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067" w:rsidRDefault="00302067" w:rsidP="00302067">
      <w:pPr>
        <w:ind w:firstLine="420"/>
        <w:jc w:val="center"/>
        <w:rPr>
          <w:rFonts w:ascii="宋体" w:eastAsia="宋体" w:hAnsi="宋体"/>
          <w:sz w:val="24"/>
          <w:szCs w:val="24"/>
        </w:rPr>
      </w:pPr>
      <w:bookmarkStart w:id="0" w:name="_GoBack"/>
      <w:r>
        <w:rPr>
          <w:rFonts w:ascii="宋体" w:eastAsia="宋体" w:hAnsi="宋体" w:hint="eastAsia"/>
          <w:sz w:val="24"/>
          <w:szCs w:val="24"/>
        </w:rPr>
        <w:t>总结 学习 合作 展望</w:t>
      </w:r>
    </w:p>
    <w:p w:rsidR="00302067" w:rsidRDefault="00302067" w:rsidP="00302067">
      <w:pPr>
        <w:ind w:firstLine="420"/>
        <w:jc w:val="righ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——</w:t>
      </w:r>
      <w:proofErr w:type="gramStart"/>
      <w:r>
        <w:rPr>
          <w:rFonts w:ascii="宋体" w:eastAsia="宋体" w:hAnsi="宋体" w:hint="eastAsia"/>
          <w:sz w:val="24"/>
          <w:szCs w:val="24"/>
        </w:rPr>
        <w:t>记区小学</w:t>
      </w:r>
      <w:proofErr w:type="gramEnd"/>
      <w:r>
        <w:rPr>
          <w:rFonts w:ascii="宋体" w:eastAsia="宋体" w:hAnsi="宋体" w:hint="eastAsia"/>
          <w:sz w:val="24"/>
          <w:szCs w:val="24"/>
        </w:rPr>
        <w:t>拓展型探究型课程</w:t>
      </w:r>
      <w:r w:rsidR="00E076F3">
        <w:rPr>
          <w:rFonts w:ascii="宋体" w:eastAsia="宋体" w:hAnsi="宋体" w:hint="eastAsia"/>
          <w:sz w:val="24"/>
          <w:szCs w:val="24"/>
        </w:rPr>
        <w:t>研修</w:t>
      </w:r>
      <w:r>
        <w:rPr>
          <w:rFonts w:ascii="宋体" w:eastAsia="宋体" w:hAnsi="宋体" w:hint="eastAsia"/>
          <w:sz w:val="24"/>
          <w:szCs w:val="24"/>
        </w:rPr>
        <w:t>中心组</w:t>
      </w:r>
      <w:proofErr w:type="gramStart"/>
      <w:r>
        <w:rPr>
          <w:rFonts w:ascii="宋体" w:eastAsia="宋体" w:hAnsi="宋体" w:hint="eastAsia"/>
          <w:sz w:val="24"/>
          <w:szCs w:val="24"/>
        </w:rPr>
        <w:t>研</w:t>
      </w:r>
      <w:proofErr w:type="gramEnd"/>
      <w:r>
        <w:rPr>
          <w:rFonts w:ascii="宋体" w:eastAsia="宋体" w:hAnsi="宋体" w:hint="eastAsia"/>
          <w:sz w:val="24"/>
          <w:szCs w:val="24"/>
        </w:rPr>
        <w:t>训活动</w:t>
      </w:r>
    </w:p>
    <w:bookmarkEnd w:id="0"/>
    <w:p w:rsidR="00810409" w:rsidRPr="00314C74" w:rsidRDefault="00810409" w:rsidP="00810409">
      <w:pPr>
        <w:ind w:firstLine="420"/>
        <w:rPr>
          <w:rFonts w:ascii="宋体" w:eastAsia="宋体" w:hAnsi="宋体"/>
          <w:sz w:val="24"/>
          <w:szCs w:val="24"/>
        </w:rPr>
      </w:pPr>
      <w:r w:rsidRPr="00314C74">
        <w:rPr>
          <w:rFonts w:ascii="宋体" w:eastAsia="宋体" w:hAnsi="宋体" w:hint="eastAsia"/>
          <w:sz w:val="24"/>
          <w:szCs w:val="24"/>
        </w:rPr>
        <w:t>乍暖还寒的春风阻挡不了教师们研训的热情。2月20日下午，区拓展型探究型课程</w:t>
      </w:r>
      <w:r w:rsidR="002D62BC">
        <w:rPr>
          <w:rFonts w:ascii="宋体" w:eastAsia="宋体" w:hAnsi="宋体" w:hint="eastAsia"/>
          <w:sz w:val="24"/>
          <w:szCs w:val="24"/>
        </w:rPr>
        <w:t>研修</w:t>
      </w:r>
      <w:r w:rsidRPr="00314C74">
        <w:rPr>
          <w:rFonts w:ascii="宋体" w:eastAsia="宋体" w:hAnsi="宋体" w:hint="eastAsia"/>
          <w:sz w:val="24"/>
          <w:szCs w:val="24"/>
        </w:rPr>
        <w:t>中心组的老师们齐聚光启小学，进行本学期第一次</w:t>
      </w:r>
      <w:proofErr w:type="gramStart"/>
      <w:r w:rsidR="002D62BC">
        <w:rPr>
          <w:rFonts w:ascii="宋体" w:eastAsia="宋体" w:hAnsi="宋体" w:hint="eastAsia"/>
          <w:sz w:val="24"/>
          <w:szCs w:val="24"/>
        </w:rPr>
        <w:t>研修</w:t>
      </w:r>
      <w:r w:rsidRPr="00314C74">
        <w:rPr>
          <w:rFonts w:ascii="宋体" w:eastAsia="宋体" w:hAnsi="宋体" w:hint="eastAsia"/>
          <w:sz w:val="24"/>
          <w:szCs w:val="24"/>
        </w:rPr>
        <w:t>组</w:t>
      </w:r>
      <w:proofErr w:type="gramEnd"/>
      <w:r w:rsidRPr="00314C74">
        <w:rPr>
          <w:rFonts w:ascii="宋体" w:eastAsia="宋体" w:hAnsi="宋体" w:hint="eastAsia"/>
          <w:sz w:val="24"/>
          <w:szCs w:val="24"/>
        </w:rPr>
        <w:t>工作会议。</w:t>
      </w:r>
    </w:p>
    <w:p w:rsidR="00810409" w:rsidRDefault="00810409" w:rsidP="00810409">
      <w:pPr>
        <w:ind w:firstLine="420"/>
        <w:rPr>
          <w:rFonts w:ascii="宋体" w:eastAsia="宋体" w:hAnsi="宋体"/>
          <w:sz w:val="24"/>
          <w:szCs w:val="24"/>
        </w:rPr>
      </w:pPr>
      <w:r w:rsidRPr="00314C74">
        <w:rPr>
          <w:rFonts w:ascii="宋体" w:eastAsia="宋体" w:hAnsi="宋体" w:hint="eastAsia"/>
          <w:sz w:val="24"/>
          <w:szCs w:val="24"/>
        </w:rPr>
        <w:t>本次会议由教研员赵老师主持。她详细解读了本学期中心组的四项核心工作。首先，中心组老师们仍将继续发扬带头精神，修订《徐汇区小学生学习规范细则实施指导》中的探究型课程部分。老师们将围绕“倾听、表达、操作、</w:t>
      </w:r>
      <w:r w:rsidR="00314C74" w:rsidRPr="00314C74">
        <w:rPr>
          <w:rFonts w:ascii="宋体" w:eastAsia="宋体" w:hAnsi="宋体" w:hint="eastAsia"/>
          <w:sz w:val="24"/>
          <w:szCs w:val="24"/>
        </w:rPr>
        <w:t>合作、反思</w:t>
      </w:r>
      <w:r w:rsidR="00314C74">
        <w:rPr>
          <w:rFonts w:ascii="宋体" w:eastAsia="宋体" w:hAnsi="宋体" w:hint="eastAsia"/>
          <w:sz w:val="24"/>
          <w:szCs w:val="24"/>
        </w:rPr>
        <w:t>”</w:t>
      </w:r>
      <w:r w:rsidR="00314C74" w:rsidRPr="00314C74">
        <w:rPr>
          <w:rFonts w:ascii="宋体" w:eastAsia="宋体" w:hAnsi="宋体" w:hint="eastAsia"/>
          <w:sz w:val="24"/>
          <w:szCs w:val="24"/>
        </w:rPr>
        <w:t>等五个范畴，充分学习、仔细研讨，完善</w:t>
      </w:r>
      <w:r w:rsidR="002D62BC">
        <w:rPr>
          <w:rFonts w:ascii="宋体" w:eastAsia="宋体" w:hAnsi="宋体" w:hint="eastAsia"/>
          <w:sz w:val="24"/>
          <w:szCs w:val="24"/>
        </w:rPr>
        <w:t>“</w:t>
      </w:r>
      <w:r w:rsidR="002D62BC" w:rsidRPr="00314C74">
        <w:rPr>
          <w:rFonts w:ascii="宋体" w:eastAsia="宋体" w:hAnsi="宋体" w:hint="eastAsia"/>
          <w:sz w:val="24"/>
          <w:szCs w:val="24"/>
        </w:rPr>
        <w:t>细则</w:t>
      </w:r>
      <w:r w:rsidR="002D62BC">
        <w:rPr>
          <w:rFonts w:ascii="宋体" w:eastAsia="宋体" w:hAnsi="宋体" w:hint="eastAsia"/>
          <w:sz w:val="24"/>
          <w:szCs w:val="24"/>
        </w:rPr>
        <w:t>”</w:t>
      </w:r>
      <w:r w:rsidR="00314C74">
        <w:rPr>
          <w:rFonts w:ascii="宋体" w:eastAsia="宋体" w:hAnsi="宋体" w:hint="eastAsia"/>
          <w:sz w:val="24"/>
          <w:szCs w:val="24"/>
        </w:rPr>
        <w:t>的具体表达。赵老师特别指出，在制定《指导》时，要切实关注学生学习习惯的培养，不能用学习能力标准代替规范细则。其次，本学期，中心组老师们将对优秀拓展型课程进行“微课”视频的制作。老师们会从各学校的特色课程、第七届“汇师杯”评比的优秀课程中选取技能类、人文类课程各一，进行微课视频制作，充分普及，发挥优秀课程的辐射作用。再次，本学期我中心组将与K12微课制作团队紧密合作，进行以VR为载体的“微课”课程制作。赵老师鼓励老师们以“安全教育”、“跟着语文书去旅游”等主题，</w:t>
      </w:r>
      <w:r w:rsidR="002D62BC">
        <w:rPr>
          <w:rFonts w:ascii="宋体" w:eastAsia="宋体" w:hAnsi="宋体" w:hint="eastAsia"/>
          <w:sz w:val="24"/>
          <w:szCs w:val="24"/>
        </w:rPr>
        <w:t>积极</w:t>
      </w:r>
      <w:r w:rsidR="00314C74">
        <w:rPr>
          <w:rFonts w:ascii="宋体" w:eastAsia="宋体" w:hAnsi="宋体" w:hint="eastAsia"/>
          <w:sz w:val="24"/>
          <w:szCs w:val="24"/>
        </w:rPr>
        <w:t>撰写脚本，用新颖的科技带动课程的推广与落实。最后，赵老师鞭策中心组老师们紧紧抓住“汇师杯”培训的契机，更新知识库，丰富自己的技能。</w:t>
      </w:r>
    </w:p>
    <w:p w:rsidR="00314C74" w:rsidRDefault="00314C74" w:rsidP="00810409">
      <w:pPr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本次研训活动目标明确，内容充实。相信在老师们的共同努力下，本学期我区两类课程的建设工作将会更上一层楼。</w:t>
      </w:r>
    </w:p>
    <w:p w:rsidR="00302067" w:rsidRDefault="00302067" w:rsidP="00810409">
      <w:pPr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noProof/>
          <w:sz w:val="24"/>
          <w:szCs w:val="24"/>
        </w:rPr>
        <w:drawing>
          <wp:inline distT="0" distB="0" distL="0" distR="0">
            <wp:extent cx="5274310" cy="379920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9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2067" w:rsidRPr="00314C74" w:rsidRDefault="00302067" w:rsidP="00810409">
      <w:pPr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noProof/>
          <w:sz w:val="24"/>
          <w:szCs w:val="24"/>
        </w:rPr>
        <w:lastRenderedPageBreak/>
        <w:drawing>
          <wp:inline distT="0" distB="0" distL="0" distR="0">
            <wp:extent cx="5274310" cy="369951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99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2067" w:rsidRPr="00314C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AC8"/>
    <w:rsid w:val="00137623"/>
    <w:rsid w:val="002D62BC"/>
    <w:rsid w:val="00302067"/>
    <w:rsid w:val="00314C74"/>
    <w:rsid w:val="006C46E9"/>
    <w:rsid w:val="00810409"/>
    <w:rsid w:val="00E076F3"/>
    <w:rsid w:val="00FE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C46E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6C46E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C46E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6C46E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pengjie jiao</dc:creator>
  <cp:lastModifiedBy>lipei</cp:lastModifiedBy>
  <cp:revision>6</cp:revision>
  <dcterms:created xsi:type="dcterms:W3CDTF">2017-02-24T06:12:00Z</dcterms:created>
  <dcterms:modified xsi:type="dcterms:W3CDTF">2017-02-24T06:22:00Z</dcterms:modified>
</cp:coreProperties>
</file>