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《在化学教学中提升学生表述能力的策略研究》</w:t>
      </w:r>
    </w:p>
    <w:p>
      <w:pPr>
        <w:jc w:val="center"/>
        <w:rPr>
          <w:rFonts w:hint="eastAsia" w:ascii="宋体" w:hAnsi="宋体" w:eastAsia="宋体" w:cs="宋体"/>
          <w:color w:val="231F2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lang w:val="en-US" w:eastAsia="zh-CN" w:bidi="ar"/>
        </w:rPr>
        <w:t xml:space="preserve">                                                    上海市世界外国语中学 沈健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ascii="FZHTJW--GB1-0" w:hAnsi="FZHTJW--GB1-0" w:eastAsia="FZHTJW--GB1-0" w:cs="FZHTJW--GB1-0"/>
          <w:b/>
          <w:bCs/>
          <w:color w:val="231F20"/>
          <w:kern w:val="0"/>
          <w:sz w:val="21"/>
          <w:szCs w:val="21"/>
          <w:lang w:val="en-US" w:eastAsia="zh-CN" w:bidi="ar"/>
        </w:rPr>
        <w:t>摘 要</w:t>
      </w:r>
      <w:r>
        <w:rPr>
          <w:rFonts w:hint="default" w:ascii="FZHTJW--GB1-0" w:hAnsi="FZHTJW--GB1-0" w:eastAsia="FZHTJW--GB1-0" w:cs="FZHTJW--GB1-0"/>
          <w:b/>
          <w:bCs/>
          <w:color w:val="231F20"/>
          <w:kern w:val="0"/>
          <w:sz w:val="21"/>
          <w:szCs w:val="21"/>
          <w:lang w:val="en-US" w:eastAsia="zh-CN" w:bidi="ar"/>
        </w:rPr>
        <w:t>：</w:t>
      </w:r>
      <w:r>
        <w:rPr>
          <w:rFonts w:hint="eastAsia" w:ascii="FZHTJW--GB1-0" w:hAnsi="FZHTJW--GB1-0" w:eastAsia="FZHTJW--GB1-0" w:cs="FZHTJW--GB1-0"/>
          <w:b/>
          <w:bCs/>
          <w:color w:val="231F2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>初三学生的文字表述能力普遍较弱，主要原因是学生重视度不高，对化学用语的认</w:t>
      </w:r>
    </w:p>
    <w:p>
      <w:pPr>
        <w:keepNext w:val="0"/>
        <w:keepLines w:val="0"/>
        <w:widowControl/>
        <w:suppressLineNumbers w:val="0"/>
        <w:ind w:firstLine="840" w:firstLineChars="4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知不深刻，使用不熟练。为了发展学生准确运用化学语言传递信息、表达化学思想</w:t>
      </w:r>
    </w:p>
    <w:p>
      <w:pPr>
        <w:keepNext w:val="0"/>
        <w:keepLines w:val="0"/>
        <w:widowControl/>
        <w:suppressLineNumbers w:val="0"/>
        <w:ind w:firstLine="840" w:firstLineChars="40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的化学学科素养，本文结合教学实践，提出在教学中教师应锤炼教师用语、鼓励学</w:t>
      </w:r>
    </w:p>
    <w:p>
      <w:pPr>
        <w:keepNext w:val="0"/>
        <w:keepLines w:val="0"/>
        <w:widowControl/>
        <w:suppressLineNumbers w:val="0"/>
        <w:ind w:firstLine="840" w:firstLineChars="400"/>
        <w:jc w:val="left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生开口、对比归纳总结、抓住实验契机等策略综合提升学生表述能力。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231F20"/>
          <w:kern w:val="0"/>
          <w:sz w:val="21"/>
          <w:szCs w:val="21"/>
          <w:lang w:val="en-US" w:eastAsia="zh-CN" w:bidi="ar"/>
        </w:rPr>
      </w:pPr>
      <w:r>
        <w:rPr>
          <w:rFonts w:hint="default" w:ascii="FZHTJW--GB1-0" w:hAnsi="FZHTJW--GB1-0" w:eastAsia="FZHTJW--GB1-0" w:cs="FZHTJW--GB1-0"/>
          <w:b/>
          <w:bCs/>
          <w:color w:val="231F20"/>
          <w:kern w:val="0"/>
          <w:sz w:val="21"/>
          <w:szCs w:val="21"/>
          <w:lang w:val="en-US" w:eastAsia="zh-CN" w:bidi="ar"/>
        </w:rPr>
        <w:t>关键词：</w:t>
      </w:r>
      <w:r>
        <w:rPr>
          <w:rFonts w:hint="default" w:ascii="FZFSJW--GB1-0" w:hAnsi="FZFSJW--GB1-0" w:eastAsia="FZFSJW--GB1-0" w:cs="FZFSJW--GB1-0"/>
          <w:color w:val="231F20"/>
          <w:kern w:val="0"/>
          <w:sz w:val="21"/>
          <w:szCs w:val="21"/>
          <w:lang w:val="en-US" w:eastAsia="zh-CN" w:bidi="ar"/>
        </w:rPr>
        <w:t>化学表述能力；</w:t>
      </w:r>
      <w:r>
        <w:rPr>
          <w:rFonts w:hint="eastAsia" w:ascii="FZFSJW--GB1-0" w:hAnsi="FZFSJW--GB1-0" w:eastAsia="FZFSJW--GB1-0" w:cs="FZFSJW--GB1-0"/>
          <w:color w:val="231F20"/>
          <w:kern w:val="0"/>
          <w:sz w:val="21"/>
          <w:szCs w:val="21"/>
          <w:lang w:val="en-US" w:eastAsia="zh-CN" w:bidi="ar"/>
        </w:rPr>
        <w:t>化学学科素养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化学表述能力是指学生在化学学习的过程中充分发挥</w:t>
      </w:r>
      <w:r>
        <w:rPr>
          <w:rFonts w:hint="eastAsia"/>
          <w:sz w:val="21"/>
          <w:szCs w:val="21"/>
          <w:lang w:val="en-US" w:eastAsia="zh-CN"/>
        </w:rPr>
        <w:t>“</w:t>
      </w:r>
      <w:r>
        <w:rPr>
          <w:rFonts w:hint="default"/>
          <w:sz w:val="21"/>
          <w:szCs w:val="21"/>
          <w:lang w:val="en-US" w:eastAsia="zh-CN"/>
        </w:rPr>
        <w:t>五官</w:t>
      </w:r>
      <w:r>
        <w:rPr>
          <w:rFonts w:hint="eastAsia"/>
          <w:sz w:val="21"/>
          <w:szCs w:val="21"/>
          <w:lang w:val="en-US" w:eastAsia="zh-CN"/>
        </w:rPr>
        <w:t>”</w:t>
      </w:r>
      <w:r>
        <w:rPr>
          <w:rFonts w:hint="default"/>
          <w:sz w:val="21"/>
          <w:szCs w:val="21"/>
          <w:lang w:val="en-US" w:eastAsia="zh-CN"/>
        </w:rPr>
        <w:t>的功能，对物质的制法、反应的过程和现象、以及对累积的知识和经验等特定的知觉和感觉素材进行重组、加工和整合，概括成为能反映素材本质特征的口头表达、文字表白、肢体语言或媒体表示的能力</w:t>
      </w:r>
      <w:r>
        <w:rPr>
          <w:rFonts w:hint="eastAsia"/>
          <w:sz w:val="21"/>
          <w:szCs w:val="21"/>
          <w:lang w:val="en-US" w:eastAsia="zh-CN"/>
        </w:rPr>
        <w:t>。</w:t>
      </w: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superscript"/>
          <w:lang w:val="en-US" w:eastAsia="zh-CN" w:bidi="ar"/>
        </w:rPr>
        <w:t>[1]</w:t>
      </w:r>
    </w:p>
    <w:p>
      <w:pPr>
        <w:numPr>
          <w:ilvl w:val="0"/>
          <w:numId w:val="0"/>
        </w:numPr>
        <w:ind w:firstLine="42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准确运用化学语言传</w:t>
      </w:r>
      <w:r>
        <w:rPr>
          <w:rFonts w:hint="default"/>
          <w:sz w:val="21"/>
          <w:szCs w:val="21"/>
          <w:lang w:val="en-US" w:eastAsia="zh-CN"/>
        </w:rPr>
        <w:t>递信息</w:t>
      </w:r>
      <w:r>
        <w:rPr>
          <w:rFonts w:hint="eastAsia"/>
          <w:sz w:val="21"/>
          <w:szCs w:val="21"/>
          <w:lang w:val="en-US" w:eastAsia="zh-CN"/>
        </w:rPr>
        <w:t>、</w:t>
      </w:r>
      <w:r>
        <w:rPr>
          <w:rFonts w:hint="default"/>
          <w:sz w:val="21"/>
          <w:szCs w:val="21"/>
          <w:lang w:val="en-US" w:eastAsia="zh-CN"/>
        </w:rPr>
        <w:t>表达化学思想的能力，</w:t>
      </w:r>
      <w:r>
        <w:rPr>
          <w:rFonts w:hint="eastAsia"/>
          <w:sz w:val="21"/>
          <w:szCs w:val="21"/>
          <w:lang w:val="en-US" w:eastAsia="zh-CN"/>
        </w:rPr>
        <w:t>既符合最大的教学实际要求，也</w:t>
      </w:r>
      <w:r>
        <w:rPr>
          <w:rFonts w:hint="default"/>
          <w:sz w:val="21"/>
          <w:szCs w:val="21"/>
          <w:lang w:val="en-US" w:eastAsia="zh-CN"/>
        </w:rPr>
        <w:t>是发展学生学科核心素养的关键环节之一。</w:t>
      </w: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superscript"/>
          <w:lang w:val="en-US" w:eastAsia="zh-CN" w:bidi="ar"/>
        </w:rPr>
        <w:t>[2]</w:t>
      </w:r>
      <w:r>
        <w:rPr>
          <w:rFonts w:hint="eastAsia"/>
          <w:sz w:val="21"/>
          <w:szCs w:val="21"/>
          <w:lang w:val="en-US" w:eastAsia="zh-CN"/>
        </w:rPr>
        <w:t>在日常化学课堂教学中，学生表达能力薄弱是初三化学教师的共识，学生往往心里明白，但无法用准确、规范的语言进行完整表述。在习题训练中，学生对主观论述题产生了一定的畏难情绪。造成这一窘境的主要原因是学生主观意识上对文字表述不够重视，同时对化学语言的认知不深刻、不到位，缺乏有效的训练。</w:t>
      </w:r>
    </w:p>
    <w:p>
      <w:pPr>
        <w:numPr>
          <w:ilvl w:val="0"/>
          <w:numId w:val="0"/>
        </w:numPr>
        <w:ind w:firstLine="420"/>
        <w:jc w:val="both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因此，积极引导、鼓励学生用准确、严谨的语言和文字进行表述和交流，强化规范训练，提升学生的表达能力是我们初中化学教师的重要任务之一。</w:t>
      </w:r>
    </w:p>
    <w:p>
      <w:pPr>
        <w:numPr>
          <w:ilvl w:val="0"/>
          <w:numId w:val="0"/>
        </w:numPr>
        <w:jc w:val="both"/>
        <w:rPr>
          <w:rFonts w:hint="default" w:ascii="宋体" w:hAnsi="宋体" w:eastAsia="宋体" w:cs="宋体"/>
          <w:b/>
          <w:bCs/>
          <w:color w:val="231F20"/>
          <w:kern w:val="0"/>
          <w:sz w:val="24"/>
          <w:szCs w:val="24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231F20"/>
          <w:kern w:val="0"/>
          <w:sz w:val="24"/>
          <w:szCs w:val="24"/>
          <w:vertAlign w:val="baseline"/>
          <w:lang w:val="en-US" w:eastAsia="zh-CN" w:bidi="ar"/>
        </w:rPr>
        <w:t>一、锤炼教学用语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身为一名化学教师首先应当以身作则、身正为范，无论是口头表述，还是板书及多媒体课件的用语，都应该符合准确性、严谨性、规范性、精炼性原则，并注重启发性与化学学科知识内在联系。如果教师用词不恰当，传递给学生的信息也将会摸棱两可，学生听得云里雾里，准确表达也就更无从谈起。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比如在讲授构成物质的微粒时，由于初中还未涉及到离子，教师在列举由分子构成的物质时要注意回避氯化钠、氧化镁等离子化合物，应尽可能以熟悉的氧气、水、二氧化碳等物质为例，不能说氯化钠是由氯化钠分子构成的，也不能说氯化钠的相对分子质量</w:t>
      </w:r>
      <w:r>
        <w:rPr>
          <w:rFonts w:hint="default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>是58.5</w:t>
      </w: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，这样的错误学生一旦捕捉形成第一印象后记在脑海里，下次表达时就会脱口而出，再要纠正就难上加难了。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因此教师必须具备较高的学科素养，把握好初中化学基本要求的力度，反复推敲、锤炼教学用语，才能唤起学生表达的规范意识，潜移默化地熏陶着每一位学生，逐步提升学生的表达能力。</w:t>
      </w:r>
    </w:p>
    <w:p>
      <w:pPr>
        <w:numPr>
          <w:ilvl w:val="0"/>
          <w:numId w:val="0"/>
        </w:numPr>
        <w:jc w:val="both"/>
        <w:rPr>
          <w:rFonts w:hint="default" w:ascii="宋体" w:hAnsi="宋体" w:eastAsia="宋体" w:cs="宋体"/>
          <w:b/>
          <w:bCs/>
          <w:color w:val="231F20"/>
          <w:kern w:val="0"/>
          <w:sz w:val="24"/>
          <w:szCs w:val="24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231F20"/>
          <w:kern w:val="0"/>
          <w:sz w:val="24"/>
          <w:szCs w:val="24"/>
          <w:vertAlign w:val="baseline"/>
          <w:lang w:val="en-US" w:eastAsia="zh-CN" w:bidi="ar"/>
        </w:rPr>
        <w:t>二、鼓励学生开口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提问是促进学生表达能力最有效的手段之一，但教师经常会遇到被问学生沉默不语或者表述迟缓的情况，此时教师不宜轻易打断其思绪，而是可以将问题进行拆分设置合理的梯度，或者给予一定的提示，继续面带微笑，缓解他们紧张的情绪，耐心等待其回答完，再由其他学生对其回答进行质疑和补充。即便有回答错误和不完整的点，也不批评，而是针对性地给予校正和反馈，并对他们的积极思考给予极大的肯定。</w:t>
      </w: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superscript"/>
          <w:lang w:val="en-US" w:eastAsia="zh-CN" w:bidi="ar"/>
        </w:rPr>
        <w:t>[3]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比如，在讲解气体的溶解度时，先提问学生影响气体溶解度的因素，在让学生效仿固体溶解度的定义，尝试给出气体溶解度的定义，最后在由教师点拨，气体物质比如氧气的溶解性一般以体积而非质量来计量，给出标准定义，见图一。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3949700</wp:posOffset>
                </wp:positionH>
                <wp:positionV relativeFrom="paragraph">
                  <wp:posOffset>40005</wp:posOffset>
                </wp:positionV>
                <wp:extent cx="1268095" cy="1560195"/>
                <wp:effectExtent l="4445" t="4445" r="10160" b="1016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8095" cy="1560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000000" w:themeColor="text1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 w:themeColor="text1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标准定义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气体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溶解度定义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：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某气体在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1个标准大气压，一定温度，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溶解在1体积水里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达到饱和状态时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气体体积数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1pt;margin-top:3.15pt;height:122.85pt;width:99.85pt;z-index:251671552;mso-width-relative:page;mso-height-relative:page;" fillcolor="#FFFFFF [3201]" filled="t" stroked="t" coordsize="21600,21600" o:gfxdata="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MgOJwfVAAAACQEAAA8AAAAAAAAAAQAgAAAAIgAAAGRycy9k&#10;b3ducmV2LnhtbFBLAQIUABQAAAAIAIdO4kAgCINrPgIAAGoEAAAOAAAAAAAAAAEAIAAAACQBAABk&#10;cnMvZTJvRG9jLnhtbFBLBQYAAAAABgAGAFkBAADU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jc w:val="both"/>
                        <w:rPr>
                          <w:rFonts w:hint="default" w:ascii="宋体" w:hAnsi="宋体" w:eastAsia="宋体" w:cs="宋体"/>
                          <w:b/>
                          <w:bCs/>
                          <w:color w:val="000000" w:themeColor="text1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 xml:space="preserve"> 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 w:themeColor="text1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标准定义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jc w:val="both"/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气体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溶解度定义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：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jc w:val="both"/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某气体在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1个标准大气压，一定温度，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溶解在1体积水里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达到饱和状态时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气体体积数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100330</wp:posOffset>
                </wp:positionV>
                <wp:extent cx="1833880" cy="463550"/>
                <wp:effectExtent l="4445" t="4445" r="15875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3880" cy="46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 xml:space="preserve">  影响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气体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溶解度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的因素：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温度 2.气压 3.气体性质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05pt;margin-top:7.9pt;height:36.5pt;width:144.4pt;z-index:251659264;mso-width-relative:page;mso-height-relative:page;" fillcolor="#FFFFFF [3201]" filled="t" stroked="t" coordsize="21600,21600" o:gfxdata="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9IuN51QAAAAgBAAAPAAAAAAAAAAEAIAAAACIAAABkcnMvZG93&#10;bnJldi54bWxQSwECFAAUAAAACACHTuJA4TUbPjwCAABpBAAADgAAAAAAAAABACAAAAAkAQAAZHJz&#10;L2Uyb0RvYy54bWxQSwUGAAAAAAYABgBZAQAA0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jc w:val="both"/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 xml:space="preserve">  影响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气体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溶解度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的因素：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温度 2.气压 3.气体性质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2292350</wp:posOffset>
                </wp:positionH>
                <wp:positionV relativeFrom="paragraph">
                  <wp:posOffset>71120</wp:posOffset>
                </wp:positionV>
                <wp:extent cx="1268095" cy="1281430"/>
                <wp:effectExtent l="4445" t="4445" r="10160" b="952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8095" cy="1281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hint="default" w:ascii="宋体" w:hAnsi="宋体" w:eastAsia="宋体" w:cs="宋体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 xml:space="preserve">  学生表述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气体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溶解度定义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：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在一定温度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、压强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下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，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某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气体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在100g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水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里达到饱和状态时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，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所溶解的克数。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0.5pt;margin-top:5.6pt;height:100.9pt;width:99.85pt;z-index:251662336;mso-width-relative:page;mso-height-relative:page;" fillcolor="#FFFFFF [3201]" filled="t" stroked="t" coordsize="21600,21600" o:gfxdata="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FWeQHWAAAACgEAAA8AAAAAAAAAAQAgAAAAIgAAAGRy&#10;cy9kb3ducmV2LnhtbFBLAQIUABQAAAAIAIdO4kDlqrE0QAIAAGoEAAAOAAAAAAAAAAEAIAAAACUB&#10;AABkcnMvZTJvRG9jLnhtbFBLBQYAAAAABgAGAFkBAADX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jc w:val="both"/>
                        <w:rPr>
                          <w:rFonts w:hint="default" w:ascii="宋体" w:hAnsi="宋体" w:eastAsia="宋体" w:cs="宋体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 xml:space="preserve">  学生表述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jc w:val="both"/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气体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溶解度定义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：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jc w:val="both"/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在一定温度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、压强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下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，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某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气体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在100g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水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里达到饱和状态时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，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所溶解的克数。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1786890</wp:posOffset>
                </wp:positionH>
                <wp:positionV relativeFrom="paragraph">
                  <wp:posOffset>123190</wp:posOffset>
                </wp:positionV>
                <wp:extent cx="189865" cy="806450"/>
                <wp:effectExtent l="0" t="6350" r="13335" b="12700"/>
                <wp:wrapNone/>
                <wp:docPr id="3" name="右中括号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07105" y="8375015"/>
                          <a:ext cx="189865" cy="806450"/>
                        </a:xfrm>
                        <a:prstGeom prst="rightBracket">
                          <a:avLst>
                            <a:gd name="adj" fmla="val 190869"/>
                          </a:avLst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6" type="#_x0000_t86" style="position:absolute;left:0pt;margin-left:140.7pt;margin-top:9.7pt;height:63.5pt;width:14.95pt;z-index:251660288;mso-width-relative:page;mso-height-relative:page;" filled="f" stroked="t" coordsize="21600,21600" o:gfxdata="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KOwHPYAAAACgEAAA8AAAAAAAAAAQAgAAAAIgAAAGRycy9kb3ducmV2LnhtbFBLAQIU&#10;ABQAAAAIAIdO4kAkQshB8wEAAKYDAAAOAAAAAAAAAAEAIAAAACcBAABkcnMvZTJvRG9jLnhtbFBL&#10;BQYAAAAABgAGAFkBAACMBQAAAAA=&#10;" adj="9706">
                <v:fill on="f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3566795</wp:posOffset>
                </wp:positionH>
                <wp:positionV relativeFrom="paragraph">
                  <wp:posOffset>137795</wp:posOffset>
                </wp:positionV>
                <wp:extent cx="382905" cy="1270"/>
                <wp:effectExtent l="0" t="36830" r="10795" b="3810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2905" cy="1270"/>
                        </a:xfrm>
                        <a:prstGeom prst="straightConnector1">
                          <a:avLst/>
                        </a:prstGeom>
                        <a:ln cmpd="sng">
                          <a:solidFill>
                            <a:schemeClr val="tx1"/>
                          </a:solidFill>
                          <a:headEnd type="stealth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280.85pt;margin-top:10.85pt;height:0.1pt;width:30.15pt;z-index:251666432;mso-width-relative:page;mso-height-relative:page;" filled="f" stroked="t" coordsize="21600,21600" o:gfxdata="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5qX5mdkAAAAJAQAADwAAAAAAAAABACAAAAAiAAAAZHJzL2Rv&#10;d25yZXYueG1sUEsBAhQAFAAAAAgAh07iQJuYa1UAAgAAwAMAAA4AAAAAAAAAAQAgAAAAKAEAAGRy&#10;cy9lMm9Eb2MueG1sUEsFBgAAAAAGAAYAWQEAAJoFAAAAAA==&#10;">
                <v:fill on="f" focussize="0,0"/>
                <v:stroke weight="0.5pt" color="#000000 [3213]" miterlimit="8" joinstyle="miter" startarrow="classic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1983105</wp:posOffset>
                </wp:positionH>
                <wp:positionV relativeFrom="paragraph">
                  <wp:posOffset>123825</wp:posOffset>
                </wp:positionV>
                <wp:extent cx="315595" cy="3810"/>
                <wp:effectExtent l="0" t="37465" r="1905" b="34925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3113405" y="8607425"/>
                          <a:ext cx="315595" cy="3810"/>
                        </a:xfrm>
                        <a:prstGeom prst="straightConnector1">
                          <a:avLst/>
                        </a:prstGeom>
                        <a:ln cmpd="sng">
                          <a:solidFill>
                            <a:schemeClr val="tx1"/>
                          </a:solidFill>
                          <a:headEnd type="stealth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56.15pt;margin-top:9.75pt;height:0.3pt;width:24.85pt;z-index:251661312;mso-width-relative:page;mso-height-relative:page;" filled="f" stroked="t" coordsize="21600,21600" o:gfxdata="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PpLrd7YAAAACQEAAA8AAAAAAAAAAQAgAAAAIgAA&#10;AGRycy9kb3ducmV2LnhtbFBLAQIUABQAAAAIAIdO4kALhcAHCAIAAMIDAAAOAAAAAAAAAAEAIAAA&#10;ACcBAABkcnMvZTJvRG9jLnhtbFBLBQYAAAAABgAGAFkBAAChBQAAAAA=&#10;">
                <v:fill on="f" focussize="0,0"/>
                <v:stroke weight="0.5pt" color="#000000 [3213]" miterlimit="8" joinstyle="miter" startarrow="classic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72390</wp:posOffset>
                </wp:positionV>
                <wp:extent cx="1560195" cy="914400"/>
                <wp:effectExtent l="4445" t="4445" r="10160" b="825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019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 xml:space="preserve">    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固体溶解度定义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：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在一定温度下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，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某物质在100g溶剂里达到饱和状态时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，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color w:val="231F20"/>
                                <w:kern w:val="0"/>
                                <w:sz w:val="21"/>
                                <w:szCs w:val="21"/>
                                <w:vertAlign w:val="baseline"/>
                                <w:lang w:val="en-US" w:eastAsia="zh-CN" w:bidi="ar"/>
                              </w:rPr>
                              <w:t>所溶解的克数。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pt;margin-top:5.7pt;height:72pt;width:122.85pt;z-index:251658240;mso-width-relative:page;mso-height-relative:page;" fillcolor="#FFFFFF [3201]" filled="t" stroked="t" coordsize="21600,21600" o:gfxdata="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o2QAD9YAAAAJAQAADwAAAAAAAAABACAAAAAiAAAAZHJzL2Rv&#10;d25yZXYueG1sUEsBAhQAFAAAAAgAh07iQEp/WNs8AgAAaQQAAA4AAAAAAAAAAQAgAAAAJQEAAGRy&#10;cy9lMm9Eb2MueG1sUEsFBgAAAAAGAAYAWQEAANM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jc w:val="both"/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 xml:space="preserve">    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固体溶解度定义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：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jc w:val="both"/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在一定温度下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，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某物质在100g溶剂里达到饱和状态时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，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color w:val="231F20"/>
                          <w:kern w:val="0"/>
                          <w:sz w:val="21"/>
                          <w:szCs w:val="21"/>
                          <w:vertAlign w:val="baseline"/>
                          <w:lang w:val="en-US" w:eastAsia="zh-CN" w:bidi="ar"/>
                        </w:rPr>
                        <w:t>所溶解的克数。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numPr>
          <w:ilvl w:val="0"/>
          <w:numId w:val="0"/>
        </w:numPr>
        <w:ind w:firstLine="4200" w:firstLineChars="20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图一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由此可见，表达能力的提升并非一蹴而就，需要在课堂实践中不断磨砺，因此教师要尽可能从学生的最近发展区出发，重视学生对基本概念、规律的理解，夯实基础，以旧生新，鼓励学生积极参与到新课中概念的构建，久而久之，学生的表述能力和思维品质都会有显著提升。</w:t>
      </w:r>
    </w:p>
    <w:p>
      <w:pPr>
        <w:numPr>
          <w:ilvl w:val="0"/>
          <w:numId w:val="0"/>
        </w:numPr>
        <w:jc w:val="both"/>
        <w:rPr>
          <w:rFonts w:hint="default" w:ascii="宋体" w:hAnsi="宋体" w:eastAsia="宋体" w:cs="宋体"/>
          <w:b/>
          <w:bCs/>
          <w:color w:val="231F20"/>
          <w:kern w:val="0"/>
          <w:sz w:val="24"/>
          <w:szCs w:val="24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231F20"/>
          <w:kern w:val="0"/>
          <w:sz w:val="24"/>
          <w:szCs w:val="24"/>
          <w:vertAlign w:val="baseline"/>
          <w:lang w:val="en-US" w:eastAsia="zh-CN" w:bidi="ar"/>
        </w:rPr>
        <w:t>三、对比归纳总结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学生对问题的表述不完整、不严谨往往会对其思维品质的发展和学科知识理解造成影响。因此，在化学课堂中，</w:t>
      </w:r>
      <w:r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对于不同的知识</w:t>
      </w: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维度</w:t>
      </w:r>
      <w:r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在表述时具体的侧重点是不同的</w:t>
      </w: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superscript"/>
          <w:lang w:val="en-US" w:eastAsia="zh-CN" w:bidi="ar"/>
        </w:rPr>
        <w:t>[5]</w:t>
      </w: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，教师应当引导学生积极思考，把握关键点进行对比、归纳、总结。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231F20"/>
          <w:kern w:val="0"/>
          <w:sz w:val="21"/>
          <w:szCs w:val="21"/>
          <w:vertAlign w:val="baseline"/>
          <w:lang w:val="en-US" w:eastAsia="zh-CN" w:bidi="ar"/>
        </w:rPr>
        <w:t>1.化学概念表达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default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化学概念是整体化学知识的核心内</w:t>
      </w:r>
      <w:r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容，因此在概念教学中，教师一定要讲清概念的内涵和外延，</w:t>
      </w: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提升</w:t>
      </w:r>
      <w:r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学生对概念的正确理解和记忆，并注意</w:t>
      </w: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将</w:t>
      </w:r>
      <w:r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相近</w:t>
      </w: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易混</w:t>
      </w:r>
      <w:r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概念</w:t>
      </w: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进行</w:t>
      </w:r>
      <w:r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区分</w:t>
      </w: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。</w:t>
      </w: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superscript"/>
          <w:lang w:val="en-US" w:eastAsia="zh-CN" w:bidi="ar"/>
        </w:rPr>
        <w:t>[1]</w:t>
      </w: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比如化学式的意义中最易错的表述是宏观元素组成与微观粒子构成，</w:t>
      </w: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>为了帮助学生弄清丰富的化学信息，可以采用典型的示例进行突破，</w:t>
      </w: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以</w:t>
      </w:r>
      <w:r>
        <w:rPr>
          <w:rFonts w:hint="default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>H</w:t>
      </w:r>
      <w:r>
        <w:rPr>
          <w:rFonts w:hint="default" w:ascii="Times New Roman" w:hAnsi="Times New Roman" w:eastAsia="宋体" w:cs="Times New Roman"/>
          <w:color w:val="231F20"/>
          <w:kern w:val="0"/>
          <w:sz w:val="21"/>
          <w:szCs w:val="21"/>
          <w:vertAlign w:val="subscript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>O</w:t>
      </w: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>为例（见表一）罗列出易错表述，由学生来逐一纠正，并仿照H</w:t>
      </w: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subscript"/>
          <w:lang w:val="en-US" w:eastAsia="zh-CN" w:bidi="ar"/>
        </w:rPr>
        <w:t>2</w:t>
      </w: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>O，以其它物质的化学式进行类比，熟能生巧，形成规范表述。</w:t>
      </w:r>
    </w:p>
    <w:tbl>
      <w:tblPr>
        <w:tblStyle w:val="4"/>
        <w:tblW w:w="8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4564"/>
        <w:gridCol w:w="31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化学式</w:t>
            </w:r>
          </w:p>
        </w:tc>
        <w:tc>
          <w:tcPr>
            <w:tcW w:w="4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学生易错表述</w:t>
            </w:r>
          </w:p>
        </w:tc>
        <w:tc>
          <w:tcPr>
            <w:tcW w:w="3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强调规范表述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37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sub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O</w:t>
            </w:r>
          </w:p>
        </w:tc>
        <w:tc>
          <w:tcPr>
            <w:tcW w:w="4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1845945</wp:posOffset>
                      </wp:positionH>
                      <wp:positionV relativeFrom="paragraph">
                        <wp:posOffset>24130</wp:posOffset>
                      </wp:positionV>
                      <wp:extent cx="139700" cy="152400"/>
                      <wp:effectExtent l="6350" t="6350" r="6350" b="6350"/>
                      <wp:wrapNone/>
                      <wp:docPr id="15" name="矩形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83940" y="3724910"/>
                                <a:ext cx="1397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45.35pt;margin-top:1.9pt;height:12pt;width:11pt;z-index:251673600;v-text-anchor:middle;mso-width-relative:page;mso-height-relative:page;" filled="f" stroked="t" coordsize="21600,21600" o:gfxdata="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CpLFpDWAAAACAEA&#10;AA8AAAAAAAAAAQAgAAAAIgAAAGRycy9kb3ducmV2LnhtbFBLAQIUABQAAAAIAIdO4kBbm+7xVQIA&#10;AIoEAAAOAAAAAAAAAAEAIAAAACUBAABkcnMvZTJvRG9jLnhtbFBLBQYAAAAABgAGAFkBAADsBQAA&#10;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水由氢元素和氧元素构成</w:t>
            </w:r>
          </w:p>
        </w:tc>
        <w:tc>
          <w:tcPr>
            <w:tcW w:w="3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组成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该物质的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元素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3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4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16510</wp:posOffset>
                      </wp:positionV>
                      <wp:extent cx="926465" cy="158750"/>
                      <wp:effectExtent l="6350" t="6350" r="6985" b="12700"/>
                      <wp:wrapNone/>
                      <wp:docPr id="17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6465" cy="158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88.35pt;margin-top:1.3pt;height:12.5pt;width:72.95pt;z-index:251706368;v-text-anchor:middle;mso-width-relative:page;mso-height-relative:page;" filled="f" stroked="t" coordsize="21600,21600" o:gfxdata="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o7aXp1gAAAAgBAAAPAAAAAAAA&#10;AAEAIAAAACIAAABkcnMvZG93bnJldi54bWxQSwECFAAUAAAACACHTuJAtsT2L00CAAB+BAAADgAA&#10;AAAAAAABACAAAAAlAQAAZHJzL2Uyb0RvYy54bWxQSwUGAAAAAAYABgBZAQAA5AU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水是由大量氢原子和氧原子构成</w:t>
            </w:r>
          </w:p>
        </w:tc>
        <w:tc>
          <w:tcPr>
            <w:tcW w:w="3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构成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该物质的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93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45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2455545</wp:posOffset>
                      </wp:positionH>
                      <wp:positionV relativeFrom="paragraph">
                        <wp:posOffset>25400</wp:posOffset>
                      </wp:positionV>
                      <wp:extent cx="139700" cy="152400"/>
                      <wp:effectExtent l="6350" t="6350" r="6350" b="6350"/>
                      <wp:wrapNone/>
                      <wp:docPr id="16" name="矩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93.35pt;margin-top:2pt;height:12pt;width:11pt;z-index:251689984;v-text-anchor:middle;mso-width-relative:page;mso-height-relative:page;" filled="f" stroked="t" coordsize="21600,21600" o:gfxdata="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CK+9FnWAAAACAEAAA8AAAAAAAAAAQAg&#10;AAAAIgAAAGRycy9kb3ducmV2LnhtbFBLAQIUABQAAAAIAIdO4kAsOAAGSQIAAH4EAAAOAAAAAAAA&#10;AAEAIAAAACUBAABkcnMvZTJvRG9jLnhtbFBLBQYAAAAABgAGAFkBAADgBQ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一个水分子是由两个氢原子和一个氧原子组成</w:t>
            </w:r>
          </w:p>
        </w:tc>
        <w:tc>
          <w:tcPr>
            <w:tcW w:w="3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231F20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</w:rPr>
              <w:t>构成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该分子的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231F20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</w:rPr>
              <w:t>原子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种类和个数</w:t>
            </w:r>
          </w:p>
        </w:tc>
      </w:tr>
    </w:tbl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 xml:space="preserve">                                 表一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default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作为化学学科核必素养重要的一部分，学生只有掌握基本化学语言，才能准确地认识、理解或表达物质的组成、结构和变化规律，展开一系列思维活动。初中化学刚接触的化学语言还较容易，但随着学习难度的不断增加，使用的化学语言也日渐丰富，比如元素符号、物质的化学式、化学方程式等，若在基础阶段形成了错误的化学语言习惯，后期纠正就十分艰难。</w:t>
      </w:r>
      <w:r>
        <w:rPr>
          <w:rFonts w:hint="default" w:ascii="Times New Roman" w:hAnsi="Times New Roman" w:cs="Times New Roman"/>
          <w:sz w:val="21"/>
          <w:szCs w:val="21"/>
          <w:vertAlign w:val="superscript"/>
          <w:lang w:val="en-US" w:eastAsia="zh-CN"/>
        </w:rPr>
        <w:t>[</w:t>
      </w:r>
      <w:r>
        <w:rPr>
          <w:rFonts w:hint="eastAsia" w:ascii="Times New Roman" w:hAnsi="Times New Roman" w:cs="Times New Roman"/>
          <w:sz w:val="21"/>
          <w:szCs w:val="21"/>
          <w:vertAlign w:val="superscript"/>
          <w:lang w:val="en-US" w:eastAsia="zh-CN"/>
        </w:rPr>
        <w:t>4</w:t>
      </w:r>
      <w:r>
        <w:rPr>
          <w:rFonts w:hint="default" w:ascii="Times New Roman" w:hAnsi="Times New Roman" w:cs="Times New Roman"/>
          <w:sz w:val="21"/>
          <w:szCs w:val="21"/>
          <w:vertAlign w:val="superscript"/>
          <w:lang w:val="en-US" w:eastAsia="zh-CN"/>
        </w:rPr>
        <w:t>]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>又比如教师提问学生化合物的定义时，有学生会做出这样的表述，“由不同种元素组成的物质”，显然，该学生不能准确区分混合物与化合物，教师可以</w:t>
      </w: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采用集中对比学习的方法。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>在学完分子、原子、元素符号等基本概念后，先绘制如图二所示的A、B、C三张框图，将概念采用直观的图像进行清晰呈现，增强了化学表述的趣味性和可读性，提高了学生的辨析能力。再提问学生框图A、B与C的区别，再提问A和B的区别，学生就能抓住关键要素，准确理解化合物的前提是纯净物。</w:t>
      </w:r>
    </w:p>
    <w:p>
      <w:pPr>
        <w:keepNext w:val="0"/>
        <w:keepLines w:val="0"/>
        <w:widowControl/>
        <w:suppressLineNumbers w:val="0"/>
        <w:ind w:firstLine="210" w:firstLineChars="100"/>
        <w:jc w:val="left"/>
        <w:rPr>
          <w:rFonts w:hint="default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 xml:space="preserve">  </w:t>
      </w:r>
    </w:p>
    <w:p>
      <w:pPr>
        <w:keepNext w:val="0"/>
        <w:keepLines w:val="0"/>
        <w:widowControl/>
        <w:suppressLineNumbers w:val="0"/>
        <w:ind w:firstLine="210" w:firstLineChars="100"/>
        <w:jc w:val="left"/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210" w:firstLineChars="100"/>
        <w:jc w:val="left"/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210" w:firstLineChars="100"/>
        <w:jc w:val="left"/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210" w:firstLineChars="100"/>
        <w:jc w:val="left"/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320" w:firstLineChars="100"/>
        <w:jc w:val="left"/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922020</wp:posOffset>
                </wp:positionH>
                <wp:positionV relativeFrom="paragraph">
                  <wp:posOffset>-11430</wp:posOffset>
                </wp:positionV>
                <wp:extent cx="3103880" cy="1747520"/>
                <wp:effectExtent l="0" t="0" r="7620" b="0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3880" cy="1747520"/>
                          <a:chOff x="4579" y="23480"/>
                          <a:chExt cx="4888" cy="2752"/>
                        </a:xfrm>
                      </wpg:grpSpPr>
                      <pic:pic xmlns:pic="http://schemas.openxmlformats.org/drawingml/2006/picture">
                        <pic:nvPicPr>
                          <pic:cNvPr id="12" name="图片 18" descr="微观图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579" y="23480"/>
                            <a:ext cx="4888" cy="2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" name="文本框 13"/>
                        <wps:cNvSpPr txBox="1"/>
                        <wps:spPr>
                          <a:xfrm>
                            <a:off x="4732" y="25652"/>
                            <a:ext cx="4520" cy="5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ind w:firstLine="281" w:firstLineChars="100"/>
                                <w:rPr>
                                  <w:rFonts w:hint="default" w:ascii="Times New Roman" w:hAnsi="Times New Roman" w:cs="Times New Roman" w:eastAsiaTheme="minorEastAsia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  <w:t>A          B            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2.6pt;margin-top:-0.9pt;height:137.6pt;width:244.4pt;z-index:251672576;mso-width-relative:page;mso-height-relative:page;" coordorigin="4579,23480" coordsize="4888,2752" o:gfxdata="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Cq&#10;Jg6+tgAAACEBAAAZAAAAZHJzL19yZWxzL2Uyb0RvYy54bWwucmVsc4WPQWrDMBBF94XcQcw+lp1F&#10;KMWyN6HgbUgOMEhjWcQaCUkt9e0jyCaBQJfzP/89ph///Cp+KWUXWEHXtCCIdTCOrYLr5Xv/CSIX&#10;ZINrYFKwUYZx2H30Z1qx1FFeXMyiUjgrWEqJX1JmvZDH3IRIXJs5JI+lnsnKiPqGluShbY8yPTNg&#10;eGGKyShIk+lAXLZYzf+zwzw7TaegfzxxeaOQzld3BWKyVBR4Mg4fYddEtiCHXr48NtwB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">
                <o:lock v:ext="edit" aspectratio="f"/>
                <v:shape id="图片 18" o:spid="_x0000_s1026" o:spt="75" alt="微观图" type="#_x0000_t75" style="position:absolute;left:4579;top:23480;height:2409;width:4888;" filled="f" o:preferrelative="t" stroked="f" coordsize="21600,21600" o:gfxdata="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n8m9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4" o:title=""/>
                  <o:lock v:ext="edit" aspectratio="t"/>
                </v:shape>
                <v:shape id="_x0000_s1026" o:spid="_x0000_s1026" o:spt="202" type="#_x0000_t202" style="position:absolute;left:4732;top:25652;height:580;width:4520;" filled="f" stroked="f" coordsize="21600,21600" o:gfxdata="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v21/e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ind w:firstLine="281" w:firstLineChars="100"/>
                          <w:rPr>
                            <w:rFonts w:hint="default" w:ascii="Times New Roman" w:hAnsi="Times New Roman" w:cs="Times New Roman" w:eastAsiaTheme="minorEastAsia"/>
                            <w:b/>
                            <w:bCs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val="en-US" w:eastAsia="zh-CN"/>
                          </w:rPr>
                          <w:t>A          B            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keepNext w:val="0"/>
        <w:keepLines w:val="0"/>
        <w:widowControl/>
        <w:suppressLineNumbers w:val="0"/>
        <w:ind w:firstLine="210" w:firstLineChars="100"/>
        <w:jc w:val="left"/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210" w:firstLineChars="100"/>
        <w:jc w:val="left"/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210" w:firstLineChars="100"/>
        <w:jc w:val="left"/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210" w:firstLineChars="100"/>
        <w:jc w:val="left"/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210" w:firstLineChars="100"/>
        <w:jc w:val="left"/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210" w:firstLineChars="100"/>
        <w:jc w:val="left"/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210" w:firstLineChars="100"/>
        <w:jc w:val="left"/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 xml:space="preserve">                                 </w:t>
      </w:r>
    </w:p>
    <w:p>
      <w:pPr>
        <w:keepNext w:val="0"/>
        <w:keepLines w:val="0"/>
        <w:widowControl/>
        <w:suppressLineNumbers w:val="0"/>
        <w:ind w:firstLine="3990" w:firstLineChars="1900"/>
        <w:jc w:val="left"/>
        <w:rPr>
          <w:rFonts w:hint="default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>图二</w:t>
      </w:r>
    </w:p>
    <w:p>
      <w:pPr>
        <w:numPr>
          <w:ilvl w:val="0"/>
          <w:numId w:val="0"/>
        </w:numPr>
        <w:jc w:val="both"/>
        <w:rPr>
          <w:rFonts w:hint="default" w:ascii="宋体" w:hAnsi="宋体" w:eastAsia="宋体" w:cs="宋体"/>
          <w:b/>
          <w:bCs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231F20"/>
          <w:kern w:val="0"/>
          <w:sz w:val="21"/>
          <w:szCs w:val="21"/>
          <w:vertAlign w:val="baseline"/>
          <w:lang w:val="en-US" w:eastAsia="zh-CN" w:bidi="ar"/>
        </w:rPr>
        <w:t>2.化学现象表述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元素化学知识中涉及的反应很多，部分学生对现象表述比较随意，不注意用词的准确性和规范性，比如描述镁带在空气中燃烧现象时，有学生写道“发出耀眼的白光，生成氧化镁。”电解水的现象表述中写道“水通电后的现象是两级分别产生氢气和氧气”，从原理分析上没有问题，但是忽视了现象的表述中，除了水以水珠、水雾或水滴表述外，其余物质应该避免直接出现物质的名称，应当将氧化镁替换为白色固体，将氢气和氧气替换为气泡。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每次遇到初次接触的化学用语时，教师应该准确说明两个化学用语的含义、比较两者的异同点（见表二），将相似的化学术语进行比较分析，这不仅可帮助初中生理解化学用语，正确使用化学语言，也是进一步提升教学质量的需要。</w:t>
      </w:r>
      <w:r>
        <w:rPr>
          <w:rFonts w:hint="default" w:ascii="Times New Roman" w:hAnsi="Times New Roman" w:cs="Times New Roman"/>
          <w:sz w:val="21"/>
          <w:szCs w:val="21"/>
          <w:vertAlign w:val="superscript"/>
          <w:lang w:val="en-US" w:eastAsia="zh-CN"/>
        </w:rPr>
        <w:t>[</w:t>
      </w:r>
      <w:r>
        <w:rPr>
          <w:rFonts w:hint="eastAsia" w:ascii="Times New Roman" w:hAnsi="Times New Roman" w:cs="Times New Roman"/>
          <w:sz w:val="21"/>
          <w:szCs w:val="21"/>
          <w:vertAlign w:val="superscript"/>
          <w:lang w:val="en-US" w:eastAsia="zh-CN"/>
        </w:rPr>
        <w:t>4</w:t>
      </w:r>
      <w:r>
        <w:rPr>
          <w:rFonts w:hint="default" w:ascii="Times New Roman" w:hAnsi="Times New Roman" w:cs="Times New Roman"/>
          <w:sz w:val="21"/>
          <w:szCs w:val="21"/>
          <w:vertAlign w:val="superscript"/>
          <w:lang w:val="en-US" w:eastAsia="zh-CN"/>
        </w:rPr>
        <w:t>]</w:t>
      </w:r>
    </w:p>
    <w:tbl>
      <w:tblPr>
        <w:tblStyle w:val="4"/>
        <w:tblW w:w="72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479"/>
        <w:gridCol w:w="4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846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举例</w:t>
            </w:r>
          </w:p>
        </w:tc>
        <w:tc>
          <w:tcPr>
            <w:tcW w:w="14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易混淆现象</w:t>
            </w:r>
          </w:p>
        </w:tc>
        <w:tc>
          <w:tcPr>
            <w:tcW w:w="489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解析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846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14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白烟</w:t>
            </w:r>
          </w:p>
        </w:tc>
        <w:tc>
          <w:tcPr>
            <w:tcW w:w="489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指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231F20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</w:rPr>
              <w:t>固体小颗粒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231F2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，比如</w:t>
            </w: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五氧化二磷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白雾</w:t>
            </w:r>
          </w:p>
        </w:tc>
        <w:tc>
          <w:tcPr>
            <w:tcW w:w="489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指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231F20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</w:rPr>
              <w:t>小液滴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231F20"/>
                <w:kern w:val="0"/>
                <w:sz w:val="21"/>
                <w:szCs w:val="21"/>
                <w:u w:val="none"/>
                <w:vertAlign w:val="baseline"/>
                <w:lang w:val="en-US" w:eastAsia="zh-CN" w:bidi="ar"/>
              </w:rPr>
              <w:t>，比如</w:t>
            </w: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盐酸小液滴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846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14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火焰</w:t>
            </w:r>
          </w:p>
        </w:tc>
        <w:tc>
          <w:tcPr>
            <w:tcW w:w="489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231F20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</w:rPr>
              <w:t>硫磺/氢气</w:t>
            </w: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在空气、氧气中燃烧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光</w:t>
            </w:r>
          </w:p>
        </w:tc>
        <w:tc>
          <w:tcPr>
            <w:tcW w:w="489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231F20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</w:rPr>
              <w:t>木炭/镁带</w:t>
            </w: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在空气、氧气中燃烧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火星</w:t>
            </w:r>
          </w:p>
        </w:tc>
        <w:tc>
          <w:tcPr>
            <w:tcW w:w="489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铁丝在氧气中燃烧/带火星木条接触氧气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46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14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气体</w:t>
            </w:r>
          </w:p>
        </w:tc>
        <w:tc>
          <w:tcPr>
            <w:tcW w:w="489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看不见，摸不着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气泡</w:t>
            </w:r>
          </w:p>
        </w:tc>
        <w:tc>
          <w:tcPr>
            <w:tcW w:w="489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在液体中才可以观察到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  <w:jc w:val="center"/>
        </w:trPr>
        <w:tc>
          <w:tcPr>
            <w:tcW w:w="846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14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无色</w:t>
            </w:r>
          </w:p>
        </w:tc>
        <w:tc>
          <w:tcPr>
            <w:tcW w:w="489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盐酸、石灰水、蒸馏水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4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白色</w:t>
            </w:r>
          </w:p>
        </w:tc>
        <w:tc>
          <w:tcPr>
            <w:tcW w:w="489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碳酸钙粉末、氧化镁固体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79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银白色</w:t>
            </w:r>
          </w:p>
        </w:tc>
        <w:tc>
          <w:tcPr>
            <w:tcW w:w="489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铁丝、镁带</w:t>
            </w:r>
          </w:p>
        </w:tc>
      </w:tr>
    </w:tbl>
    <w:p>
      <w:pPr>
        <w:numPr>
          <w:ilvl w:val="0"/>
          <w:numId w:val="0"/>
        </w:numPr>
        <w:ind w:firstLine="3990" w:firstLineChars="1900"/>
        <w:jc w:val="both"/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表三</w:t>
      </w:r>
    </w:p>
    <w:p>
      <w:pPr>
        <w:numPr>
          <w:ilvl w:val="0"/>
          <w:numId w:val="0"/>
        </w:numPr>
        <w:jc w:val="both"/>
        <w:rPr>
          <w:rFonts w:hint="default" w:ascii="宋体" w:hAnsi="宋体" w:eastAsia="宋体" w:cs="宋体"/>
          <w:b/>
          <w:bCs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231F20"/>
          <w:kern w:val="0"/>
          <w:sz w:val="21"/>
          <w:szCs w:val="21"/>
          <w:vertAlign w:val="baseline"/>
          <w:lang w:val="en-US" w:eastAsia="zh-CN" w:bidi="ar"/>
        </w:rPr>
        <w:t>3.物质鉴别表达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210" w:leftChars="100" w:right="0" w:firstLine="210" w:firstLineChars="100"/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>物质鉴别表述也是学生的软肋之一，往往表述不完整或词不达意，甚至将现象和结论倒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>置。教师可以引导学生阅读课本中的案例，比如沪教版九年级化学上册教材P18页“如何设计实验证明铝锅不能盛放食醋”，通过案例领悟出物质鉴别的一般表述方式为“步骤</w:t>
      </w:r>
      <w:r>
        <w:rPr>
          <w:rFonts w:hint="default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>—现象—结论</w:t>
      </w: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>”，再由教师进行汇总，见表四。</w:t>
      </w:r>
    </w:p>
    <w:tbl>
      <w:tblPr>
        <w:tblStyle w:val="4"/>
        <w:tblW w:w="75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1"/>
        <w:gridCol w:w="53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2121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物质类别</w:t>
            </w:r>
          </w:p>
        </w:tc>
        <w:tc>
          <w:tcPr>
            <w:tcW w:w="5399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表述方式“步骤</w:t>
            </w: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—现象—结论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121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固体、液体类鉴别</w:t>
            </w:r>
          </w:p>
        </w:tc>
        <w:tc>
          <w:tcPr>
            <w:tcW w:w="5399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取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……</w:t>
            </w: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样于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……</w:t>
            </w: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中，滴入（或通入）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……</w:t>
            </w: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试剂（气体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），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观察到……</w:t>
            </w: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现象，是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……</w:t>
            </w: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物质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121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气体类鉴别</w:t>
            </w:r>
          </w:p>
        </w:tc>
        <w:tc>
          <w:tcPr>
            <w:tcW w:w="5399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eastAsia" w:ascii="Times New Roman" w:hAnsi="Times New Roman" w:eastAsia="FZSSJW--GB1-0" w:cs="Times New Roman"/>
                <w:color w:val="231F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取样于集气</w:t>
            </w: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瓶中，</w:t>
            </w:r>
            <w:r>
              <w:rPr>
                <w:rFonts w:hint="default" w:ascii="Times New Roman" w:hAnsi="Times New Roman" w:eastAsia="FZSSJW--GB1-0" w:cs="Times New Roman"/>
                <w:color w:val="231F20"/>
                <w:kern w:val="0"/>
                <w:sz w:val="21"/>
                <w:szCs w:val="21"/>
                <w:lang w:val="en-US" w:eastAsia="zh-CN" w:bidi="ar"/>
              </w:rPr>
              <w:t>滴入（或加入）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……</w:t>
            </w:r>
            <w:r>
              <w:rPr>
                <w:rFonts w:hint="default" w:ascii="Times New Roman" w:hAnsi="Times New Roman" w:eastAsia="FZSSJW--GB1-0" w:cs="Times New Roman"/>
                <w:color w:val="231F20"/>
                <w:kern w:val="0"/>
                <w:sz w:val="21"/>
                <w:szCs w:val="21"/>
                <w:lang w:val="en-US" w:eastAsia="zh-CN" w:bidi="ar"/>
              </w:rPr>
              <w:t>，</w:t>
            </w:r>
            <w:r>
              <w:rPr>
                <w:rFonts w:hint="eastAsia" w:ascii="Times New Roman" w:hAnsi="Times New Roman" w:eastAsia="FZSSJW--GB1-0" w:cs="Times New Roman"/>
                <w:color w:val="231F20"/>
                <w:kern w:val="0"/>
                <w:sz w:val="21"/>
                <w:szCs w:val="21"/>
                <w:lang w:val="en-US" w:eastAsia="zh-CN" w:bidi="ar"/>
              </w:rPr>
              <w:t>充分振荡，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FZSSJW--GB1-0" w:cs="Times New Roman"/>
                <w:color w:val="231F20"/>
                <w:kern w:val="0"/>
                <w:sz w:val="21"/>
                <w:szCs w:val="21"/>
                <w:lang w:val="en-US" w:eastAsia="zh-CN" w:bidi="ar"/>
              </w:rPr>
              <w:t>观察到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……</w:t>
            </w:r>
            <w:r>
              <w:rPr>
                <w:rFonts w:hint="default" w:ascii="Times New Roman" w:hAnsi="Times New Roman" w:eastAsia="FZSSJW--GB1-0" w:cs="Times New Roman"/>
                <w:color w:val="231F20"/>
                <w:kern w:val="0"/>
                <w:sz w:val="21"/>
                <w:szCs w:val="21"/>
                <w:lang w:val="en-US" w:eastAsia="zh-CN" w:bidi="ar"/>
              </w:rPr>
              <w:t>现象，是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……</w:t>
            </w:r>
            <w:r>
              <w:rPr>
                <w:rFonts w:hint="default" w:ascii="Times New Roman" w:hAnsi="Times New Roman" w:eastAsia="FZSSJW--GB1-0" w:cs="Times New Roman"/>
                <w:color w:val="231F20"/>
                <w:kern w:val="0"/>
                <w:sz w:val="21"/>
                <w:szCs w:val="21"/>
                <w:lang w:val="en-US" w:eastAsia="zh-CN" w:bidi="ar"/>
              </w:rPr>
              <w:t>气体</w:t>
            </w:r>
            <w:r>
              <w:rPr>
                <w:rFonts w:hint="eastAsia" w:ascii="Times New Roman" w:hAnsi="Times New Roman" w:eastAsia="FZSSJW--GB1-0" w:cs="Times New Roman"/>
                <w:color w:val="231F20"/>
                <w:kern w:val="0"/>
                <w:sz w:val="21"/>
                <w:szCs w:val="21"/>
                <w:lang w:val="en-US" w:eastAsia="zh-CN" w:bidi="ar"/>
              </w:rPr>
              <w:t>。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>表四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/>
        <w:rPr>
          <w:rFonts w:hint="default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>但值得注意的是实验方案的设计要尽可能考虑环保性、安全性、简便性、明显性等因素。有了对应的模板，加上多次反复操练，教师在进行当场实验演示，理论联系实际，长此以往，学生就能融会贯通了。但切忌生搬硬套，在实际操作中一般习惯性先添加固体试剂，再添加液体试剂。比如学生想用大理石区分水和稀盐酸，可以表述为分别向装有大理石的两支试管中添加两种无色液体。</w:t>
      </w:r>
    </w:p>
    <w:p>
      <w:pPr>
        <w:numPr>
          <w:ilvl w:val="0"/>
          <w:numId w:val="2"/>
        </w:numPr>
        <w:jc w:val="both"/>
        <w:rPr>
          <w:rFonts w:hint="eastAsia" w:ascii="宋体" w:hAnsi="宋体" w:eastAsia="宋体" w:cs="宋体"/>
          <w:b/>
          <w:bCs/>
          <w:color w:val="231F20"/>
          <w:kern w:val="0"/>
          <w:sz w:val="24"/>
          <w:szCs w:val="24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231F20"/>
          <w:kern w:val="0"/>
          <w:sz w:val="24"/>
          <w:szCs w:val="24"/>
          <w:vertAlign w:val="baseline"/>
          <w:lang w:val="en-US" w:eastAsia="zh-CN" w:bidi="ar"/>
        </w:rPr>
        <w:t>抓住实验契机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化学实验是促进学生表达能力的有效途径之一，上述提及的“实验现象”和“物质鉴别”的表述能力提升也离不开实验这一重要的载体。对于某些操作性实验，学生的表述往往不尽如人意，比如过滤操作的要点“一贴、二低、三靠”，学生表述为滤纸紧贴漏斗，液面低于滤纸。显然学生对仪器的学习只注重名称和用途，忽视了对于仪器的各个部分的方位指向与准确表述，教师在教学中应当进一步引导学生关注仪器的部件构造、连接，重点观察核心部位，比如漏斗的边缘、内壁、下颈口（见图三）。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2025650</wp:posOffset>
            </wp:positionH>
            <wp:positionV relativeFrom="paragraph">
              <wp:posOffset>88265</wp:posOffset>
            </wp:positionV>
            <wp:extent cx="725170" cy="1106805"/>
            <wp:effectExtent l="0" t="0" r="11430" b="10795"/>
            <wp:wrapNone/>
            <wp:docPr id="16400" name="图片 16400" descr="玻璃漏斗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0" name="图片 16400" descr="玻璃漏斗-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5170" cy="1106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1729105</wp:posOffset>
                </wp:positionH>
                <wp:positionV relativeFrom="paragraph">
                  <wp:posOffset>207010</wp:posOffset>
                </wp:positionV>
                <wp:extent cx="596900" cy="304800"/>
                <wp:effectExtent l="1905" t="4445" r="10795" b="825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4008755" y="3709670"/>
                          <a:ext cx="596900" cy="3048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36.15pt;margin-top:16.3pt;height:24pt;width:47pt;z-index:251708416;mso-width-relative:page;mso-height-relative:page;" filled="f" stroked="t" coordsize="21600,21600" o:gfxdata="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QEVxOdcAAAAJAQAADwAA&#10;AAAAAAABACAAAAAiAAAAZHJzL2Rvd25yZXYueG1sUEsBAhQAFAAAAAgAh07iQBSvyGXeAQAAfQMA&#10;AA4AAAAAAAAAAQAgAAAAJgEAAGRycy9lMm9Eb2MueG1sUEsFBgAAAAAGAAYAWQEAAHYFAAAAAA=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>
                <wp:simplePos x="0" y="0"/>
                <wp:positionH relativeFrom="column">
                  <wp:posOffset>3430905</wp:posOffset>
                </wp:positionH>
                <wp:positionV relativeFrom="paragraph">
                  <wp:posOffset>123190</wp:posOffset>
                </wp:positionV>
                <wp:extent cx="495300" cy="305435"/>
                <wp:effectExtent l="0" t="0" r="0" b="12065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305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内壁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0.15pt;margin-top:9.7pt;height:24.05pt;width:39pt;z-index:252068864;mso-width-relative:page;mso-height-relative:page;" fillcolor="#FFFFFF [3201]" filled="t" stroked="f" coordsize="21600,21600" o:gfxdata="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cGsbxNQAAAAJAQAADwAAAAAAAAABACAAAAAiAAAAZHJzL2Rvd25yZXYueG1sUEsB&#10;AhQAFAAAAAgAh07iQMTUKQcyAgAAQgQAAA4AAAAAAAAAAQAgAAAAIwEAAGRycy9lMm9Eb2MueG1s&#10;UEsFBgAAAAAGAAYAWQEAAMc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内壁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2548255</wp:posOffset>
                </wp:positionH>
                <wp:positionV relativeFrom="paragraph">
                  <wp:posOffset>110490</wp:posOffset>
                </wp:positionV>
                <wp:extent cx="914400" cy="165100"/>
                <wp:effectExtent l="635" t="4445" r="12065" b="825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165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0.65pt;margin-top:8.7pt;height:13pt;width:72pt;z-index:251759616;mso-width-relative:page;mso-height-relative:page;" filled="f" stroked="t" coordsize="21600,21600" o:gfxdata="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CMB/cbWAAAACQEAAA8AAAAAAAAAAQAgAAAAIgAAAGRycy9k&#10;b3ducmV2LnhtbFBLAQIUABQAAAAIAIdO4kDc14AJywEAAGcDAAAOAAAAAAAAAAEAIAAAACUBAABk&#10;cnMvZTJvRG9jLnhtbFBLBQYAAAAABgAGAFkBAABi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1341755</wp:posOffset>
                </wp:positionH>
                <wp:positionV relativeFrom="paragraph">
                  <wp:posOffset>7620</wp:posOffset>
                </wp:positionV>
                <wp:extent cx="495300" cy="305435"/>
                <wp:effectExtent l="0" t="0" r="0" b="1206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92605" y="3893820"/>
                          <a:ext cx="495300" cy="305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边缘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5.65pt;margin-top:0.6pt;height:24.05pt;width:39pt;z-index:251863040;mso-width-relative:page;mso-height-relative:page;" fillcolor="#FFFFFF [3201]" filled="t" stroked="f" coordsize="21600,21600" o:gfxdata="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cDJQotMAAAAIAQAADwAAAAAAAAABACAAAAAiAAAAZHJzL2Rv&#10;d25yZXYueG1sUEsBAhQAFAAAAAgAh07iQOLUSow/AgAATgQAAA4AAAAAAAAAAQAgAAAAIgEAAGRy&#10;cy9lMm9Eb2MueG1sUEsFBgAAAAAGAAYAWQEAANM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边缘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480512" behindDoc="0" locked="0" layoutInCell="1" allowOverlap="1">
                <wp:simplePos x="0" y="0"/>
                <wp:positionH relativeFrom="column">
                  <wp:posOffset>3348355</wp:posOffset>
                </wp:positionH>
                <wp:positionV relativeFrom="paragraph">
                  <wp:posOffset>177800</wp:posOffset>
                </wp:positionV>
                <wp:extent cx="641350" cy="305435"/>
                <wp:effectExtent l="0" t="0" r="6350" b="12065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350" cy="305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下颈口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3.65pt;margin-top:14pt;height:24.05pt;width:50.5pt;z-index:252480512;mso-width-relative:page;mso-height-relative:page;" fillcolor="#FFFFFF [3201]" filled="t" stroked="f" coordsize="21600,21600" o:gfxdata="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EcEqA1QAAAAkBAAAPAAAAAAAAAAEAIAAAACIAAABkcnMvZG93bnJldi54bWxQSwEC&#10;FAAUAAAACACHTuJAnTxt/jACAABCBAAADgAAAAAAAAABACAAAAAkAQAAZHJzL2Uyb0RvYy54bWxQ&#10;SwUGAAAAAAYABgBZAQAAx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下颈口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2484755</wp:posOffset>
                </wp:positionH>
                <wp:positionV relativeFrom="paragraph">
                  <wp:posOffset>138430</wp:posOffset>
                </wp:positionV>
                <wp:extent cx="933450" cy="95250"/>
                <wp:effectExtent l="635" t="4445" r="5715" b="1460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3450" cy="95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95.65pt;margin-top:10.9pt;height:7.5pt;width:73.5pt;z-index:251862016;mso-width-relative:page;mso-height-relative:page;" filled="f" stroked="t" coordsize="21600,21600" o:gfxdata="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kLKpp1wAAAAkBAAAPAAAAAAAAAAEAIAAAACIA&#10;AABkcnMvZG93bnJldi54bWxQSwECFAAUAAAACACHTuJA3Sts8tEBAAByAwAADgAAAAAAAAABACAA&#10;AAAmAQAAZHJzL2Uyb0RvYy54bWxQSwUGAAAAAAYABgBZAQAAaQUAAAAA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 xml:space="preserve">          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 xml:space="preserve">                               图三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又比如在《氯酸钾加热制取氧气》的实验中，学生往往对典型问题的回答发生混淆（见表五），这主要是由于部分学生只学到了知识的“表皮”，对知识的深入理解不到位，只知其然，却不知其所以然，从而生搬硬套，死记硬背，换了一个情境后还用同一个原因回答，进行表述。因此教师应在实验操作中引导学生有效观察，关注反应原理、操作要点等深层次原因，把握时机适时提问，鼓励学生敢于表述，并进行准确用词的规范化修正。</w:t>
      </w:r>
      <w:r>
        <w:rPr>
          <w:rFonts w:hint="default" w:ascii="Times New Roman" w:hAnsi="Times New Roman" w:cs="Times New Roman"/>
          <w:sz w:val="21"/>
          <w:szCs w:val="21"/>
          <w:vertAlign w:val="superscript"/>
          <w:lang w:val="en-US" w:eastAsia="zh-CN"/>
        </w:rPr>
        <w:t>[</w:t>
      </w:r>
      <w:r>
        <w:rPr>
          <w:rFonts w:hint="eastAsia" w:ascii="Times New Roman" w:hAnsi="Times New Roman" w:cs="Times New Roman"/>
          <w:sz w:val="21"/>
          <w:szCs w:val="21"/>
          <w:vertAlign w:val="superscript"/>
          <w:lang w:val="en-US" w:eastAsia="zh-CN"/>
        </w:rPr>
        <w:t>6</w:t>
      </w:r>
      <w:r>
        <w:rPr>
          <w:rFonts w:hint="default" w:ascii="Times New Roman" w:hAnsi="Times New Roman" w:cs="Times New Roman"/>
          <w:sz w:val="21"/>
          <w:szCs w:val="21"/>
          <w:vertAlign w:val="superscript"/>
          <w:lang w:val="en-US" w:eastAsia="zh-CN"/>
        </w:rPr>
        <w:t>]</w:t>
      </w:r>
    </w:p>
    <w:tbl>
      <w:tblPr>
        <w:tblStyle w:val="4"/>
        <w:tblW w:w="765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2502"/>
        <w:gridCol w:w="43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36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50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典型问题</w:t>
            </w:r>
          </w:p>
        </w:tc>
        <w:tc>
          <w:tcPr>
            <w:tcW w:w="431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现象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36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250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如何检查气密性</w:t>
            </w:r>
          </w:p>
        </w:tc>
        <w:tc>
          <w:tcPr>
            <w:tcW w:w="431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导管口有气泡冒出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36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502" w:type="dxa"/>
            <w:vAlign w:val="center"/>
          </w:tcPr>
          <w:p>
            <w:pPr>
              <w:numPr>
                <w:ilvl w:val="0"/>
                <w:numId w:val="0"/>
              </w:numPr>
              <w:ind w:firstLine="420" w:firstLineChars="200"/>
              <w:jc w:val="both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何时开始收集氧气</w:t>
            </w:r>
          </w:p>
        </w:tc>
        <w:tc>
          <w:tcPr>
            <w:tcW w:w="431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导管口有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231F20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</w:rPr>
              <w:t>连续稳定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的气泡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36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50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如何证明氧气集满</w:t>
            </w:r>
          </w:p>
        </w:tc>
        <w:tc>
          <w:tcPr>
            <w:tcW w:w="431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231F20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</w:rPr>
              <w:t>集气瓶口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有气泡冒出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36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250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若试管口向上倾斜</w:t>
            </w:r>
          </w:p>
        </w:tc>
        <w:tc>
          <w:tcPr>
            <w:tcW w:w="431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防止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231F20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</w:rPr>
              <w:t>冷凝水倒流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，使试管破裂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36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50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实验结束若先灭酒精灯</w:t>
            </w:r>
          </w:p>
        </w:tc>
        <w:tc>
          <w:tcPr>
            <w:tcW w:w="4318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防止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231F20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</w:rPr>
              <w:t>水槽中的水倒流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21"/>
                <w:szCs w:val="21"/>
                <w:vertAlign w:val="baseline"/>
                <w:lang w:val="en-US" w:eastAsia="zh-CN" w:bidi="ar"/>
              </w:rPr>
              <w:t>，使试管破裂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表五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课堂是提升学生表述能力的主阵地，学生表述能力的提升是一个长期过程</w:t>
      </w:r>
      <w:r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，</w:t>
      </w: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化学</w:t>
      </w:r>
      <w:r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教师应</w:t>
      </w: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在教学中关注学生表述</w:t>
      </w:r>
      <w:r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，</w:t>
      </w: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综合运用多种策略和方式引导</w:t>
      </w:r>
      <w:r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学生尽最大可能地表述各类问题，让学生在表述中不断地</w:t>
      </w: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归纳、</w:t>
      </w:r>
      <w:r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反思</w:t>
      </w: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和</w:t>
      </w:r>
      <w:r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总结，完善表述的方式与步骤，</w:t>
      </w:r>
      <w:r>
        <w:rPr>
          <w:rFonts w:hint="eastAsia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落到实处</w:t>
      </w:r>
      <w:r>
        <w:rPr>
          <w:rFonts w:hint="default" w:ascii="宋体" w:hAnsi="宋体" w:eastAsia="宋体" w:cs="宋体"/>
          <w:color w:val="231F20"/>
          <w:kern w:val="0"/>
          <w:sz w:val="21"/>
          <w:szCs w:val="21"/>
          <w:vertAlign w:val="baseline"/>
          <w:lang w:val="en-US" w:eastAsia="zh-CN" w:bidi="ar"/>
        </w:rPr>
        <w:t>。</w:t>
      </w:r>
      <w:r>
        <w:rPr>
          <w:rFonts w:hint="default" w:ascii="Times New Roman" w:hAnsi="Times New Roman" w:cs="Times New Roman"/>
          <w:sz w:val="21"/>
          <w:szCs w:val="21"/>
          <w:vertAlign w:val="superscript"/>
          <w:lang w:val="en-US" w:eastAsia="zh-CN"/>
        </w:rPr>
        <w:t>[</w:t>
      </w:r>
      <w:r>
        <w:rPr>
          <w:rFonts w:hint="eastAsia" w:ascii="Times New Roman" w:hAnsi="Times New Roman" w:cs="Times New Roman"/>
          <w:sz w:val="21"/>
          <w:szCs w:val="21"/>
          <w:vertAlign w:val="superscript"/>
          <w:lang w:val="en-US" w:eastAsia="zh-CN"/>
        </w:rPr>
        <w:t>5</w:t>
      </w:r>
      <w:r>
        <w:rPr>
          <w:rFonts w:hint="default" w:ascii="Times New Roman" w:hAnsi="Times New Roman" w:cs="Times New Roman"/>
          <w:sz w:val="21"/>
          <w:szCs w:val="21"/>
          <w:vertAlign w:val="superscript"/>
          <w:lang w:val="en-US" w:eastAsia="zh-CN"/>
        </w:rPr>
        <w:t>]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宋体" w:hAnsi="宋体" w:eastAsia="宋体" w:cs="宋体"/>
          <w:b/>
          <w:bCs/>
          <w:color w:val="231F2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default" w:ascii="宋体" w:hAnsi="宋体" w:eastAsia="宋体" w:cs="宋体"/>
          <w:b/>
          <w:bCs/>
          <w:color w:val="231F20"/>
          <w:kern w:val="0"/>
          <w:sz w:val="21"/>
          <w:szCs w:val="21"/>
          <w:vertAlign w:val="baseline"/>
          <w:lang w:val="en-US" w:eastAsia="zh-CN" w:bidi="ar"/>
        </w:rPr>
        <w:t>参考文献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赵培龙.在化学教学中培养学生的表述能力[J].中小学教学研究,2014,7:60-61.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严业安.细致解读 提升素养——对高三复习中提升学生化学语言表达能力的探索[J].福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420" w:firstLineChars="200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建教育,2017,2:76-77.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left="0" w:leftChars="0" w:firstLine="0" w:firstLineChars="0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陈德红.化学教学中培养学生表达能力的思考与实践[J].化学教学,2011,2:12-13.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left="0" w:leftChars="0" w:firstLine="0" w:firstLineChars="0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吴静泓.基于初中化学“核心素养”的教学策略研究[D].福建:福建师范大学,2016.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left="0" w:leftChars="0" w:firstLine="0" w:firstLineChars="0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陆庭銮.中学生化学表达能力缺失的原因探究及其补救策略[J].化学教育,2013,6:45-46.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 xml:space="preserve">[6] </w:t>
      </w:r>
      <w:r>
        <w:rPr>
          <w:rFonts w:hint="default" w:ascii="Times New Roman" w:hAnsi="Times New Roman" w:eastAsia="宋体" w:cs="Times New Roman"/>
          <w:color w:val="231F20"/>
          <w:kern w:val="0"/>
          <w:sz w:val="21"/>
          <w:szCs w:val="21"/>
          <w:vertAlign w:val="baseline"/>
          <w:lang w:val="en-US" w:eastAsia="zh-CN" w:bidi="ar"/>
        </w:rPr>
        <w:t>王雅莉.初中化学PBL教学模式及应用[M].上海教育出版社:上海,2018.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ZHTJW--GB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ZFSJW--GB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ZSSJW--GB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C2036"/>
    <w:multiLevelType w:val="singleLevel"/>
    <w:tmpl w:val="066C203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5F962B1"/>
    <w:multiLevelType w:val="singleLevel"/>
    <w:tmpl w:val="65F962B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F171EE8"/>
    <w:multiLevelType w:val="singleLevel"/>
    <w:tmpl w:val="7F171EE8"/>
    <w:lvl w:ilvl="0" w:tentative="0">
      <w:start w:val="1"/>
      <w:numFmt w:val="decimal"/>
      <w:suff w:val="space"/>
      <w:lvlText w:val="[%1]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639D8"/>
    <w:rsid w:val="00110044"/>
    <w:rsid w:val="00A22C7A"/>
    <w:rsid w:val="0143442F"/>
    <w:rsid w:val="01A941A2"/>
    <w:rsid w:val="01CF2D72"/>
    <w:rsid w:val="0257593C"/>
    <w:rsid w:val="02753109"/>
    <w:rsid w:val="02FB0ED7"/>
    <w:rsid w:val="033E78A5"/>
    <w:rsid w:val="034B0398"/>
    <w:rsid w:val="04770B52"/>
    <w:rsid w:val="05ED7D0A"/>
    <w:rsid w:val="06242D5C"/>
    <w:rsid w:val="06A17E63"/>
    <w:rsid w:val="07173CCF"/>
    <w:rsid w:val="0733060A"/>
    <w:rsid w:val="07854E15"/>
    <w:rsid w:val="079E0B0D"/>
    <w:rsid w:val="0851639C"/>
    <w:rsid w:val="08536BF8"/>
    <w:rsid w:val="0908174E"/>
    <w:rsid w:val="094D3750"/>
    <w:rsid w:val="0B573546"/>
    <w:rsid w:val="0BC54174"/>
    <w:rsid w:val="0C051F33"/>
    <w:rsid w:val="0CC70001"/>
    <w:rsid w:val="0CD2739D"/>
    <w:rsid w:val="0CEB2F9B"/>
    <w:rsid w:val="0D411EC2"/>
    <w:rsid w:val="0D480974"/>
    <w:rsid w:val="0D512198"/>
    <w:rsid w:val="0DF716C0"/>
    <w:rsid w:val="0DF858FA"/>
    <w:rsid w:val="0E202556"/>
    <w:rsid w:val="0E2E2A33"/>
    <w:rsid w:val="0EA57AFE"/>
    <w:rsid w:val="0F0569BC"/>
    <w:rsid w:val="10111371"/>
    <w:rsid w:val="10AF6BB4"/>
    <w:rsid w:val="10D76C35"/>
    <w:rsid w:val="10F40804"/>
    <w:rsid w:val="117D5512"/>
    <w:rsid w:val="11EF73A9"/>
    <w:rsid w:val="12101192"/>
    <w:rsid w:val="124C2AB5"/>
    <w:rsid w:val="1256735C"/>
    <w:rsid w:val="13823370"/>
    <w:rsid w:val="13F06C39"/>
    <w:rsid w:val="1475207F"/>
    <w:rsid w:val="15691319"/>
    <w:rsid w:val="17D94DB1"/>
    <w:rsid w:val="18483CC9"/>
    <w:rsid w:val="186D23CE"/>
    <w:rsid w:val="189449BA"/>
    <w:rsid w:val="18FD4B72"/>
    <w:rsid w:val="191B224E"/>
    <w:rsid w:val="195F1920"/>
    <w:rsid w:val="19853090"/>
    <w:rsid w:val="1A932A44"/>
    <w:rsid w:val="1AAF4599"/>
    <w:rsid w:val="1ACD0F22"/>
    <w:rsid w:val="1B1C4995"/>
    <w:rsid w:val="1B4B5C7C"/>
    <w:rsid w:val="1B545E39"/>
    <w:rsid w:val="1B6A0CD7"/>
    <w:rsid w:val="1C2E434A"/>
    <w:rsid w:val="1CE93914"/>
    <w:rsid w:val="1D0C7AD9"/>
    <w:rsid w:val="1DDE4CD5"/>
    <w:rsid w:val="1E3A657F"/>
    <w:rsid w:val="1E7C0ED0"/>
    <w:rsid w:val="1EBA6017"/>
    <w:rsid w:val="1ECE3800"/>
    <w:rsid w:val="1ED94E19"/>
    <w:rsid w:val="1FC27627"/>
    <w:rsid w:val="20405213"/>
    <w:rsid w:val="214874CA"/>
    <w:rsid w:val="21552603"/>
    <w:rsid w:val="21F02552"/>
    <w:rsid w:val="22F92BDC"/>
    <w:rsid w:val="232B33C1"/>
    <w:rsid w:val="23425196"/>
    <w:rsid w:val="239E25B5"/>
    <w:rsid w:val="23CD5626"/>
    <w:rsid w:val="23D931A1"/>
    <w:rsid w:val="2434541F"/>
    <w:rsid w:val="24B63963"/>
    <w:rsid w:val="24F5024F"/>
    <w:rsid w:val="253E54FA"/>
    <w:rsid w:val="25491291"/>
    <w:rsid w:val="25593390"/>
    <w:rsid w:val="26496273"/>
    <w:rsid w:val="267B675C"/>
    <w:rsid w:val="26A874C2"/>
    <w:rsid w:val="26FF0818"/>
    <w:rsid w:val="279F2A52"/>
    <w:rsid w:val="27D05062"/>
    <w:rsid w:val="27FB52D3"/>
    <w:rsid w:val="280527CC"/>
    <w:rsid w:val="285B4756"/>
    <w:rsid w:val="289C0B33"/>
    <w:rsid w:val="29387129"/>
    <w:rsid w:val="293D0E6A"/>
    <w:rsid w:val="297027B4"/>
    <w:rsid w:val="29A67200"/>
    <w:rsid w:val="29E16AA5"/>
    <w:rsid w:val="2AE722F6"/>
    <w:rsid w:val="2B8351AA"/>
    <w:rsid w:val="2BCA0328"/>
    <w:rsid w:val="2C7F355B"/>
    <w:rsid w:val="2CE1739A"/>
    <w:rsid w:val="2CF45F73"/>
    <w:rsid w:val="2CFE0A7E"/>
    <w:rsid w:val="2D1B7F85"/>
    <w:rsid w:val="2D4F283A"/>
    <w:rsid w:val="2E2976CF"/>
    <w:rsid w:val="2F522437"/>
    <w:rsid w:val="2FD650C0"/>
    <w:rsid w:val="301D783C"/>
    <w:rsid w:val="30DF218D"/>
    <w:rsid w:val="317001DB"/>
    <w:rsid w:val="31F778D0"/>
    <w:rsid w:val="3259290D"/>
    <w:rsid w:val="32FF3FF2"/>
    <w:rsid w:val="356B2399"/>
    <w:rsid w:val="36286F8A"/>
    <w:rsid w:val="363F5F5E"/>
    <w:rsid w:val="366B3CF2"/>
    <w:rsid w:val="37055780"/>
    <w:rsid w:val="37276B24"/>
    <w:rsid w:val="37700AB3"/>
    <w:rsid w:val="381C0A6C"/>
    <w:rsid w:val="38A55287"/>
    <w:rsid w:val="38F67F70"/>
    <w:rsid w:val="38F81177"/>
    <w:rsid w:val="39952C14"/>
    <w:rsid w:val="3B21024E"/>
    <w:rsid w:val="3C286600"/>
    <w:rsid w:val="3CBF7305"/>
    <w:rsid w:val="3D0C7206"/>
    <w:rsid w:val="3E210849"/>
    <w:rsid w:val="3E53013E"/>
    <w:rsid w:val="3EF906B4"/>
    <w:rsid w:val="3F4A2724"/>
    <w:rsid w:val="3FDF734D"/>
    <w:rsid w:val="405B4E0A"/>
    <w:rsid w:val="41571496"/>
    <w:rsid w:val="416B7275"/>
    <w:rsid w:val="41AC06D5"/>
    <w:rsid w:val="43175A91"/>
    <w:rsid w:val="434015D6"/>
    <w:rsid w:val="43B860F7"/>
    <w:rsid w:val="43CB7F01"/>
    <w:rsid w:val="44513A0F"/>
    <w:rsid w:val="451E683F"/>
    <w:rsid w:val="4551127B"/>
    <w:rsid w:val="467D3148"/>
    <w:rsid w:val="46F53372"/>
    <w:rsid w:val="47041A6B"/>
    <w:rsid w:val="47097F94"/>
    <w:rsid w:val="473F65CB"/>
    <w:rsid w:val="479D7D76"/>
    <w:rsid w:val="488503B3"/>
    <w:rsid w:val="489028CD"/>
    <w:rsid w:val="4A361348"/>
    <w:rsid w:val="4B1813E5"/>
    <w:rsid w:val="4B216C7D"/>
    <w:rsid w:val="4BF72706"/>
    <w:rsid w:val="4C1A274B"/>
    <w:rsid w:val="4C51438B"/>
    <w:rsid w:val="4C7E622E"/>
    <w:rsid w:val="4C83072B"/>
    <w:rsid w:val="4CE37E79"/>
    <w:rsid w:val="4D741316"/>
    <w:rsid w:val="4DC00744"/>
    <w:rsid w:val="4DED2EC3"/>
    <w:rsid w:val="4E4075F8"/>
    <w:rsid w:val="4F527009"/>
    <w:rsid w:val="530055B0"/>
    <w:rsid w:val="53385715"/>
    <w:rsid w:val="53441891"/>
    <w:rsid w:val="5394268E"/>
    <w:rsid w:val="545B3C74"/>
    <w:rsid w:val="55E80044"/>
    <w:rsid w:val="563972A8"/>
    <w:rsid w:val="56540366"/>
    <w:rsid w:val="56DE5F1B"/>
    <w:rsid w:val="57052995"/>
    <w:rsid w:val="57171FDF"/>
    <w:rsid w:val="57580E4D"/>
    <w:rsid w:val="575E0CF6"/>
    <w:rsid w:val="57843D25"/>
    <w:rsid w:val="59A536A0"/>
    <w:rsid w:val="5A9C6EDC"/>
    <w:rsid w:val="5ACC6554"/>
    <w:rsid w:val="5B351673"/>
    <w:rsid w:val="5B3625A1"/>
    <w:rsid w:val="5B45448A"/>
    <w:rsid w:val="5C4A181D"/>
    <w:rsid w:val="5C7C636C"/>
    <w:rsid w:val="5CFA7731"/>
    <w:rsid w:val="5D613401"/>
    <w:rsid w:val="5D893FED"/>
    <w:rsid w:val="5DE77FCE"/>
    <w:rsid w:val="5E9D0D9E"/>
    <w:rsid w:val="5ED445A1"/>
    <w:rsid w:val="5F7C3D65"/>
    <w:rsid w:val="60F00287"/>
    <w:rsid w:val="60FD4FF4"/>
    <w:rsid w:val="613B49FE"/>
    <w:rsid w:val="61675EEC"/>
    <w:rsid w:val="621E6420"/>
    <w:rsid w:val="6227495A"/>
    <w:rsid w:val="62F87A7E"/>
    <w:rsid w:val="630A4BCA"/>
    <w:rsid w:val="63495D95"/>
    <w:rsid w:val="63864EE7"/>
    <w:rsid w:val="63B606BC"/>
    <w:rsid w:val="63D759E1"/>
    <w:rsid w:val="64FF2CFF"/>
    <w:rsid w:val="65AF0CF3"/>
    <w:rsid w:val="668C77A0"/>
    <w:rsid w:val="66EE0574"/>
    <w:rsid w:val="671E2C30"/>
    <w:rsid w:val="67B42E87"/>
    <w:rsid w:val="67D06D7D"/>
    <w:rsid w:val="685E4DF5"/>
    <w:rsid w:val="68893C7C"/>
    <w:rsid w:val="689352E4"/>
    <w:rsid w:val="69120794"/>
    <w:rsid w:val="691A3FEE"/>
    <w:rsid w:val="69AC0046"/>
    <w:rsid w:val="69B652D4"/>
    <w:rsid w:val="6A014E0C"/>
    <w:rsid w:val="6A3B5E09"/>
    <w:rsid w:val="6A6540B4"/>
    <w:rsid w:val="6AE406A4"/>
    <w:rsid w:val="6B6B586B"/>
    <w:rsid w:val="6D410FD2"/>
    <w:rsid w:val="6D786888"/>
    <w:rsid w:val="6E7C2C92"/>
    <w:rsid w:val="6F4D7E46"/>
    <w:rsid w:val="6FFB4858"/>
    <w:rsid w:val="70524A3C"/>
    <w:rsid w:val="70594247"/>
    <w:rsid w:val="70973412"/>
    <w:rsid w:val="70BC4AF8"/>
    <w:rsid w:val="717B7AEE"/>
    <w:rsid w:val="72516B93"/>
    <w:rsid w:val="73654274"/>
    <w:rsid w:val="738241CF"/>
    <w:rsid w:val="74642119"/>
    <w:rsid w:val="75D14328"/>
    <w:rsid w:val="769B226D"/>
    <w:rsid w:val="77697B25"/>
    <w:rsid w:val="77B639D8"/>
    <w:rsid w:val="77DC6D48"/>
    <w:rsid w:val="77E74C15"/>
    <w:rsid w:val="784622D5"/>
    <w:rsid w:val="784702D6"/>
    <w:rsid w:val="78C07ACA"/>
    <w:rsid w:val="794E1383"/>
    <w:rsid w:val="79F85C3E"/>
    <w:rsid w:val="7A5C3182"/>
    <w:rsid w:val="7B9B6887"/>
    <w:rsid w:val="7C0D2C4A"/>
    <w:rsid w:val="7CB24FCA"/>
    <w:rsid w:val="7CB25711"/>
    <w:rsid w:val="7CB94DE5"/>
    <w:rsid w:val="7CC84C79"/>
    <w:rsid w:val="7CDD4D30"/>
    <w:rsid w:val="7DCF24E6"/>
    <w:rsid w:val="7E355DE0"/>
    <w:rsid w:val="7EA764A9"/>
    <w:rsid w:val="7EFD79D6"/>
    <w:rsid w:val="7FE6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2019-08-30T01:34:00Z</dcterms:created>
  <dc:creator>心如止水</dc:creator>
  <cp:lastModifiedBy>心如止水</cp:lastModifiedBy>
  <dcterms:modified xsi:type="dcterms:W3CDTF">2019-09-03T08:15:34Z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