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7A1" w:rsidRPr="00970A74" w:rsidRDefault="00FB77A1" w:rsidP="003C11D9">
      <w:pPr>
        <w:spacing w:line="360" w:lineRule="auto"/>
        <w:jc w:val="center"/>
        <w:rPr>
          <w:rFonts w:ascii="黑体" w:eastAsia="黑体" w:hAnsi="黑体"/>
          <w:b/>
          <w:sz w:val="32"/>
          <w:szCs w:val="32"/>
        </w:rPr>
      </w:pPr>
      <w:r w:rsidRPr="00970A74">
        <w:rPr>
          <w:rFonts w:ascii="黑体" w:eastAsia="黑体" w:hAnsi="黑体" w:hint="eastAsia"/>
          <w:b/>
          <w:sz w:val="32"/>
          <w:szCs w:val="32"/>
        </w:rPr>
        <w:t>以学定教</w:t>
      </w:r>
      <w:r w:rsidR="00896E7E">
        <w:rPr>
          <w:rFonts w:ascii="黑体" w:eastAsia="黑体" w:hAnsi="黑体" w:hint="eastAsia"/>
          <w:b/>
          <w:sz w:val="32"/>
          <w:szCs w:val="32"/>
        </w:rPr>
        <w:t xml:space="preserve">  </w:t>
      </w:r>
      <w:r w:rsidRPr="00970A74">
        <w:rPr>
          <w:rFonts w:ascii="黑体" w:eastAsia="黑体" w:hAnsi="黑体" w:hint="eastAsia"/>
          <w:b/>
          <w:sz w:val="32"/>
          <w:szCs w:val="32"/>
        </w:rPr>
        <w:t>精准教学</w:t>
      </w:r>
    </w:p>
    <w:p w:rsidR="0035135E" w:rsidRPr="00970A74" w:rsidRDefault="00FB77A1" w:rsidP="003C11D9">
      <w:pPr>
        <w:spacing w:line="360" w:lineRule="auto"/>
        <w:jc w:val="center"/>
        <w:rPr>
          <w:rFonts w:ascii="黑体" w:eastAsia="黑体" w:hAnsi="黑体"/>
          <w:b/>
          <w:sz w:val="32"/>
          <w:szCs w:val="32"/>
        </w:rPr>
      </w:pPr>
      <w:r w:rsidRPr="00970A74">
        <w:rPr>
          <w:rFonts w:ascii="黑体" w:eastAsia="黑体" w:hAnsi="黑体" w:hint="eastAsia"/>
          <w:b/>
          <w:sz w:val="32"/>
          <w:szCs w:val="32"/>
        </w:rPr>
        <w:t>——</w:t>
      </w:r>
      <w:r w:rsidR="00F2499F">
        <w:rPr>
          <w:rFonts w:ascii="黑体" w:eastAsia="黑体" w:hAnsi="黑体" w:hint="eastAsia"/>
          <w:b/>
          <w:sz w:val="32"/>
          <w:szCs w:val="32"/>
        </w:rPr>
        <w:t>数学网络</w:t>
      </w:r>
      <w:r w:rsidR="0035135E" w:rsidRPr="00970A74">
        <w:rPr>
          <w:rFonts w:ascii="黑体" w:eastAsia="黑体" w:hAnsi="黑体" w:hint="eastAsia"/>
          <w:b/>
          <w:sz w:val="32"/>
          <w:szCs w:val="32"/>
        </w:rPr>
        <w:t>教学</w:t>
      </w:r>
      <w:r w:rsidR="008B12BF">
        <w:rPr>
          <w:rFonts w:ascii="黑体" w:eastAsia="黑体" w:hAnsi="黑体" w:hint="eastAsia"/>
          <w:b/>
          <w:sz w:val="32"/>
          <w:szCs w:val="32"/>
        </w:rPr>
        <w:t>模式</w:t>
      </w:r>
      <w:r w:rsidRPr="00970A74">
        <w:rPr>
          <w:rFonts w:ascii="黑体" w:eastAsia="黑体" w:hAnsi="黑体" w:hint="eastAsia"/>
          <w:b/>
          <w:sz w:val="32"/>
          <w:szCs w:val="32"/>
        </w:rPr>
        <w:t>探究</w:t>
      </w:r>
    </w:p>
    <w:p w:rsidR="00282BB6" w:rsidRDefault="00282BB6" w:rsidP="006550CA">
      <w:pPr>
        <w:spacing w:line="360" w:lineRule="auto"/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蒋杰</w:t>
      </w:r>
    </w:p>
    <w:p w:rsidR="00282BB6" w:rsidRPr="00F029F9" w:rsidRDefault="00F2499F" w:rsidP="00AD5BF4">
      <w:pPr>
        <w:spacing w:line="360" w:lineRule="auto"/>
        <w:jc w:val="center"/>
        <w:rPr>
          <w:rFonts w:ascii="黑体" w:eastAsia="黑体" w:hAnsi="黑体"/>
          <w:b/>
          <w:color w:val="FF0000"/>
          <w:szCs w:val="21"/>
        </w:rPr>
      </w:pPr>
      <w:r>
        <w:rPr>
          <w:rFonts w:asciiTheme="minorEastAsia" w:hAnsiTheme="minorEastAsia" w:hint="eastAsia"/>
          <w:szCs w:val="21"/>
        </w:rPr>
        <w:t>（</w:t>
      </w:r>
      <w:r w:rsidR="00282BB6">
        <w:rPr>
          <w:rFonts w:asciiTheme="minorEastAsia" w:hAnsiTheme="minorEastAsia" w:hint="eastAsia"/>
          <w:szCs w:val="21"/>
        </w:rPr>
        <w:t>上海市第二中学</w:t>
      </w:r>
      <w:r>
        <w:rPr>
          <w:rFonts w:asciiTheme="minorEastAsia" w:hAnsiTheme="minorEastAsia" w:hint="eastAsia"/>
          <w:szCs w:val="21"/>
        </w:rPr>
        <w:t>）</w:t>
      </w:r>
    </w:p>
    <w:p w:rsidR="003C11D9" w:rsidRPr="00DE4536" w:rsidRDefault="00410772" w:rsidP="00410772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</w:t>
      </w:r>
      <w:r w:rsidRPr="00DE4536">
        <w:rPr>
          <w:rFonts w:asciiTheme="minorEastAsia" w:hAnsiTheme="minorEastAsia" w:hint="eastAsia"/>
          <w:szCs w:val="21"/>
        </w:rPr>
        <w:t xml:space="preserve">  </w:t>
      </w:r>
      <w:r w:rsidRPr="00DE4536">
        <w:rPr>
          <w:rFonts w:asciiTheme="minorEastAsia" w:hAnsiTheme="minorEastAsia" w:hint="eastAsia"/>
          <w:b/>
          <w:szCs w:val="21"/>
        </w:rPr>
        <w:t>摘要：</w:t>
      </w:r>
      <w:r w:rsidR="00FB77A1" w:rsidRPr="00DE4536">
        <w:rPr>
          <w:rFonts w:asciiTheme="minorEastAsia" w:hAnsiTheme="minorEastAsia" w:hint="eastAsia"/>
          <w:szCs w:val="21"/>
        </w:rPr>
        <w:t>随着网络教学的大规模开展，基于大数据与人工智能的教学平台在给传统数学</w:t>
      </w:r>
      <w:r w:rsidR="00117C86" w:rsidRPr="00DE4536">
        <w:rPr>
          <w:rFonts w:asciiTheme="minorEastAsia" w:hAnsiTheme="minorEastAsia" w:hint="eastAsia"/>
          <w:szCs w:val="21"/>
        </w:rPr>
        <w:t>教学带来丰富手段的同时，也对现阶段的数学教学模式提出了新的要求</w:t>
      </w:r>
      <w:r w:rsidR="00AD5BF4">
        <w:rPr>
          <w:rFonts w:asciiTheme="minorEastAsia" w:hAnsiTheme="minorEastAsia" w:hint="eastAsia"/>
          <w:szCs w:val="21"/>
        </w:rPr>
        <w:t>。</w:t>
      </w:r>
      <w:r w:rsidR="00FB77A1" w:rsidRPr="00DE4536">
        <w:rPr>
          <w:rFonts w:asciiTheme="minorEastAsia" w:hAnsiTheme="minorEastAsia" w:hint="eastAsia"/>
          <w:szCs w:val="21"/>
        </w:rPr>
        <w:t>如何利用网络</w:t>
      </w:r>
      <w:r w:rsidR="00117C86" w:rsidRPr="00DE4536">
        <w:rPr>
          <w:rFonts w:asciiTheme="minorEastAsia" w:hAnsiTheme="minorEastAsia" w:hint="eastAsia"/>
          <w:szCs w:val="21"/>
        </w:rPr>
        <w:t>教学平台的特点，精准教学，提高教学有效性，是我们应该思考的问题</w:t>
      </w:r>
      <w:r w:rsidR="00AD5BF4">
        <w:rPr>
          <w:rFonts w:asciiTheme="minorEastAsia" w:hAnsiTheme="minorEastAsia" w:hint="eastAsia"/>
          <w:szCs w:val="21"/>
        </w:rPr>
        <w:t>。</w:t>
      </w:r>
    </w:p>
    <w:p w:rsidR="00747B3A" w:rsidRDefault="003C11D9" w:rsidP="00410772">
      <w:pPr>
        <w:spacing w:line="360" w:lineRule="auto"/>
        <w:rPr>
          <w:rFonts w:asciiTheme="minorEastAsia" w:hAnsiTheme="minorEastAsia"/>
          <w:szCs w:val="21"/>
        </w:rPr>
      </w:pPr>
      <w:r w:rsidRPr="00DE4536">
        <w:rPr>
          <w:rFonts w:asciiTheme="minorEastAsia" w:hAnsiTheme="minorEastAsia" w:hint="eastAsia"/>
          <w:szCs w:val="21"/>
        </w:rPr>
        <w:t xml:space="preserve">    </w:t>
      </w:r>
      <w:r w:rsidR="00FA0438" w:rsidRPr="00DE4536">
        <w:rPr>
          <w:rFonts w:asciiTheme="minorEastAsia" w:hAnsiTheme="minorEastAsia" w:hint="eastAsia"/>
          <w:b/>
          <w:szCs w:val="21"/>
        </w:rPr>
        <w:t>关键词：</w:t>
      </w:r>
      <w:r w:rsidR="00FA0438" w:rsidRPr="00DE4536">
        <w:rPr>
          <w:rFonts w:asciiTheme="minorEastAsia" w:hAnsiTheme="minorEastAsia" w:hint="eastAsia"/>
          <w:szCs w:val="21"/>
        </w:rPr>
        <w:t>网络教学，教学模式，</w:t>
      </w:r>
      <w:r w:rsidR="00FB77A1" w:rsidRPr="00DE4536">
        <w:rPr>
          <w:rFonts w:asciiTheme="minorEastAsia" w:hAnsiTheme="minorEastAsia" w:hint="eastAsia"/>
          <w:szCs w:val="21"/>
        </w:rPr>
        <w:t>精准教学，</w:t>
      </w:r>
      <w:r w:rsidR="00117C86" w:rsidRPr="00DE4536">
        <w:rPr>
          <w:rFonts w:asciiTheme="minorEastAsia" w:hAnsiTheme="minorEastAsia" w:hint="eastAsia"/>
          <w:szCs w:val="21"/>
        </w:rPr>
        <w:t>核心素养</w:t>
      </w:r>
      <w:r w:rsidR="00AD5BF4">
        <w:rPr>
          <w:rFonts w:asciiTheme="minorEastAsia" w:hAnsiTheme="minorEastAsia" w:hint="eastAsia"/>
          <w:szCs w:val="21"/>
        </w:rPr>
        <w:t>。</w:t>
      </w:r>
    </w:p>
    <w:p w:rsidR="00FB77A1" w:rsidRPr="00B409DF" w:rsidRDefault="006550CA" w:rsidP="00410772">
      <w:pPr>
        <w:spacing w:line="360" w:lineRule="auto"/>
        <w:rPr>
          <w:rFonts w:asciiTheme="minorEastAsia" w:hAnsiTheme="minorEastAsia"/>
          <w:b/>
          <w:szCs w:val="21"/>
        </w:rPr>
      </w:pPr>
      <w:r w:rsidRPr="006550CA">
        <w:rPr>
          <w:rFonts w:asciiTheme="minorEastAsia" w:hAnsiTheme="minorEastAsia" w:hint="eastAsia"/>
          <w:b/>
          <w:szCs w:val="21"/>
        </w:rPr>
        <w:t>一、</w:t>
      </w:r>
      <w:r w:rsidR="00FB77A1" w:rsidRPr="006550CA">
        <w:rPr>
          <w:rFonts w:asciiTheme="minorEastAsia" w:hAnsiTheme="minorEastAsia" w:hint="eastAsia"/>
          <w:b/>
          <w:szCs w:val="21"/>
        </w:rPr>
        <w:t>现阶段教学模式的</w:t>
      </w:r>
      <w:r w:rsidR="008E0706">
        <w:rPr>
          <w:rFonts w:asciiTheme="minorEastAsia" w:hAnsiTheme="minorEastAsia" w:hint="eastAsia"/>
          <w:b/>
          <w:szCs w:val="21"/>
        </w:rPr>
        <w:t>特点</w:t>
      </w:r>
      <w:r w:rsidR="007B0FA6">
        <w:rPr>
          <w:rFonts w:asciiTheme="minorEastAsia" w:hAnsiTheme="minorEastAsia" w:hint="eastAsia"/>
          <w:b/>
          <w:szCs w:val="21"/>
        </w:rPr>
        <w:t>与存在的问题</w:t>
      </w:r>
    </w:p>
    <w:p w:rsidR="00265AEA" w:rsidRDefault="00FB77A1" w:rsidP="00410772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FE4A18">
        <w:rPr>
          <w:rFonts w:asciiTheme="minorEastAsia" w:hAnsiTheme="minorEastAsia" w:hint="eastAsia"/>
          <w:szCs w:val="21"/>
        </w:rPr>
        <w:t>传统</w:t>
      </w:r>
      <w:r w:rsidR="00265AEA">
        <w:rPr>
          <w:rFonts w:asciiTheme="minorEastAsia" w:hAnsiTheme="minorEastAsia" w:hint="eastAsia"/>
          <w:szCs w:val="21"/>
        </w:rPr>
        <w:t>课堂教学模式</w:t>
      </w:r>
      <w:r w:rsidR="004F6B92">
        <w:rPr>
          <w:rFonts w:asciiTheme="minorEastAsia" w:hAnsiTheme="minorEastAsia" w:hint="eastAsia"/>
          <w:szCs w:val="21"/>
        </w:rPr>
        <w:t>，大多</w:t>
      </w:r>
      <w:r w:rsidR="00896E7E">
        <w:rPr>
          <w:rFonts w:asciiTheme="minorEastAsia" w:hAnsiTheme="minorEastAsia" w:hint="eastAsia"/>
          <w:szCs w:val="21"/>
        </w:rPr>
        <w:t>是受限</w:t>
      </w:r>
      <w:r w:rsidR="004F6B92">
        <w:rPr>
          <w:rFonts w:asciiTheme="minorEastAsia" w:hAnsiTheme="minorEastAsia" w:hint="eastAsia"/>
          <w:szCs w:val="21"/>
        </w:rPr>
        <w:t>于固定场所</w:t>
      </w:r>
      <w:r w:rsidR="00A72586">
        <w:rPr>
          <w:rFonts w:asciiTheme="minorEastAsia" w:hAnsiTheme="minorEastAsia" w:hint="eastAsia"/>
          <w:szCs w:val="21"/>
        </w:rPr>
        <w:t>，</w:t>
      </w:r>
      <w:r w:rsidR="004F6B92">
        <w:rPr>
          <w:rFonts w:asciiTheme="minorEastAsia" w:hAnsiTheme="minorEastAsia" w:hint="eastAsia"/>
          <w:szCs w:val="21"/>
        </w:rPr>
        <w:t>固定时间</w:t>
      </w:r>
      <w:r w:rsidR="00041AB6">
        <w:rPr>
          <w:rFonts w:asciiTheme="minorEastAsia" w:hAnsiTheme="minorEastAsia" w:hint="eastAsia"/>
          <w:szCs w:val="21"/>
        </w:rPr>
        <w:t>的教与</w:t>
      </w:r>
      <w:r w:rsidR="004F6B92">
        <w:rPr>
          <w:rFonts w:asciiTheme="minorEastAsia" w:hAnsiTheme="minorEastAsia" w:hint="eastAsia"/>
          <w:szCs w:val="21"/>
        </w:rPr>
        <w:t>学。</w:t>
      </w:r>
      <w:r w:rsidR="003C11D9">
        <w:rPr>
          <w:rFonts w:asciiTheme="minorEastAsia" w:hAnsiTheme="minorEastAsia" w:hint="eastAsia"/>
          <w:szCs w:val="21"/>
        </w:rPr>
        <w:t>是以</w:t>
      </w:r>
      <w:r w:rsidR="00896E7E">
        <w:rPr>
          <w:rFonts w:asciiTheme="minorEastAsia" w:hAnsiTheme="minorEastAsia" w:hint="eastAsia"/>
          <w:szCs w:val="21"/>
        </w:rPr>
        <w:t>教师</w:t>
      </w:r>
      <w:r w:rsidR="003C11D9">
        <w:rPr>
          <w:rFonts w:asciiTheme="minorEastAsia" w:hAnsiTheme="minorEastAsia" w:hint="eastAsia"/>
          <w:szCs w:val="21"/>
        </w:rPr>
        <w:t>为中心，书本为</w:t>
      </w:r>
      <w:r w:rsidR="00913684">
        <w:rPr>
          <w:rFonts w:asciiTheme="minorEastAsia" w:hAnsiTheme="minorEastAsia" w:hint="eastAsia"/>
          <w:szCs w:val="21"/>
        </w:rPr>
        <w:t>依托</w:t>
      </w:r>
      <w:r w:rsidR="003C11D9">
        <w:rPr>
          <w:rFonts w:asciiTheme="minorEastAsia" w:hAnsiTheme="minorEastAsia" w:hint="eastAsia"/>
          <w:szCs w:val="21"/>
        </w:rPr>
        <w:t>的教学模式</w:t>
      </w:r>
      <w:r w:rsidR="00896E7E">
        <w:rPr>
          <w:rFonts w:asciiTheme="minorEastAsia" w:hAnsiTheme="minorEastAsia" w:hint="eastAsia"/>
          <w:szCs w:val="21"/>
        </w:rPr>
        <w:t>，是</w:t>
      </w:r>
      <w:r w:rsidR="00117C86">
        <w:rPr>
          <w:rFonts w:asciiTheme="minorEastAsia" w:hAnsiTheme="minorEastAsia" w:hint="eastAsia"/>
          <w:szCs w:val="21"/>
        </w:rPr>
        <w:t>教师通过系统、细致的讲解，使学生掌握大量知识的教学模式</w:t>
      </w:r>
      <w:r w:rsidR="00B409DF">
        <w:rPr>
          <w:rFonts w:asciiTheme="minorEastAsia" w:hAnsiTheme="minorEastAsia" w:hint="eastAsia"/>
          <w:szCs w:val="21"/>
        </w:rPr>
        <w:t>。</w:t>
      </w:r>
      <w:r w:rsidR="003C11D9">
        <w:rPr>
          <w:rFonts w:asciiTheme="minorEastAsia" w:hAnsiTheme="minorEastAsia" w:hint="eastAsia"/>
          <w:szCs w:val="21"/>
        </w:rPr>
        <w:t>这种教学模式，因为学生水平的参差不齐，老师难以顾及大部分学生，可能会造成“想听的不讲或讲的少”、“不想听的拼命讲”</w:t>
      </w:r>
      <w:r w:rsidR="008559A0">
        <w:rPr>
          <w:rFonts w:asciiTheme="minorEastAsia" w:hAnsiTheme="minorEastAsia" w:hint="eastAsia"/>
          <w:szCs w:val="21"/>
        </w:rPr>
        <w:t>的情况，从而使学生要么“吃不饱”，要么“吃不消”</w:t>
      </w:r>
      <w:r w:rsidR="00896E7E">
        <w:rPr>
          <w:rFonts w:asciiTheme="minorEastAsia" w:hAnsiTheme="minorEastAsia" w:hint="eastAsia"/>
          <w:szCs w:val="21"/>
        </w:rPr>
        <w:t>，</w:t>
      </w:r>
      <w:r w:rsidR="00FE4A18">
        <w:rPr>
          <w:rFonts w:asciiTheme="minorEastAsia" w:hAnsiTheme="minorEastAsia" w:hint="eastAsia"/>
          <w:szCs w:val="21"/>
        </w:rPr>
        <w:t>长久</w:t>
      </w:r>
      <w:r w:rsidR="007818C3">
        <w:rPr>
          <w:rFonts w:asciiTheme="minorEastAsia" w:hAnsiTheme="minorEastAsia" w:hint="eastAsia"/>
          <w:szCs w:val="21"/>
        </w:rPr>
        <w:t>下去势必</w:t>
      </w:r>
      <w:r w:rsidR="008559A0">
        <w:rPr>
          <w:rFonts w:asciiTheme="minorEastAsia" w:hAnsiTheme="minorEastAsia" w:hint="eastAsia"/>
          <w:szCs w:val="21"/>
        </w:rPr>
        <w:t>会造成学生学习主动性</w:t>
      </w:r>
      <w:r w:rsidR="00FE4A18">
        <w:rPr>
          <w:rFonts w:asciiTheme="minorEastAsia" w:hAnsiTheme="minorEastAsia" w:hint="eastAsia"/>
          <w:szCs w:val="21"/>
        </w:rPr>
        <w:t>的</w:t>
      </w:r>
      <w:r w:rsidR="00117C86">
        <w:rPr>
          <w:rFonts w:asciiTheme="minorEastAsia" w:hAnsiTheme="minorEastAsia" w:hint="eastAsia"/>
          <w:szCs w:val="21"/>
        </w:rPr>
        <w:t>下降</w:t>
      </w:r>
      <w:r w:rsidR="00B409DF">
        <w:rPr>
          <w:rFonts w:asciiTheme="minorEastAsia" w:hAnsiTheme="minorEastAsia" w:hint="eastAsia"/>
          <w:szCs w:val="21"/>
        </w:rPr>
        <w:t>。</w:t>
      </w:r>
    </w:p>
    <w:p w:rsidR="008559A0" w:rsidRDefault="007818C3" w:rsidP="00410772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FE4A18">
        <w:rPr>
          <w:rFonts w:asciiTheme="minorEastAsia" w:hAnsiTheme="minorEastAsia" w:hint="eastAsia"/>
          <w:szCs w:val="21"/>
        </w:rPr>
        <w:t>随着教育教学改革的进一步深化，</w:t>
      </w:r>
      <w:r w:rsidR="008559A0">
        <w:rPr>
          <w:rFonts w:asciiTheme="minorEastAsia" w:hAnsiTheme="minorEastAsia" w:hint="eastAsia"/>
          <w:szCs w:val="21"/>
        </w:rPr>
        <w:t>大多数</w:t>
      </w:r>
      <w:r w:rsidR="00FE4A18">
        <w:rPr>
          <w:rFonts w:asciiTheme="minorEastAsia" w:hAnsiTheme="minorEastAsia" w:hint="eastAsia"/>
          <w:szCs w:val="21"/>
        </w:rPr>
        <w:t>教育工作者</w:t>
      </w:r>
      <w:r w:rsidR="008559A0">
        <w:rPr>
          <w:rFonts w:asciiTheme="minorEastAsia" w:hAnsiTheme="minorEastAsia" w:hint="eastAsia"/>
          <w:szCs w:val="21"/>
        </w:rPr>
        <w:t>都</w:t>
      </w:r>
      <w:r w:rsidR="00FE4A18">
        <w:rPr>
          <w:rFonts w:asciiTheme="minorEastAsia" w:hAnsiTheme="minorEastAsia" w:hint="eastAsia"/>
          <w:szCs w:val="21"/>
        </w:rPr>
        <w:t>认识</w:t>
      </w:r>
      <w:r w:rsidR="008559A0">
        <w:rPr>
          <w:rFonts w:asciiTheme="minorEastAsia" w:hAnsiTheme="minorEastAsia" w:hint="eastAsia"/>
          <w:szCs w:val="21"/>
        </w:rPr>
        <w:t>到了这种模式的缺点，进行了许多教学新模式的尝试</w:t>
      </w:r>
      <w:r w:rsidR="00FE4A18">
        <w:rPr>
          <w:rFonts w:asciiTheme="minorEastAsia" w:hAnsiTheme="minorEastAsia" w:hint="eastAsia"/>
          <w:szCs w:val="21"/>
        </w:rPr>
        <w:t>与改革</w:t>
      </w:r>
      <w:r w:rsidR="008559A0">
        <w:rPr>
          <w:rFonts w:asciiTheme="minorEastAsia" w:hAnsiTheme="minorEastAsia" w:hint="eastAsia"/>
          <w:szCs w:val="21"/>
        </w:rPr>
        <w:t>，并收到了较好的效果。</w:t>
      </w:r>
      <w:r w:rsidRPr="00BA0BA8">
        <w:rPr>
          <w:rFonts w:asciiTheme="minorEastAsia" w:hAnsiTheme="minorEastAsia" w:hint="eastAsia"/>
          <w:szCs w:val="21"/>
        </w:rPr>
        <w:t>具有代表性的如洋思、杜郎口、后茶馆式等教学模式。</w:t>
      </w:r>
      <w:r w:rsidR="00896E7E">
        <w:rPr>
          <w:rFonts w:asciiTheme="minorEastAsia" w:hAnsiTheme="minorEastAsia" w:hint="eastAsia"/>
          <w:szCs w:val="21"/>
        </w:rPr>
        <w:t>它们的</w:t>
      </w:r>
      <w:r w:rsidR="008559A0">
        <w:rPr>
          <w:rFonts w:asciiTheme="minorEastAsia" w:hAnsiTheme="minorEastAsia" w:hint="eastAsia"/>
          <w:szCs w:val="21"/>
        </w:rPr>
        <w:t>共同特点就是</w:t>
      </w:r>
      <w:r>
        <w:rPr>
          <w:rFonts w:asciiTheme="minorEastAsia" w:hAnsiTheme="minorEastAsia" w:hint="eastAsia"/>
          <w:szCs w:val="21"/>
        </w:rPr>
        <w:t>改变</w:t>
      </w:r>
      <w:r w:rsidR="008559A0">
        <w:rPr>
          <w:rFonts w:asciiTheme="minorEastAsia" w:hAnsiTheme="minorEastAsia" w:hint="eastAsia"/>
          <w:szCs w:val="21"/>
        </w:rPr>
        <w:t>以教师的讲为主，</w:t>
      </w:r>
      <w:r>
        <w:rPr>
          <w:rFonts w:asciiTheme="minorEastAsia" w:hAnsiTheme="minorEastAsia" w:hint="eastAsia"/>
          <w:szCs w:val="21"/>
        </w:rPr>
        <w:t>成为</w:t>
      </w:r>
      <w:r w:rsidR="008559A0">
        <w:rPr>
          <w:rFonts w:asciiTheme="minorEastAsia" w:hAnsiTheme="minorEastAsia" w:hint="eastAsia"/>
          <w:szCs w:val="21"/>
        </w:rPr>
        <w:t>学生的学为主</w:t>
      </w:r>
      <w:r w:rsidR="000D1976">
        <w:rPr>
          <w:rFonts w:asciiTheme="minorEastAsia" w:hAnsiTheme="minorEastAsia" w:hint="eastAsia"/>
          <w:szCs w:val="21"/>
        </w:rPr>
        <w:t>，重视学生的主体地位，而教师则成为学习的指引者，帮助者</w:t>
      </w:r>
      <w:r w:rsidR="008E0706">
        <w:rPr>
          <w:rFonts w:asciiTheme="minorEastAsia" w:hAnsiTheme="minorEastAsia" w:hint="eastAsia"/>
          <w:szCs w:val="21"/>
        </w:rPr>
        <w:t>。</w:t>
      </w:r>
    </w:p>
    <w:p w:rsidR="00A9430D" w:rsidRPr="00BA24D7" w:rsidRDefault="007818C3" w:rsidP="00BA24D7">
      <w:pPr>
        <w:spacing w:line="360" w:lineRule="auto"/>
        <w:ind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这些</w:t>
      </w:r>
      <w:r w:rsidR="00FE4A18">
        <w:rPr>
          <w:rFonts w:asciiTheme="minorEastAsia" w:hAnsiTheme="minorEastAsia" w:hint="eastAsia"/>
          <w:szCs w:val="21"/>
        </w:rPr>
        <w:t>教学</w:t>
      </w:r>
      <w:r w:rsidR="0013055A">
        <w:rPr>
          <w:rFonts w:asciiTheme="minorEastAsia" w:hAnsiTheme="minorEastAsia" w:hint="eastAsia"/>
          <w:szCs w:val="21"/>
        </w:rPr>
        <w:t>模式</w:t>
      </w:r>
      <w:r w:rsidR="008E0706">
        <w:rPr>
          <w:rFonts w:asciiTheme="minorEastAsia" w:hAnsiTheme="minorEastAsia" w:hint="eastAsia"/>
          <w:szCs w:val="21"/>
        </w:rPr>
        <w:t>总的来说，还是遵循“三段</w:t>
      </w:r>
      <w:r w:rsidR="00A37CD1">
        <w:rPr>
          <w:rFonts w:asciiTheme="minorEastAsia" w:hAnsiTheme="minorEastAsia" w:hint="eastAsia"/>
          <w:szCs w:val="21"/>
        </w:rPr>
        <w:t>五</w:t>
      </w:r>
      <w:r w:rsidR="008E0706">
        <w:rPr>
          <w:rFonts w:asciiTheme="minorEastAsia" w:hAnsiTheme="minorEastAsia" w:hint="eastAsia"/>
          <w:szCs w:val="21"/>
        </w:rPr>
        <w:t>环”的基本形式。其中，“三段”即课前、课中、课后。“</w:t>
      </w:r>
      <w:r w:rsidR="00A37CD1">
        <w:rPr>
          <w:rFonts w:asciiTheme="minorEastAsia" w:hAnsiTheme="minorEastAsia" w:hint="eastAsia"/>
          <w:szCs w:val="21"/>
        </w:rPr>
        <w:t>五</w:t>
      </w:r>
      <w:r w:rsidR="008E0706">
        <w:rPr>
          <w:rFonts w:asciiTheme="minorEastAsia" w:hAnsiTheme="minorEastAsia" w:hint="eastAsia"/>
          <w:szCs w:val="21"/>
        </w:rPr>
        <w:t>环”即</w:t>
      </w:r>
      <w:r w:rsidR="00A37CD1">
        <w:rPr>
          <w:rFonts w:asciiTheme="minorEastAsia" w:hAnsiTheme="minorEastAsia" w:hint="eastAsia"/>
          <w:szCs w:val="21"/>
        </w:rPr>
        <w:t>自主学习、同伴互助、难点剖析、提炼总结、检测诊断。</w:t>
      </w:r>
      <w:r w:rsidR="00896E7E">
        <w:rPr>
          <w:rFonts w:asciiTheme="minorEastAsia" w:hAnsiTheme="minorEastAsia" w:hint="eastAsia"/>
          <w:szCs w:val="21"/>
        </w:rPr>
        <w:t>只有</w:t>
      </w:r>
      <w:r w:rsidR="00BA24D7">
        <w:rPr>
          <w:rFonts w:asciiTheme="minorEastAsia" w:hAnsiTheme="minorEastAsia" w:hint="eastAsia"/>
          <w:szCs w:val="21"/>
        </w:rPr>
        <w:t>通过</w:t>
      </w:r>
      <w:r w:rsidR="009673A4">
        <w:rPr>
          <w:rFonts w:asciiTheme="minorEastAsia" w:hAnsiTheme="minorEastAsia" w:hint="eastAsia"/>
          <w:szCs w:val="21"/>
        </w:rPr>
        <w:t>各环节的高效实施才能收到最好的教学效果。</w:t>
      </w:r>
      <w:r w:rsidR="00BA24D7">
        <w:rPr>
          <w:rFonts w:asciiTheme="minorEastAsia" w:hAnsiTheme="minorEastAsia" w:hint="eastAsia"/>
          <w:szCs w:val="21"/>
        </w:rPr>
        <w:t>其中，自主学习，同伴互助，检测诊断是学生参与度最高的三个环节，</w:t>
      </w:r>
      <w:r w:rsidR="00FF4659">
        <w:rPr>
          <w:rFonts w:asciiTheme="minorEastAsia" w:hAnsiTheme="minorEastAsia" w:hint="eastAsia"/>
          <w:szCs w:val="21"/>
        </w:rPr>
        <w:t>学生参与</w:t>
      </w:r>
      <w:r w:rsidR="00BA24D7">
        <w:rPr>
          <w:rFonts w:asciiTheme="minorEastAsia" w:hAnsiTheme="minorEastAsia" w:hint="eastAsia"/>
          <w:szCs w:val="21"/>
        </w:rPr>
        <w:t>效果的好坏，</w:t>
      </w:r>
      <w:r w:rsidR="00FF4659">
        <w:rPr>
          <w:rFonts w:asciiTheme="minorEastAsia" w:hAnsiTheme="minorEastAsia" w:hint="eastAsia"/>
          <w:szCs w:val="21"/>
        </w:rPr>
        <w:t>增加了这三个环节有效实施的不确定性。由于局限于课堂教学的固定场所与固定时间，</w:t>
      </w:r>
      <w:r w:rsidR="00390614">
        <w:rPr>
          <w:rFonts w:asciiTheme="minorEastAsia" w:hAnsiTheme="minorEastAsia" w:hint="eastAsia"/>
          <w:szCs w:val="21"/>
        </w:rPr>
        <w:t>某个</w:t>
      </w:r>
      <w:r w:rsidR="00893331">
        <w:rPr>
          <w:rFonts w:asciiTheme="minorEastAsia" w:hAnsiTheme="minorEastAsia" w:hint="eastAsia"/>
          <w:szCs w:val="21"/>
        </w:rPr>
        <w:t>环节的过多渲染势必</w:t>
      </w:r>
      <w:r w:rsidR="00390614">
        <w:rPr>
          <w:rFonts w:asciiTheme="minorEastAsia" w:hAnsiTheme="minorEastAsia" w:hint="eastAsia"/>
          <w:szCs w:val="21"/>
        </w:rPr>
        <w:t>会影响另一些环节的有效开展</w:t>
      </w:r>
      <w:r w:rsidR="00CB3C45">
        <w:rPr>
          <w:rFonts w:asciiTheme="minorEastAsia" w:hAnsiTheme="minorEastAsia" w:hint="eastAsia"/>
          <w:szCs w:val="21"/>
        </w:rPr>
        <w:t>。</w:t>
      </w:r>
      <w:r w:rsidR="00FB71B3">
        <w:rPr>
          <w:rFonts w:asciiTheme="minorEastAsia" w:hAnsiTheme="minorEastAsia" w:hint="eastAsia"/>
          <w:szCs w:val="21"/>
        </w:rPr>
        <w:t>如何高效</w:t>
      </w:r>
      <w:r w:rsidR="00390614">
        <w:rPr>
          <w:rFonts w:asciiTheme="minorEastAsia" w:hAnsiTheme="minorEastAsia" w:hint="eastAsia"/>
          <w:szCs w:val="21"/>
        </w:rPr>
        <w:t>地</w:t>
      </w:r>
      <w:r w:rsidR="00FB71B3">
        <w:rPr>
          <w:rFonts w:asciiTheme="minorEastAsia" w:hAnsiTheme="minorEastAsia" w:hint="eastAsia"/>
          <w:szCs w:val="21"/>
        </w:rPr>
        <w:t>开展教学五环节，是</w:t>
      </w:r>
      <w:r w:rsidR="00BA24D7" w:rsidRPr="00BA24D7">
        <w:rPr>
          <w:rFonts w:asciiTheme="minorEastAsia" w:hAnsiTheme="minorEastAsia" w:hint="eastAsia"/>
          <w:szCs w:val="21"/>
        </w:rPr>
        <w:t>笔者</w:t>
      </w:r>
      <w:r w:rsidR="00390614">
        <w:rPr>
          <w:rFonts w:asciiTheme="minorEastAsia" w:hAnsiTheme="minorEastAsia" w:hint="eastAsia"/>
          <w:szCs w:val="21"/>
        </w:rPr>
        <w:t>一直</w:t>
      </w:r>
      <w:r w:rsidR="00FB71B3">
        <w:rPr>
          <w:rFonts w:asciiTheme="minorEastAsia" w:hAnsiTheme="minorEastAsia" w:hint="eastAsia"/>
          <w:szCs w:val="21"/>
        </w:rPr>
        <w:t>思考的问题，</w:t>
      </w:r>
      <w:r w:rsidR="00BA24D7">
        <w:rPr>
          <w:rFonts w:asciiTheme="minorEastAsia" w:hAnsiTheme="minorEastAsia" w:hint="eastAsia"/>
          <w:szCs w:val="21"/>
        </w:rPr>
        <w:t>随着</w:t>
      </w:r>
      <w:r w:rsidR="00390614">
        <w:rPr>
          <w:rFonts w:asciiTheme="minorEastAsia" w:hAnsiTheme="minorEastAsia" w:hint="eastAsia"/>
          <w:szCs w:val="21"/>
        </w:rPr>
        <w:t>网络教学的开展，</w:t>
      </w:r>
      <w:r w:rsidR="00017781" w:rsidRPr="00BA24D7">
        <w:rPr>
          <w:rFonts w:asciiTheme="minorEastAsia" w:hAnsiTheme="minorEastAsia" w:hint="eastAsia"/>
          <w:szCs w:val="21"/>
        </w:rPr>
        <w:t>笔者</w:t>
      </w:r>
      <w:r w:rsidR="00C307B8">
        <w:rPr>
          <w:rFonts w:asciiTheme="minorEastAsia" w:hAnsiTheme="minorEastAsia" w:hint="eastAsia"/>
          <w:szCs w:val="21"/>
        </w:rPr>
        <w:t>发现</w:t>
      </w:r>
      <w:r w:rsidR="00AF3DFD" w:rsidRPr="00BA24D7">
        <w:rPr>
          <w:rFonts w:asciiTheme="minorEastAsia" w:hAnsiTheme="minorEastAsia" w:hint="eastAsia"/>
          <w:szCs w:val="21"/>
        </w:rPr>
        <w:t>优化实施教学五环节</w:t>
      </w:r>
      <w:r w:rsidR="00C307B8">
        <w:rPr>
          <w:rFonts w:asciiTheme="minorEastAsia" w:hAnsiTheme="minorEastAsia" w:hint="eastAsia"/>
          <w:szCs w:val="21"/>
        </w:rPr>
        <w:t>成为可能</w:t>
      </w:r>
      <w:r w:rsidR="00AF3DFD" w:rsidRPr="00BA24D7">
        <w:rPr>
          <w:rFonts w:asciiTheme="minorEastAsia" w:hAnsiTheme="minorEastAsia" w:hint="eastAsia"/>
          <w:szCs w:val="21"/>
        </w:rPr>
        <w:t>。</w:t>
      </w:r>
    </w:p>
    <w:p w:rsidR="00922B71" w:rsidRDefault="00E24EAE" w:rsidP="00410772">
      <w:pPr>
        <w:spacing w:line="360" w:lineRule="auto"/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 w:hint="eastAsia"/>
          <w:szCs w:val="21"/>
        </w:rPr>
        <w:t xml:space="preserve">  </w:t>
      </w:r>
      <w:r w:rsidRPr="00BD67A4">
        <w:rPr>
          <w:rFonts w:asciiTheme="minorEastAsia" w:hAnsiTheme="minorEastAsia" w:hint="eastAsia"/>
          <w:szCs w:val="21"/>
        </w:rPr>
        <w:t xml:space="preserve"> </w:t>
      </w:r>
      <w:r w:rsidRPr="00BD67A4">
        <w:rPr>
          <w:rFonts w:asciiTheme="minorEastAsia" w:hAnsiTheme="minorEastAsia" w:hint="eastAsia"/>
          <w:b/>
          <w:szCs w:val="21"/>
        </w:rPr>
        <w:t xml:space="preserve"> </w:t>
      </w:r>
      <w:r w:rsidR="006550CA" w:rsidRPr="006550CA">
        <w:rPr>
          <w:rFonts w:asciiTheme="minorEastAsia" w:hAnsiTheme="minorEastAsia" w:hint="eastAsia"/>
          <w:b/>
          <w:szCs w:val="21"/>
        </w:rPr>
        <w:t>二、</w:t>
      </w:r>
      <w:r w:rsidRPr="006550CA">
        <w:rPr>
          <w:rFonts w:asciiTheme="minorEastAsia" w:hAnsiTheme="minorEastAsia" w:hint="eastAsia"/>
          <w:b/>
          <w:szCs w:val="21"/>
        </w:rPr>
        <w:t>网络教学模式的特点与</w:t>
      </w:r>
      <w:r w:rsidR="00CE5317">
        <w:rPr>
          <w:rFonts w:asciiTheme="minorEastAsia" w:hAnsiTheme="minorEastAsia" w:hint="eastAsia"/>
          <w:b/>
          <w:szCs w:val="21"/>
        </w:rPr>
        <w:t>实施</w:t>
      </w:r>
      <w:r>
        <w:rPr>
          <w:rFonts w:asciiTheme="minorEastAsia" w:hAnsiTheme="minorEastAsia" w:hint="eastAsia"/>
          <w:szCs w:val="21"/>
        </w:rPr>
        <w:t xml:space="preserve"> </w:t>
      </w:r>
    </w:p>
    <w:p w:rsidR="00F84C84" w:rsidRDefault="00922B71" w:rsidP="00410772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b/>
          <w:szCs w:val="21"/>
        </w:rPr>
        <w:t xml:space="preserve">    </w:t>
      </w:r>
      <w:r w:rsidRPr="00922B71">
        <w:rPr>
          <w:rFonts w:asciiTheme="minorEastAsia" w:hAnsiTheme="minorEastAsia" w:hint="eastAsia"/>
          <w:szCs w:val="21"/>
        </w:rPr>
        <w:t>建构主义认为</w:t>
      </w:r>
      <w:r>
        <w:rPr>
          <w:rFonts w:asciiTheme="minorEastAsia" w:hAnsiTheme="minorEastAsia" w:hint="eastAsia"/>
          <w:szCs w:val="21"/>
        </w:rPr>
        <w:t>，知识是学习者在一定情境下，借助他人的帮助，利用必要的学习资源，通过意义建构的方式而获得。</w:t>
      </w:r>
      <w:r w:rsidR="00A31223">
        <w:rPr>
          <w:rFonts w:asciiTheme="minorEastAsia" w:hAnsiTheme="minorEastAsia" w:hint="eastAsia"/>
          <w:szCs w:val="21"/>
        </w:rPr>
        <w:t>在网络教学的模式下，计算机作为重要的认知工具，具有各种媒体信</w:t>
      </w:r>
      <w:r w:rsidR="00F84C84">
        <w:rPr>
          <w:rFonts w:asciiTheme="minorEastAsia" w:hAnsiTheme="minorEastAsia" w:hint="eastAsia"/>
          <w:szCs w:val="21"/>
        </w:rPr>
        <w:t>息处理和人机交互的能力，使学习者可以得到更丰富的学习资源</w:t>
      </w:r>
      <w:r w:rsidR="00360EA3">
        <w:rPr>
          <w:rFonts w:asciiTheme="minorEastAsia" w:hAnsiTheme="minorEastAsia" w:hint="eastAsia"/>
          <w:szCs w:val="21"/>
        </w:rPr>
        <w:t>，</w:t>
      </w:r>
      <w:r w:rsidR="00F84C84">
        <w:rPr>
          <w:rFonts w:asciiTheme="minorEastAsia" w:hAnsiTheme="minorEastAsia" w:hint="eastAsia"/>
          <w:szCs w:val="21"/>
        </w:rPr>
        <w:t>而</w:t>
      </w:r>
      <w:r w:rsidR="00A31223">
        <w:rPr>
          <w:rFonts w:asciiTheme="minorEastAsia" w:hAnsiTheme="minorEastAsia" w:hint="eastAsia"/>
          <w:szCs w:val="21"/>
        </w:rPr>
        <w:t>特定的网络学习</w:t>
      </w:r>
      <w:r w:rsidR="00A31223">
        <w:rPr>
          <w:rFonts w:asciiTheme="minorEastAsia" w:hAnsiTheme="minorEastAsia" w:hint="eastAsia"/>
          <w:szCs w:val="21"/>
        </w:rPr>
        <w:lastRenderedPageBreak/>
        <w:t>环境则代替了传统教室成为了教与学的交汇点。这个交汇点，不再有时间与空间上的限制，与传统教室的最大区别就是“共享”，随时随地可以让教与学双方进行沟通交流。</w:t>
      </w:r>
      <w:r w:rsidR="00FE4A18">
        <w:rPr>
          <w:rFonts w:asciiTheme="minorEastAsia" w:hAnsiTheme="minorEastAsia" w:hint="eastAsia"/>
          <w:szCs w:val="21"/>
        </w:rPr>
        <w:t>从而使</w:t>
      </w:r>
      <w:r w:rsidR="00F84C84">
        <w:rPr>
          <w:rFonts w:asciiTheme="minorEastAsia" w:hAnsiTheme="minorEastAsia" w:hint="eastAsia"/>
          <w:szCs w:val="21"/>
        </w:rPr>
        <w:t>得</w:t>
      </w:r>
      <w:r w:rsidR="00FE4A18">
        <w:rPr>
          <w:rFonts w:asciiTheme="minorEastAsia" w:hAnsiTheme="minorEastAsia" w:hint="eastAsia"/>
          <w:szCs w:val="21"/>
        </w:rPr>
        <w:t>教学模式出现了</w:t>
      </w:r>
      <w:r w:rsidR="00DB76D2">
        <w:rPr>
          <w:rFonts w:asciiTheme="minorEastAsia" w:hAnsiTheme="minorEastAsia" w:hint="eastAsia"/>
          <w:szCs w:val="21"/>
        </w:rPr>
        <w:t>一些新的特点。</w:t>
      </w:r>
    </w:p>
    <w:p w:rsidR="001C0A0B" w:rsidRPr="00F84C84" w:rsidRDefault="00F84C84" w:rsidP="00410772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DB76D2">
        <w:rPr>
          <w:rFonts w:asciiTheme="minorEastAsia" w:hAnsiTheme="minorEastAsia" w:hint="eastAsia"/>
          <w:szCs w:val="21"/>
        </w:rPr>
        <w:t>根据网络教学的实施，</w:t>
      </w:r>
      <w:r w:rsidR="00360EA3">
        <w:rPr>
          <w:rFonts w:asciiTheme="minorEastAsia" w:hAnsiTheme="minorEastAsia" w:hint="eastAsia"/>
          <w:szCs w:val="21"/>
        </w:rPr>
        <w:t>笔者尝试将</w:t>
      </w:r>
      <w:r w:rsidR="00DB76D2">
        <w:rPr>
          <w:rFonts w:asciiTheme="minorEastAsia" w:hAnsiTheme="minorEastAsia" w:hint="eastAsia"/>
          <w:szCs w:val="21"/>
        </w:rPr>
        <w:t>教学</w:t>
      </w:r>
      <w:r>
        <w:rPr>
          <w:rFonts w:asciiTheme="minorEastAsia" w:hAnsiTheme="minorEastAsia" w:hint="eastAsia"/>
          <w:szCs w:val="21"/>
        </w:rPr>
        <w:t>环节</w:t>
      </w:r>
      <w:r w:rsidR="00E704C3">
        <w:rPr>
          <w:rFonts w:asciiTheme="minorEastAsia" w:hAnsiTheme="minorEastAsia" w:hint="eastAsia"/>
          <w:szCs w:val="21"/>
        </w:rPr>
        <w:t>分</w:t>
      </w:r>
      <w:r w:rsidR="00360EA3">
        <w:rPr>
          <w:rFonts w:asciiTheme="minorEastAsia" w:hAnsiTheme="minorEastAsia" w:hint="eastAsia"/>
          <w:szCs w:val="21"/>
        </w:rPr>
        <w:t>成</w:t>
      </w:r>
      <w:r w:rsidR="00E704C3">
        <w:rPr>
          <w:rFonts w:asciiTheme="minorEastAsia" w:hAnsiTheme="minorEastAsia" w:hint="eastAsia"/>
          <w:szCs w:val="21"/>
        </w:rPr>
        <w:t>以下</w:t>
      </w:r>
      <w:r w:rsidR="00360EA3">
        <w:rPr>
          <w:rFonts w:asciiTheme="minorEastAsia" w:hAnsiTheme="minorEastAsia" w:hint="eastAsia"/>
          <w:szCs w:val="21"/>
        </w:rPr>
        <w:t>三个阶段：课前</w:t>
      </w:r>
      <w:r w:rsidR="00EF0804">
        <w:rPr>
          <w:rFonts w:asciiTheme="minorEastAsia" w:hAnsiTheme="minorEastAsia" w:hint="eastAsia"/>
          <w:szCs w:val="21"/>
        </w:rPr>
        <w:t>预习</w:t>
      </w:r>
      <w:r w:rsidR="00360EA3">
        <w:rPr>
          <w:rFonts w:asciiTheme="minorEastAsia" w:hAnsiTheme="minorEastAsia" w:hint="eastAsia"/>
          <w:szCs w:val="21"/>
        </w:rPr>
        <w:t>与互助，课中教学与反馈，课后巩固与提高。并取得了一定的效果。</w:t>
      </w:r>
    </w:p>
    <w:p w:rsidR="00360EA3" w:rsidRDefault="00AE1C6B" w:rsidP="00410772">
      <w:pPr>
        <w:spacing w:line="360" w:lineRule="auto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635421">
        <w:rPr>
          <w:rFonts w:asciiTheme="minorEastAsia" w:hAnsiTheme="minorEastAsia" w:hint="eastAsia"/>
          <w:szCs w:val="21"/>
        </w:rPr>
        <w:t>下面</w:t>
      </w:r>
      <w:r w:rsidR="00AB4434">
        <w:rPr>
          <w:rFonts w:asciiTheme="minorEastAsia" w:hAnsiTheme="minorEastAsia" w:hint="eastAsia"/>
          <w:szCs w:val="21"/>
        </w:rPr>
        <w:t>以上海版教材“求三角函数值域”</w:t>
      </w:r>
      <w:r>
        <w:rPr>
          <w:rFonts w:asciiTheme="minorEastAsia" w:hAnsiTheme="minorEastAsia" w:hint="eastAsia"/>
          <w:szCs w:val="21"/>
        </w:rPr>
        <w:t>为例，</w:t>
      </w:r>
      <w:r w:rsidR="00CE5317">
        <w:rPr>
          <w:rFonts w:asciiTheme="minorEastAsia" w:hAnsiTheme="minorEastAsia" w:hint="eastAsia"/>
          <w:szCs w:val="21"/>
        </w:rPr>
        <w:t>通过传统教学模式与网络教学模式的对比，</w:t>
      </w:r>
      <w:r>
        <w:rPr>
          <w:rFonts w:asciiTheme="minorEastAsia" w:hAnsiTheme="minorEastAsia" w:hint="eastAsia"/>
          <w:szCs w:val="21"/>
        </w:rPr>
        <w:t>具体介绍网络教学模式的</w:t>
      </w:r>
      <w:r w:rsidR="00BD67A4">
        <w:rPr>
          <w:rFonts w:asciiTheme="minorEastAsia" w:hAnsiTheme="minorEastAsia" w:hint="eastAsia"/>
          <w:szCs w:val="21"/>
        </w:rPr>
        <w:t>特点与</w:t>
      </w:r>
      <w:r w:rsidR="00635421">
        <w:rPr>
          <w:rFonts w:asciiTheme="minorEastAsia" w:hAnsiTheme="minorEastAsia" w:hint="eastAsia"/>
          <w:szCs w:val="21"/>
        </w:rPr>
        <w:t>实施</w:t>
      </w:r>
      <w:r w:rsidR="00BD67A4">
        <w:rPr>
          <w:rFonts w:asciiTheme="minorEastAsia" w:hAnsiTheme="minorEastAsia" w:hint="eastAsia"/>
          <w:szCs w:val="21"/>
        </w:rPr>
        <w:t>方法</w:t>
      </w:r>
      <w:r w:rsidR="00635421">
        <w:rPr>
          <w:rFonts w:asciiTheme="minorEastAsia" w:hAnsiTheme="minorEastAsia" w:hint="eastAsia"/>
          <w:szCs w:val="21"/>
        </w:rPr>
        <w:t>。</w:t>
      </w:r>
    </w:p>
    <w:p w:rsidR="00BD67A4" w:rsidRDefault="00360EA3" w:rsidP="00410772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AE1C6B">
        <w:rPr>
          <w:rFonts w:asciiTheme="minorEastAsia" w:hAnsiTheme="minorEastAsia" w:hint="eastAsia"/>
          <w:szCs w:val="21"/>
        </w:rPr>
        <w:t>教学平台：（1）钉钉软件；（2）</w:t>
      </w:r>
      <w:r w:rsidR="000D1976">
        <w:rPr>
          <w:rFonts w:asciiTheme="minorEastAsia" w:hAnsiTheme="minorEastAsia" w:hint="eastAsia"/>
          <w:szCs w:val="21"/>
        </w:rPr>
        <w:t>畅言智慧课堂</w:t>
      </w:r>
      <w:r w:rsidR="00635421">
        <w:rPr>
          <w:rFonts w:asciiTheme="minorEastAsia" w:hAnsiTheme="minorEastAsia" w:hint="eastAsia"/>
          <w:szCs w:val="21"/>
        </w:rPr>
        <w:t>。</w:t>
      </w:r>
    </w:p>
    <w:p w:rsidR="00F20AEB" w:rsidRPr="006550CA" w:rsidRDefault="00AE1C6B" w:rsidP="00410772">
      <w:pPr>
        <w:spacing w:line="360" w:lineRule="auto"/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6550CA" w:rsidRPr="006550CA">
        <w:rPr>
          <w:rFonts w:asciiTheme="minorEastAsia" w:hAnsiTheme="minorEastAsia" w:hint="eastAsia"/>
          <w:b/>
          <w:szCs w:val="21"/>
        </w:rPr>
        <w:t>（一）</w:t>
      </w:r>
      <w:r w:rsidR="00EF2925" w:rsidRPr="006550CA">
        <w:rPr>
          <w:rFonts w:asciiTheme="minorEastAsia" w:hAnsiTheme="minorEastAsia" w:hint="eastAsia"/>
          <w:b/>
          <w:szCs w:val="21"/>
        </w:rPr>
        <w:t>有效</w:t>
      </w:r>
      <w:r w:rsidR="00BD67A4" w:rsidRPr="006550CA">
        <w:rPr>
          <w:rFonts w:asciiTheme="minorEastAsia" w:hAnsiTheme="minorEastAsia" w:hint="eastAsia"/>
          <w:b/>
          <w:szCs w:val="21"/>
        </w:rPr>
        <w:t>课前预习</w:t>
      </w:r>
      <w:r w:rsidR="00EF0804">
        <w:rPr>
          <w:rFonts w:asciiTheme="minorEastAsia" w:hAnsiTheme="minorEastAsia" w:hint="eastAsia"/>
          <w:b/>
          <w:szCs w:val="21"/>
        </w:rPr>
        <w:t>互助</w:t>
      </w:r>
      <w:r w:rsidR="00EF2925" w:rsidRPr="006550CA">
        <w:rPr>
          <w:rFonts w:asciiTheme="minorEastAsia" w:hAnsiTheme="minorEastAsia" w:hint="eastAsia"/>
          <w:b/>
          <w:szCs w:val="21"/>
        </w:rPr>
        <w:t>阶段</w:t>
      </w:r>
    </w:p>
    <w:p w:rsidR="00AF1210" w:rsidRDefault="00E46000" w:rsidP="00E46000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依托网络教学平台，发布预习内容。</w:t>
      </w:r>
      <w:r w:rsidR="00AF1210">
        <w:rPr>
          <w:rFonts w:asciiTheme="minorEastAsia" w:hAnsiTheme="minorEastAsia" w:hint="eastAsia"/>
          <w:szCs w:val="21"/>
        </w:rPr>
        <w:t>对即将展开的教学内容中的难点与易错点，先行提供微课或问题串，让学生通过</w:t>
      </w:r>
      <w:r w:rsidR="00EF0804">
        <w:rPr>
          <w:rFonts w:asciiTheme="minorEastAsia" w:hAnsiTheme="minorEastAsia" w:hint="eastAsia"/>
          <w:szCs w:val="21"/>
        </w:rPr>
        <w:t>自主学习</w:t>
      </w:r>
      <w:r w:rsidR="00AF1210">
        <w:rPr>
          <w:rFonts w:asciiTheme="minorEastAsia" w:hAnsiTheme="minorEastAsia" w:hint="eastAsia"/>
          <w:szCs w:val="21"/>
        </w:rPr>
        <w:t>，发现自己在学习</w:t>
      </w:r>
      <w:r w:rsidR="000D1976">
        <w:rPr>
          <w:rFonts w:asciiTheme="minorEastAsia" w:hAnsiTheme="minorEastAsia" w:hint="eastAsia"/>
          <w:szCs w:val="21"/>
        </w:rPr>
        <w:t>中遇到的困难，并配合针对性的检测反馈，收集自学过程中遇到的问题</w:t>
      </w:r>
      <w:r w:rsidR="0017723B">
        <w:rPr>
          <w:rFonts w:asciiTheme="minorEastAsia" w:hAnsiTheme="minorEastAsia" w:hint="eastAsia"/>
          <w:szCs w:val="21"/>
        </w:rPr>
        <w:t>。</w:t>
      </w:r>
    </w:p>
    <w:p w:rsidR="00E46000" w:rsidRDefault="00AF1210" w:rsidP="00E46000">
      <w:pPr>
        <w:spacing w:line="360" w:lineRule="auto"/>
        <w:rPr>
          <w:noProof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E46000">
        <w:rPr>
          <w:rFonts w:asciiTheme="minorEastAsia" w:hAnsiTheme="minorEastAsia" w:hint="eastAsia"/>
          <w:szCs w:val="21"/>
        </w:rPr>
        <w:t>这一过程中，最关键的是预习情况及学情的反馈，这一环节的落实能够</w:t>
      </w:r>
      <w:r w:rsidR="00E46000">
        <w:rPr>
          <w:rFonts w:hint="eastAsia"/>
          <w:noProof/>
        </w:rPr>
        <w:t>使</w:t>
      </w:r>
      <w:r w:rsidR="000D1976">
        <w:rPr>
          <w:rFonts w:hint="eastAsia"/>
          <w:noProof/>
        </w:rPr>
        <w:t>得预习不至于形式化，为后续的课堂精准教学的展开奠定了扎实的基础</w:t>
      </w:r>
      <w:r w:rsidR="0017723B">
        <w:rPr>
          <w:rFonts w:hint="eastAsia"/>
          <w:noProof/>
        </w:rPr>
        <w:t>。</w:t>
      </w:r>
      <w:r w:rsidR="00EF0804">
        <w:rPr>
          <w:rFonts w:hint="eastAsia"/>
          <w:noProof/>
        </w:rPr>
        <w:t>具体操作如下：</w:t>
      </w:r>
    </w:p>
    <w:p w:rsidR="004563D9" w:rsidRDefault="004563D9" w:rsidP="00410772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首先通过“钉钉软件”的“家校本”</w:t>
      </w:r>
      <w:r w:rsidR="00B65DD3">
        <w:rPr>
          <w:rFonts w:asciiTheme="minorEastAsia" w:hAnsiTheme="minorEastAsia" w:hint="eastAsia"/>
          <w:szCs w:val="21"/>
        </w:rPr>
        <w:t>，发出预习任务</w:t>
      </w:r>
      <w:r w:rsidR="000D1976">
        <w:rPr>
          <w:rFonts w:asciiTheme="minorEastAsia" w:hAnsiTheme="minorEastAsia" w:hint="eastAsia"/>
          <w:szCs w:val="21"/>
        </w:rPr>
        <w:t>（内容如下）</w:t>
      </w:r>
      <w:r w:rsidR="0017723B">
        <w:rPr>
          <w:rFonts w:asciiTheme="minorEastAsia" w:hAnsiTheme="minorEastAsia" w:hint="eastAsia"/>
          <w:szCs w:val="21"/>
        </w:rPr>
        <w:t>。</w:t>
      </w:r>
    </w:p>
    <w:p w:rsidR="00B65DD3" w:rsidRDefault="000E5CEF" w:rsidP="00410772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Pr="002A0B50">
        <w:rPr>
          <w:rFonts w:asciiTheme="minorEastAsia" w:hAnsiTheme="minorEastAsia" w:hint="eastAsia"/>
          <w:b/>
          <w:szCs w:val="21"/>
        </w:rPr>
        <w:t>【目的】</w:t>
      </w:r>
      <w:r w:rsidR="00B65DD3">
        <w:rPr>
          <w:rFonts w:asciiTheme="minorEastAsia" w:hAnsiTheme="minorEastAsia" w:hint="eastAsia"/>
          <w:szCs w:val="21"/>
        </w:rPr>
        <w:t>学习</w:t>
      </w:r>
      <w:r w:rsidR="002D4046">
        <w:rPr>
          <w:rFonts w:asciiTheme="minorEastAsia" w:hAnsiTheme="minorEastAsia" w:hint="eastAsia"/>
          <w:szCs w:val="21"/>
        </w:rPr>
        <w:t>换元法求解</w:t>
      </w:r>
      <w:r w:rsidR="00AB4434">
        <w:rPr>
          <w:rFonts w:asciiTheme="minorEastAsia" w:hAnsiTheme="minorEastAsia" w:hint="eastAsia"/>
          <w:szCs w:val="21"/>
        </w:rPr>
        <w:t>三角函数的值域</w:t>
      </w:r>
      <w:r w:rsidR="002A0B50" w:rsidRPr="002A0B50">
        <w:rPr>
          <w:rFonts w:asciiTheme="minorEastAsia" w:hAnsiTheme="minorEastAsia" w:hint="eastAsia"/>
          <w:szCs w:val="21"/>
        </w:rPr>
        <w:t>或最值</w:t>
      </w:r>
      <w:r w:rsidR="0017723B">
        <w:rPr>
          <w:rFonts w:asciiTheme="minorEastAsia" w:hAnsiTheme="minorEastAsia" w:hint="eastAsia"/>
          <w:szCs w:val="21"/>
        </w:rPr>
        <w:t>。</w:t>
      </w:r>
    </w:p>
    <w:p w:rsidR="000E5CEF" w:rsidRDefault="000E5CEF" w:rsidP="00410772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Pr="002A0B50">
        <w:rPr>
          <w:rFonts w:asciiTheme="minorEastAsia" w:hAnsiTheme="minorEastAsia" w:hint="eastAsia"/>
          <w:b/>
          <w:szCs w:val="21"/>
        </w:rPr>
        <w:t>【任务1】</w:t>
      </w:r>
      <w:r>
        <w:rPr>
          <w:rFonts w:asciiTheme="minorEastAsia" w:hAnsiTheme="minorEastAsia" w:hint="eastAsia"/>
          <w:szCs w:val="21"/>
        </w:rPr>
        <w:t>完成下列练习</w:t>
      </w:r>
      <w:r w:rsidR="0017723B">
        <w:rPr>
          <w:rFonts w:asciiTheme="minorEastAsia" w:hAnsiTheme="minorEastAsia" w:hint="eastAsia"/>
          <w:szCs w:val="21"/>
        </w:rPr>
        <w:t>。</w:t>
      </w:r>
    </w:p>
    <w:p w:rsidR="009E7887" w:rsidRDefault="000E5CEF" w:rsidP="00410772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Pr="002A0B50">
        <w:rPr>
          <w:rFonts w:asciiTheme="minorEastAsia" w:hAnsiTheme="minorEastAsia" w:hint="eastAsia"/>
          <w:szCs w:val="21"/>
        </w:rPr>
        <w:t>练习</w:t>
      </w:r>
      <w:r w:rsidR="009934F3">
        <w:rPr>
          <w:rFonts w:asciiTheme="minorEastAsia" w:hAnsiTheme="minorEastAsia" w:hint="eastAsia"/>
          <w:szCs w:val="21"/>
        </w:rPr>
        <w:t>1.</w:t>
      </w:r>
      <w:r w:rsidR="002A0B50">
        <w:rPr>
          <w:rFonts w:asciiTheme="minorEastAsia" w:hAnsiTheme="minorEastAsia" w:hint="eastAsia"/>
          <w:szCs w:val="21"/>
        </w:rPr>
        <w:t>（1）</w:t>
      </w:r>
      <w:r w:rsidR="00AB4434">
        <w:rPr>
          <w:rFonts w:asciiTheme="minorEastAsia" w:hAnsiTheme="minorEastAsia" w:hint="eastAsia"/>
          <w:szCs w:val="21"/>
        </w:rPr>
        <w:t>写出函数</w:t>
      </w:r>
      <w:r w:rsidR="009B75A5" w:rsidRPr="009B75A5">
        <w:rPr>
          <w:position w:val="-10"/>
        </w:rPr>
        <w:object w:dxaOrig="114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05pt;height:14.95pt" o:ole="">
            <v:imagedata r:id="rId9" o:title=""/>
          </v:shape>
          <o:OLEObject Type="Embed" ProgID="Equation.DSMT4" ShapeID="_x0000_i1025" DrawAspect="Content" ObjectID="_1651952520" r:id="rId10"/>
        </w:object>
      </w:r>
      <w:r>
        <w:rPr>
          <w:rFonts w:asciiTheme="minorEastAsia" w:hAnsiTheme="minorEastAsia" w:hint="eastAsia"/>
          <w:szCs w:val="21"/>
        </w:rPr>
        <w:t>的最值以及此时</w:t>
      </w:r>
      <w:r w:rsidR="009B75A5" w:rsidRPr="009B75A5">
        <w:rPr>
          <w:position w:val="-6"/>
        </w:rPr>
        <w:object w:dxaOrig="440" w:dyaOrig="260">
          <v:shape id="_x0000_i1026" type="#_x0000_t75" style="width:21.75pt;height:12.9pt" o:ole="">
            <v:imagedata r:id="rId11" o:title=""/>
          </v:shape>
          <o:OLEObject Type="Embed" ProgID="Equation.DSMT4" ShapeID="_x0000_i1026" DrawAspect="Content" ObjectID="_1651952521" r:id="rId12"/>
        </w:object>
      </w:r>
      <w:r>
        <w:rPr>
          <w:rFonts w:asciiTheme="minorEastAsia" w:hAnsiTheme="minorEastAsia" w:hint="eastAsia"/>
          <w:szCs w:val="21"/>
        </w:rPr>
        <w:t>的值</w:t>
      </w:r>
      <w:r w:rsidR="0017723B">
        <w:rPr>
          <w:rFonts w:asciiTheme="minorEastAsia" w:hAnsiTheme="minorEastAsia" w:hint="eastAsia"/>
          <w:szCs w:val="21"/>
        </w:rPr>
        <w:t>。</w:t>
      </w:r>
    </w:p>
    <w:p w:rsidR="000E5CEF" w:rsidRDefault="000E5CEF" w:rsidP="00410772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2A0B50">
        <w:rPr>
          <w:rFonts w:asciiTheme="minorEastAsia" w:hAnsiTheme="minorEastAsia" w:hint="eastAsia"/>
          <w:szCs w:val="21"/>
        </w:rPr>
        <w:t>（2）</w:t>
      </w:r>
      <w:r>
        <w:rPr>
          <w:rFonts w:asciiTheme="minorEastAsia" w:hAnsiTheme="minorEastAsia" w:hint="eastAsia"/>
          <w:szCs w:val="21"/>
        </w:rPr>
        <w:t>写出函数</w:t>
      </w:r>
      <w:r w:rsidR="009B75A5" w:rsidRPr="009B75A5">
        <w:rPr>
          <w:position w:val="-10"/>
        </w:rPr>
        <w:object w:dxaOrig="1240" w:dyaOrig="300">
          <v:shape id="_x0000_i1027" type="#_x0000_t75" style="width:61.8pt;height:14.95pt" o:ole="">
            <v:imagedata r:id="rId13" o:title=""/>
          </v:shape>
          <o:OLEObject Type="Embed" ProgID="Equation.DSMT4" ShapeID="_x0000_i1027" DrawAspect="Content" ObjectID="_1651952522" r:id="rId14"/>
        </w:object>
      </w:r>
      <w:r>
        <w:rPr>
          <w:rFonts w:asciiTheme="minorEastAsia" w:hAnsiTheme="minorEastAsia" w:hint="eastAsia"/>
          <w:szCs w:val="21"/>
        </w:rPr>
        <w:t>的最值以及此时</w:t>
      </w:r>
      <w:r w:rsidR="009B75A5" w:rsidRPr="009B75A5">
        <w:rPr>
          <w:position w:val="-6"/>
        </w:rPr>
        <w:object w:dxaOrig="440" w:dyaOrig="260">
          <v:shape id="_x0000_i1028" type="#_x0000_t75" style="width:21.75pt;height:12.9pt" o:ole="">
            <v:imagedata r:id="rId15" o:title=""/>
          </v:shape>
          <o:OLEObject Type="Embed" ProgID="Equation.DSMT4" ShapeID="_x0000_i1028" DrawAspect="Content" ObjectID="_1651952523" r:id="rId16"/>
        </w:object>
      </w:r>
      <w:r>
        <w:rPr>
          <w:rFonts w:asciiTheme="minorEastAsia" w:hAnsiTheme="minorEastAsia" w:hint="eastAsia"/>
          <w:szCs w:val="21"/>
        </w:rPr>
        <w:t>的值</w:t>
      </w:r>
      <w:r w:rsidR="0017723B">
        <w:rPr>
          <w:rFonts w:asciiTheme="minorEastAsia" w:hAnsiTheme="minorEastAsia" w:hint="eastAsia"/>
          <w:szCs w:val="21"/>
        </w:rPr>
        <w:t>。</w:t>
      </w:r>
    </w:p>
    <w:p w:rsidR="000E5CEF" w:rsidRDefault="000E5CEF" w:rsidP="00410772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思考题：①②在取到最值时</w:t>
      </w:r>
      <w:r w:rsidR="009B75A5" w:rsidRPr="009B75A5">
        <w:rPr>
          <w:position w:val="-6"/>
        </w:rPr>
        <w:object w:dxaOrig="440" w:dyaOrig="260">
          <v:shape id="_x0000_i1029" type="#_x0000_t75" style="width:21.75pt;height:12.9pt" o:ole="">
            <v:imagedata r:id="rId17" o:title=""/>
          </v:shape>
          <o:OLEObject Type="Embed" ProgID="Equation.DSMT4" ShapeID="_x0000_i1029" DrawAspect="Content" ObjectID="_1651952524" r:id="rId18"/>
        </w:object>
      </w:r>
      <w:r w:rsidR="00B804C9">
        <w:rPr>
          <w:rFonts w:asciiTheme="minorEastAsia" w:hAnsiTheme="minorEastAsia" w:hint="eastAsia"/>
          <w:szCs w:val="21"/>
        </w:rPr>
        <w:t>的值有何不同？为什么？</w:t>
      </w:r>
    </w:p>
    <w:p w:rsidR="00B804C9" w:rsidRDefault="00B804C9" w:rsidP="00B65DD3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Pr="002A0B50">
        <w:rPr>
          <w:rFonts w:asciiTheme="minorEastAsia" w:hAnsiTheme="minorEastAsia" w:hint="eastAsia"/>
          <w:b/>
          <w:szCs w:val="21"/>
        </w:rPr>
        <w:t>【任务2】</w:t>
      </w:r>
      <w:r>
        <w:rPr>
          <w:rFonts w:asciiTheme="minorEastAsia" w:hAnsiTheme="minorEastAsia" w:hint="eastAsia"/>
          <w:szCs w:val="21"/>
        </w:rPr>
        <w:t>完成下列练习</w:t>
      </w:r>
      <w:r w:rsidR="0017723B">
        <w:rPr>
          <w:rFonts w:asciiTheme="minorEastAsia" w:hAnsiTheme="minorEastAsia" w:hint="eastAsia"/>
          <w:szCs w:val="21"/>
        </w:rPr>
        <w:t>。</w:t>
      </w:r>
    </w:p>
    <w:p w:rsidR="00B804C9" w:rsidRDefault="00B804C9" w:rsidP="00B65DD3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练习</w:t>
      </w:r>
      <w:r w:rsidR="009934F3">
        <w:rPr>
          <w:rFonts w:asciiTheme="minorEastAsia" w:hAnsiTheme="minorEastAsia" w:hint="eastAsia"/>
          <w:szCs w:val="21"/>
        </w:rPr>
        <w:t>2.</w:t>
      </w:r>
      <w:r>
        <w:rPr>
          <w:rFonts w:asciiTheme="minorEastAsia" w:hAnsiTheme="minorEastAsia" w:hint="eastAsia"/>
          <w:szCs w:val="21"/>
        </w:rPr>
        <w:t>写出函数</w:t>
      </w:r>
      <w:r w:rsidR="009B75A5" w:rsidRPr="009B75A5">
        <w:rPr>
          <w:position w:val="-10"/>
        </w:rPr>
        <w:object w:dxaOrig="1140" w:dyaOrig="300">
          <v:shape id="_x0000_i1030" type="#_x0000_t75" style="width:57.05pt;height:14.95pt" o:ole="">
            <v:imagedata r:id="rId19" o:title=""/>
          </v:shape>
          <o:OLEObject Type="Embed" ProgID="Equation.DSMT4" ShapeID="_x0000_i1030" DrawAspect="Content" ObjectID="_1651952525" r:id="rId20"/>
        </w:object>
      </w:r>
      <w:r>
        <w:rPr>
          <w:rFonts w:asciiTheme="minorEastAsia" w:hAnsiTheme="minorEastAsia" w:hint="eastAsia"/>
          <w:szCs w:val="21"/>
        </w:rPr>
        <w:t>的最值以及此时</w:t>
      </w:r>
      <w:r w:rsidR="009B75A5" w:rsidRPr="009B75A5">
        <w:rPr>
          <w:position w:val="-6"/>
        </w:rPr>
        <w:object w:dxaOrig="440" w:dyaOrig="260">
          <v:shape id="_x0000_i1031" type="#_x0000_t75" style="width:21.75pt;height:12.9pt" o:ole="">
            <v:imagedata r:id="rId21" o:title=""/>
          </v:shape>
          <o:OLEObject Type="Embed" ProgID="Equation.DSMT4" ShapeID="_x0000_i1031" DrawAspect="Content" ObjectID="_1651952526" r:id="rId22"/>
        </w:object>
      </w:r>
      <w:r>
        <w:rPr>
          <w:rFonts w:asciiTheme="minorEastAsia" w:hAnsiTheme="minorEastAsia" w:hint="eastAsia"/>
          <w:szCs w:val="21"/>
        </w:rPr>
        <w:t>的值</w:t>
      </w:r>
      <w:r w:rsidR="0017723B">
        <w:rPr>
          <w:rFonts w:asciiTheme="minorEastAsia" w:hAnsiTheme="minorEastAsia" w:hint="eastAsia"/>
          <w:szCs w:val="21"/>
        </w:rPr>
        <w:t>。</w:t>
      </w:r>
    </w:p>
    <w:p w:rsidR="00B804C9" w:rsidRDefault="00B804C9" w:rsidP="00B65DD3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6D74C7">
        <w:rPr>
          <w:rFonts w:asciiTheme="minorEastAsia" w:hAnsiTheme="minorEastAsia" w:hint="eastAsia"/>
          <w:szCs w:val="21"/>
        </w:rPr>
        <w:t>思考题：总结此种题型的一般解法</w:t>
      </w:r>
      <w:r w:rsidR="0017723B">
        <w:rPr>
          <w:rFonts w:asciiTheme="minorEastAsia" w:hAnsiTheme="minorEastAsia" w:hint="eastAsia"/>
          <w:szCs w:val="21"/>
        </w:rPr>
        <w:t>。</w:t>
      </w:r>
    </w:p>
    <w:p w:rsidR="006D74C7" w:rsidRDefault="006D74C7" w:rsidP="00B65DD3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Pr="002A0B50">
        <w:rPr>
          <w:rFonts w:asciiTheme="minorEastAsia" w:hAnsiTheme="minorEastAsia" w:hint="eastAsia"/>
          <w:b/>
          <w:szCs w:val="21"/>
        </w:rPr>
        <w:t>【任务3】</w:t>
      </w:r>
      <w:r>
        <w:rPr>
          <w:rFonts w:asciiTheme="minorEastAsia" w:hAnsiTheme="minorEastAsia" w:hint="eastAsia"/>
          <w:szCs w:val="21"/>
        </w:rPr>
        <w:t>完成下列练习</w:t>
      </w:r>
      <w:r w:rsidR="0017723B">
        <w:rPr>
          <w:rFonts w:asciiTheme="minorEastAsia" w:hAnsiTheme="minorEastAsia" w:hint="eastAsia"/>
          <w:szCs w:val="21"/>
        </w:rPr>
        <w:t>。</w:t>
      </w:r>
    </w:p>
    <w:p w:rsidR="00576E6E" w:rsidRDefault="006D74C7" w:rsidP="00576E6E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练习</w:t>
      </w:r>
      <w:r w:rsidR="00627D58">
        <w:rPr>
          <w:rFonts w:asciiTheme="minorEastAsia" w:hAnsiTheme="minorEastAsia" w:hint="eastAsia"/>
          <w:szCs w:val="21"/>
        </w:rPr>
        <w:t>3.</w:t>
      </w:r>
      <w:r w:rsidR="00576E6E" w:rsidRPr="00576E6E">
        <w:rPr>
          <w:rFonts w:asciiTheme="minorEastAsia" w:hAnsiTheme="minorEastAsia" w:hint="eastAsia"/>
          <w:szCs w:val="21"/>
        </w:rPr>
        <w:t>函数</w:t>
      </w:r>
      <w:r w:rsidR="009B75A5" w:rsidRPr="009B75A5">
        <w:rPr>
          <w:position w:val="-12"/>
        </w:rPr>
        <w:object w:dxaOrig="3379" w:dyaOrig="360">
          <v:shape id="_x0000_i1032" type="#_x0000_t75" style="width:169.15pt;height:18.35pt" o:ole="">
            <v:imagedata r:id="rId23" o:title=""/>
          </v:shape>
          <o:OLEObject Type="Embed" ProgID="Equation.DSMT4" ShapeID="_x0000_i1032" DrawAspect="Content" ObjectID="_1651952527" r:id="rId24"/>
        </w:object>
      </w:r>
      <w:r w:rsidR="00576E6E" w:rsidRPr="00576E6E">
        <w:rPr>
          <w:rFonts w:asciiTheme="minorEastAsia" w:hAnsiTheme="minorEastAsia" w:hint="eastAsia"/>
          <w:szCs w:val="21"/>
        </w:rPr>
        <w:t>的定义域为</w:t>
      </w:r>
      <w:r w:rsidR="009B75A5" w:rsidRPr="009B75A5">
        <w:rPr>
          <w:position w:val="-24"/>
        </w:rPr>
        <w:object w:dxaOrig="580" w:dyaOrig="580">
          <v:shape id="_x0000_i1033" type="#_x0000_t75" style="width:29.2pt;height:29.2pt" o:ole="">
            <v:imagedata r:id="rId25" o:title=""/>
          </v:shape>
          <o:OLEObject Type="Embed" ProgID="Equation.DSMT4" ShapeID="_x0000_i1033" DrawAspect="Content" ObjectID="_1651952528" r:id="rId26"/>
        </w:object>
      </w:r>
      <w:r w:rsidR="00576E6E" w:rsidRPr="00576E6E">
        <w:rPr>
          <w:rFonts w:asciiTheme="minorEastAsia" w:hAnsiTheme="minorEastAsia" w:hint="eastAsia"/>
          <w:szCs w:val="21"/>
        </w:rPr>
        <w:t>，值域为</w:t>
      </w:r>
      <w:r w:rsidR="009B75A5" w:rsidRPr="009B75A5">
        <w:rPr>
          <w:position w:val="-12"/>
        </w:rPr>
        <w:object w:dxaOrig="540" w:dyaOrig="340">
          <v:shape id="_x0000_i1034" type="#_x0000_t75" style="width:27.15pt;height:17pt" o:ole="">
            <v:imagedata r:id="rId27" o:title=""/>
          </v:shape>
          <o:OLEObject Type="Embed" ProgID="Equation.DSMT4" ShapeID="_x0000_i1034" DrawAspect="Content" ObjectID="_1651952529" r:id="rId28"/>
        </w:object>
      </w:r>
      <w:r w:rsidR="00576E6E" w:rsidRPr="00576E6E">
        <w:rPr>
          <w:rFonts w:asciiTheme="minorEastAsia" w:hAnsiTheme="minorEastAsia" w:hint="eastAsia"/>
          <w:szCs w:val="21"/>
        </w:rPr>
        <w:t>，求</w:t>
      </w:r>
      <w:r w:rsidR="009B75A5" w:rsidRPr="009B75A5">
        <w:rPr>
          <w:position w:val="-6"/>
        </w:rPr>
        <w:object w:dxaOrig="180" w:dyaOrig="200">
          <v:shape id="_x0000_i1035" type="#_x0000_t75" style="width:8.85pt;height:10.2pt" o:ole="">
            <v:imagedata r:id="rId29" o:title=""/>
          </v:shape>
          <o:OLEObject Type="Embed" ProgID="Equation.DSMT4" ShapeID="_x0000_i1035" DrawAspect="Content" ObjectID="_1651952530" r:id="rId30"/>
        </w:object>
      </w:r>
      <w:r w:rsidR="00576E6E" w:rsidRPr="00576E6E">
        <w:rPr>
          <w:rFonts w:asciiTheme="minorEastAsia" w:hAnsiTheme="minorEastAsia" w:hint="eastAsia"/>
          <w:szCs w:val="21"/>
        </w:rPr>
        <w:t>和</w:t>
      </w:r>
      <w:r w:rsidR="009B75A5" w:rsidRPr="009B75A5">
        <w:rPr>
          <w:position w:val="-6"/>
        </w:rPr>
        <w:object w:dxaOrig="180" w:dyaOrig="260">
          <v:shape id="_x0000_i1036" type="#_x0000_t75" style="width:8.85pt;height:12.9pt" o:ole="">
            <v:imagedata r:id="rId31" o:title=""/>
          </v:shape>
          <o:OLEObject Type="Embed" ProgID="Equation.DSMT4" ShapeID="_x0000_i1036" DrawAspect="Content" ObjectID="_1651952531" r:id="rId32"/>
        </w:object>
      </w:r>
      <w:r w:rsidR="00576E6E" w:rsidRPr="00576E6E">
        <w:rPr>
          <w:rFonts w:asciiTheme="minorEastAsia" w:hAnsiTheme="minorEastAsia" w:hint="eastAsia"/>
          <w:szCs w:val="21"/>
        </w:rPr>
        <w:t>的值</w:t>
      </w:r>
      <w:r w:rsidR="0017723B">
        <w:rPr>
          <w:rFonts w:asciiTheme="minorEastAsia" w:hAnsiTheme="minorEastAsia" w:hint="eastAsia"/>
          <w:szCs w:val="21"/>
        </w:rPr>
        <w:t>。</w:t>
      </w:r>
    </w:p>
    <w:p w:rsidR="00444521" w:rsidRDefault="00444521" w:rsidP="00444521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Pr="002A0B50">
        <w:rPr>
          <w:rFonts w:asciiTheme="minorEastAsia" w:hAnsiTheme="minorEastAsia" w:hint="eastAsia"/>
          <w:b/>
          <w:szCs w:val="21"/>
        </w:rPr>
        <w:t>【任务4】</w:t>
      </w:r>
      <w:r>
        <w:rPr>
          <w:rFonts w:asciiTheme="minorEastAsia" w:hAnsiTheme="minorEastAsia" w:hint="eastAsia"/>
          <w:szCs w:val="21"/>
        </w:rPr>
        <w:t>完成下列练习</w:t>
      </w:r>
      <w:r w:rsidR="0017723B">
        <w:rPr>
          <w:rFonts w:asciiTheme="minorEastAsia" w:hAnsiTheme="minorEastAsia" w:hint="eastAsia"/>
          <w:szCs w:val="21"/>
        </w:rPr>
        <w:t>。</w:t>
      </w:r>
    </w:p>
    <w:p w:rsidR="00444521" w:rsidRDefault="009B75A5" w:rsidP="00444521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444521">
        <w:rPr>
          <w:rFonts w:asciiTheme="minorEastAsia" w:hAnsiTheme="minorEastAsia" w:hint="eastAsia"/>
          <w:szCs w:val="21"/>
        </w:rPr>
        <w:t>练习4.</w:t>
      </w:r>
      <w:r w:rsidR="00D357B0">
        <w:rPr>
          <w:rFonts w:asciiTheme="minorEastAsia" w:hAnsiTheme="minorEastAsia" w:hint="eastAsia"/>
          <w:szCs w:val="21"/>
        </w:rPr>
        <w:t>求</w:t>
      </w:r>
      <w:r w:rsidR="00444521" w:rsidRPr="00576E6E">
        <w:rPr>
          <w:rFonts w:asciiTheme="minorEastAsia" w:hAnsiTheme="minorEastAsia" w:hint="eastAsia"/>
          <w:szCs w:val="21"/>
        </w:rPr>
        <w:t>函数</w:t>
      </w:r>
      <w:r w:rsidRPr="009B75A5">
        <w:rPr>
          <w:position w:val="-12"/>
        </w:rPr>
        <w:object w:dxaOrig="1980" w:dyaOrig="340">
          <v:shape id="_x0000_i1037" type="#_x0000_t75" style="width:99.15pt;height:17pt" o:ole="">
            <v:imagedata r:id="rId33" o:title=""/>
          </v:shape>
          <o:OLEObject Type="Embed" ProgID="Equation.DSMT4" ShapeID="_x0000_i1037" DrawAspect="Content" ObjectID="_1651952532" r:id="rId34"/>
        </w:object>
      </w:r>
      <w:r w:rsidR="00D357B0">
        <w:rPr>
          <w:rFonts w:asciiTheme="minorEastAsia" w:hAnsiTheme="minorEastAsia" w:hint="eastAsia"/>
          <w:szCs w:val="21"/>
        </w:rPr>
        <w:t>在</w:t>
      </w:r>
      <w:r w:rsidRPr="009B75A5">
        <w:rPr>
          <w:position w:val="-24"/>
        </w:rPr>
        <w:object w:dxaOrig="580" w:dyaOrig="580">
          <v:shape id="_x0000_i1038" type="#_x0000_t75" style="width:29.2pt;height:29.2pt" o:ole="">
            <v:imagedata r:id="rId35" o:title=""/>
          </v:shape>
          <o:OLEObject Type="Embed" ProgID="Equation.DSMT4" ShapeID="_x0000_i1038" DrawAspect="Content" ObjectID="_1651952533" r:id="rId36"/>
        </w:object>
      </w:r>
      <w:r w:rsidR="00D357B0">
        <w:rPr>
          <w:rFonts w:asciiTheme="minorEastAsia" w:hAnsiTheme="minorEastAsia" w:hint="eastAsia"/>
          <w:szCs w:val="21"/>
        </w:rPr>
        <w:t>上的值域</w:t>
      </w:r>
      <w:r w:rsidR="0017723B">
        <w:rPr>
          <w:rFonts w:asciiTheme="minorEastAsia" w:hAnsiTheme="minorEastAsia" w:hint="eastAsia"/>
          <w:szCs w:val="21"/>
        </w:rPr>
        <w:t>。</w:t>
      </w:r>
    </w:p>
    <w:p w:rsidR="00576E6E" w:rsidRDefault="00576E6E" w:rsidP="00576E6E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Pr="009934F3">
        <w:rPr>
          <w:rFonts w:asciiTheme="minorEastAsia" w:hAnsiTheme="minorEastAsia" w:hint="eastAsia"/>
          <w:b/>
          <w:szCs w:val="21"/>
        </w:rPr>
        <w:t>设计意图：</w:t>
      </w:r>
      <w:r>
        <w:rPr>
          <w:rFonts w:asciiTheme="minorEastAsia" w:hAnsiTheme="minorEastAsia" w:hint="eastAsia"/>
          <w:szCs w:val="21"/>
        </w:rPr>
        <w:t>任务1</w:t>
      </w:r>
      <w:r w:rsidR="0016356C">
        <w:rPr>
          <w:rFonts w:asciiTheme="minorEastAsia" w:hAnsiTheme="minorEastAsia" w:hint="eastAsia"/>
          <w:szCs w:val="21"/>
        </w:rPr>
        <w:t>的</w:t>
      </w:r>
      <w:r>
        <w:rPr>
          <w:rFonts w:asciiTheme="minorEastAsia" w:hAnsiTheme="minorEastAsia" w:hint="eastAsia"/>
          <w:szCs w:val="21"/>
        </w:rPr>
        <w:t>目的是让学生认识到不同情况下</w:t>
      </w:r>
      <w:r w:rsidRPr="00576E6E">
        <w:rPr>
          <w:rFonts w:asciiTheme="minorEastAsia" w:hAnsiTheme="minorEastAsia"/>
          <w:position w:val="-6"/>
          <w:szCs w:val="21"/>
        </w:rPr>
        <w:object w:dxaOrig="440" w:dyaOrig="260">
          <v:shape id="_x0000_i1039" type="#_x0000_t75" style="width:21.75pt;height:12.9pt" o:ole="">
            <v:imagedata r:id="rId37" o:title=""/>
          </v:shape>
          <o:OLEObject Type="Embed" ProgID="Equation.DSMT4" ShapeID="_x0000_i1039" DrawAspect="Content" ObjectID="_1651952534" r:id="rId38"/>
        </w:object>
      </w:r>
      <w:r w:rsidR="0016356C">
        <w:rPr>
          <w:rFonts w:asciiTheme="minorEastAsia" w:hAnsiTheme="minorEastAsia" w:hint="eastAsia"/>
          <w:szCs w:val="21"/>
        </w:rPr>
        <w:t>的</w:t>
      </w:r>
      <w:r>
        <w:rPr>
          <w:rFonts w:asciiTheme="minorEastAsia" w:hAnsiTheme="minorEastAsia" w:hint="eastAsia"/>
          <w:szCs w:val="21"/>
        </w:rPr>
        <w:t>取值对</w:t>
      </w:r>
      <w:r w:rsidR="0016356C">
        <w:rPr>
          <w:rFonts w:asciiTheme="minorEastAsia" w:hAnsiTheme="minorEastAsia" w:hint="eastAsia"/>
          <w:szCs w:val="21"/>
        </w:rPr>
        <w:t>函数</w:t>
      </w:r>
      <w:r>
        <w:rPr>
          <w:rFonts w:asciiTheme="minorEastAsia" w:hAnsiTheme="minorEastAsia" w:hint="eastAsia"/>
          <w:szCs w:val="21"/>
        </w:rPr>
        <w:t>最值的影响</w:t>
      </w:r>
      <w:r w:rsidR="0016356C">
        <w:rPr>
          <w:rFonts w:asciiTheme="minorEastAsia" w:hAnsiTheme="minorEastAsia" w:hint="eastAsia"/>
          <w:szCs w:val="21"/>
        </w:rPr>
        <w:t>。</w:t>
      </w:r>
      <w:r>
        <w:rPr>
          <w:rFonts w:asciiTheme="minorEastAsia" w:hAnsiTheme="minorEastAsia" w:hint="eastAsia"/>
          <w:szCs w:val="21"/>
        </w:rPr>
        <w:lastRenderedPageBreak/>
        <w:t>紧接着给出任务2，目的是对任务1</w:t>
      </w:r>
      <w:r w:rsidR="0016356C">
        <w:rPr>
          <w:rFonts w:asciiTheme="minorEastAsia" w:hAnsiTheme="minorEastAsia" w:hint="eastAsia"/>
          <w:szCs w:val="21"/>
        </w:rPr>
        <w:t>分类情况的</w:t>
      </w:r>
      <w:r>
        <w:rPr>
          <w:rFonts w:asciiTheme="minorEastAsia" w:hAnsiTheme="minorEastAsia" w:hint="eastAsia"/>
          <w:szCs w:val="21"/>
        </w:rPr>
        <w:t>加深</w:t>
      </w:r>
      <w:r w:rsidR="0016356C">
        <w:rPr>
          <w:rFonts w:asciiTheme="minorEastAsia" w:hAnsiTheme="minorEastAsia" w:hint="eastAsia"/>
          <w:szCs w:val="21"/>
        </w:rPr>
        <w:t>认识</w:t>
      </w:r>
      <w:r>
        <w:rPr>
          <w:rFonts w:asciiTheme="minorEastAsia" w:hAnsiTheme="minorEastAsia" w:hint="eastAsia"/>
          <w:szCs w:val="21"/>
        </w:rPr>
        <w:t>与</w:t>
      </w:r>
      <w:r w:rsidR="0016356C">
        <w:rPr>
          <w:rFonts w:asciiTheme="minorEastAsia" w:hAnsiTheme="minorEastAsia" w:hint="eastAsia"/>
          <w:szCs w:val="21"/>
        </w:rPr>
        <w:t>深化</w:t>
      </w:r>
      <w:r>
        <w:rPr>
          <w:rFonts w:asciiTheme="minorEastAsia" w:hAnsiTheme="minorEastAsia" w:hint="eastAsia"/>
          <w:szCs w:val="21"/>
        </w:rPr>
        <w:t>总结</w:t>
      </w:r>
      <w:r w:rsidR="0016356C">
        <w:rPr>
          <w:rFonts w:asciiTheme="minorEastAsia" w:hAnsiTheme="minorEastAsia" w:hint="eastAsia"/>
          <w:szCs w:val="21"/>
        </w:rPr>
        <w:t>。</w:t>
      </w:r>
      <w:r>
        <w:rPr>
          <w:rFonts w:asciiTheme="minorEastAsia" w:hAnsiTheme="minorEastAsia" w:hint="eastAsia"/>
          <w:szCs w:val="21"/>
        </w:rPr>
        <w:t>任务3</w:t>
      </w:r>
      <w:r w:rsidR="0016356C">
        <w:rPr>
          <w:rFonts w:asciiTheme="minorEastAsia" w:hAnsiTheme="minorEastAsia" w:hint="eastAsia"/>
          <w:szCs w:val="21"/>
        </w:rPr>
        <w:t>的</w:t>
      </w:r>
      <w:r>
        <w:rPr>
          <w:rFonts w:asciiTheme="minorEastAsia" w:hAnsiTheme="minorEastAsia" w:hint="eastAsia"/>
          <w:szCs w:val="21"/>
        </w:rPr>
        <w:t>目的</w:t>
      </w:r>
      <w:r w:rsidR="0016356C">
        <w:rPr>
          <w:rFonts w:asciiTheme="minorEastAsia" w:hAnsiTheme="minorEastAsia" w:hint="eastAsia"/>
          <w:szCs w:val="21"/>
        </w:rPr>
        <w:t>则</w:t>
      </w:r>
      <w:r>
        <w:rPr>
          <w:rFonts w:asciiTheme="minorEastAsia" w:hAnsiTheme="minorEastAsia" w:hint="eastAsia"/>
          <w:szCs w:val="21"/>
        </w:rPr>
        <w:t>是给出一种可以化为任务2类型的函数求最值，拓展视野，进一步夯实</w:t>
      </w:r>
      <w:r w:rsidR="00913684">
        <w:rPr>
          <w:rFonts w:asciiTheme="minorEastAsia" w:hAnsiTheme="minorEastAsia" w:hint="eastAsia"/>
          <w:szCs w:val="21"/>
        </w:rPr>
        <w:t>此</w:t>
      </w:r>
      <w:r>
        <w:rPr>
          <w:rFonts w:asciiTheme="minorEastAsia" w:hAnsiTheme="minorEastAsia" w:hint="eastAsia"/>
          <w:szCs w:val="21"/>
        </w:rPr>
        <w:t>类</w:t>
      </w:r>
      <w:r w:rsidR="000D1976">
        <w:rPr>
          <w:rFonts w:asciiTheme="minorEastAsia" w:hAnsiTheme="minorEastAsia" w:hint="eastAsia"/>
          <w:szCs w:val="21"/>
        </w:rPr>
        <w:t>函数最值的求解方法</w:t>
      </w:r>
      <w:r w:rsidR="0016356C">
        <w:rPr>
          <w:rFonts w:asciiTheme="minorEastAsia" w:hAnsiTheme="minorEastAsia" w:hint="eastAsia"/>
          <w:szCs w:val="21"/>
        </w:rPr>
        <w:t>。</w:t>
      </w:r>
      <w:r w:rsidR="00D357B0">
        <w:rPr>
          <w:rFonts w:asciiTheme="minorEastAsia" w:hAnsiTheme="minorEastAsia" w:hint="eastAsia"/>
          <w:szCs w:val="21"/>
        </w:rPr>
        <w:t>任务4是</w:t>
      </w:r>
      <w:r w:rsidR="0016356C">
        <w:rPr>
          <w:rFonts w:asciiTheme="minorEastAsia" w:hAnsiTheme="minorEastAsia" w:hint="eastAsia"/>
          <w:szCs w:val="21"/>
        </w:rPr>
        <w:t>通过换元法求值域，体现了数学的化归思想</w:t>
      </w:r>
      <w:r w:rsidR="00D357B0">
        <w:rPr>
          <w:rFonts w:asciiTheme="minorEastAsia" w:hAnsiTheme="minorEastAsia" w:hint="eastAsia"/>
          <w:szCs w:val="21"/>
        </w:rPr>
        <w:t>，</w:t>
      </w:r>
      <w:r w:rsidR="0016356C">
        <w:rPr>
          <w:rFonts w:asciiTheme="minorEastAsia" w:hAnsiTheme="minorEastAsia" w:hint="eastAsia"/>
          <w:szCs w:val="21"/>
        </w:rPr>
        <w:t>从而编织</w:t>
      </w:r>
      <w:r w:rsidR="000D1976">
        <w:rPr>
          <w:rFonts w:asciiTheme="minorEastAsia" w:hAnsiTheme="minorEastAsia" w:hint="eastAsia"/>
          <w:szCs w:val="21"/>
        </w:rPr>
        <w:t>出</w:t>
      </w:r>
      <w:r w:rsidR="0016356C">
        <w:rPr>
          <w:rFonts w:asciiTheme="minorEastAsia" w:hAnsiTheme="minorEastAsia" w:hint="eastAsia"/>
          <w:szCs w:val="21"/>
        </w:rPr>
        <w:t>该</w:t>
      </w:r>
      <w:r w:rsidR="000D1976">
        <w:rPr>
          <w:rFonts w:asciiTheme="minorEastAsia" w:hAnsiTheme="minorEastAsia" w:hint="eastAsia"/>
          <w:szCs w:val="21"/>
        </w:rPr>
        <w:t>知识点的</w:t>
      </w:r>
      <w:r w:rsidR="0016356C">
        <w:rPr>
          <w:rFonts w:asciiTheme="minorEastAsia" w:hAnsiTheme="minorEastAsia" w:hint="eastAsia"/>
          <w:szCs w:val="21"/>
        </w:rPr>
        <w:t>网络关系。</w:t>
      </w:r>
    </w:p>
    <w:p w:rsidR="00DE669B" w:rsidRDefault="00576E6E" w:rsidP="00D02560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627D58" w:rsidRPr="009934F3">
        <w:rPr>
          <w:rFonts w:asciiTheme="minorEastAsia" w:hAnsiTheme="minorEastAsia" w:hint="eastAsia"/>
          <w:b/>
          <w:szCs w:val="21"/>
        </w:rPr>
        <w:t>教学平台设计</w:t>
      </w:r>
      <w:r w:rsidRPr="009934F3">
        <w:rPr>
          <w:rFonts w:asciiTheme="minorEastAsia" w:hAnsiTheme="minorEastAsia" w:hint="eastAsia"/>
          <w:b/>
          <w:szCs w:val="21"/>
        </w:rPr>
        <w:t>：</w:t>
      </w:r>
      <w:r>
        <w:rPr>
          <w:rFonts w:asciiTheme="minorEastAsia" w:hAnsiTheme="minorEastAsia" w:hint="eastAsia"/>
          <w:szCs w:val="21"/>
        </w:rPr>
        <w:t>任务中的三个</w:t>
      </w:r>
      <w:r w:rsidR="00AF1210">
        <w:rPr>
          <w:rFonts w:asciiTheme="minorEastAsia" w:hAnsiTheme="minorEastAsia" w:hint="eastAsia"/>
          <w:szCs w:val="21"/>
        </w:rPr>
        <w:t>练习</w:t>
      </w:r>
      <w:r>
        <w:rPr>
          <w:rFonts w:asciiTheme="minorEastAsia" w:hAnsiTheme="minorEastAsia" w:hint="eastAsia"/>
          <w:szCs w:val="21"/>
        </w:rPr>
        <w:t>均</w:t>
      </w:r>
      <w:r w:rsidR="00AF1210">
        <w:rPr>
          <w:rFonts w:asciiTheme="minorEastAsia" w:hAnsiTheme="minorEastAsia" w:hint="eastAsia"/>
          <w:szCs w:val="21"/>
        </w:rPr>
        <w:t>通过“畅言智慧课堂”的“</w:t>
      </w:r>
      <w:r w:rsidR="00632AA0">
        <w:rPr>
          <w:rFonts w:asciiTheme="minorEastAsia" w:hAnsiTheme="minorEastAsia" w:hint="eastAsia"/>
          <w:szCs w:val="21"/>
        </w:rPr>
        <w:t>布置作业-答题卡练习</w:t>
      </w:r>
      <w:r w:rsidR="00AF1210">
        <w:rPr>
          <w:rFonts w:asciiTheme="minorEastAsia" w:hAnsiTheme="minorEastAsia" w:hint="eastAsia"/>
          <w:szCs w:val="21"/>
        </w:rPr>
        <w:t>”</w:t>
      </w:r>
      <w:r w:rsidR="00632AA0">
        <w:rPr>
          <w:rFonts w:asciiTheme="minorEastAsia" w:hAnsiTheme="minorEastAsia" w:hint="eastAsia"/>
          <w:szCs w:val="21"/>
        </w:rPr>
        <w:t>设置为填空题</w:t>
      </w:r>
      <w:r w:rsidR="00A03AD0">
        <w:rPr>
          <w:rFonts w:asciiTheme="minorEastAsia" w:hAnsiTheme="minorEastAsia" w:hint="eastAsia"/>
          <w:szCs w:val="21"/>
        </w:rPr>
        <w:t>，</w:t>
      </w:r>
      <w:r w:rsidR="0016356C">
        <w:rPr>
          <w:rFonts w:asciiTheme="minorEastAsia" w:hAnsiTheme="minorEastAsia" w:hint="eastAsia"/>
          <w:szCs w:val="21"/>
        </w:rPr>
        <w:t>要求学生上传</w:t>
      </w:r>
      <w:r w:rsidR="00A03AD0">
        <w:rPr>
          <w:rFonts w:asciiTheme="minorEastAsia" w:hAnsiTheme="minorEastAsia" w:hint="eastAsia"/>
          <w:szCs w:val="21"/>
        </w:rPr>
        <w:t>过程</w:t>
      </w:r>
      <w:r w:rsidR="00632AA0">
        <w:rPr>
          <w:rFonts w:asciiTheme="minorEastAsia" w:hAnsiTheme="minorEastAsia" w:hint="eastAsia"/>
          <w:szCs w:val="21"/>
        </w:rPr>
        <w:t>，由</w:t>
      </w:r>
      <w:r>
        <w:rPr>
          <w:rFonts w:asciiTheme="minorEastAsia" w:hAnsiTheme="minorEastAsia" w:hint="eastAsia"/>
          <w:szCs w:val="21"/>
        </w:rPr>
        <w:t>平台自动</w:t>
      </w:r>
      <w:r w:rsidR="00632AA0">
        <w:rPr>
          <w:rFonts w:asciiTheme="minorEastAsia" w:hAnsiTheme="minorEastAsia" w:hint="eastAsia"/>
          <w:szCs w:val="21"/>
        </w:rPr>
        <w:t>统计</w:t>
      </w:r>
      <w:r w:rsidR="00A03AD0">
        <w:rPr>
          <w:rFonts w:asciiTheme="minorEastAsia" w:hAnsiTheme="minorEastAsia" w:hint="eastAsia"/>
          <w:szCs w:val="21"/>
        </w:rPr>
        <w:t>每一小题的</w:t>
      </w:r>
      <w:r w:rsidR="00632AA0">
        <w:rPr>
          <w:rFonts w:asciiTheme="minorEastAsia" w:hAnsiTheme="minorEastAsia" w:hint="eastAsia"/>
          <w:szCs w:val="21"/>
        </w:rPr>
        <w:t>正确率。</w:t>
      </w:r>
      <w:r w:rsidR="00B37676">
        <w:rPr>
          <w:rFonts w:asciiTheme="minorEastAsia" w:hAnsiTheme="minorEastAsia" w:hint="eastAsia"/>
          <w:szCs w:val="21"/>
        </w:rPr>
        <w:t>对于</w:t>
      </w:r>
      <w:r w:rsidR="00480A64">
        <w:rPr>
          <w:rFonts w:asciiTheme="minorEastAsia" w:hAnsiTheme="minorEastAsia" w:hint="eastAsia"/>
          <w:szCs w:val="21"/>
        </w:rPr>
        <w:t>正</w:t>
      </w:r>
      <w:r w:rsidR="00B37676">
        <w:rPr>
          <w:rFonts w:asciiTheme="minorEastAsia" w:hAnsiTheme="minorEastAsia" w:hint="eastAsia"/>
          <w:szCs w:val="21"/>
        </w:rPr>
        <w:t>确率较低的</w:t>
      </w:r>
      <w:r>
        <w:rPr>
          <w:rFonts w:asciiTheme="minorEastAsia" w:hAnsiTheme="minorEastAsia" w:hint="eastAsia"/>
          <w:szCs w:val="21"/>
        </w:rPr>
        <w:t>练习</w:t>
      </w:r>
      <w:r w:rsidR="00B37676">
        <w:rPr>
          <w:rFonts w:asciiTheme="minorEastAsia" w:hAnsiTheme="minorEastAsia" w:hint="eastAsia"/>
          <w:szCs w:val="21"/>
        </w:rPr>
        <w:t>，检查学生的求解过程，记录出现的</w:t>
      </w:r>
      <w:r>
        <w:rPr>
          <w:rFonts w:asciiTheme="minorEastAsia" w:hAnsiTheme="minorEastAsia" w:hint="eastAsia"/>
          <w:szCs w:val="21"/>
        </w:rPr>
        <w:t>典型</w:t>
      </w:r>
      <w:r w:rsidR="00B37676">
        <w:rPr>
          <w:rFonts w:asciiTheme="minorEastAsia" w:hAnsiTheme="minorEastAsia" w:hint="eastAsia"/>
          <w:szCs w:val="21"/>
        </w:rPr>
        <w:t>问题</w:t>
      </w:r>
      <w:r w:rsidR="00571969">
        <w:rPr>
          <w:rFonts w:asciiTheme="minorEastAsia" w:hAnsiTheme="minorEastAsia" w:hint="eastAsia"/>
          <w:szCs w:val="21"/>
        </w:rPr>
        <w:t>，</w:t>
      </w:r>
      <w:r>
        <w:rPr>
          <w:rFonts w:asciiTheme="minorEastAsia" w:hAnsiTheme="minorEastAsia" w:hint="eastAsia"/>
          <w:szCs w:val="21"/>
        </w:rPr>
        <w:t>通过“钉钉”及时</w:t>
      </w:r>
      <w:r w:rsidR="00913684">
        <w:rPr>
          <w:rFonts w:asciiTheme="minorEastAsia" w:hAnsiTheme="minorEastAsia" w:hint="eastAsia"/>
          <w:szCs w:val="21"/>
        </w:rPr>
        <w:t>与学生沟通，</w:t>
      </w:r>
      <w:r>
        <w:rPr>
          <w:rFonts w:asciiTheme="minorEastAsia" w:hAnsiTheme="minorEastAsia" w:hint="eastAsia"/>
          <w:szCs w:val="21"/>
        </w:rPr>
        <w:t>了解学生</w:t>
      </w:r>
      <w:r w:rsidR="00913684">
        <w:rPr>
          <w:rFonts w:asciiTheme="minorEastAsia" w:hAnsiTheme="minorEastAsia" w:hint="eastAsia"/>
          <w:szCs w:val="21"/>
        </w:rPr>
        <w:t>预习时</w:t>
      </w:r>
      <w:r w:rsidR="000D1976">
        <w:rPr>
          <w:rFonts w:asciiTheme="minorEastAsia" w:hAnsiTheme="minorEastAsia" w:hint="eastAsia"/>
          <w:szCs w:val="21"/>
        </w:rPr>
        <w:t>的想法</w:t>
      </w:r>
      <w:r w:rsidR="0016356C">
        <w:rPr>
          <w:rFonts w:asciiTheme="minorEastAsia" w:hAnsiTheme="minorEastAsia" w:hint="eastAsia"/>
          <w:szCs w:val="21"/>
        </w:rPr>
        <w:t>。</w:t>
      </w:r>
    </w:p>
    <w:p w:rsidR="00D335AD" w:rsidRPr="00DE669B" w:rsidRDefault="00D335AD" w:rsidP="00D02560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913684">
        <w:rPr>
          <w:rFonts w:asciiTheme="minorEastAsia" w:hAnsiTheme="minorEastAsia" w:hint="eastAsia"/>
          <w:szCs w:val="21"/>
        </w:rPr>
        <w:t>预习阶段的整个</w:t>
      </w:r>
      <w:r>
        <w:rPr>
          <w:rFonts w:asciiTheme="minorEastAsia" w:hAnsiTheme="minorEastAsia" w:hint="eastAsia"/>
          <w:szCs w:val="21"/>
        </w:rPr>
        <w:t>过程都是通过网络进行，</w:t>
      </w:r>
      <w:r w:rsidR="0016356C">
        <w:rPr>
          <w:rFonts w:asciiTheme="minorEastAsia" w:hAnsiTheme="minorEastAsia" w:hint="eastAsia"/>
          <w:szCs w:val="21"/>
        </w:rPr>
        <w:t>不受时间与空间的限制，师生均可</w:t>
      </w:r>
      <w:r w:rsidR="000D1976">
        <w:rPr>
          <w:rFonts w:asciiTheme="minorEastAsia" w:hAnsiTheme="minorEastAsia" w:hint="eastAsia"/>
          <w:szCs w:val="21"/>
        </w:rPr>
        <w:t>通过片段化时间进行有效参与</w:t>
      </w:r>
      <w:r w:rsidR="0016356C">
        <w:rPr>
          <w:rFonts w:asciiTheme="minorEastAsia" w:hAnsiTheme="minorEastAsia" w:hint="eastAsia"/>
          <w:szCs w:val="21"/>
        </w:rPr>
        <w:t>，</w:t>
      </w:r>
      <w:r w:rsidR="00480A64">
        <w:rPr>
          <w:rFonts w:asciiTheme="minorEastAsia" w:hAnsiTheme="minorEastAsia" w:hint="eastAsia"/>
          <w:szCs w:val="21"/>
        </w:rPr>
        <w:t>使</w:t>
      </w:r>
      <w:r w:rsidR="0016356C">
        <w:rPr>
          <w:rFonts w:asciiTheme="minorEastAsia" w:hAnsiTheme="minorEastAsia" w:hint="eastAsia"/>
          <w:szCs w:val="21"/>
        </w:rPr>
        <w:t>学生</w:t>
      </w:r>
      <w:r w:rsidR="00480A64">
        <w:rPr>
          <w:rFonts w:asciiTheme="minorEastAsia" w:hAnsiTheme="minorEastAsia" w:hint="eastAsia"/>
          <w:szCs w:val="21"/>
        </w:rPr>
        <w:t>的预习时间</w:t>
      </w:r>
      <w:r w:rsidR="0016356C">
        <w:rPr>
          <w:rFonts w:asciiTheme="minorEastAsia" w:hAnsiTheme="minorEastAsia" w:hint="eastAsia"/>
          <w:szCs w:val="21"/>
        </w:rPr>
        <w:t>更充裕</w:t>
      </w:r>
      <w:r w:rsidR="00480A64">
        <w:rPr>
          <w:rFonts w:asciiTheme="minorEastAsia" w:hAnsiTheme="minorEastAsia" w:hint="eastAsia"/>
          <w:szCs w:val="21"/>
        </w:rPr>
        <w:t>、更灵活</w:t>
      </w:r>
      <w:r w:rsidR="0016356C">
        <w:rPr>
          <w:rFonts w:asciiTheme="minorEastAsia" w:hAnsiTheme="minorEastAsia" w:hint="eastAsia"/>
          <w:szCs w:val="21"/>
        </w:rPr>
        <w:t>，</w:t>
      </w:r>
      <w:r w:rsidR="00480A64">
        <w:rPr>
          <w:rFonts w:asciiTheme="minorEastAsia" w:hAnsiTheme="minorEastAsia" w:hint="eastAsia"/>
          <w:szCs w:val="21"/>
        </w:rPr>
        <w:t>预习中出现的</w:t>
      </w:r>
      <w:r w:rsidR="0016356C">
        <w:rPr>
          <w:rFonts w:asciiTheme="minorEastAsia" w:hAnsiTheme="minorEastAsia" w:hint="eastAsia"/>
          <w:szCs w:val="21"/>
        </w:rPr>
        <w:t>问题更</w:t>
      </w:r>
      <w:r w:rsidR="003F11CC">
        <w:rPr>
          <w:rFonts w:asciiTheme="minorEastAsia" w:hAnsiTheme="minorEastAsia" w:hint="eastAsia"/>
          <w:szCs w:val="21"/>
        </w:rPr>
        <w:t>充分地暴露</w:t>
      </w:r>
      <w:r w:rsidR="0016356C">
        <w:rPr>
          <w:rFonts w:asciiTheme="minorEastAsia" w:hAnsiTheme="minorEastAsia" w:hint="eastAsia"/>
          <w:szCs w:val="21"/>
        </w:rPr>
        <w:t>。</w:t>
      </w:r>
    </w:p>
    <w:p w:rsidR="00D335AD" w:rsidRPr="00D335AD" w:rsidRDefault="00571969" w:rsidP="00B37676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这一</w:t>
      </w:r>
      <w:r w:rsidR="00576E6E">
        <w:rPr>
          <w:rFonts w:asciiTheme="minorEastAsia" w:hAnsiTheme="minorEastAsia" w:hint="eastAsia"/>
          <w:szCs w:val="21"/>
        </w:rPr>
        <w:t>自主学习的</w:t>
      </w:r>
      <w:r>
        <w:rPr>
          <w:rFonts w:asciiTheme="minorEastAsia" w:hAnsiTheme="minorEastAsia" w:hint="eastAsia"/>
          <w:szCs w:val="21"/>
        </w:rPr>
        <w:t>过程，让学生明确了学习目标，找到了自己</w:t>
      </w:r>
      <w:r w:rsidR="00913684">
        <w:rPr>
          <w:rFonts w:asciiTheme="minorEastAsia" w:hAnsiTheme="minorEastAsia" w:hint="eastAsia"/>
          <w:szCs w:val="21"/>
        </w:rPr>
        <w:t>在</w:t>
      </w:r>
      <w:r>
        <w:rPr>
          <w:rFonts w:asciiTheme="minorEastAsia" w:hAnsiTheme="minorEastAsia" w:hint="eastAsia"/>
          <w:szCs w:val="21"/>
        </w:rPr>
        <w:t>学习中期待解决的问题，让学生在即将开展的</w:t>
      </w:r>
      <w:r w:rsidR="009B4C4E">
        <w:rPr>
          <w:rFonts w:asciiTheme="minorEastAsia" w:hAnsiTheme="minorEastAsia" w:hint="eastAsia"/>
          <w:szCs w:val="21"/>
        </w:rPr>
        <w:t>网络</w:t>
      </w:r>
      <w:r>
        <w:rPr>
          <w:rFonts w:asciiTheme="minorEastAsia" w:hAnsiTheme="minorEastAsia" w:hint="eastAsia"/>
          <w:szCs w:val="21"/>
        </w:rPr>
        <w:t>教学活动中，</w:t>
      </w:r>
      <w:r w:rsidR="009B4C4E">
        <w:rPr>
          <w:rFonts w:asciiTheme="minorEastAsia" w:hAnsiTheme="minorEastAsia" w:hint="eastAsia"/>
          <w:szCs w:val="21"/>
        </w:rPr>
        <w:t>更有目的性的去聆听、</w:t>
      </w:r>
      <w:r>
        <w:rPr>
          <w:rFonts w:asciiTheme="minorEastAsia" w:hAnsiTheme="minorEastAsia" w:hint="eastAsia"/>
          <w:szCs w:val="21"/>
        </w:rPr>
        <w:t>思考，增强了学习</w:t>
      </w:r>
      <w:r w:rsidR="00D335AD">
        <w:rPr>
          <w:rFonts w:asciiTheme="minorEastAsia" w:hAnsiTheme="minorEastAsia" w:hint="eastAsia"/>
          <w:szCs w:val="21"/>
        </w:rPr>
        <w:t>的</w:t>
      </w:r>
      <w:r>
        <w:rPr>
          <w:rFonts w:asciiTheme="minorEastAsia" w:hAnsiTheme="minorEastAsia" w:hint="eastAsia"/>
          <w:szCs w:val="21"/>
        </w:rPr>
        <w:t>主动性。</w:t>
      </w:r>
      <w:r w:rsidR="00D335AD">
        <w:rPr>
          <w:rFonts w:asciiTheme="minorEastAsia" w:hAnsiTheme="minorEastAsia" w:hint="eastAsia"/>
          <w:szCs w:val="21"/>
        </w:rPr>
        <w:t>这也</w:t>
      </w:r>
      <w:r w:rsidR="000D1976">
        <w:rPr>
          <w:rFonts w:asciiTheme="minorEastAsia" w:hAnsiTheme="minorEastAsia" w:hint="eastAsia"/>
          <w:szCs w:val="21"/>
        </w:rPr>
        <w:t>从很大程度上使“先教后学”转化为“先学后教”，</w:t>
      </w:r>
      <w:r w:rsidR="009B4C4E">
        <w:rPr>
          <w:rFonts w:asciiTheme="minorEastAsia" w:hAnsiTheme="minorEastAsia" w:hint="eastAsia"/>
          <w:szCs w:val="21"/>
        </w:rPr>
        <w:t>也</w:t>
      </w:r>
      <w:r w:rsidR="000D1976">
        <w:rPr>
          <w:rFonts w:asciiTheme="minorEastAsia" w:hAnsiTheme="minorEastAsia" w:hint="eastAsia"/>
          <w:szCs w:val="21"/>
        </w:rPr>
        <w:t>就是“以学定教”</w:t>
      </w:r>
      <w:r w:rsidR="009B4C4E">
        <w:rPr>
          <w:rFonts w:asciiTheme="minorEastAsia" w:hAnsiTheme="minorEastAsia" w:hint="eastAsia"/>
          <w:szCs w:val="21"/>
        </w:rPr>
        <w:t>。</w:t>
      </w:r>
    </w:p>
    <w:p w:rsidR="00B37676" w:rsidRDefault="00B37676" w:rsidP="00294D19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C0357E">
        <w:rPr>
          <w:rFonts w:asciiTheme="minorEastAsia" w:hAnsiTheme="minorEastAsia" w:hint="eastAsia"/>
          <w:szCs w:val="21"/>
        </w:rPr>
        <w:t>而在传统教学模式下要</w:t>
      </w:r>
      <w:r>
        <w:rPr>
          <w:rFonts w:asciiTheme="minorEastAsia" w:hAnsiTheme="minorEastAsia" w:hint="eastAsia"/>
          <w:szCs w:val="21"/>
        </w:rPr>
        <w:t>完成</w:t>
      </w:r>
      <w:r w:rsidR="00C0357E">
        <w:rPr>
          <w:rFonts w:asciiTheme="minorEastAsia" w:hAnsiTheme="minorEastAsia" w:hint="eastAsia"/>
          <w:szCs w:val="21"/>
        </w:rPr>
        <w:t>预习</w:t>
      </w:r>
      <w:r w:rsidR="003F11CC">
        <w:rPr>
          <w:rFonts w:asciiTheme="minorEastAsia" w:hAnsiTheme="minorEastAsia" w:hint="eastAsia"/>
          <w:szCs w:val="21"/>
        </w:rPr>
        <w:t>阶段</w:t>
      </w:r>
      <w:r>
        <w:rPr>
          <w:rFonts w:asciiTheme="minorEastAsia" w:hAnsiTheme="minorEastAsia" w:hint="eastAsia"/>
          <w:szCs w:val="21"/>
        </w:rPr>
        <w:t>，</w:t>
      </w:r>
      <w:r w:rsidR="00C0357E">
        <w:rPr>
          <w:rFonts w:asciiTheme="minorEastAsia" w:hAnsiTheme="minorEastAsia" w:hint="eastAsia"/>
          <w:szCs w:val="21"/>
        </w:rPr>
        <w:t>则会有</w:t>
      </w:r>
      <w:r w:rsidR="003F11CC">
        <w:rPr>
          <w:rFonts w:asciiTheme="minorEastAsia" w:hAnsiTheme="minorEastAsia" w:hint="eastAsia"/>
          <w:szCs w:val="21"/>
        </w:rPr>
        <w:t>学习时间、上交形式</w:t>
      </w:r>
      <w:r w:rsidR="00C0357E">
        <w:rPr>
          <w:rFonts w:asciiTheme="minorEastAsia" w:hAnsiTheme="minorEastAsia" w:hint="eastAsia"/>
          <w:szCs w:val="21"/>
        </w:rPr>
        <w:t>的限制。</w:t>
      </w:r>
      <w:r>
        <w:rPr>
          <w:rFonts w:asciiTheme="minorEastAsia" w:hAnsiTheme="minorEastAsia" w:hint="eastAsia"/>
          <w:szCs w:val="21"/>
        </w:rPr>
        <w:t>有的</w:t>
      </w:r>
      <w:r w:rsidR="003F11CC">
        <w:rPr>
          <w:rFonts w:asciiTheme="minorEastAsia" w:hAnsiTheme="minorEastAsia" w:hint="eastAsia"/>
          <w:szCs w:val="21"/>
        </w:rPr>
        <w:t>教师</w:t>
      </w:r>
      <w:r>
        <w:rPr>
          <w:rFonts w:asciiTheme="minorEastAsia" w:hAnsiTheme="minorEastAsia" w:hint="eastAsia"/>
          <w:szCs w:val="21"/>
        </w:rPr>
        <w:t>会通过“学习单”的形式把这一阶段移到上课时来实现，即所谓的自学整理阶段，但这势必会</w:t>
      </w:r>
      <w:r w:rsidR="00C0357E">
        <w:rPr>
          <w:rFonts w:asciiTheme="minorEastAsia" w:hAnsiTheme="minorEastAsia" w:hint="eastAsia"/>
          <w:szCs w:val="21"/>
        </w:rPr>
        <w:t>影响其他环节的课堂实施</w:t>
      </w:r>
      <w:r>
        <w:rPr>
          <w:rFonts w:asciiTheme="minorEastAsia" w:hAnsiTheme="minorEastAsia" w:hint="eastAsia"/>
          <w:szCs w:val="21"/>
        </w:rPr>
        <w:t>。更为关键的是，有的问题即时出现了，因为教师的个人原因（教学经验、备课</w:t>
      </w:r>
      <w:r w:rsidR="00D335AD">
        <w:rPr>
          <w:rFonts w:asciiTheme="minorEastAsia" w:hAnsiTheme="minorEastAsia" w:hint="eastAsia"/>
          <w:szCs w:val="21"/>
        </w:rPr>
        <w:t>经验</w:t>
      </w:r>
      <w:r>
        <w:rPr>
          <w:rFonts w:asciiTheme="minorEastAsia" w:hAnsiTheme="minorEastAsia" w:hint="eastAsia"/>
          <w:szCs w:val="21"/>
        </w:rPr>
        <w:t>等），不能有效地</w:t>
      </w:r>
      <w:r w:rsidR="003F11CC">
        <w:rPr>
          <w:rFonts w:asciiTheme="minorEastAsia" w:hAnsiTheme="minorEastAsia" w:hint="eastAsia"/>
          <w:szCs w:val="21"/>
        </w:rPr>
        <w:t>将遇到的问题有效</w:t>
      </w:r>
      <w:r>
        <w:rPr>
          <w:rFonts w:asciiTheme="minorEastAsia" w:hAnsiTheme="minorEastAsia" w:hint="eastAsia"/>
          <w:szCs w:val="21"/>
        </w:rPr>
        <w:t>融入</w:t>
      </w:r>
      <w:r w:rsidR="00D335AD">
        <w:rPr>
          <w:rFonts w:asciiTheme="minorEastAsia" w:hAnsiTheme="minorEastAsia" w:hint="eastAsia"/>
          <w:szCs w:val="21"/>
        </w:rPr>
        <w:t>到随后展开的</w:t>
      </w:r>
      <w:r>
        <w:rPr>
          <w:rFonts w:asciiTheme="minorEastAsia" w:hAnsiTheme="minorEastAsia" w:hint="eastAsia"/>
          <w:szCs w:val="21"/>
        </w:rPr>
        <w:t>课堂教学</w:t>
      </w:r>
      <w:r w:rsidR="00D335AD">
        <w:rPr>
          <w:rFonts w:asciiTheme="minorEastAsia" w:hAnsiTheme="minorEastAsia" w:hint="eastAsia"/>
          <w:szCs w:val="21"/>
        </w:rPr>
        <w:t>中</w:t>
      </w:r>
      <w:r>
        <w:rPr>
          <w:rFonts w:asciiTheme="minorEastAsia" w:hAnsiTheme="minorEastAsia" w:hint="eastAsia"/>
          <w:szCs w:val="21"/>
        </w:rPr>
        <w:t>，从而</w:t>
      </w:r>
      <w:r w:rsidR="003F11CC">
        <w:rPr>
          <w:rFonts w:asciiTheme="minorEastAsia" w:hAnsiTheme="minorEastAsia" w:hint="eastAsia"/>
          <w:szCs w:val="21"/>
        </w:rPr>
        <w:t>弱化</w:t>
      </w:r>
      <w:r>
        <w:rPr>
          <w:rFonts w:asciiTheme="minorEastAsia" w:hAnsiTheme="minorEastAsia" w:hint="eastAsia"/>
          <w:szCs w:val="21"/>
        </w:rPr>
        <w:t>了</w:t>
      </w:r>
      <w:r w:rsidR="00D335AD">
        <w:rPr>
          <w:rFonts w:asciiTheme="minorEastAsia" w:hAnsiTheme="minorEastAsia" w:hint="eastAsia"/>
          <w:szCs w:val="21"/>
        </w:rPr>
        <w:t>课前预习</w:t>
      </w:r>
      <w:r w:rsidR="000D1976">
        <w:rPr>
          <w:rFonts w:asciiTheme="minorEastAsia" w:hAnsiTheme="minorEastAsia" w:hint="eastAsia"/>
          <w:szCs w:val="21"/>
        </w:rPr>
        <w:t>的功能</w:t>
      </w:r>
      <w:r w:rsidR="00C0357E">
        <w:rPr>
          <w:rFonts w:asciiTheme="minorEastAsia" w:hAnsiTheme="minorEastAsia" w:hint="eastAsia"/>
          <w:szCs w:val="21"/>
        </w:rPr>
        <w:t>。</w:t>
      </w:r>
    </w:p>
    <w:p w:rsidR="00B37676" w:rsidRPr="006550CA" w:rsidRDefault="00571969" w:rsidP="00294D19">
      <w:pPr>
        <w:spacing w:line="360" w:lineRule="auto"/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 w:hint="eastAsia"/>
          <w:szCs w:val="21"/>
        </w:rPr>
        <w:t xml:space="preserve">  </w:t>
      </w:r>
      <w:r w:rsidRPr="00571969">
        <w:rPr>
          <w:rFonts w:asciiTheme="minorEastAsia" w:hAnsiTheme="minorEastAsia" w:hint="eastAsia"/>
          <w:b/>
          <w:szCs w:val="21"/>
        </w:rPr>
        <w:t xml:space="preserve">  </w:t>
      </w:r>
      <w:r w:rsidR="006550CA" w:rsidRPr="006550CA">
        <w:rPr>
          <w:rFonts w:asciiTheme="minorEastAsia" w:hAnsiTheme="minorEastAsia" w:hint="eastAsia"/>
          <w:b/>
          <w:szCs w:val="21"/>
        </w:rPr>
        <w:t>（二）</w:t>
      </w:r>
      <w:r w:rsidR="005431E9">
        <w:rPr>
          <w:rFonts w:asciiTheme="minorEastAsia" w:hAnsiTheme="minorEastAsia" w:hint="eastAsia"/>
          <w:b/>
          <w:szCs w:val="21"/>
        </w:rPr>
        <w:t>精准</w:t>
      </w:r>
      <w:r w:rsidR="003F11CC">
        <w:rPr>
          <w:rFonts w:asciiTheme="minorEastAsia" w:hAnsiTheme="minorEastAsia" w:hint="eastAsia"/>
          <w:b/>
          <w:szCs w:val="21"/>
        </w:rPr>
        <w:t>课中</w:t>
      </w:r>
      <w:r w:rsidRPr="006550CA">
        <w:rPr>
          <w:rFonts w:asciiTheme="minorEastAsia" w:hAnsiTheme="minorEastAsia" w:hint="eastAsia"/>
          <w:b/>
          <w:szCs w:val="21"/>
        </w:rPr>
        <w:t>教学</w:t>
      </w:r>
      <w:r w:rsidR="003F11CC">
        <w:rPr>
          <w:rFonts w:asciiTheme="minorEastAsia" w:hAnsiTheme="minorEastAsia" w:hint="eastAsia"/>
          <w:b/>
          <w:szCs w:val="21"/>
        </w:rPr>
        <w:t>与反馈</w:t>
      </w:r>
      <w:r w:rsidR="00EF2925" w:rsidRPr="006550CA">
        <w:rPr>
          <w:rFonts w:asciiTheme="minorEastAsia" w:hAnsiTheme="minorEastAsia" w:hint="eastAsia"/>
          <w:b/>
          <w:szCs w:val="21"/>
        </w:rPr>
        <w:t>阶段</w:t>
      </w:r>
    </w:p>
    <w:p w:rsidR="00EF2925" w:rsidRPr="005D44BD" w:rsidRDefault="00EF2925" w:rsidP="00294D19">
      <w:pPr>
        <w:spacing w:line="360" w:lineRule="auto"/>
        <w:rPr>
          <w:rFonts w:asciiTheme="minorEastAsia" w:hAnsiTheme="minorEastAsia"/>
          <w:szCs w:val="21"/>
        </w:rPr>
      </w:pPr>
      <w:r w:rsidRPr="008A5DDB">
        <w:rPr>
          <w:rFonts w:asciiTheme="minorEastAsia" w:hAnsiTheme="minorEastAsia" w:hint="eastAsia"/>
          <w:szCs w:val="21"/>
        </w:rPr>
        <w:t xml:space="preserve">    正如数学新课程标准所提出的，让学生在数学学习中，不仅限于接受，记忆，模仿和练习，而是全程参与自主探索，合作交流，这样才更有助于提高学生的数</w:t>
      </w:r>
      <w:r w:rsidR="000D1976" w:rsidRPr="008A5DDB">
        <w:rPr>
          <w:rFonts w:asciiTheme="minorEastAsia" w:hAnsiTheme="minorEastAsia" w:hint="eastAsia"/>
          <w:szCs w:val="21"/>
        </w:rPr>
        <w:t>学核心素养，使课堂上的学习真正成为在教师引导下的“再创造”过程</w:t>
      </w:r>
      <w:r w:rsidR="0017723B">
        <w:rPr>
          <w:rFonts w:asciiTheme="minorEastAsia" w:hAnsiTheme="minorEastAsia" w:hint="eastAsia"/>
          <w:szCs w:val="21"/>
        </w:rPr>
        <w:t>。</w:t>
      </w:r>
      <w:r w:rsidR="005F2A48">
        <w:rPr>
          <w:rFonts w:asciiTheme="minorEastAsia" w:hAnsiTheme="minorEastAsia" w:hint="eastAsia"/>
          <w:szCs w:val="21"/>
          <w:vertAlign w:val="superscript"/>
        </w:rPr>
        <w:t>①</w:t>
      </w:r>
    </w:p>
    <w:p w:rsidR="00887FCF" w:rsidRDefault="0080217A" w:rsidP="00294D19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EF2925">
        <w:rPr>
          <w:rFonts w:asciiTheme="minorEastAsia" w:hAnsiTheme="minorEastAsia" w:hint="eastAsia"/>
          <w:szCs w:val="21"/>
        </w:rPr>
        <w:t>当</w:t>
      </w:r>
      <w:r w:rsidR="009934F3">
        <w:rPr>
          <w:rFonts w:asciiTheme="minorEastAsia" w:hAnsiTheme="minorEastAsia" w:hint="eastAsia"/>
          <w:szCs w:val="21"/>
        </w:rPr>
        <w:t>师生</w:t>
      </w:r>
      <w:r w:rsidR="00EF2925">
        <w:rPr>
          <w:rFonts w:asciiTheme="minorEastAsia" w:hAnsiTheme="minorEastAsia" w:hint="eastAsia"/>
          <w:szCs w:val="21"/>
        </w:rPr>
        <w:t>一同完成了预习阶段的准备后，学生</w:t>
      </w:r>
      <w:r w:rsidR="000D1976">
        <w:rPr>
          <w:rFonts w:asciiTheme="minorEastAsia" w:hAnsiTheme="minorEastAsia" w:hint="eastAsia"/>
          <w:szCs w:val="21"/>
        </w:rPr>
        <w:t>的问题，老师的解答，就在随后的</w:t>
      </w:r>
      <w:r w:rsidR="009934F3">
        <w:rPr>
          <w:rFonts w:asciiTheme="minorEastAsia" w:hAnsiTheme="minorEastAsia" w:hint="eastAsia"/>
          <w:szCs w:val="21"/>
        </w:rPr>
        <w:t>网络</w:t>
      </w:r>
      <w:r w:rsidR="000D1976">
        <w:rPr>
          <w:rFonts w:asciiTheme="minorEastAsia" w:hAnsiTheme="minorEastAsia" w:hint="eastAsia"/>
          <w:szCs w:val="21"/>
        </w:rPr>
        <w:t>课堂教学中碰撞出了美丽的火花</w:t>
      </w:r>
      <w:r w:rsidR="009934F3">
        <w:rPr>
          <w:rFonts w:asciiTheme="minorEastAsia" w:hAnsiTheme="minorEastAsia" w:hint="eastAsia"/>
          <w:szCs w:val="21"/>
        </w:rPr>
        <w:t>，</w:t>
      </w:r>
      <w:r w:rsidR="005D44BD">
        <w:rPr>
          <w:rFonts w:asciiTheme="minorEastAsia" w:hAnsiTheme="minorEastAsia" w:hint="eastAsia"/>
          <w:szCs w:val="21"/>
        </w:rPr>
        <w:t>让</w:t>
      </w:r>
      <w:r w:rsidR="00887FCF">
        <w:rPr>
          <w:rFonts w:asciiTheme="minorEastAsia" w:hAnsiTheme="minorEastAsia" w:hint="eastAsia"/>
          <w:szCs w:val="21"/>
        </w:rPr>
        <w:t>学生的主体地位</w:t>
      </w:r>
      <w:r w:rsidR="00E02229">
        <w:rPr>
          <w:rFonts w:asciiTheme="minorEastAsia" w:hAnsiTheme="minorEastAsia" w:hint="eastAsia"/>
          <w:szCs w:val="21"/>
        </w:rPr>
        <w:t>在</w:t>
      </w:r>
      <w:r w:rsidR="00887FCF">
        <w:rPr>
          <w:rFonts w:asciiTheme="minorEastAsia" w:hAnsiTheme="minorEastAsia" w:hint="eastAsia"/>
          <w:szCs w:val="21"/>
        </w:rPr>
        <w:t>互动释疑</w:t>
      </w:r>
      <w:r w:rsidR="005D44BD">
        <w:rPr>
          <w:rFonts w:asciiTheme="minorEastAsia" w:hAnsiTheme="minorEastAsia" w:hint="eastAsia"/>
          <w:szCs w:val="21"/>
        </w:rPr>
        <w:t>中得到充分的体现。</w:t>
      </w:r>
      <w:r w:rsidR="00913684">
        <w:rPr>
          <w:rFonts w:asciiTheme="minorEastAsia" w:hAnsiTheme="minorEastAsia" w:hint="eastAsia"/>
          <w:szCs w:val="21"/>
        </w:rPr>
        <w:t>同时，</w:t>
      </w:r>
      <w:r w:rsidR="005D44BD">
        <w:rPr>
          <w:rFonts w:asciiTheme="minorEastAsia" w:hAnsiTheme="minorEastAsia" w:hint="eastAsia"/>
          <w:szCs w:val="21"/>
        </w:rPr>
        <w:t>思维品质的培养、</w:t>
      </w:r>
      <w:r w:rsidR="00887FCF">
        <w:rPr>
          <w:rFonts w:asciiTheme="minorEastAsia" w:hAnsiTheme="minorEastAsia" w:hint="eastAsia"/>
          <w:szCs w:val="21"/>
        </w:rPr>
        <w:t>解题方法与过程的梳理</w:t>
      </w:r>
      <w:r w:rsidR="005D44BD">
        <w:rPr>
          <w:rFonts w:asciiTheme="minorEastAsia" w:hAnsiTheme="minorEastAsia" w:hint="eastAsia"/>
          <w:szCs w:val="21"/>
        </w:rPr>
        <w:t>，</w:t>
      </w:r>
      <w:r w:rsidR="00913684">
        <w:rPr>
          <w:rFonts w:asciiTheme="minorEastAsia" w:hAnsiTheme="minorEastAsia" w:hint="eastAsia"/>
          <w:szCs w:val="21"/>
        </w:rPr>
        <w:t>则</w:t>
      </w:r>
      <w:r w:rsidR="00887FCF">
        <w:rPr>
          <w:rFonts w:asciiTheme="minorEastAsia" w:hAnsiTheme="minorEastAsia" w:hint="eastAsia"/>
          <w:szCs w:val="21"/>
        </w:rPr>
        <w:t>需要教师主动作用的发挥</w:t>
      </w:r>
      <w:r w:rsidR="005D44BD">
        <w:rPr>
          <w:rFonts w:asciiTheme="minorEastAsia" w:hAnsiTheme="minorEastAsia" w:hint="eastAsia"/>
          <w:szCs w:val="21"/>
        </w:rPr>
        <w:t>。</w:t>
      </w:r>
    </w:p>
    <w:p w:rsidR="0088677A" w:rsidRDefault="0088677A" w:rsidP="004526DE">
      <w:pPr>
        <w:spacing w:line="360" w:lineRule="auto"/>
        <w:ind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因为</w:t>
      </w:r>
      <w:r w:rsidR="009934F3">
        <w:rPr>
          <w:rFonts w:asciiTheme="minorEastAsia" w:hAnsiTheme="minorEastAsia" w:hint="eastAsia"/>
          <w:szCs w:val="21"/>
        </w:rPr>
        <w:t>教师</w:t>
      </w:r>
      <w:r w:rsidR="00913684">
        <w:rPr>
          <w:rFonts w:asciiTheme="minorEastAsia" w:hAnsiTheme="minorEastAsia" w:hint="eastAsia"/>
          <w:szCs w:val="21"/>
        </w:rPr>
        <w:t>在教学中</w:t>
      </w:r>
      <w:r>
        <w:rPr>
          <w:rFonts w:asciiTheme="minorEastAsia" w:hAnsiTheme="minorEastAsia" w:hint="eastAsia"/>
          <w:szCs w:val="21"/>
        </w:rPr>
        <w:t>解决的问题就是自己</w:t>
      </w:r>
      <w:r w:rsidR="00913684">
        <w:rPr>
          <w:rFonts w:asciiTheme="minorEastAsia" w:hAnsiTheme="minorEastAsia" w:hint="eastAsia"/>
          <w:szCs w:val="21"/>
        </w:rPr>
        <w:t>希望得</w:t>
      </w:r>
      <w:r w:rsidR="00DE669B">
        <w:rPr>
          <w:rFonts w:asciiTheme="minorEastAsia" w:hAnsiTheme="minorEastAsia" w:hint="eastAsia"/>
          <w:szCs w:val="21"/>
        </w:rPr>
        <w:t>到解决</w:t>
      </w:r>
      <w:r>
        <w:rPr>
          <w:rFonts w:asciiTheme="minorEastAsia" w:hAnsiTheme="minorEastAsia" w:hint="eastAsia"/>
          <w:szCs w:val="21"/>
        </w:rPr>
        <w:t>的问题，</w:t>
      </w:r>
      <w:r w:rsidR="00913684">
        <w:rPr>
          <w:rFonts w:asciiTheme="minorEastAsia" w:hAnsiTheme="minorEastAsia" w:hint="eastAsia"/>
          <w:szCs w:val="21"/>
        </w:rPr>
        <w:t>所以</w:t>
      </w:r>
      <w:r>
        <w:rPr>
          <w:rFonts w:asciiTheme="minorEastAsia" w:hAnsiTheme="minorEastAsia" w:hint="eastAsia"/>
          <w:szCs w:val="21"/>
        </w:rPr>
        <w:t>学生更</w:t>
      </w:r>
      <w:r w:rsidR="000D1976">
        <w:rPr>
          <w:rFonts w:asciiTheme="minorEastAsia" w:hAnsiTheme="minorEastAsia" w:hint="eastAsia"/>
          <w:szCs w:val="21"/>
        </w:rPr>
        <w:t>容易产生学习兴趣。这与“以问题为驱动”的课程理念是完全相吻合的</w:t>
      </w:r>
      <w:r w:rsidR="005D44BD">
        <w:rPr>
          <w:rFonts w:asciiTheme="minorEastAsia" w:hAnsiTheme="minorEastAsia" w:hint="eastAsia"/>
          <w:szCs w:val="21"/>
        </w:rPr>
        <w:t>。</w:t>
      </w:r>
    </w:p>
    <w:p w:rsidR="009934F3" w:rsidRDefault="00913684" w:rsidP="00EA1F72">
      <w:pPr>
        <w:spacing w:line="360" w:lineRule="auto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经过了前面的三个任务的预习，根据反馈的信息，可以知道，学生对任务1和2</w:t>
      </w:r>
      <w:r w:rsidR="00EA1F72">
        <w:rPr>
          <w:rFonts w:asciiTheme="minorEastAsia" w:hAnsiTheme="minorEastAsia" w:hint="eastAsia"/>
          <w:szCs w:val="21"/>
        </w:rPr>
        <w:t>的完成率是很高的，而在对任务3的完成中，学生遇到的困难主要</w:t>
      </w:r>
      <w:r w:rsidR="009934F3">
        <w:rPr>
          <w:rFonts w:asciiTheme="minorEastAsia" w:hAnsiTheme="minorEastAsia" w:hint="eastAsia"/>
          <w:szCs w:val="21"/>
        </w:rPr>
        <w:t>有</w:t>
      </w:r>
      <w:r w:rsidR="00EA1F72">
        <w:rPr>
          <w:rFonts w:asciiTheme="minorEastAsia" w:hAnsiTheme="minorEastAsia" w:hint="eastAsia"/>
          <w:szCs w:val="21"/>
        </w:rPr>
        <w:t>：</w:t>
      </w:r>
    </w:p>
    <w:p w:rsidR="009934F3" w:rsidRDefault="009934F3" w:rsidP="00EA1F72">
      <w:pPr>
        <w:spacing w:line="360" w:lineRule="auto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5D44BD">
        <w:rPr>
          <w:rFonts w:asciiTheme="minorEastAsia" w:hAnsiTheme="minorEastAsia" w:hint="eastAsia"/>
          <w:szCs w:val="21"/>
        </w:rPr>
        <w:t>（1）</w:t>
      </w:r>
      <w:r w:rsidR="00EA1F72">
        <w:rPr>
          <w:rFonts w:asciiTheme="minorEastAsia" w:hAnsiTheme="minorEastAsia" w:hint="eastAsia"/>
          <w:szCs w:val="21"/>
        </w:rPr>
        <w:t>化简失误（</w:t>
      </w:r>
      <w:r w:rsidR="00900F49">
        <w:rPr>
          <w:rFonts w:asciiTheme="minorEastAsia" w:hAnsiTheme="minorEastAsia" w:hint="eastAsia"/>
          <w:szCs w:val="21"/>
        </w:rPr>
        <w:t>公式运用</w:t>
      </w:r>
      <w:r>
        <w:rPr>
          <w:rFonts w:asciiTheme="minorEastAsia" w:hAnsiTheme="minorEastAsia" w:hint="eastAsia"/>
          <w:szCs w:val="21"/>
        </w:rPr>
        <w:t>）；</w:t>
      </w:r>
    </w:p>
    <w:p w:rsidR="009934F3" w:rsidRDefault="005D44BD" w:rsidP="009934F3">
      <w:pPr>
        <w:spacing w:line="360" w:lineRule="auto"/>
        <w:ind w:firstLine="420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lastRenderedPageBreak/>
        <w:t>（2）</w:t>
      </w:r>
      <w:r w:rsidR="00EA1F72">
        <w:rPr>
          <w:rFonts w:asciiTheme="minorEastAsia" w:hAnsiTheme="minorEastAsia" w:hint="eastAsia"/>
          <w:szCs w:val="21"/>
        </w:rPr>
        <w:t>根据定义域</w:t>
      </w:r>
      <w:r w:rsidR="00EA1F72" w:rsidRPr="00576E6E">
        <w:rPr>
          <w:rFonts w:asciiTheme="minorEastAsia" w:hAnsiTheme="minorEastAsia"/>
          <w:position w:val="-24"/>
          <w:szCs w:val="21"/>
        </w:rPr>
        <w:object w:dxaOrig="580" w:dyaOrig="580">
          <v:shape id="_x0000_i1079" type="#_x0000_t75" style="width:29.2pt;height:29.2pt" o:ole="">
            <v:imagedata r:id="rId39" o:title=""/>
          </v:shape>
          <o:OLEObject Type="Embed" ProgID="Equation.DSMT4" ShapeID="_x0000_i1079" DrawAspect="Content" ObjectID="_1651952535" r:id="rId40"/>
        </w:object>
      </w:r>
      <w:r w:rsidR="00EA1F72">
        <w:rPr>
          <w:rFonts w:asciiTheme="minorEastAsia" w:hAnsiTheme="minorEastAsia" w:hint="eastAsia"/>
          <w:szCs w:val="21"/>
        </w:rPr>
        <w:t>求</w:t>
      </w:r>
      <w:r w:rsidR="00EA1F72" w:rsidRPr="00EA1F72">
        <w:rPr>
          <w:rFonts w:asciiTheme="minorEastAsia" w:hAnsiTheme="minorEastAsia"/>
          <w:position w:val="-24"/>
          <w:szCs w:val="21"/>
        </w:rPr>
        <w:object w:dxaOrig="1200" w:dyaOrig="580">
          <v:shape id="_x0000_i1080" type="#_x0000_t75" style="width:59.75pt;height:28.55pt" o:ole="">
            <v:imagedata r:id="rId41" o:title=""/>
          </v:shape>
          <o:OLEObject Type="Embed" ProgID="Equation.DSMT4" ShapeID="_x0000_i1080" DrawAspect="Content" ObjectID="_1651952536" r:id="rId42"/>
        </w:object>
      </w:r>
      <w:r w:rsidR="00EA1F72">
        <w:rPr>
          <w:rFonts w:asciiTheme="minorEastAsia" w:hAnsiTheme="minorEastAsia" w:hint="eastAsia"/>
          <w:szCs w:val="21"/>
        </w:rPr>
        <w:t>的范围失误（</w:t>
      </w:r>
      <w:r w:rsidR="00900F49">
        <w:rPr>
          <w:rFonts w:asciiTheme="minorEastAsia" w:hAnsiTheme="minorEastAsia" w:hint="eastAsia"/>
          <w:szCs w:val="21"/>
        </w:rPr>
        <w:t>基本三角函数的值域问题</w:t>
      </w:r>
      <w:r w:rsidR="00EA1F72">
        <w:rPr>
          <w:rFonts w:asciiTheme="minorEastAsia" w:hAnsiTheme="minorEastAsia" w:hint="eastAsia"/>
          <w:szCs w:val="21"/>
        </w:rPr>
        <w:t>）</w:t>
      </w:r>
      <w:r w:rsidR="00D357B0">
        <w:rPr>
          <w:rFonts w:asciiTheme="minorEastAsia" w:hAnsiTheme="minorEastAsia" w:hint="eastAsia"/>
          <w:szCs w:val="21"/>
        </w:rPr>
        <w:t>；</w:t>
      </w:r>
    </w:p>
    <w:p w:rsidR="009934F3" w:rsidRDefault="009934F3" w:rsidP="009934F3">
      <w:pPr>
        <w:spacing w:line="360" w:lineRule="auto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5D44BD">
        <w:rPr>
          <w:rFonts w:asciiTheme="minorEastAsia" w:hAnsiTheme="minorEastAsia" w:hint="eastAsia"/>
          <w:szCs w:val="21"/>
        </w:rPr>
        <w:t>（3）</w:t>
      </w:r>
      <w:r w:rsidR="00D357B0">
        <w:rPr>
          <w:rFonts w:asciiTheme="minorEastAsia" w:hAnsiTheme="minorEastAsia" w:hint="eastAsia"/>
          <w:szCs w:val="21"/>
        </w:rPr>
        <w:t>换元后的二次函数值域的求解问题（旧知识的遗忘）</w:t>
      </w:r>
      <w:r w:rsidR="005D44BD">
        <w:rPr>
          <w:rFonts w:asciiTheme="minorEastAsia" w:hAnsiTheme="minorEastAsia" w:hint="eastAsia"/>
          <w:szCs w:val="21"/>
        </w:rPr>
        <w:t>。</w:t>
      </w:r>
    </w:p>
    <w:p w:rsidR="00913684" w:rsidRDefault="009934F3" w:rsidP="009934F3">
      <w:pPr>
        <w:spacing w:line="360" w:lineRule="auto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627D58">
        <w:rPr>
          <w:rFonts w:asciiTheme="minorEastAsia" w:hAnsiTheme="minorEastAsia" w:hint="eastAsia"/>
          <w:szCs w:val="21"/>
        </w:rPr>
        <w:t>针对以上的问题，设计了如下的</w:t>
      </w:r>
      <w:r w:rsidR="007C656D">
        <w:rPr>
          <w:rFonts w:asciiTheme="minorEastAsia" w:hAnsiTheme="minorEastAsia" w:hint="eastAsia"/>
          <w:szCs w:val="21"/>
        </w:rPr>
        <w:t>练习</w:t>
      </w:r>
      <w:r w:rsidR="00627D58">
        <w:rPr>
          <w:rFonts w:asciiTheme="minorEastAsia" w:hAnsiTheme="minorEastAsia" w:hint="eastAsia"/>
          <w:szCs w:val="21"/>
        </w:rPr>
        <w:t>组</w:t>
      </w:r>
      <w:r w:rsidR="005D44BD">
        <w:rPr>
          <w:rFonts w:asciiTheme="minorEastAsia" w:hAnsiTheme="minorEastAsia" w:hint="eastAsia"/>
          <w:szCs w:val="21"/>
        </w:rPr>
        <w:t>。</w:t>
      </w:r>
    </w:p>
    <w:p w:rsidR="009934F3" w:rsidRDefault="009934F3" w:rsidP="00EA1F72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Pr="009934F3">
        <w:rPr>
          <w:rFonts w:asciiTheme="minorEastAsia" w:hAnsiTheme="minorEastAsia" w:hint="eastAsia"/>
          <w:b/>
          <w:szCs w:val="21"/>
        </w:rPr>
        <w:t>【任务1】</w:t>
      </w:r>
      <w:r>
        <w:rPr>
          <w:rFonts w:asciiTheme="minorEastAsia" w:hAnsiTheme="minorEastAsia" w:hint="eastAsia"/>
          <w:szCs w:val="21"/>
        </w:rPr>
        <w:t>完成下列练习。</w:t>
      </w:r>
    </w:p>
    <w:p w:rsidR="00214C0C" w:rsidRDefault="00627D58" w:rsidP="008A1683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8A1683" w:rsidRPr="00627D58">
        <w:rPr>
          <w:rFonts w:asciiTheme="minorEastAsia" w:hAnsiTheme="minorEastAsia" w:hint="eastAsia"/>
          <w:szCs w:val="21"/>
        </w:rPr>
        <w:t>练习1.</w:t>
      </w:r>
      <w:r w:rsidR="008A1683" w:rsidRPr="008A1683">
        <w:rPr>
          <w:rFonts w:asciiTheme="minorEastAsia" w:hAnsiTheme="minorEastAsia" w:hint="eastAsia"/>
          <w:szCs w:val="21"/>
        </w:rPr>
        <w:t>已知函数</w:t>
      </w:r>
      <w:bookmarkStart w:id="0" w:name="MTBlankEqn"/>
      <w:r w:rsidR="009B75A5" w:rsidRPr="009B75A5">
        <w:rPr>
          <w:position w:val="-10"/>
        </w:rPr>
        <w:object w:dxaOrig="760" w:dyaOrig="300">
          <v:shape id="_x0000_i1042" type="#_x0000_t75" style="width:38.05pt;height:14.95pt" o:ole="">
            <v:imagedata r:id="rId43" o:title=""/>
          </v:shape>
          <o:OLEObject Type="Embed" ProgID="Equation.DSMT4" ShapeID="_x0000_i1042" DrawAspect="Content" ObjectID="_1651952537" r:id="rId44"/>
        </w:object>
      </w:r>
      <w:bookmarkEnd w:id="0"/>
      <w:r>
        <w:rPr>
          <w:rFonts w:asciiTheme="minorEastAsia" w:hAnsiTheme="minorEastAsia" w:hint="eastAsia"/>
          <w:szCs w:val="21"/>
        </w:rPr>
        <w:t>，</w:t>
      </w:r>
      <w:r w:rsidR="008A1683" w:rsidRPr="008A1683">
        <w:rPr>
          <w:rFonts w:asciiTheme="minorEastAsia" w:hAnsiTheme="minorEastAsia" w:hint="eastAsia"/>
          <w:szCs w:val="21"/>
        </w:rPr>
        <w:t>分别在下列条件下求函数值域</w:t>
      </w:r>
      <w:r>
        <w:rPr>
          <w:rFonts w:asciiTheme="minorEastAsia" w:hAnsiTheme="minorEastAsia" w:hint="eastAsia"/>
          <w:szCs w:val="21"/>
        </w:rPr>
        <w:t>。</w:t>
      </w:r>
    </w:p>
    <w:p w:rsidR="008A1683" w:rsidRDefault="00214C0C" w:rsidP="008A1683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8A1683" w:rsidRPr="00627D58">
        <w:rPr>
          <w:rFonts w:asciiTheme="minorEastAsia" w:hAnsiTheme="minorEastAsia" w:hint="eastAsia"/>
          <w:szCs w:val="21"/>
        </w:rPr>
        <w:t>（1）</w:t>
      </w:r>
      <w:r w:rsidR="009B75A5" w:rsidRPr="009B75A5">
        <w:rPr>
          <w:position w:val="-24"/>
        </w:rPr>
        <w:object w:dxaOrig="1100" w:dyaOrig="580">
          <v:shape id="_x0000_i1043" type="#_x0000_t75" style="width:55pt;height:29.2pt" o:ole="">
            <v:imagedata r:id="rId45" o:title=""/>
          </v:shape>
          <o:OLEObject Type="Embed" ProgID="Equation.DSMT4" ShapeID="_x0000_i1043" DrawAspect="Content" ObjectID="_1651952538" r:id="rId46"/>
        </w:object>
      </w:r>
      <w:r w:rsidR="008A1683" w:rsidRPr="008A1683">
        <w:rPr>
          <w:rFonts w:asciiTheme="minorEastAsia" w:hAnsiTheme="minorEastAsia" w:hint="eastAsia"/>
          <w:szCs w:val="21"/>
        </w:rPr>
        <w:t>，值域为</w:t>
      </w:r>
      <w:r w:rsidR="008A1683" w:rsidRPr="008A1683">
        <w:rPr>
          <w:rFonts w:asciiTheme="minorEastAsia" w:hAnsiTheme="minorEastAsia" w:hint="eastAsia"/>
          <w:szCs w:val="21"/>
          <w:u w:val="single"/>
        </w:rPr>
        <w:t xml:space="preserve">          </w:t>
      </w:r>
      <w:r w:rsidR="00627D58">
        <w:rPr>
          <w:rFonts w:asciiTheme="minorEastAsia" w:hAnsiTheme="minorEastAsia" w:hint="eastAsia"/>
          <w:szCs w:val="21"/>
        </w:rPr>
        <w:t>；</w:t>
      </w:r>
      <w:r w:rsidR="008A1683" w:rsidRPr="008A1683">
        <w:rPr>
          <w:rFonts w:asciiTheme="minorEastAsia" w:hAnsiTheme="minorEastAsia" w:hint="eastAsia"/>
          <w:szCs w:val="21"/>
        </w:rPr>
        <w:t>（2）</w:t>
      </w:r>
      <w:r w:rsidR="009B75A5" w:rsidRPr="009B75A5">
        <w:rPr>
          <w:position w:val="-24"/>
        </w:rPr>
        <w:object w:dxaOrig="1080" w:dyaOrig="580">
          <v:shape id="_x0000_i1044" type="#_x0000_t75" style="width:54.35pt;height:29.2pt" o:ole="">
            <v:imagedata r:id="rId47" o:title=""/>
          </v:shape>
          <o:OLEObject Type="Embed" ProgID="Equation.DSMT4" ShapeID="_x0000_i1044" DrawAspect="Content" ObjectID="_1651952539" r:id="rId48"/>
        </w:object>
      </w:r>
      <w:r w:rsidR="008A1683" w:rsidRPr="008A1683">
        <w:rPr>
          <w:rFonts w:asciiTheme="minorEastAsia" w:hAnsiTheme="minorEastAsia" w:hint="eastAsia"/>
          <w:szCs w:val="21"/>
        </w:rPr>
        <w:t>，值域为</w:t>
      </w:r>
      <w:r w:rsidR="008A1683" w:rsidRPr="008A1683">
        <w:rPr>
          <w:rFonts w:asciiTheme="minorEastAsia" w:hAnsiTheme="minorEastAsia" w:hint="eastAsia"/>
          <w:szCs w:val="21"/>
          <w:u w:val="single"/>
        </w:rPr>
        <w:t xml:space="preserve">           </w:t>
      </w:r>
      <w:r w:rsidR="00627D58">
        <w:rPr>
          <w:rFonts w:asciiTheme="minorEastAsia" w:hAnsiTheme="minorEastAsia" w:hint="eastAsia"/>
          <w:szCs w:val="21"/>
        </w:rPr>
        <w:t>。</w:t>
      </w:r>
    </w:p>
    <w:p w:rsidR="00214C0C" w:rsidRDefault="008A1683" w:rsidP="00410772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练习2</w:t>
      </w:r>
      <w:r w:rsidRPr="008A1683">
        <w:rPr>
          <w:rFonts w:asciiTheme="minorEastAsia" w:hAnsiTheme="minorEastAsia" w:hint="eastAsia"/>
          <w:szCs w:val="21"/>
        </w:rPr>
        <w:t>.已知函数</w:t>
      </w:r>
      <w:r w:rsidR="009B75A5" w:rsidRPr="009B75A5">
        <w:rPr>
          <w:position w:val="-10"/>
        </w:rPr>
        <w:object w:dxaOrig="800" w:dyaOrig="240">
          <v:shape id="_x0000_i1045" type="#_x0000_t75" style="width:40.1pt;height:12.25pt" o:ole="">
            <v:imagedata r:id="rId49" o:title=""/>
          </v:shape>
          <o:OLEObject Type="Embed" ProgID="Equation.DSMT4" ShapeID="_x0000_i1045" DrawAspect="Content" ObjectID="_1651952540" r:id="rId50"/>
        </w:object>
      </w:r>
      <w:r w:rsidR="00627D58">
        <w:rPr>
          <w:rFonts w:asciiTheme="minorEastAsia" w:hAnsiTheme="minorEastAsia" w:hint="eastAsia"/>
          <w:szCs w:val="21"/>
        </w:rPr>
        <w:t>，</w:t>
      </w:r>
      <w:r w:rsidRPr="008A1683">
        <w:rPr>
          <w:rFonts w:asciiTheme="minorEastAsia" w:hAnsiTheme="minorEastAsia" w:hint="eastAsia"/>
          <w:szCs w:val="21"/>
        </w:rPr>
        <w:t>分别在下列条件下求函数值域</w:t>
      </w:r>
      <w:r w:rsidR="00627D58">
        <w:rPr>
          <w:rFonts w:asciiTheme="minorEastAsia" w:hAnsiTheme="minorEastAsia" w:hint="eastAsia"/>
          <w:szCs w:val="21"/>
        </w:rPr>
        <w:t>。</w:t>
      </w:r>
    </w:p>
    <w:p w:rsidR="00913684" w:rsidRDefault="00214C0C" w:rsidP="00410772">
      <w:pPr>
        <w:spacing w:line="360" w:lineRule="auto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8A1683" w:rsidRPr="008A1683">
        <w:rPr>
          <w:rFonts w:asciiTheme="minorEastAsia" w:hAnsiTheme="minorEastAsia" w:hint="eastAsia"/>
          <w:szCs w:val="21"/>
        </w:rPr>
        <w:t>（1）</w:t>
      </w:r>
      <w:r w:rsidR="009B75A5" w:rsidRPr="009B75A5">
        <w:rPr>
          <w:position w:val="-24"/>
        </w:rPr>
        <w:object w:dxaOrig="1100" w:dyaOrig="580">
          <v:shape id="_x0000_i1089" type="#_x0000_t75" style="width:55pt;height:29.2pt" o:ole="">
            <v:imagedata r:id="rId51" o:title=""/>
          </v:shape>
          <o:OLEObject Type="Embed" ProgID="Equation.DSMT4" ShapeID="_x0000_i1089" DrawAspect="Content" ObjectID="_1651952541" r:id="rId52"/>
        </w:object>
      </w:r>
      <w:r w:rsidR="008A1683" w:rsidRPr="008A1683">
        <w:rPr>
          <w:rFonts w:asciiTheme="minorEastAsia" w:hAnsiTheme="minorEastAsia" w:hint="eastAsia"/>
          <w:szCs w:val="21"/>
        </w:rPr>
        <w:t>，值域为</w:t>
      </w:r>
      <w:r w:rsidR="008A1683" w:rsidRPr="008A1683">
        <w:rPr>
          <w:rFonts w:asciiTheme="minorEastAsia" w:hAnsiTheme="minorEastAsia" w:hint="eastAsia"/>
          <w:szCs w:val="21"/>
          <w:u w:val="single"/>
        </w:rPr>
        <w:t xml:space="preserve">          </w:t>
      </w:r>
      <w:r w:rsidR="00627D58">
        <w:rPr>
          <w:rFonts w:asciiTheme="minorEastAsia" w:hAnsiTheme="minorEastAsia" w:hint="eastAsia"/>
          <w:szCs w:val="21"/>
        </w:rPr>
        <w:t>；</w:t>
      </w:r>
      <w:r w:rsidR="008A1683" w:rsidRPr="008A1683">
        <w:rPr>
          <w:rFonts w:asciiTheme="minorEastAsia" w:hAnsiTheme="minorEastAsia" w:hint="eastAsia"/>
          <w:szCs w:val="21"/>
        </w:rPr>
        <w:t>（2）</w:t>
      </w:r>
      <w:r w:rsidR="009B75A5" w:rsidRPr="009B75A5">
        <w:rPr>
          <w:position w:val="-24"/>
        </w:rPr>
        <w:object w:dxaOrig="1080" w:dyaOrig="580">
          <v:shape id="_x0000_i1090" type="#_x0000_t75" style="width:54.35pt;height:29.2pt" o:ole="">
            <v:imagedata r:id="rId53" o:title=""/>
          </v:shape>
          <o:OLEObject Type="Embed" ProgID="Equation.DSMT4" ShapeID="_x0000_i1090" DrawAspect="Content" ObjectID="_1651952542" r:id="rId54"/>
        </w:object>
      </w:r>
      <w:r w:rsidR="008A1683" w:rsidRPr="008A1683">
        <w:rPr>
          <w:rFonts w:asciiTheme="minorEastAsia" w:hAnsiTheme="minorEastAsia" w:hint="eastAsia"/>
          <w:szCs w:val="21"/>
        </w:rPr>
        <w:t>，值域为</w:t>
      </w:r>
      <w:r w:rsidR="008A1683" w:rsidRPr="008A1683">
        <w:rPr>
          <w:rFonts w:asciiTheme="minorEastAsia" w:hAnsiTheme="minorEastAsia" w:hint="eastAsia"/>
          <w:szCs w:val="21"/>
          <w:u w:val="single"/>
        </w:rPr>
        <w:t xml:space="preserve">           </w:t>
      </w:r>
      <w:r w:rsidR="00627D58">
        <w:rPr>
          <w:rFonts w:asciiTheme="minorEastAsia" w:hAnsiTheme="minorEastAsia" w:hint="eastAsia"/>
          <w:szCs w:val="21"/>
        </w:rPr>
        <w:t>。</w:t>
      </w:r>
    </w:p>
    <w:p w:rsidR="009934F3" w:rsidRPr="009934F3" w:rsidRDefault="009934F3" w:rsidP="00410772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Pr="009934F3">
        <w:rPr>
          <w:rFonts w:asciiTheme="minorEastAsia" w:hAnsiTheme="minorEastAsia" w:hint="eastAsia"/>
          <w:b/>
          <w:szCs w:val="21"/>
        </w:rPr>
        <w:t>【任务2】</w:t>
      </w:r>
      <w:r>
        <w:rPr>
          <w:rFonts w:asciiTheme="minorEastAsia" w:hAnsiTheme="minorEastAsia" w:hint="eastAsia"/>
          <w:szCs w:val="21"/>
        </w:rPr>
        <w:t>完成下列练习。</w:t>
      </w:r>
    </w:p>
    <w:p w:rsidR="00AD6F7D" w:rsidRDefault="00AD6F7D" w:rsidP="00AD6F7D">
      <w:pPr>
        <w:spacing w:line="360" w:lineRule="auto"/>
        <w:rPr>
          <w:rFonts w:asciiTheme="minorEastAsia" w:hAnsiTheme="minorEastAsia" w:hint="eastAsia"/>
          <w:szCs w:val="21"/>
        </w:rPr>
      </w:pPr>
      <w:r w:rsidRPr="00AD6F7D">
        <w:rPr>
          <w:rFonts w:asciiTheme="minorEastAsia" w:hAnsiTheme="minorEastAsia" w:hint="eastAsia"/>
          <w:szCs w:val="21"/>
        </w:rPr>
        <w:t xml:space="preserve">    练习3.函数</w:t>
      </w:r>
      <w:r w:rsidR="009B75A5" w:rsidRPr="009B75A5">
        <w:rPr>
          <w:position w:val="-10"/>
        </w:rPr>
        <w:object w:dxaOrig="2720" w:dyaOrig="320">
          <v:shape id="_x0000_i1094" type="#_x0000_t75" style="width:135.85pt;height:16.3pt" o:ole="">
            <v:imagedata r:id="rId55" o:title=""/>
          </v:shape>
          <o:OLEObject Type="Embed" ProgID="Equation.DSMT4" ShapeID="_x0000_i1094" DrawAspect="Content" ObjectID="_1651952543" r:id="rId56"/>
        </w:object>
      </w:r>
      <w:r>
        <w:rPr>
          <w:rFonts w:asciiTheme="minorEastAsia" w:hAnsiTheme="minorEastAsia" w:hint="eastAsia"/>
          <w:szCs w:val="21"/>
        </w:rPr>
        <w:t>的值域是</w:t>
      </w:r>
      <w:r>
        <w:rPr>
          <w:rFonts w:asciiTheme="minorEastAsia" w:hAnsiTheme="minorEastAsia" w:hint="eastAsia"/>
          <w:szCs w:val="21"/>
          <w:u w:val="single"/>
        </w:rPr>
        <w:t xml:space="preserve">               </w:t>
      </w:r>
      <w:r w:rsidR="00627D58">
        <w:rPr>
          <w:rFonts w:asciiTheme="minorEastAsia" w:hAnsiTheme="minorEastAsia" w:hint="eastAsia"/>
          <w:szCs w:val="21"/>
        </w:rPr>
        <w:t>。</w:t>
      </w:r>
    </w:p>
    <w:p w:rsidR="009934F3" w:rsidRPr="009934F3" w:rsidRDefault="009934F3" w:rsidP="00AD6F7D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Pr="009934F3">
        <w:rPr>
          <w:rFonts w:asciiTheme="minorEastAsia" w:hAnsiTheme="minorEastAsia" w:hint="eastAsia"/>
          <w:b/>
          <w:szCs w:val="21"/>
        </w:rPr>
        <w:t>【任务3】</w:t>
      </w:r>
      <w:r>
        <w:rPr>
          <w:rFonts w:asciiTheme="minorEastAsia" w:hAnsiTheme="minorEastAsia" w:hint="eastAsia"/>
          <w:szCs w:val="21"/>
        </w:rPr>
        <w:t>完成下列练习。</w:t>
      </w:r>
    </w:p>
    <w:p w:rsidR="00D357B0" w:rsidRDefault="00D357B0" w:rsidP="00AD6F7D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练习4.函数</w:t>
      </w:r>
      <w:r w:rsidR="009B75A5" w:rsidRPr="009B75A5">
        <w:rPr>
          <w:position w:val="-10"/>
        </w:rPr>
        <w:object w:dxaOrig="1300" w:dyaOrig="320">
          <v:shape id="_x0000_i1049" type="#_x0000_t75" style="width:65.2pt;height:16.3pt" o:ole="">
            <v:imagedata r:id="rId57" o:title=""/>
          </v:shape>
          <o:OLEObject Type="Embed" ProgID="Equation.DSMT4" ShapeID="_x0000_i1049" DrawAspect="Content" ObjectID="_1651952544" r:id="rId58"/>
        </w:object>
      </w:r>
      <w:r>
        <w:rPr>
          <w:rFonts w:asciiTheme="minorEastAsia" w:hAnsiTheme="minorEastAsia" w:hint="eastAsia"/>
          <w:szCs w:val="21"/>
        </w:rPr>
        <w:t>在</w:t>
      </w:r>
      <w:r w:rsidR="009B75A5" w:rsidRPr="009B75A5">
        <w:rPr>
          <w:position w:val="-12"/>
        </w:rPr>
        <w:object w:dxaOrig="540" w:dyaOrig="340">
          <v:shape id="_x0000_i1050" type="#_x0000_t75" style="width:27.15pt;height:17pt" o:ole="">
            <v:imagedata r:id="rId59" o:title=""/>
          </v:shape>
          <o:OLEObject Type="Embed" ProgID="Equation.DSMT4" ShapeID="_x0000_i1050" DrawAspect="Content" ObjectID="_1651952545" r:id="rId60"/>
        </w:object>
      </w:r>
      <w:r>
        <w:rPr>
          <w:rFonts w:asciiTheme="minorEastAsia" w:hAnsiTheme="minorEastAsia" w:hint="eastAsia"/>
          <w:szCs w:val="21"/>
        </w:rPr>
        <w:t>上的值域是</w:t>
      </w:r>
      <w:r>
        <w:rPr>
          <w:rFonts w:asciiTheme="minorEastAsia" w:hAnsiTheme="minorEastAsia" w:hint="eastAsia"/>
          <w:szCs w:val="21"/>
          <w:u w:val="single"/>
        </w:rPr>
        <w:t xml:space="preserve">               </w:t>
      </w:r>
      <w:r w:rsidR="000D1976">
        <w:rPr>
          <w:rFonts w:ascii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hint="eastAsia"/>
          <w:szCs w:val="21"/>
          <w:u w:val="single"/>
        </w:rPr>
        <w:t xml:space="preserve">   </w:t>
      </w:r>
      <w:r w:rsidR="00627D58">
        <w:rPr>
          <w:rFonts w:asciiTheme="minorEastAsia" w:hAnsiTheme="minorEastAsia" w:hint="eastAsia"/>
          <w:szCs w:val="21"/>
        </w:rPr>
        <w:t>。</w:t>
      </w:r>
    </w:p>
    <w:p w:rsidR="00D357B0" w:rsidRDefault="00627D58" w:rsidP="00AD6F7D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</w:t>
      </w:r>
      <w:r w:rsidRPr="004526DE">
        <w:rPr>
          <w:rFonts w:asciiTheme="minorEastAsia" w:hAnsiTheme="minorEastAsia" w:hint="eastAsia"/>
          <w:b/>
          <w:szCs w:val="21"/>
        </w:rPr>
        <w:t xml:space="preserve"> </w:t>
      </w:r>
      <w:r w:rsidRPr="009934F3">
        <w:rPr>
          <w:rFonts w:asciiTheme="minorEastAsia" w:hAnsiTheme="minorEastAsia" w:hint="eastAsia"/>
          <w:b/>
          <w:szCs w:val="21"/>
        </w:rPr>
        <w:t>设计意图</w:t>
      </w:r>
      <w:r w:rsidR="009934F3">
        <w:rPr>
          <w:rFonts w:asciiTheme="minorEastAsia" w:hAnsiTheme="minorEastAsia" w:hint="eastAsia"/>
          <w:b/>
          <w:szCs w:val="21"/>
        </w:rPr>
        <w:t>：</w:t>
      </w:r>
      <w:r>
        <w:rPr>
          <w:rFonts w:asciiTheme="minorEastAsia" w:hAnsiTheme="minorEastAsia" w:hint="eastAsia"/>
          <w:szCs w:val="21"/>
        </w:rPr>
        <w:t>针对预习阶段的困难，设</w:t>
      </w:r>
      <w:r w:rsidR="009934F3">
        <w:rPr>
          <w:rFonts w:asciiTheme="minorEastAsia" w:hAnsiTheme="minorEastAsia" w:hint="eastAsia"/>
          <w:szCs w:val="21"/>
        </w:rPr>
        <w:t>任务1，</w:t>
      </w:r>
      <w:r>
        <w:rPr>
          <w:rFonts w:asciiTheme="minorEastAsia" w:hAnsiTheme="minorEastAsia" w:hint="eastAsia"/>
          <w:szCs w:val="21"/>
        </w:rPr>
        <w:t>解决困难（2</w:t>
      </w:r>
      <w:r w:rsidR="009934F3">
        <w:rPr>
          <w:rFonts w:asciiTheme="minorEastAsia" w:hAnsiTheme="minorEastAsia" w:hint="eastAsia"/>
          <w:szCs w:val="21"/>
        </w:rPr>
        <w:t>）；任务2，</w:t>
      </w:r>
      <w:r>
        <w:rPr>
          <w:rFonts w:asciiTheme="minorEastAsia" w:hAnsiTheme="minorEastAsia" w:hint="eastAsia"/>
          <w:szCs w:val="21"/>
        </w:rPr>
        <w:t>解决困难（1），</w:t>
      </w:r>
      <w:r w:rsidR="009934F3">
        <w:rPr>
          <w:rFonts w:asciiTheme="minorEastAsia" w:hAnsiTheme="minorEastAsia" w:hint="eastAsia"/>
          <w:szCs w:val="21"/>
        </w:rPr>
        <w:t>任务3，</w:t>
      </w:r>
      <w:r>
        <w:rPr>
          <w:rFonts w:asciiTheme="minorEastAsia" w:hAnsiTheme="minorEastAsia" w:hint="eastAsia"/>
          <w:szCs w:val="21"/>
        </w:rPr>
        <w:t>解决困难（3）。</w:t>
      </w:r>
      <w:r w:rsidR="00D357B0">
        <w:rPr>
          <w:rFonts w:asciiTheme="minorEastAsia" w:hAnsiTheme="minorEastAsia" w:hint="eastAsia"/>
          <w:szCs w:val="21"/>
        </w:rPr>
        <w:t>帮助学生解决预习中的问题，扫清了后续学习的</w:t>
      </w:r>
      <w:r w:rsidR="009934F3">
        <w:rPr>
          <w:rFonts w:asciiTheme="minorEastAsia" w:hAnsiTheme="minorEastAsia" w:hint="eastAsia"/>
          <w:szCs w:val="21"/>
        </w:rPr>
        <w:t>障碍，使学生充分感受到</w:t>
      </w:r>
      <w:r w:rsidR="000D1976">
        <w:rPr>
          <w:rFonts w:asciiTheme="minorEastAsia" w:hAnsiTheme="minorEastAsia" w:hint="eastAsia"/>
          <w:szCs w:val="21"/>
        </w:rPr>
        <w:t>解题成功的成就感，激发了学习兴趣</w:t>
      </w:r>
      <w:r>
        <w:rPr>
          <w:rFonts w:asciiTheme="minorEastAsia" w:hAnsiTheme="minorEastAsia" w:hint="eastAsia"/>
          <w:szCs w:val="21"/>
        </w:rPr>
        <w:t>。</w:t>
      </w:r>
    </w:p>
    <w:p w:rsidR="004B1266" w:rsidRDefault="00627D58" w:rsidP="004B1266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</w:t>
      </w:r>
      <w:r w:rsidRPr="004526DE">
        <w:rPr>
          <w:rFonts w:asciiTheme="minorEastAsia" w:hAnsiTheme="minorEastAsia" w:hint="eastAsia"/>
          <w:b/>
          <w:szCs w:val="21"/>
        </w:rPr>
        <w:t xml:space="preserve"> </w:t>
      </w:r>
      <w:r w:rsidRPr="00435644">
        <w:rPr>
          <w:rFonts w:asciiTheme="minorEastAsia" w:hAnsiTheme="minorEastAsia" w:hint="eastAsia"/>
          <w:b/>
          <w:szCs w:val="21"/>
        </w:rPr>
        <w:t>教学平台设计</w:t>
      </w:r>
      <w:r w:rsidRPr="00435644">
        <w:rPr>
          <w:rFonts w:asciiTheme="minorEastAsia" w:hAnsiTheme="minorEastAsia" w:hint="eastAsia"/>
          <w:szCs w:val="21"/>
        </w:rPr>
        <w:t>：</w:t>
      </w:r>
      <w:r w:rsidR="00435644">
        <w:rPr>
          <w:rFonts w:asciiTheme="minorEastAsia" w:hAnsiTheme="minorEastAsia" w:hint="eastAsia"/>
          <w:szCs w:val="21"/>
        </w:rPr>
        <w:t>任务中的</w:t>
      </w:r>
      <w:r w:rsidR="004B1266">
        <w:rPr>
          <w:rFonts w:asciiTheme="minorEastAsia" w:hAnsiTheme="minorEastAsia" w:hint="eastAsia"/>
          <w:szCs w:val="21"/>
        </w:rPr>
        <w:t>练习均通过“畅言智慧课堂”的“布置作业-答题卡练习”设置为填空题，要求学生上传过程，由平台自动统计每一小题的</w:t>
      </w:r>
      <w:r w:rsidR="00435644">
        <w:rPr>
          <w:rFonts w:asciiTheme="minorEastAsia" w:hAnsiTheme="minorEastAsia" w:hint="eastAsia"/>
          <w:szCs w:val="21"/>
        </w:rPr>
        <w:t>准确率。</w:t>
      </w:r>
      <w:r w:rsidR="004B1266">
        <w:rPr>
          <w:rFonts w:asciiTheme="minorEastAsia" w:hAnsiTheme="minorEastAsia" w:hint="eastAsia"/>
          <w:szCs w:val="21"/>
        </w:rPr>
        <w:t>对于准确率较低的练习，则</w:t>
      </w:r>
      <w:r w:rsidR="00435644">
        <w:rPr>
          <w:rFonts w:asciiTheme="minorEastAsia" w:hAnsiTheme="minorEastAsia" w:hint="eastAsia"/>
          <w:szCs w:val="21"/>
        </w:rPr>
        <w:t>通过电脑显示</w:t>
      </w:r>
      <w:r w:rsidR="004B1266">
        <w:rPr>
          <w:rFonts w:asciiTheme="minorEastAsia" w:hAnsiTheme="minorEastAsia" w:hint="eastAsia"/>
          <w:szCs w:val="21"/>
        </w:rPr>
        <w:t>，并针对</w:t>
      </w:r>
      <w:r w:rsidR="00435644">
        <w:rPr>
          <w:rFonts w:asciiTheme="minorEastAsia" w:hAnsiTheme="minorEastAsia" w:hint="eastAsia"/>
          <w:szCs w:val="21"/>
        </w:rPr>
        <w:t>其中出现的</w:t>
      </w:r>
      <w:r w:rsidR="004B1266">
        <w:rPr>
          <w:rFonts w:asciiTheme="minorEastAsia" w:hAnsiTheme="minorEastAsia" w:hint="eastAsia"/>
          <w:szCs w:val="21"/>
        </w:rPr>
        <w:t>典型错误，利用手写板进行圈画讲解。</w:t>
      </w:r>
    </w:p>
    <w:p w:rsidR="00C645CE" w:rsidRDefault="00AD6F7D" w:rsidP="0092458D">
      <w:pPr>
        <w:spacing w:line="360" w:lineRule="auto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D357B0">
        <w:rPr>
          <w:rFonts w:asciiTheme="minorEastAsia" w:hAnsiTheme="minorEastAsia" w:hint="eastAsia"/>
          <w:szCs w:val="21"/>
        </w:rPr>
        <w:t>在课中的进一步学习中，则</w:t>
      </w:r>
      <w:r w:rsidR="0092458D">
        <w:rPr>
          <w:rFonts w:asciiTheme="minorEastAsia" w:hAnsiTheme="minorEastAsia" w:hint="eastAsia"/>
          <w:szCs w:val="21"/>
        </w:rPr>
        <w:t>根据</w:t>
      </w:r>
      <w:r w:rsidR="00C645CE">
        <w:rPr>
          <w:rFonts w:asciiTheme="minorEastAsia" w:hAnsiTheme="minorEastAsia" w:hint="eastAsia"/>
          <w:szCs w:val="21"/>
        </w:rPr>
        <w:t>本课程的要求，设计如下：</w:t>
      </w:r>
    </w:p>
    <w:p w:rsidR="00E43234" w:rsidRPr="00E43234" w:rsidRDefault="00E43234" w:rsidP="0092458D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Pr="00E43234">
        <w:rPr>
          <w:rFonts w:asciiTheme="minorEastAsia" w:hAnsiTheme="minorEastAsia" w:hint="eastAsia"/>
          <w:b/>
          <w:szCs w:val="21"/>
        </w:rPr>
        <w:t>【任务4】</w:t>
      </w:r>
      <w:r>
        <w:rPr>
          <w:rFonts w:asciiTheme="minorEastAsia" w:hAnsiTheme="minorEastAsia" w:hint="eastAsia"/>
          <w:szCs w:val="21"/>
        </w:rPr>
        <w:t>完成</w:t>
      </w:r>
      <w:r>
        <w:rPr>
          <w:rFonts w:asciiTheme="minorEastAsia" w:hAnsiTheme="minorEastAsia" w:hint="eastAsia"/>
          <w:szCs w:val="21"/>
        </w:rPr>
        <w:t>下列例题</w:t>
      </w:r>
      <w:r>
        <w:rPr>
          <w:rFonts w:asciiTheme="minorEastAsia" w:hAnsiTheme="minorEastAsia" w:hint="eastAsia"/>
          <w:szCs w:val="21"/>
        </w:rPr>
        <w:t>。</w:t>
      </w:r>
    </w:p>
    <w:p w:rsidR="00BF1C52" w:rsidRDefault="00BF1C52" w:rsidP="00BF1C52">
      <w:pPr>
        <w:spacing w:line="360" w:lineRule="auto"/>
        <w:rPr>
          <w:rFonts w:asciiTheme="minorEastAsia" w:hAnsiTheme="minorEastAsia"/>
          <w:szCs w:val="21"/>
        </w:rPr>
      </w:pPr>
      <w:r w:rsidRPr="00BF1C52">
        <w:rPr>
          <w:rFonts w:asciiTheme="minorEastAsia" w:hAnsiTheme="minorEastAsia" w:hint="eastAsia"/>
          <w:szCs w:val="21"/>
        </w:rPr>
        <w:t xml:space="preserve">    </w:t>
      </w:r>
      <w:r w:rsidR="00C645CE" w:rsidRPr="00BF1C52">
        <w:rPr>
          <w:rFonts w:asciiTheme="minorEastAsia" w:hAnsiTheme="minorEastAsia" w:hint="eastAsia"/>
          <w:szCs w:val="21"/>
        </w:rPr>
        <w:t>例1.</w:t>
      </w:r>
      <w:r w:rsidRPr="00BF1C52">
        <w:rPr>
          <w:rFonts w:asciiTheme="minorEastAsia" w:hAnsiTheme="minorEastAsia" w:hint="eastAsia"/>
          <w:szCs w:val="21"/>
        </w:rPr>
        <w:t>已知函数</w:t>
      </w:r>
      <w:r w:rsidRPr="00BF1C52">
        <w:rPr>
          <w:position w:val="-22"/>
        </w:rPr>
        <w:object w:dxaOrig="2299" w:dyaOrig="560">
          <v:shape id="_x0000_i1051" type="#_x0000_t75" style="width:114.8pt;height:27.85pt" o:ole="">
            <v:imagedata r:id="rId61" o:title=""/>
          </v:shape>
          <o:OLEObject Type="Embed" ProgID="Equation.DSMT4" ShapeID="_x0000_i1051" DrawAspect="Content" ObjectID="_1651952546" r:id="rId62"/>
        </w:object>
      </w:r>
      <w:r w:rsidRPr="00BF1C52">
        <w:rPr>
          <w:rFonts w:asciiTheme="minorEastAsia" w:hAnsiTheme="minorEastAsia" w:hint="eastAsia"/>
          <w:szCs w:val="21"/>
        </w:rPr>
        <w:t>，</w:t>
      </w:r>
      <w:r w:rsidRPr="00BF1C52">
        <w:rPr>
          <w:position w:val="-24"/>
        </w:rPr>
        <w:object w:dxaOrig="880" w:dyaOrig="580">
          <v:shape id="_x0000_i1052" type="#_x0000_t75" style="width:44.15pt;height:29.2pt" o:ole="">
            <v:imagedata r:id="rId63" o:title=""/>
          </v:shape>
          <o:OLEObject Type="Embed" ProgID="Equation.DSMT4" ShapeID="_x0000_i1052" DrawAspect="Content" ObjectID="_1651952547" r:id="rId64"/>
        </w:object>
      </w:r>
      <w:r w:rsidRPr="00BF1C52">
        <w:rPr>
          <w:rFonts w:asciiTheme="minorEastAsia" w:hAnsiTheme="minorEastAsia" w:hint="eastAsia"/>
          <w:szCs w:val="21"/>
        </w:rPr>
        <w:t>的最大值为1，求实数</w:t>
      </w:r>
      <w:r w:rsidRPr="00BF1C52">
        <w:rPr>
          <w:position w:val="-6"/>
        </w:rPr>
        <w:object w:dxaOrig="180" w:dyaOrig="200">
          <v:shape id="_x0000_i1053" type="#_x0000_t75" style="width:8.85pt;height:10.2pt" o:ole="">
            <v:imagedata r:id="rId65" o:title=""/>
          </v:shape>
          <o:OLEObject Type="Embed" ProgID="Equation.DSMT4" ShapeID="_x0000_i1053" DrawAspect="Content" ObjectID="_1651952548" r:id="rId66"/>
        </w:object>
      </w:r>
      <w:r>
        <w:rPr>
          <w:rFonts w:asciiTheme="minorEastAsia" w:hAnsiTheme="minorEastAsia" w:hint="eastAsia"/>
          <w:szCs w:val="21"/>
        </w:rPr>
        <w:t>的值</w:t>
      </w:r>
      <w:r w:rsidR="004B1266">
        <w:rPr>
          <w:rFonts w:asciiTheme="minorEastAsia" w:hAnsiTheme="minorEastAsia" w:hint="eastAsia"/>
          <w:szCs w:val="21"/>
        </w:rPr>
        <w:t>。</w:t>
      </w:r>
    </w:p>
    <w:p w:rsidR="00BF1C52" w:rsidRDefault="009B75A5" w:rsidP="00BF1C52">
      <w:pPr>
        <w:tabs>
          <w:tab w:val="left" w:pos="360"/>
        </w:tabs>
        <w:spacing w:line="360" w:lineRule="auto"/>
        <w:rPr>
          <w:rFonts w:asciiTheme="minorEastAsia" w:hAnsiTheme="minorEastAsia"/>
          <w:szCs w:val="21"/>
        </w:rPr>
      </w:pPr>
      <w:r w:rsidRPr="00BF1C52">
        <w:rPr>
          <w:rFonts w:asciiTheme="minorEastAsia" w:hAnsiTheme="minorEastAsia" w:hint="eastAsia"/>
          <w:szCs w:val="21"/>
        </w:rPr>
        <w:t xml:space="preserve">    </w:t>
      </w:r>
      <w:r w:rsidR="004B1266">
        <w:rPr>
          <w:rFonts w:asciiTheme="minorEastAsia" w:hAnsiTheme="minorEastAsia" w:hint="eastAsia"/>
          <w:szCs w:val="21"/>
        </w:rPr>
        <w:t>变式</w:t>
      </w:r>
      <w:r w:rsidR="00BF1C52">
        <w:rPr>
          <w:rFonts w:asciiTheme="minorEastAsia" w:hAnsiTheme="minorEastAsia" w:hint="eastAsia"/>
          <w:szCs w:val="21"/>
        </w:rPr>
        <w:t>.</w:t>
      </w:r>
      <w:r w:rsidR="00BF1C52" w:rsidRPr="00BF1C52">
        <w:rPr>
          <w:rFonts w:asciiTheme="minorEastAsia" w:hAnsiTheme="minorEastAsia" w:hint="eastAsia"/>
          <w:szCs w:val="21"/>
        </w:rPr>
        <w:t>求函数</w:t>
      </w:r>
      <w:r w:rsidR="00BF1C52" w:rsidRPr="00BF1C52">
        <w:rPr>
          <w:position w:val="-12"/>
        </w:rPr>
        <w:object w:dxaOrig="1980" w:dyaOrig="340">
          <v:shape id="_x0000_i1054" type="#_x0000_t75" style="width:99.15pt;height:17pt" o:ole="">
            <v:imagedata r:id="rId67" o:title=""/>
          </v:shape>
          <o:OLEObject Type="Embed" ProgID="Equation.DSMT4" ShapeID="_x0000_i1054" DrawAspect="Content" ObjectID="_1651952549" r:id="rId68"/>
        </w:object>
      </w:r>
      <w:r w:rsidR="00BF1C52" w:rsidRPr="00BF1C52">
        <w:rPr>
          <w:rFonts w:asciiTheme="minorEastAsia" w:hAnsiTheme="minorEastAsia" w:hint="eastAsia"/>
          <w:szCs w:val="21"/>
        </w:rPr>
        <w:t>的最大值与最小值</w:t>
      </w:r>
      <w:r w:rsidR="0017723B">
        <w:rPr>
          <w:rFonts w:asciiTheme="minorEastAsia" w:hAnsiTheme="minorEastAsia" w:hint="eastAsia"/>
          <w:szCs w:val="21"/>
        </w:rPr>
        <w:t>。</w:t>
      </w:r>
    </w:p>
    <w:p w:rsidR="004B1266" w:rsidRDefault="00BF1C52" w:rsidP="004B1266">
      <w:pPr>
        <w:tabs>
          <w:tab w:val="left" w:pos="360"/>
        </w:tabs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</w:t>
      </w:r>
      <w:r w:rsidRPr="00E43234">
        <w:rPr>
          <w:rFonts w:asciiTheme="minorEastAsia" w:hAnsiTheme="minorEastAsia" w:hint="eastAsia"/>
          <w:b/>
          <w:szCs w:val="21"/>
        </w:rPr>
        <w:t xml:space="preserve"> 设计意图：</w:t>
      </w:r>
      <w:r>
        <w:rPr>
          <w:rFonts w:asciiTheme="minorEastAsia" w:hAnsiTheme="minorEastAsia" w:hint="eastAsia"/>
          <w:szCs w:val="21"/>
        </w:rPr>
        <w:t>例1是与自学任务4遥相呼应，</w:t>
      </w:r>
      <w:r w:rsidR="007C656D">
        <w:rPr>
          <w:rFonts w:asciiTheme="minorEastAsia" w:hAnsiTheme="minorEastAsia" w:hint="eastAsia"/>
          <w:szCs w:val="21"/>
        </w:rPr>
        <w:t>加入了参数讨论的思想，提高了</w:t>
      </w:r>
      <w:r w:rsidR="001776CA">
        <w:rPr>
          <w:rFonts w:asciiTheme="minorEastAsia" w:hAnsiTheme="minorEastAsia" w:hint="eastAsia"/>
          <w:szCs w:val="21"/>
        </w:rPr>
        <w:t>数学推理能力</w:t>
      </w:r>
      <w:r w:rsidR="007C656D">
        <w:rPr>
          <w:rFonts w:asciiTheme="minorEastAsia" w:hAnsiTheme="minorEastAsia" w:hint="eastAsia"/>
          <w:szCs w:val="21"/>
        </w:rPr>
        <w:t>。</w:t>
      </w:r>
      <w:r w:rsidR="002D4046">
        <w:rPr>
          <w:rFonts w:asciiTheme="minorEastAsia" w:hAnsiTheme="minorEastAsia" w:hint="eastAsia"/>
          <w:szCs w:val="21"/>
        </w:rPr>
        <w:t>变式题</w:t>
      </w:r>
      <w:r w:rsidR="001776CA">
        <w:rPr>
          <w:rFonts w:asciiTheme="minorEastAsia" w:hAnsiTheme="minorEastAsia" w:hint="eastAsia"/>
          <w:szCs w:val="21"/>
        </w:rPr>
        <w:t>的设计</w:t>
      </w:r>
      <w:r w:rsidR="004B1266">
        <w:rPr>
          <w:rFonts w:asciiTheme="minorEastAsia" w:hAnsiTheme="minorEastAsia" w:hint="eastAsia"/>
          <w:szCs w:val="21"/>
        </w:rPr>
        <w:t>则</w:t>
      </w:r>
      <w:r w:rsidR="001776CA">
        <w:rPr>
          <w:rFonts w:asciiTheme="minorEastAsia" w:hAnsiTheme="minorEastAsia" w:hint="eastAsia"/>
          <w:szCs w:val="21"/>
        </w:rPr>
        <w:t>是</w:t>
      </w:r>
      <w:r w:rsidR="000D1976">
        <w:rPr>
          <w:rFonts w:asciiTheme="minorEastAsia" w:hAnsiTheme="minorEastAsia" w:hint="eastAsia"/>
          <w:szCs w:val="21"/>
        </w:rPr>
        <w:t>为了考查学生思维的缜密性，</w:t>
      </w:r>
      <w:r w:rsidR="004B1266">
        <w:rPr>
          <w:rFonts w:asciiTheme="minorEastAsia" w:hAnsiTheme="minorEastAsia" w:hint="eastAsia"/>
          <w:szCs w:val="21"/>
        </w:rPr>
        <w:t>强化</w:t>
      </w:r>
      <w:r w:rsidR="000D1976">
        <w:rPr>
          <w:rFonts w:asciiTheme="minorEastAsia" w:hAnsiTheme="minorEastAsia" w:hint="eastAsia"/>
          <w:szCs w:val="21"/>
        </w:rPr>
        <w:t>换元后对字母范围的</w:t>
      </w:r>
      <w:r w:rsidR="007C656D">
        <w:rPr>
          <w:rFonts w:asciiTheme="minorEastAsia" w:hAnsiTheme="minorEastAsia" w:hint="eastAsia"/>
          <w:szCs w:val="21"/>
        </w:rPr>
        <w:t>限定</w:t>
      </w:r>
      <w:r w:rsidR="004B1266">
        <w:rPr>
          <w:rFonts w:asciiTheme="minorEastAsia" w:hAnsiTheme="minorEastAsia" w:hint="eastAsia"/>
          <w:szCs w:val="21"/>
        </w:rPr>
        <w:t>。</w:t>
      </w:r>
    </w:p>
    <w:p w:rsidR="002106F1" w:rsidRDefault="002106F1" w:rsidP="002106F1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</w:t>
      </w:r>
      <w:r w:rsidRPr="007C656D">
        <w:rPr>
          <w:rFonts w:asciiTheme="minorEastAsia" w:hAnsiTheme="minorEastAsia" w:hint="eastAsia"/>
          <w:b/>
          <w:szCs w:val="21"/>
        </w:rPr>
        <w:t xml:space="preserve"> 教学平台设计：</w:t>
      </w:r>
      <w:r w:rsidR="0043058E">
        <w:rPr>
          <w:rFonts w:asciiTheme="minorEastAsia" w:hAnsiTheme="minorEastAsia" w:hint="eastAsia"/>
          <w:szCs w:val="21"/>
        </w:rPr>
        <w:t>利用“钉钉”视频会议的平台，</w:t>
      </w:r>
      <w:r w:rsidR="007C656D">
        <w:rPr>
          <w:rFonts w:asciiTheme="minorEastAsia" w:hAnsiTheme="minorEastAsia" w:hint="eastAsia"/>
          <w:szCs w:val="21"/>
        </w:rPr>
        <w:t>挑</w:t>
      </w:r>
      <w:r w:rsidR="0043058E">
        <w:rPr>
          <w:rFonts w:asciiTheme="minorEastAsia" w:hAnsiTheme="minorEastAsia" w:hint="eastAsia"/>
          <w:szCs w:val="21"/>
        </w:rPr>
        <w:t>选在预习阶段</w:t>
      </w:r>
      <w:r w:rsidR="007C656D">
        <w:rPr>
          <w:rFonts w:asciiTheme="minorEastAsia" w:hAnsiTheme="minorEastAsia" w:hint="eastAsia"/>
          <w:szCs w:val="21"/>
        </w:rPr>
        <w:t>中</w:t>
      </w:r>
      <w:r w:rsidR="0043058E">
        <w:rPr>
          <w:rFonts w:asciiTheme="minorEastAsia" w:hAnsiTheme="minorEastAsia" w:hint="eastAsia"/>
          <w:szCs w:val="21"/>
        </w:rPr>
        <w:t>出现换元求解困难的同学进行连</w:t>
      </w:r>
      <w:r w:rsidR="007C656D">
        <w:rPr>
          <w:rFonts w:asciiTheme="minorEastAsia" w:hAnsiTheme="minorEastAsia" w:hint="eastAsia"/>
          <w:szCs w:val="21"/>
        </w:rPr>
        <w:t>麦</w:t>
      </w:r>
      <w:r w:rsidR="0043058E">
        <w:rPr>
          <w:rFonts w:asciiTheme="minorEastAsia" w:hAnsiTheme="minorEastAsia" w:hint="eastAsia"/>
          <w:szCs w:val="21"/>
        </w:rPr>
        <w:t>问答，有针对性的进行讲解，激发问题学生的求知欲和成功感。</w:t>
      </w:r>
    </w:p>
    <w:p w:rsidR="0043058E" w:rsidRDefault="0043058E" w:rsidP="002106F1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传统教学模式在“练习组”的处理上，对产生问题较多的练习题的筛选效率上显然不高，</w:t>
      </w:r>
      <w:r>
        <w:rPr>
          <w:rFonts w:asciiTheme="minorEastAsia" w:hAnsiTheme="minorEastAsia" w:hint="eastAsia"/>
          <w:szCs w:val="21"/>
        </w:rPr>
        <w:lastRenderedPageBreak/>
        <w:t>并会占用大量课堂时间，影响后续教学环节的开展。同时，对于互动回答环节的学生确定也带有盲目性，不能对问题学生提供针对性帮助。</w:t>
      </w:r>
    </w:p>
    <w:p w:rsidR="00DA1BED" w:rsidRDefault="0043058E" w:rsidP="0040117A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最后，</w:t>
      </w:r>
      <w:r w:rsidR="00026DC7">
        <w:rPr>
          <w:rFonts w:asciiTheme="minorEastAsia" w:hAnsiTheme="minorEastAsia" w:hint="eastAsia"/>
          <w:szCs w:val="21"/>
        </w:rPr>
        <w:t>传统教学模式因为课堂时间的限制，使得在课堂上无法</w:t>
      </w:r>
      <w:r w:rsidR="00B77FCB">
        <w:rPr>
          <w:rFonts w:asciiTheme="minorEastAsia" w:hAnsiTheme="minorEastAsia" w:hint="eastAsia"/>
          <w:szCs w:val="21"/>
        </w:rPr>
        <w:t>及时</w:t>
      </w:r>
      <w:r>
        <w:rPr>
          <w:rFonts w:asciiTheme="minorEastAsia" w:hAnsiTheme="minorEastAsia" w:hint="eastAsia"/>
          <w:szCs w:val="21"/>
        </w:rPr>
        <w:t>获得</w:t>
      </w:r>
      <w:r w:rsidR="00026DC7">
        <w:rPr>
          <w:rFonts w:asciiTheme="minorEastAsia" w:hAnsiTheme="minorEastAsia" w:hint="eastAsia"/>
          <w:szCs w:val="21"/>
        </w:rPr>
        <w:t>学生</w:t>
      </w:r>
      <w:r w:rsidR="00B77FCB">
        <w:rPr>
          <w:rFonts w:asciiTheme="minorEastAsia" w:hAnsiTheme="minorEastAsia" w:hint="eastAsia"/>
          <w:szCs w:val="21"/>
        </w:rPr>
        <w:t>对所学内容</w:t>
      </w:r>
      <w:r>
        <w:rPr>
          <w:rFonts w:asciiTheme="minorEastAsia" w:hAnsiTheme="minorEastAsia" w:hint="eastAsia"/>
          <w:szCs w:val="21"/>
        </w:rPr>
        <w:t>掌握情况的反馈，</w:t>
      </w:r>
      <w:r w:rsidR="00026DC7">
        <w:rPr>
          <w:rFonts w:asciiTheme="minorEastAsia" w:hAnsiTheme="minorEastAsia" w:hint="eastAsia"/>
          <w:szCs w:val="21"/>
        </w:rPr>
        <w:t>只能布置数量较多的课后作业，而教师也</w:t>
      </w:r>
      <w:r w:rsidR="00B77FCB">
        <w:rPr>
          <w:rFonts w:asciiTheme="minorEastAsia" w:hAnsiTheme="minorEastAsia" w:hint="eastAsia"/>
          <w:szCs w:val="21"/>
        </w:rPr>
        <w:t>只有</w:t>
      </w:r>
      <w:r w:rsidR="00026DC7">
        <w:rPr>
          <w:rFonts w:asciiTheme="minorEastAsia" w:hAnsiTheme="minorEastAsia" w:hint="eastAsia"/>
          <w:szCs w:val="21"/>
        </w:rPr>
        <w:t>通过作业的批改结果来了解学生对</w:t>
      </w:r>
      <w:r w:rsidR="00B77FCB">
        <w:rPr>
          <w:rFonts w:asciiTheme="minorEastAsia" w:hAnsiTheme="minorEastAsia" w:hint="eastAsia"/>
          <w:szCs w:val="21"/>
        </w:rPr>
        <w:t>所学内容</w:t>
      </w:r>
      <w:r w:rsidR="00026DC7">
        <w:rPr>
          <w:rFonts w:asciiTheme="minorEastAsia" w:hAnsiTheme="minorEastAsia" w:hint="eastAsia"/>
          <w:szCs w:val="21"/>
        </w:rPr>
        <w:t>的掌握情况，很多课后作业中暴露的问题只有延续到下一节课的课堂教学中</w:t>
      </w:r>
      <w:r w:rsidR="00B77FCB">
        <w:rPr>
          <w:rFonts w:asciiTheme="minorEastAsia" w:hAnsiTheme="minorEastAsia" w:hint="eastAsia"/>
          <w:szCs w:val="21"/>
        </w:rPr>
        <w:t>加以</w:t>
      </w:r>
      <w:r w:rsidR="00026DC7">
        <w:rPr>
          <w:rFonts w:asciiTheme="minorEastAsia" w:hAnsiTheme="minorEastAsia" w:hint="eastAsia"/>
          <w:szCs w:val="21"/>
        </w:rPr>
        <w:t>解决，</w:t>
      </w:r>
      <w:r w:rsidR="00B77FCB">
        <w:rPr>
          <w:rFonts w:asciiTheme="minorEastAsia" w:hAnsiTheme="minorEastAsia" w:hint="eastAsia"/>
          <w:szCs w:val="21"/>
        </w:rPr>
        <w:t>这势必影响</w:t>
      </w:r>
      <w:r w:rsidR="00026DC7">
        <w:rPr>
          <w:rFonts w:asciiTheme="minorEastAsia" w:hAnsiTheme="minorEastAsia" w:hint="eastAsia"/>
          <w:szCs w:val="21"/>
        </w:rPr>
        <w:t>了本节课教学内容的理解</w:t>
      </w:r>
      <w:r w:rsidR="0039741B">
        <w:rPr>
          <w:rFonts w:asciiTheme="minorEastAsia" w:hAnsiTheme="minorEastAsia" w:hint="eastAsia"/>
          <w:szCs w:val="21"/>
        </w:rPr>
        <w:t>和</w:t>
      </w:r>
      <w:r w:rsidR="00026DC7">
        <w:rPr>
          <w:rFonts w:asciiTheme="minorEastAsia" w:hAnsiTheme="minorEastAsia" w:hint="eastAsia"/>
          <w:szCs w:val="21"/>
        </w:rPr>
        <w:t>下一节课的目标达成</w:t>
      </w:r>
      <w:r w:rsidR="00B77FCB">
        <w:rPr>
          <w:rFonts w:asciiTheme="minorEastAsia" w:hAnsiTheme="minorEastAsia" w:hint="eastAsia"/>
          <w:szCs w:val="21"/>
        </w:rPr>
        <w:t>。</w:t>
      </w:r>
    </w:p>
    <w:p w:rsidR="0039741B" w:rsidRDefault="00026DC7" w:rsidP="0040117A">
      <w:pPr>
        <w:spacing w:line="360" w:lineRule="auto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DA1BED">
        <w:rPr>
          <w:rFonts w:asciiTheme="minorEastAsia" w:hAnsiTheme="minorEastAsia" w:hint="eastAsia"/>
          <w:szCs w:val="21"/>
        </w:rPr>
        <w:t>但是，网络教学经过前面设计环节的达成，</w:t>
      </w:r>
      <w:r>
        <w:rPr>
          <w:rFonts w:asciiTheme="minorEastAsia" w:hAnsiTheme="minorEastAsia" w:hint="eastAsia"/>
          <w:szCs w:val="21"/>
        </w:rPr>
        <w:t>却可以使教师在课堂上高效完成引导教学的任务</w:t>
      </w:r>
      <w:r w:rsidR="000D1976">
        <w:rPr>
          <w:rFonts w:asciiTheme="minorEastAsia" w:hAnsiTheme="minorEastAsia" w:hint="eastAsia"/>
          <w:szCs w:val="21"/>
        </w:rPr>
        <w:t>，从而使得当堂检测与巩固成为了可能。进一步提高了学生的学习信心</w:t>
      </w:r>
      <w:r w:rsidR="0039741B">
        <w:rPr>
          <w:rFonts w:asciiTheme="minorEastAsia" w:hAnsiTheme="minorEastAsia" w:hint="eastAsia"/>
          <w:szCs w:val="21"/>
        </w:rPr>
        <w:t>，</w:t>
      </w:r>
      <w:r>
        <w:rPr>
          <w:rFonts w:asciiTheme="minorEastAsia" w:hAnsiTheme="minorEastAsia" w:hint="eastAsia"/>
          <w:szCs w:val="21"/>
        </w:rPr>
        <w:t>同时也为个性化作业的布置奠定了基础</w:t>
      </w:r>
      <w:r w:rsidR="009C00E6">
        <w:rPr>
          <w:rFonts w:asciiTheme="minorEastAsia" w:hAnsiTheme="minorEastAsia" w:hint="eastAsia"/>
          <w:szCs w:val="21"/>
        </w:rPr>
        <w:t>。</w:t>
      </w:r>
    </w:p>
    <w:p w:rsidR="00473709" w:rsidRDefault="0039741B" w:rsidP="0040117A">
      <w:pPr>
        <w:spacing w:line="360" w:lineRule="auto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D357B0">
        <w:rPr>
          <w:rFonts w:asciiTheme="minorEastAsia" w:hAnsiTheme="minorEastAsia" w:hint="eastAsia"/>
          <w:szCs w:val="21"/>
        </w:rPr>
        <w:t>在对</w:t>
      </w:r>
      <w:r w:rsidR="009C00E6">
        <w:rPr>
          <w:rFonts w:asciiTheme="minorEastAsia" w:hAnsiTheme="minorEastAsia" w:hint="eastAsia"/>
          <w:szCs w:val="21"/>
        </w:rPr>
        <w:t>上述</w:t>
      </w:r>
      <w:r w:rsidR="00D357B0">
        <w:rPr>
          <w:rFonts w:asciiTheme="minorEastAsia" w:hAnsiTheme="minorEastAsia" w:hint="eastAsia"/>
          <w:szCs w:val="21"/>
        </w:rPr>
        <w:t>教学问题一一落实指导后，</w:t>
      </w:r>
      <w:r w:rsidR="00BB050C">
        <w:rPr>
          <w:rFonts w:asciiTheme="minorEastAsia" w:hAnsiTheme="minorEastAsia" w:hint="eastAsia"/>
          <w:szCs w:val="21"/>
        </w:rPr>
        <w:t>根据</w:t>
      </w:r>
      <w:r w:rsidR="009C00E6">
        <w:rPr>
          <w:rFonts w:asciiTheme="minorEastAsia" w:hAnsiTheme="minorEastAsia" w:hint="eastAsia"/>
          <w:szCs w:val="21"/>
        </w:rPr>
        <w:t>课程</w:t>
      </w:r>
      <w:r w:rsidR="00D357B0">
        <w:rPr>
          <w:rFonts w:asciiTheme="minorEastAsia" w:hAnsiTheme="minorEastAsia" w:hint="eastAsia"/>
          <w:szCs w:val="21"/>
        </w:rPr>
        <w:t>内容，</w:t>
      </w:r>
      <w:r w:rsidR="00BB050C">
        <w:rPr>
          <w:rFonts w:asciiTheme="minorEastAsia" w:hAnsiTheme="minorEastAsia" w:hint="eastAsia"/>
          <w:szCs w:val="21"/>
        </w:rPr>
        <w:t>设计</w:t>
      </w:r>
      <w:r>
        <w:rPr>
          <w:rFonts w:asciiTheme="minorEastAsia" w:hAnsiTheme="minorEastAsia" w:hint="eastAsia"/>
          <w:szCs w:val="21"/>
        </w:rPr>
        <w:t>任务</w:t>
      </w:r>
      <w:r w:rsidR="00473709">
        <w:rPr>
          <w:rFonts w:asciiTheme="minorEastAsia" w:hAnsiTheme="minorEastAsia" w:hint="eastAsia"/>
          <w:szCs w:val="21"/>
        </w:rPr>
        <w:t>如下：</w:t>
      </w:r>
    </w:p>
    <w:p w:rsidR="0039741B" w:rsidRPr="009934F3" w:rsidRDefault="0039741B" w:rsidP="0039741B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Pr="0039741B">
        <w:rPr>
          <w:rFonts w:asciiTheme="minorEastAsia" w:hAnsiTheme="minorEastAsia" w:hint="eastAsia"/>
          <w:b/>
          <w:szCs w:val="21"/>
        </w:rPr>
        <w:t>【任务5】</w:t>
      </w:r>
      <w:r>
        <w:rPr>
          <w:rFonts w:asciiTheme="minorEastAsia" w:hAnsiTheme="minorEastAsia" w:hint="eastAsia"/>
          <w:szCs w:val="21"/>
        </w:rPr>
        <w:t>完成下列练习。</w:t>
      </w:r>
    </w:p>
    <w:p w:rsidR="00473709" w:rsidRDefault="0039741B" w:rsidP="0040117A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b/>
          <w:szCs w:val="21"/>
        </w:rPr>
        <w:t xml:space="preserve">    </w:t>
      </w:r>
      <w:r w:rsidR="00473709" w:rsidRPr="00342B64">
        <w:rPr>
          <w:rFonts w:asciiTheme="minorEastAsia" w:hAnsiTheme="minorEastAsia" w:hint="eastAsia"/>
          <w:szCs w:val="21"/>
        </w:rPr>
        <w:t>已知</w:t>
      </w:r>
      <w:r w:rsidR="00473709" w:rsidRPr="002D4046">
        <w:rPr>
          <w:position w:val="-10"/>
        </w:rPr>
        <w:object w:dxaOrig="2200" w:dyaOrig="320">
          <v:shape id="_x0000_i1055" type="#_x0000_t75" style="width:110.05pt;height:16.3pt" o:ole="">
            <v:imagedata r:id="rId69" o:title=""/>
          </v:shape>
          <o:OLEObject Type="Embed" ProgID="Equation.DSMT4" ShapeID="_x0000_i1055" DrawAspect="Content" ObjectID="_1651952550" r:id="rId70"/>
        </w:object>
      </w:r>
      <w:r w:rsidR="00473709" w:rsidRPr="00342B64">
        <w:rPr>
          <w:rFonts w:asciiTheme="minorEastAsia" w:hAnsiTheme="minorEastAsia" w:hint="eastAsia"/>
          <w:szCs w:val="21"/>
        </w:rPr>
        <w:t>，求</w:t>
      </w:r>
      <w:r w:rsidR="00473709" w:rsidRPr="002D4046">
        <w:rPr>
          <w:position w:val="-10"/>
        </w:rPr>
        <w:object w:dxaOrig="1300" w:dyaOrig="320">
          <v:shape id="_x0000_i1056" type="#_x0000_t75" style="width:65.2pt;height:16.3pt" o:ole="">
            <v:imagedata r:id="rId71" o:title=""/>
          </v:shape>
          <o:OLEObject Type="Embed" ProgID="Equation.DSMT4" ShapeID="_x0000_i1056" DrawAspect="Content" ObjectID="_1651952551" r:id="rId72"/>
        </w:object>
      </w:r>
      <w:r w:rsidR="00473709" w:rsidRPr="00342B64">
        <w:rPr>
          <w:rFonts w:asciiTheme="minorEastAsia" w:hAnsiTheme="minorEastAsia" w:hint="eastAsia"/>
          <w:szCs w:val="21"/>
        </w:rPr>
        <w:t>的范围</w:t>
      </w:r>
      <w:r w:rsidR="00473709">
        <w:rPr>
          <w:rFonts w:asciiTheme="minorEastAsia" w:hAnsiTheme="minorEastAsia" w:hint="eastAsia"/>
          <w:szCs w:val="21"/>
        </w:rPr>
        <w:t>。</w:t>
      </w:r>
    </w:p>
    <w:p w:rsidR="00473709" w:rsidRPr="00473709" w:rsidRDefault="00473709" w:rsidP="0040117A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</w:t>
      </w:r>
      <w:r w:rsidRPr="005431E9">
        <w:rPr>
          <w:rFonts w:asciiTheme="minorEastAsia" w:hAnsiTheme="minorEastAsia" w:hint="eastAsia"/>
          <w:b/>
          <w:szCs w:val="21"/>
        </w:rPr>
        <w:t xml:space="preserve">  设计意图：</w:t>
      </w:r>
      <w:r>
        <w:rPr>
          <w:rFonts w:asciiTheme="minorEastAsia" w:hAnsiTheme="minorEastAsia" w:hint="eastAsia"/>
          <w:szCs w:val="21"/>
        </w:rPr>
        <w:t>根据例1</w:t>
      </w:r>
      <w:r w:rsidR="005431E9">
        <w:rPr>
          <w:rFonts w:asciiTheme="minorEastAsia" w:hAnsiTheme="minorEastAsia" w:hint="eastAsia"/>
          <w:szCs w:val="21"/>
        </w:rPr>
        <w:t>的设计，学生</w:t>
      </w:r>
      <w:r>
        <w:rPr>
          <w:rFonts w:asciiTheme="minorEastAsia" w:hAnsiTheme="minorEastAsia" w:hint="eastAsia"/>
          <w:szCs w:val="21"/>
        </w:rPr>
        <w:t>对换元后讨论对称轴与区间的关系这一思想是有一定掌握的。此题，看似没有参数，实际却隐藏着范围的变化。使学生的观察力和分析能力得到进一步的锻炼与提高。</w:t>
      </w:r>
    </w:p>
    <w:p w:rsidR="00473709" w:rsidRDefault="00473709" w:rsidP="0040117A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</w:t>
      </w:r>
      <w:r w:rsidRPr="005431E9">
        <w:rPr>
          <w:rFonts w:asciiTheme="minorEastAsia" w:hAnsiTheme="minorEastAsia" w:hint="eastAsia"/>
          <w:b/>
          <w:szCs w:val="21"/>
        </w:rPr>
        <w:t xml:space="preserve"> 教学平台设计：</w:t>
      </w:r>
      <w:r w:rsidR="00D357B0">
        <w:rPr>
          <w:rFonts w:asciiTheme="minorEastAsia" w:hAnsiTheme="minorEastAsia" w:hint="eastAsia"/>
          <w:szCs w:val="21"/>
        </w:rPr>
        <w:t>通过</w:t>
      </w:r>
      <w:r w:rsidR="00F91E67">
        <w:rPr>
          <w:rFonts w:asciiTheme="minorEastAsia" w:hAnsiTheme="minorEastAsia" w:hint="eastAsia"/>
          <w:szCs w:val="21"/>
        </w:rPr>
        <w:t>“</w:t>
      </w:r>
      <w:r w:rsidR="00F91E67" w:rsidRPr="008A1683">
        <w:rPr>
          <w:rFonts w:asciiTheme="minorEastAsia" w:hAnsiTheme="minorEastAsia" w:hint="eastAsia"/>
          <w:szCs w:val="21"/>
        </w:rPr>
        <w:t>畅言智慧课堂</w:t>
      </w:r>
      <w:r w:rsidR="00F91E67">
        <w:rPr>
          <w:rFonts w:asciiTheme="minorEastAsia" w:hAnsiTheme="minorEastAsia" w:hint="eastAsia"/>
          <w:szCs w:val="21"/>
        </w:rPr>
        <w:t>”</w:t>
      </w:r>
      <w:r w:rsidR="00F91E67" w:rsidRPr="008A1683">
        <w:rPr>
          <w:rFonts w:asciiTheme="minorEastAsia" w:hAnsiTheme="minorEastAsia" w:hint="eastAsia"/>
          <w:szCs w:val="21"/>
        </w:rPr>
        <w:t>的</w:t>
      </w:r>
      <w:r w:rsidR="00F91E67">
        <w:rPr>
          <w:rFonts w:asciiTheme="minorEastAsia" w:hAnsiTheme="minorEastAsia" w:hint="eastAsia"/>
          <w:szCs w:val="21"/>
        </w:rPr>
        <w:t>“</w:t>
      </w:r>
      <w:r w:rsidR="00F91E67" w:rsidRPr="008A1683">
        <w:rPr>
          <w:rFonts w:asciiTheme="minorEastAsia" w:hAnsiTheme="minorEastAsia" w:hint="eastAsia"/>
          <w:szCs w:val="21"/>
        </w:rPr>
        <w:t>学习单</w:t>
      </w:r>
      <w:r w:rsidR="00F91E67">
        <w:rPr>
          <w:rFonts w:asciiTheme="minorEastAsia" w:hAnsiTheme="minorEastAsia" w:hint="eastAsia"/>
          <w:szCs w:val="21"/>
        </w:rPr>
        <w:t>”</w:t>
      </w:r>
      <w:r>
        <w:rPr>
          <w:rFonts w:asciiTheme="minorEastAsia" w:hAnsiTheme="minorEastAsia" w:hint="eastAsia"/>
          <w:szCs w:val="21"/>
        </w:rPr>
        <w:t>方式呈现</w:t>
      </w:r>
      <w:r w:rsidR="009C00E6">
        <w:rPr>
          <w:rFonts w:asciiTheme="minorEastAsia" w:hAnsiTheme="minorEastAsia" w:hint="eastAsia"/>
          <w:szCs w:val="21"/>
        </w:rPr>
        <w:t>。利用学习平台即时</w:t>
      </w:r>
      <w:r w:rsidR="00BB050C">
        <w:rPr>
          <w:rFonts w:asciiTheme="minorEastAsia" w:hAnsiTheme="minorEastAsia" w:hint="eastAsia"/>
          <w:szCs w:val="21"/>
        </w:rPr>
        <w:t>反馈结果，对学生的掌握水平进行图形化的直观表示，</w:t>
      </w:r>
      <w:r w:rsidR="009C00E6">
        <w:rPr>
          <w:rFonts w:asciiTheme="minorEastAsia" w:hAnsiTheme="minorEastAsia" w:hint="eastAsia"/>
          <w:szCs w:val="21"/>
        </w:rPr>
        <w:t>既</w:t>
      </w:r>
      <w:r w:rsidR="00BB050C">
        <w:rPr>
          <w:rFonts w:asciiTheme="minorEastAsia" w:hAnsiTheme="minorEastAsia" w:hint="eastAsia"/>
          <w:szCs w:val="21"/>
        </w:rPr>
        <w:t>增强了学生的参与性，</w:t>
      </w:r>
      <w:r w:rsidR="009C00E6">
        <w:rPr>
          <w:rFonts w:asciiTheme="minorEastAsia" w:hAnsiTheme="minorEastAsia" w:hint="eastAsia"/>
          <w:szCs w:val="21"/>
        </w:rPr>
        <w:t>又</w:t>
      </w:r>
      <w:r w:rsidR="00BB050C">
        <w:rPr>
          <w:rFonts w:asciiTheme="minorEastAsia" w:hAnsiTheme="minorEastAsia" w:hint="eastAsia"/>
          <w:szCs w:val="21"/>
        </w:rPr>
        <w:t>提高了</w:t>
      </w:r>
      <w:r w:rsidR="000D1976">
        <w:rPr>
          <w:rFonts w:asciiTheme="minorEastAsia" w:hAnsiTheme="minorEastAsia" w:hint="eastAsia"/>
          <w:szCs w:val="21"/>
        </w:rPr>
        <w:t>学生的学习兴趣，</w:t>
      </w:r>
      <w:r w:rsidR="009C00E6">
        <w:rPr>
          <w:rFonts w:asciiTheme="minorEastAsia" w:hAnsiTheme="minorEastAsia" w:hint="eastAsia"/>
          <w:szCs w:val="21"/>
        </w:rPr>
        <w:t>让</w:t>
      </w:r>
      <w:r w:rsidR="000D1976">
        <w:rPr>
          <w:rFonts w:asciiTheme="minorEastAsia" w:hAnsiTheme="minorEastAsia" w:hint="eastAsia"/>
          <w:szCs w:val="21"/>
        </w:rPr>
        <w:t>教师可以根据统计数据进行更加有针对性的</w:t>
      </w:r>
      <w:r>
        <w:rPr>
          <w:rFonts w:asciiTheme="minorEastAsia" w:hAnsiTheme="minorEastAsia" w:hint="eastAsia"/>
          <w:szCs w:val="21"/>
        </w:rPr>
        <w:t>个性指导</w:t>
      </w:r>
      <w:r w:rsidR="009C00E6">
        <w:rPr>
          <w:rFonts w:asciiTheme="minorEastAsia" w:hAnsiTheme="minorEastAsia" w:hint="eastAsia"/>
          <w:szCs w:val="21"/>
        </w:rPr>
        <w:t>。</w:t>
      </w:r>
    </w:p>
    <w:p w:rsidR="00026DC7" w:rsidRDefault="00473709" w:rsidP="0092458D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026DC7">
        <w:rPr>
          <w:rFonts w:asciiTheme="minorEastAsia" w:hAnsiTheme="minorEastAsia" w:hint="eastAsia"/>
          <w:szCs w:val="21"/>
        </w:rPr>
        <w:t>课堂小结是每节课的画龙点睛之笔，一个好的课堂小结，可以让学生在大脑里生成本节课的知识框架，对重难点留下很深的印象。此时，可以利用有着丰富逻辑</w:t>
      </w:r>
      <w:r w:rsidR="000D1976">
        <w:rPr>
          <w:rFonts w:asciiTheme="minorEastAsia" w:hAnsiTheme="minorEastAsia" w:hint="eastAsia"/>
          <w:szCs w:val="21"/>
        </w:rPr>
        <w:t>脉络的思维导图对本课的内容加以总结，图形化的</w:t>
      </w:r>
      <w:r w:rsidR="005431E9">
        <w:rPr>
          <w:rFonts w:asciiTheme="minorEastAsia" w:hAnsiTheme="minorEastAsia" w:hint="eastAsia"/>
          <w:szCs w:val="21"/>
        </w:rPr>
        <w:t>总结</w:t>
      </w:r>
      <w:r w:rsidR="000D1976">
        <w:rPr>
          <w:rFonts w:asciiTheme="minorEastAsia" w:hAnsiTheme="minorEastAsia" w:hint="eastAsia"/>
          <w:szCs w:val="21"/>
        </w:rPr>
        <w:t>本节课的重难点</w:t>
      </w:r>
      <w:r>
        <w:rPr>
          <w:rFonts w:asciiTheme="minorEastAsia" w:hAnsiTheme="minorEastAsia" w:hint="eastAsia"/>
          <w:szCs w:val="21"/>
        </w:rPr>
        <w:t>。</w:t>
      </w:r>
    </w:p>
    <w:p w:rsidR="00627D58" w:rsidRDefault="00473709" w:rsidP="005431E9">
      <w:pPr>
        <w:spacing w:line="360" w:lineRule="auto"/>
        <w:ind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至此，</w:t>
      </w:r>
      <w:r w:rsidR="005431E9">
        <w:rPr>
          <w:rFonts w:asciiTheme="minorEastAsia" w:hAnsiTheme="minorEastAsia" w:hint="eastAsia"/>
          <w:szCs w:val="21"/>
        </w:rPr>
        <w:t>一节</w:t>
      </w:r>
      <w:r w:rsidR="005431E9" w:rsidRPr="005431E9">
        <w:rPr>
          <w:rFonts w:asciiTheme="minorEastAsia" w:hAnsiTheme="minorEastAsia" w:hint="eastAsia"/>
          <w:szCs w:val="21"/>
        </w:rPr>
        <w:t>精准</w:t>
      </w:r>
      <w:r w:rsidR="005431E9" w:rsidRPr="005431E9">
        <w:rPr>
          <w:rFonts w:asciiTheme="minorEastAsia" w:hAnsiTheme="minorEastAsia" w:hint="eastAsia"/>
          <w:szCs w:val="21"/>
        </w:rPr>
        <w:t>的</w:t>
      </w:r>
      <w:r w:rsidR="005431E9" w:rsidRPr="005431E9">
        <w:rPr>
          <w:rFonts w:asciiTheme="minorEastAsia" w:hAnsiTheme="minorEastAsia" w:hint="eastAsia"/>
          <w:szCs w:val="21"/>
        </w:rPr>
        <w:t>课中教学与反馈阶段</w:t>
      </w:r>
      <w:r>
        <w:rPr>
          <w:rFonts w:asciiTheme="minorEastAsia" w:hAnsiTheme="minorEastAsia" w:hint="eastAsia"/>
          <w:szCs w:val="21"/>
        </w:rPr>
        <w:t>在有效的课前预习</w:t>
      </w:r>
      <w:r w:rsidR="005431E9">
        <w:rPr>
          <w:rFonts w:asciiTheme="minorEastAsia" w:hAnsiTheme="minorEastAsia" w:hint="eastAsia"/>
          <w:szCs w:val="21"/>
        </w:rPr>
        <w:t>互助阶段地辅助下完美</w:t>
      </w:r>
      <w:r>
        <w:rPr>
          <w:rFonts w:asciiTheme="minorEastAsia" w:hAnsiTheme="minorEastAsia" w:hint="eastAsia"/>
          <w:szCs w:val="21"/>
        </w:rPr>
        <w:t>结束。</w:t>
      </w:r>
      <w:r w:rsidR="005C3A94">
        <w:rPr>
          <w:rFonts w:asciiTheme="minorEastAsia" w:hAnsiTheme="minorEastAsia" w:hint="eastAsia"/>
          <w:szCs w:val="21"/>
        </w:rPr>
        <w:t>但是，课堂上留下的疑问如</w:t>
      </w:r>
      <w:r w:rsidR="005F7AC7">
        <w:rPr>
          <w:rFonts w:asciiTheme="minorEastAsia" w:hAnsiTheme="minorEastAsia" w:hint="eastAsia"/>
          <w:szCs w:val="21"/>
        </w:rPr>
        <w:t>何及时解决，</w:t>
      </w:r>
      <w:r w:rsidR="005431E9">
        <w:rPr>
          <w:rFonts w:asciiTheme="minorEastAsia" w:hAnsiTheme="minorEastAsia" w:hint="eastAsia"/>
          <w:szCs w:val="21"/>
        </w:rPr>
        <w:t>如何</w:t>
      </w:r>
      <w:r w:rsidR="000D1976">
        <w:rPr>
          <w:rFonts w:asciiTheme="minorEastAsia" w:hAnsiTheme="minorEastAsia" w:hint="eastAsia"/>
          <w:szCs w:val="21"/>
        </w:rPr>
        <w:t>更好地巩固课堂</w:t>
      </w:r>
      <w:r w:rsidR="005431E9">
        <w:rPr>
          <w:rFonts w:asciiTheme="minorEastAsia" w:hAnsiTheme="minorEastAsia" w:hint="eastAsia"/>
          <w:szCs w:val="21"/>
        </w:rPr>
        <w:t>学习</w:t>
      </w:r>
      <w:r w:rsidR="000D1976">
        <w:rPr>
          <w:rFonts w:asciiTheme="minorEastAsia" w:hAnsiTheme="minorEastAsia" w:hint="eastAsia"/>
          <w:szCs w:val="21"/>
        </w:rPr>
        <w:t>效果，这就需要一个课后的巩固</w:t>
      </w:r>
      <w:r>
        <w:rPr>
          <w:rFonts w:asciiTheme="minorEastAsia" w:hAnsiTheme="minorEastAsia" w:hint="eastAsia"/>
          <w:szCs w:val="21"/>
        </w:rPr>
        <w:t>与提高</w:t>
      </w:r>
      <w:r w:rsidR="000D1976">
        <w:rPr>
          <w:rFonts w:asciiTheme="minorEastAsia" w:hAnsiTheme="minorEastAsia" w:hint="eastAsia"/>
          <w:szCs w:val="21"/>
        </w:rPr>
        <w:t>阶段</w:t>
      </w:r>
      <w:r>
        <w:rPr>
          <w:rFonts w:asciiTheme="minorEastAsia" w:hAnsiTheme="minorEastAsia" w:hint="eastAsia"/>
          <w:szCs w:val="21"/>
        </w:rPr>
        <w:t>。</w:t>
      </w:r>
    </w:p>
    <w:p w:rsidR="00026DC7" w:rsidRPr="006550CA" w:rsidRDefault="00473709" w:rsidP="0092458D">
      <w:pPr>
        <w:spacing w:line="360" w:lineRule="auto"/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6550CA" w:rsidRPr="006550CA">
        <w:rPr>
          <w:rFonts w:asciiTheme="minorEastAsia" w:hAnsiTheme="minorEastAsia" w:hint="eastAsia"/>
          <w:b/>
          <w:szCs w:val="21"/>
        </w:rPr>
        <w:t>（三）</w:t>
      </w:r>
      <w:r w:rsidR="005431E9">
        <w:rPr>
          <w:rFonts w:asciiTheme="minorEastAsia" w:hAnsiTheme="minorEastAsia" w:hint="eastAsia"/>
          <w:b/>
          <w:szCs w:val="21"/>
        </w:rPr>
        <w:t>及时的</w:t>
      </w:r>
      <w:r w:rsidR="00026DC7" w:rsidRPr="006550CA">
        <w:rPr>
          <w:rFonts w:asciiTheme="minorEastAsia" w:hAnsiTheme="minorEastAsia" w:hint="eastAsia"/>
          <w:b/>
          <w:szCs w:val="21"/>
        </w:rPr>
        <w:t>课后巩固与提高阶段</w:t>
      </w:r>
    </w:p>
    <w:p w:rsidR="00AB4590" w:rsidRDefault="00026DC7" w:rsidP="00410772">
      <w:pPr>
        <w:spacing w:line="360" w:lineRule="auto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EB3EC3">
        <w:rPr>
          <w:rFonts w:asciiTheme="minorEastAsia" w:hAnsiTheme="minorEastAsia" w:hint="eastAsia"/>
          <w:szCs w:val="21"/>
        </w:rPr>
        <w:t>停课不停学，虽然</w:t>
      </w:r>
      <w:r w:rsidR="00473709">
        <w:rPr>
          <w:rFonts w:asciiTheme="minorEastAsia" w:hAnsiTheme="minorEastAsia" w:hint="eastAsia"/>
          <w:szCs w:val="21"/>
        </w:rPr>
        <w:t>教与学</w:t>
      </w:r>
      <w:r w:rsidR="00EB3EC3">
        <w:rPr>
          <w:rFonts w:asciiTheme="minorEastAsia" w:hAnsiTheme="minorEastAsia" w:hint="eastAsia"/>
          <w:szCs w:val="21"/>
        </w:rPr>
        <w:t>因为</w:t>
      </w:r>
      <w:r w:rsidR="00473709">
        <w:rPr>
          <w:rFonts w:asciiTheme="minorEastAsia" w:hAnsiTheme="minorEastAsia" w:hint="eastAsia"/>
          <w:szCs w:val="21"/>
        </w:rPr>
        <w:t>课堂</w:t>
      </w:r>
      <w:r w:rsidR="00EB3EC3">
        <w:rPr>
          <w:rFonts w:asciiTheme="minorEastAsia" w:hAnsiTheme="minorEastAsia" w:hint="eastAsia"/>
          <w:szCs w:val="21"/>
        </w:rPr>
        <w:t>时间的限制告一段落，但是对</w:t>
      </w:r>
      <w:r w:rsidR="00AB4590">
        <w:rPr>
          <w:rFonts w:asciiTheme="minorEastAsia" w:hAnsiTheme="minorEastAsia" w:hint="eastAsia"/>
          <w:szCs w:val="21"/>
        </w:rPr>
        <w:t>课堂</w:t>
      </w:r>
      <w:r w:rsidR="00473709">
        <w:rPr>
          <w:rFonts w:asciiTheme="minorEastAsia" w:hAnsiTheme="minorEastAsia" w:hint="eastAsia"/>
          <w:szCs w:val="21"/>
        </w:rPr>
        <w:t>内容</w:t>
      </w:r>
      <w:r w:rsidR="00EB3EC3">
        <w:rPr>
          <w:rFonts w:asciiTheme="minorEastAsia" w:hAnsiTheme="minorEastAsia" w:hint="eastAsia"/>
          <w:szCs w:val="21"/>
        </w:rPr>
        <w:t>的进一步学习</w:t>
      </w:r>
      <w:r w:rsidR="00473709">
        <w:rPr>
          <w:rFonts w:asciiTheme="minorEastAsia" w:hAnsiTheme="minorEastAsia" w:hint="eastAsia"/>
          <w:szCs w:val="21"/>
        </w:rPr>
        <w:t>与</w:t>
      </w:r>
      <w:r w:rsidR="00EB3EC3">
        <w:rPr>
          <w:rFonts w:asciiTheme="minorEastAsia" w:hAnsiTheme="minorEastAsia" w:hint="eastAsia"/>
          <w:szCs w:val="21"/>
        </w:rPr>
        <w:t>消化</w:t>
      </w:r>
      <w:r w:rsidR="00473709">
        <w:rPr>
          <w:rFonts w:asciiTheme="minorEastAsia" w:hAnsiTheme="minorEastAsia" w:hint="eastAsia"/>
          <w:szCs w:val="21"/>
        </w:rPr>
        <w:t>则可以借助网络平台在课后</w:t>
      </w:r>
      <w:r w:rsidR="00EB3EC3">
        <w:rPr>
          <w:rFonts w:asciiTheme="minorEastAsia" w:hAnsiTheme="minorEastAsia" w:hint="eastAsia"/>
          <w:szCs w:val="21"/>
        </w:rPr>
        <w:t>继续延续。</w:t>
      </w:r>
      <w:r w:rsidR="00251D14">
        <w:rPr>
          <w:rFonts w:asciiTheme="minorEastAsia" w:hAnsiTheme="minorEastAsia" w:hint="eastAsia"/>
          <w:szCs w:val="21"/>
        </w:rPr>
        <w:t>对于每一节课的重点与难点，由于</w:t>
      </w:r>
      <w:r w:rsidR="000D1976">
        <w:rPr>
          <w:rFonts w:asciiTheme="minorEastAsia" w:hAnsiTheme="minorEastAsia" w:hint="eastAsia"/>
          <w:szCs w:val="21"/>
        </w:rPr>
        <w:t>学生接受能力</w:t>
      </w:r>
      <w:r w:rsidR="00AB4590">
        <w:rPr>
          <w:rFonts w:asciiTheme="minorEastAsia" w:hAnsiTheme="minorEastAsia" w:hint="eastAsia"/>
          <w:szCs w:val="21"/>
        </w:rPr>
        <w:t>的</w:t>
      </w:r>
      <w:r w:rsidR="000D1976">
        <w:rPr>
          <w:rFonts w:asciiTheme="minorEastAsia" w:hAnsiTheme="minorEastAsia" w:hint="eastAsia"/>
          <w:szCs w:val="21"/>
        </w:rPr>
        <w:t>差异，接受程度是不一样的</w:t>
      </w:r>
      <w:r w:rsidR="00473709">
        <w:rPr>
          <w:rFonts w:asciiTheme="minorEastAsia" w:hAnsiTheme="minorEastAsia" w:hint="eastAsia"/>
          <w:szCs w:val="21"/>
        </w:rPr>
        <w:t>。</w:t>
      </w:r>
      <w:r w:rsidR="000D1976">
        <w:rPr>
          <w:rFonts w:asciiTheme="minorEastAsia" w:hAnsiTheme="minorEastAsia" w:hint="eastAsia"/>
          <w:szCs w:val="21"/>
        </w:rPr>
        <w:t>课程结束，疑问尚存</w:t>
      </w:r>
      <w:r w:rsidR="00473709">
        <w:rPr>
          <w:rFonts w:asciiTheme="minorEastAsia" w:hAnsiTheme="minorEastAsia" w:hint="eastAsia"/>
          <w:szCs w:val="21"/>
        </w:rPr>
        <w:t>。</w:t>
      </w:r>
    </w:p>
    <w:p w:rsidR="00251D14" w:rsidRDefault="00AB4590" w:rsidP="00410772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251D14">
        <w:rPr>
          <w:rFonts w:asciiTheme="minorEastAsia" w:hAnsiTheme="minorEastAsia" w:hint="eastAsia"/>
          <w:szCs w:val="21"/>
        </w:rPr>
        <w:t>如何即时解决课后出现的疑问</w:t>
      </w:r>
      <w:r w:rsidR="0092458D">
        <w:rPr>
          <w:rFonts w:asciiTheme="minorEastAsia" w:hAnsiTheme="minorEastAsia" w:hint="eastAsia"/>
          <w:szCs w:val="21"/>
        </w:rPr>
        <w:t>，传统的</w:t>
      </w:r>
      <w:r>
        <w:rPr>
          <w:rFonts w:asciiTheme="minorEastAsia" w:hAnsiTheme="minorEastAsia" w:hint="eastAsia"/>
          <w:szCs w:val="21"/>
        </w:rPr>
        <w:t>、</w:t>
      </w:r>
      <w:r w:rsidR="0092458D">
        <w:rPr>
          <w:rFonts w:asciiTheme="minorEastAsia" w:hAnsiTheme="minorEastAsia" w:hint="eastAsia"/>
          <w:szCs w:val="21"/>
        </w:rPr>
        <w:t>教学模式下，可以采用</w:t>
      </w:r>
      <w:r w:rsidR="000D1976">
        <w:rPr>
          <w:rFonts w:asciiTheme="minorEastAsia" w:hAnsiTheme="minorEastAsia" w:hint="eastAsia"/>
          <w:szCs w:val="21"/>
        </w:rPr>
        <w:t>小班式集中答疑，个别</w:t>
      </w:r>
      <w:r w:rsidR="000D1976">
        <w:rPr>
          <w:rFonts w:asciiTheme="minorEastAsia" w:hAnsiTheme="minorEastAsia" w:hint="eastAsia"/>
          <w:szCs w:val="21"/>
        </w:rPr>
        <w:lastRenderedPageBreak/>
        <w:t>辅导等，但是问题是需要师生</w:t>
      </w:r>
      <w:r w:rsidR="00473709">
        <w:rPr>
          <w:rFonts w:asciiTheme="minorEastAsia" w:hAnsiTheme="minorEastAsia" w:hint="eastAsia"/>
          <w:szCs w:val="21"/>
        </w:rPr>
        <w:t>在</w:t>
      </w:r>
      <w:r w:rsidR="000D1976">
        <w:rPr>
          <w:rFonts w:asciiTheme="minorEastAsia" w:hAnsiTheme="minorEastAsia" w:hint="eastAsia"/>
          <w:szCs w:val="21"/>
        </w:rPr>
        <w:t>共</w:t>
      </w:r>
      <w:r w:rsidR="00473709">
        <w:rPr>
          <w:rFonts w:asciiTheme="minorEastAsia" w:hAnsiTheme="minorEastAsia" w:hint="eastAsia"/>
          <w:szCs w:val="21"/>
        </w:rPr>
        <w:t>同约定</w:t>
      </w:r>
      <w:r w:rsidR="000D1976">
        <w:rPr>
          <w:rFonts w:asciiTheme="minorEastAsia" w:hAnsiTheme="minorEastAsia" w:hint="eastAsia"/>
          <w:szCs w:val="21"/>
        </w:rPr>
        <w:t>的时间内</w:t>
      </w:r>
      <w:r w:rsidR="00473709">
        <w:rPr>
          <w:rFonts w:asciiTheme="minorEastAsia" w:hAnsiTheme="minorEastAsia" w:hint="eastAsia"/>
          <w:szCs w:val="21"/>
        </w:rPr>
        <w:t>参与</w:t>
      </w:r>
      <w:r w:rsidR="000D1976">
        <w:rPr>
          <w:rFonts w:asciiTheme="minorEastAsia" w:hAnsiTheme="minorEastAsia" w:hint="eastAsia"/>
          <w:szCs w:val="21"/>
        </w:rPr>
        <w:t>进行</w:t>
      </w:r>
      <w:r w:rsidR="00473709">
        <w:rPr>
          <w:rFonts w:asciiTheme="minorEastAsia" w:hAnsiTheme="minorEastAsia" w:hint="eastAsia"/>
          <w:szCs w:val="21"/>
        </w:rPr>
        <w:t>，这一点较难做到。</w:t>
      </w:r>
    </w:p>
    <w:p w:rsidR="005D58B1" w:rsidRDefault="00473709" w:rsidP="00B417C7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92458D">
        <w:rPr>
          <w:rFonts w:asciiTheme="minorEastAsia" w:hAnsiTheme="minorEastAsia" w:hint="eastAsia"/>
          <w:szCs w:val="21"/>
        </w:rPr>
        <w:t>网络教学</w:t>
      </w:r>
      <w:r w:rsidR="00AB4590">
        <w:rPr>
          <w:rFonts w:asciiTheme="minorEastAsia" w:hAnsiTheme="minorEastAsia" w:hint="eastAsia"/>
          <w:szCs w:val="21"/>
        </w:rPr>
        <w:t>则</w:t>
      </w:r>
      <w:r w:rsidR="0092458D">
        <w:rPr>
          <w:rFonts w:asciiTheme="minorEastAsia" w:hAnsiTheme="minorEastAsia" w:hint="eastAsia"/>
          <w:szCs w:val="21"/>
        </w:rPr>
        <w:t>打破</w:t>
      </w:r>
      <w:r w:rsidR="00AB4590">
        <w:rPr>
          <w:rFonts w:asciiTheme="minorEastAsia" w:hAnsiTheme="minorEastAsia" w:hint="eastAsia"/>
          <w:szCs w:val="21"/>
        </w:rPr>
        <w:t>了</w:t>
      </w:r>
      <w:r w:rsidR="0092458D">
        <w:rPr>
          <w:rFonts w:asciiTheme="minorEastAsia" w:hAnsiTheme="minorEastAsia" w:hint="eastAsia"/>
          <w:szCs w:val="21"/>
        </w:rPr>
        <w:t>这个局限，学生随时可以将自己的问题发至答疑平台，</w:t>
      </w:r>
      <w:r w:rsidR="009E65FB">
        <w:rPr>
          <w:rFonts w:asciiTheme="minorEastAsia" w:hAnsiTheme="minorEastAsia" w:hint="eastAsia"/>
          <w:szCs w:val="21"/>
        </w:rPr>
        <w:t>教师</w:t>
      </w:r>
      <w:r w:rsidR="0092458D">
        <w:rPr>
          <w:rFonts w:asciiTheme="minorEastAsia" w:hAnsiTheme="minorEastAsia" w:hint="eastAsia"/>
          <w:szCs w:val="21"/>
        </w:rPr>
        <w:t>可以随时处理并回复，而且回复方式多样化，可以是我们需要的任何形式，如文字、图片、视频等，这是传统教学模式所没有办法实现的。</w:t>
      </w:r>
      <w:r w:rsidR="005F7AC7">
        <w:rPr>
          <w:rFonts w:asciiTheme="minorEastAsia" w:hAnsiTheme="minorEastAsia" w:hint="eastAsia"/>
          <w:szCs w:val="21"/>
        </w:rPr>
        <w:t>这就</w:t>
      </w:r>
      <w:r w:rsidR="000D1976">
        <w:rPr>
          <w:rFonts w:asciiTheme="minorEastAsia" w:hAnsiTheme="minorEastAsia" w:hint="eastAsia"/>
          <w:szCs w:val="21"/>
        </w:rPr>
        <w:t>与课前的自学，课中的问题解决，形成了一个完整封闭的</w:t>
      </w:r>
      <w:r w:rsidR="001E6F0F">
        <w:rPr>
          <w:rFonts w:asciiTheme="minorEastAsia" w:hAnsiTheme="minorEastAsia" w:hint="eastAsia"/>
          <w:szCs w:val="21"/>
        </w:rPr>
        <w:t>“</w:t>
      </w:r>
      <w:r w:rsidR="009E65FB">
        <w:rPr>
          <w:rFonts w:asciiTheme="minorEastAsia" w:hAnsiTheme="minorEastAsia" w:hint="eastAsia"/>
          <w:szCs w:val="21"/>
        </w:rPr>
        <w:t>教</w:t>
      </w:r>
      <w:r w:rsidR="001E6F0F">
        <w:rPr>
          <w:rFonts w:asciiTheme="minorEastAsia" w:hAnsiTheme="minorEastAsia" w:hint="eastAsia"/>
          <w:szCs w:val="21"/>
        </w:rPr>
        <w:t>与学”的</w:t>
      </w:r>
      <w:r w:rsidR="000D1976">
        <w:rPr>
          <w:rFonts w:asciiTheme="minorEastAsia" w:hAnsiTheme="minorEastAsia" w:hint="eastAsia"/>
          <w:szCs w:val="21"/>
        </w:rPr>
        <w:t>闭环</w:t>
      </w:r>
      <w:r>
        <w:rPr>
          <w:rFonts w:asciiTheme="minorEastAsia" w:hAnsiTheme="minorEastAsia" w:hint="eastAsia"/>
          <w:szCs w:val="21"/>
        </w:rPr>
        <w:t>。</w:t>
      </w:r>
    </w:p>
    <w:p w:rsidR="00E05258" w:rsidRPr="00F100A0" w:rsidRDefault="00F100A0" w:rsidP="00F100A0">
      <w:pPr>
        <w:spacing w:line="360" w:lineRule="auto"/>
        <w:ind w:firstLine="420"/>
        <w:rPr>
          <w:rFonts w:asciiTheme="minorEastAsia" w:hAnsiTheme="minorEastAsia"/>
          <w:b/>
          <w:szCs w:val="21"/>
        </w:rPr>
      </w:pPr>
      <w:r w:rsidRPr="00F100A0">
        <w:rPr>
          <w:rFonts w:asciiTheme="minorEastAsia" w:hAnsiTheme="minorEastAsia" w:hint="eastAsia"/>
          <w:b/>
          <w:szCs w:val="21"/>
        </w:rPr>
        <w:t>三、</w:t>
      </w:r>
      <w:r w:rsidR="001E6F0F" w:rsidRPr="00F100A0">
        <w:rPr>
          <w:rFonts w:asciiTheme="minorEastAsia" w:hAnsiTheme="minorEastAsia" w:hint="eastAsia"/>
          <w:b/>
          <w:szCs w:val="21"/>
        </w:rPr>
        <w:t>传统教学</w:t>
      </w:r>
      <w:r w:rsidRPr="00F100A0">
        <w:rPr>
          <w:rFonts w:asciiTheme="minorEastAsia" w:hAnsiTheme="minorEastAsia" w:hint="eastAsia"/>
          <w:b/>
          <w:szCs w:val="21"/>
        </w:rPr>
        <w:t>模式</w:t>
      </w:r>
      <w:r w:rsidR="001E6F0F" w:rsidRPr="00F100A0">
        <w:rPr>
          <w:rFonts w:asciiTheme="minorEastAsia" w:hAnsiTheme="minorEastAsia" w:hint="eastAsia"/>
          <w:b/>
          <w:szCs w:val="21"/>
        </w:rPr>
        <w:t>与网络教学模式上的</w:t>
      </w:r>
      <w:r w:rsidRPr="00F100A0">
        <w:rPr>
          <w:rFonts w:asciiTheme="minorEastAsia" w:hAnsiTheme="minorEastAsia" w:hint="eastAsia"/>
          <w:b/>
          <w:szCs w:val="21"/>
        </w:rPr>
        <w:t>对比</w:t>
      </w:r>
    </w:p>
    <w:p w:rsidR="001E6F0F" w:rsidRDefault="00F100A0" w:rsidP="00B417C7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从上面的教学案例我们可以对两种教学模式进行一个直观</w:t>
      </w:r>
      <w:r w:rsidR="009E65FB">
        <w:rPr>
          <w:rFonts w:asciiTheme="minorEastAsia" w:hAnsiTheme="minorEastAsia" w:hint="eastAsia"/>
          <w:szCs w:val="21"/>
        </w:rPr>
        <w:t>的列表</w:t>
      </w:r>
      <w:r>
        <w:rPr>
          <w:rFonts w:asciiTheme="minorEastAsia" w:hAnsiTheme="minorEastAsia" w:hint="eastAsia"/>
          <w:szCs w:val="21"/>
        </w:rPr>
        <w:t>比较</w:t>
      </w:r>
      <w:r w:rsidR="00AE7651">
        <w:rPr>
          <w:rFonts w:asciiTheme="minorEastAsia" w:hAnsiTheme="minorEastAsia" w:hint="eastAsia"/>
          <w:szCs w:val="21"/>
        </w:rPr>
        <w:t>。</w:t>
      </w:r>
      <w:r w:rsidR="009E65FB">
        <w:rPr>
          <w:rFonts w:asciiTheme="minorEastAsia" w:hAnsiTheme="minorEastAsia" w:hint="eastAsia"/>
          <w:szCs w:val="21"/>
        </w:rPr>
        <w:t>进一步体会网络教学的优点。</w:t>
      </w:r>
    </w:p>
    <w:tbl>
      <w:tblPr>
        <w:tblStyle w:val="ab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1065"/>
        <w:gridCol w:w="1065"/>
        <w:gridCol w:w="1065"/>
        <w:gridCol w:w="1065"/>
        <w:gridCol w:w="1066"/>
        <w:gridCol w:w="1066"/>
      </w:tblGrid>
      <w:tr w:rsidR="00E913A2" w:rsidTr="009E65FB">
        <w:trPr>
          <w:jc w:val="center"/>
        </w:trPr>
        <w:tc>
          <w:tcPr>
            <w:tcW w:w="851" w:type="dxa"/>
            <w:gridSpan w:val="2"/>
            <w:vMerge w:val="restart"/>
            <w:vAlign w:val="center"/>
          </w:tcPr>
          <w:p w:rsidR="00E913A2" w:rsidRDefault="00E913A2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阶段比较</w:t>
            </w:r>
          </w:p>
        </w:tc>
        <w:tc>
          <w:tcPr>
            <w:tcW w:w="3195" w:type="dxa"/>
            <w:gridSpan w:val="3"/>
            <w:vAlign w:val="center"/>
          </w:tcPr>
          <w:p w:rsidR="00E913A2" w:rsidRDefault="00E913A2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传统教学模式</w:t>
            </w:r>
          </w:p>
        </w:tc>
        <w:tc>
          <w:tcPr>
            <w:tcW w:w="3197" w:type="dxa"/>
            <w:gridSpan w:val="3"/>
            <w:vAlign w:val="center"/>
          </w:tcPr>
          <w:p w:rsidR="00E913A2" w:rsidRDefault="00E913A2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网络教学模式</w:t>
            </w:r>
          </w:p>
        </w:tc>
      </w:tr>
      <w:tr w:rsidR="00E913A2" w:rsidTr="009E65FB">
        <w:trPr>
          <w:jc w:val="center"/>
        </w:trPr>
        <w:tc>
          <w:tcPr>
            <w:tcW w:w="851" w:type="dxa"/>
            <w:gridSpan w:val="2"/>
            <w:vMerge/>
            <w:vAlign w:val="center"/>
          </w:tcPr>
          <w:p w:rsidR="00E913A2" w:rsidRDefault="00E913A2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65" w:type="dxa"/>
            <w:vAlign w:val="center"/>
          </w:tcPr>
          <w:p w:rsidR="00E913A2" w:rsidRDefault="00E913A2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教学环节</w:t>
            </w:r>
          </w:p>
        </w:tc>
        <w:tc>
          <w:tcPr>
            <w:tcW w:w="1065" w:type="dxa"/>
            <w:vAlign w:val="center"/>
          </w:tcPr>
          <w:p w:rsidR="00E913A2" w:rsidRDefault="00E913A2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主要对象</w:t>
            </w:r>
          </w:p>
        </w:tc>
        <w:tc>
          <w:tcPr>
            <w:tcW w:w="1065" w:type="dxa"/>
            <w:vAlign w:val="center"/>
          </w:tcPr>
          <w:p w:rsidR="00E913A2" w:rsidRDefault="00E913A2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时间限制</w:t>
            </w:r>
          </w:p>
        </w:tc>
        <w:tc>
          <w:tcPr>
            <w:tcW w:w="1065" w:type="dxa"/>
            <w:vAlign w:val="center"/>
          </w:tcPr>
          <w:p w:rsidR="00E913A2" w:rsidRDefault="00E913A2" w:rsidP="003018F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教学环节</w:t>
            </w:r>
          </w:p>
        </w:tc>
        <w:tc>
          <w:tcPr>
            <w:tcW w:w="1066" w:type="dxa"/>
            <w:vAlign w:val="center"/>
          </w:tcPr>
          <w:p w:rsidR="00E913A2" w:rsidRDefault="00E913A2" w:rsidP="003018F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主要对象</w:t>
            </w:r>
          </w:p>
        </w:tc>
        <w:tc>
          <w:tcPr>
            <w:tcW w:w="1066" w:type="dxa"/>
            <w:vAlign w:val="center"/>
          </w:tcPr>
          <w:p w:rsidR="00E913A2" w:rsidRDefault="00E913A2" w:rsidP="003018FC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时间限制</w:t>
            </w:r>
          </w:p>
        </w:tc>
      </w:tr>
      <w:tr w:rsidR="004B3F18" w:rsidTr="009E65FB">
        <w:trPr>
          <w:jc w:val="center"/>
        </w:trPr>
        <w:tc>
          <w:tcPr>
            <w:tcW w:w="851" w:type="dxa"/>
            <w:vMerge w:val="restart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教</w:t>
            </w:r>
          </w:p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学</w:t>
            </w:r>
          </w:p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阶</w:t>
            </w:r>
          </w:p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段</w:t>
            </w:r>
          </w:p>
        </w:tc>
        <w:tc>
          <w:tcPr>
            <w:tcW w:w="851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课前</w:t>
            </w:r>
          </w:p>
        </w:tc>
        <w:tc>
          <w:tcPr>
            <w:tcW w:w="1065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自主学习</w:t>
            </w:r>
          </w:p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同伴互助</w:t>
            </w:r>
          </w:p>
        </w:tc>
        <w:tc>
          <w:tcPr>
            <w:tcW w:w="1065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学生</w:t>
            </w:r>
          </w:p>
        </w:tc>
        <w:tc>
          <w:tcPr>
            <w:tcW w:w="1065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有</w:t>
            </w:r>
          </w:p>
        </w:tc>
        <w:tc>
          <w:tcPr>
            <w:tcW w:w="1065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自主学习</w:t>
            </w:r>
          </w:p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师生互助</w:t>
            </w:r>
          </w:p>
        </w:tc>
        <w:tc>
          <w:tcPr>
            <w:tcW w:w="1066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师生</w:t>
            </w:r>
          </w:p>
        </w:tc>
        <w:tc>
          <w:tcPr>
            <w:tcW w:w="1066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无</w:t>
            </w:r>
          </w:p>
        </w:tc>
      </w:tr>
      <w:tr w:rsidR="004B3F18" w:rsidTr="009E65FB">
        <w:trPr>
          <w:jc w:val="center"/>
        </w:trPr>
        <w:tc>
          <w:tcPr>
            <w:tcW w:w="851" w:type="dxa"/>
            <w:vMerge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课中</w:t>
            </w:r>
          </w:p>
        </w:tc>
        <w:tc>
          <w:tcPr>
            <w:tcW w:w="1065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难点剖析</w:t>
            </w:r>
          </w:p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提炼总结</w:t>
            </w:r>
          </w:p>
        </w:tc>
        <w:tc>
          <w:tcPr>
            <w:tcW w:w="1065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学生</w:t>
            </w:r>
          </w:p>
        </w:tc>
        <w:tc>
          <w:tcPr>
            <w:tcW w:w="1065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有</w:t>
            </w:r>
          </w:p>
        </w:tc>
        <w:tc>
          <w:tcPr>
            <w:tcW w:w="1065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精准教学</w:t>
            </w:r>
          </w:p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反馈测评</w:t>
            </w:r>
          </w:p>
        </w:tc>
        <w:tc>
          <w:tcPr>
            <w:tcW w:w="1066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师生</w:t>
            </w:r>
          </w:p>
        </w:tc>
        <w:tc>
          <w:tcPr>
            <w:tcW w:w="1066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有</w:t>
            </w:r>
          </w:p>
        </w:tc>
      </w:tr>
      <w:tr w:rsidR="004B3F18" w:rsidTr="009E65FB">
        <w:trPr>
          <w:jc w:val="center"/>
        </w:trPr>
        <w:tc>
          <w:tcPr>
            <w:tcW w:w="851" w:type="dxa"/>
            <w:vMerge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课后</w:t>
            </w:r>
          </w:p>
        </w:tc>
        <w:tc>
          <w:tcPr>
            <w:tcW w:w="1065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检测诊断</w:t>
            </w:r>
          </w:p>
        </w:tc>
        <w:tc>
          <w:tcPr>
            <w:tcW w:w="1065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学生</w:t>
            </w:r>
          </w:p>
        </w:tc>
        <w:tc>
          <w:tcPr>
            <w:tcW w:w="1065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有</w:t>
            </w:r>
          </w:p>
        </w:tc>
        <w:tc>
          <w:tcPr>
            <w:tcW w:w="1065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巩固提高</w:t>
            </w:r>
          </w:p>
        </w:tc>
        <w:tc>
          <w:tcPr>
            <w:tcW w:w="1066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师生</w:t>
            </w:r>
          </w:p>
        </w:tc>
        <w:tc>
          <w:tcPr>
            <w:tcW w:w="1066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无</w:t>
            </w:r>
          </w:p>
        </w:tc>
      </w:tr>
      <w:tr w:rsidR="004B3F18" w:rsidTr="009E65FB">
        <w:trPr>
          <w:jc w:val="center"/>
        </w:trPr>
        <w:tc>
          <w:tcPr>
            <w:tcW w:w="851" w:type="dxa"/>
            <w:gridSpan w:val="2"/>
            <w:vMerge w:val="restart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课前反馈</w:t>
            </w:r>
          </w:p>
        </w:tc>
        <w:tc>
          <w:tcPr>
            <w:tcW w:w="1065" w:type="dxa"/>
            <w:vAlign w:val="center"/>
          </w:tcPr>
          <w:p w:rsidR="004B3F18" w:rsidRDefault="004B3F18" w:rsidP="00BC330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是否及时</w:t>
            </w:r>
          </w:p>
        </w:tc>
        <w:tc>
          <w:tcPr>
            <w:tcW w:w="2130" w:type="dxa"/>
            <w:gridSpan w:val="2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对课中教学的影响</w:t>
            </w:r>
          </w:p>
        </w:tc>
        <w:tc>
          <w:tcPr>
            <w:tcW w:w="1065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是否及时</w:t>
            </w:r>
          </w:p>
        </w:tc>
        <w:tc>
          <w:tcPr>
            <w:tcW w:w="2132" w:type="dxa"/>
            <w:gridSpan w:val="2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对课中教学的影响</w:t>
            </w:r>
          </w:p>
        </w:tc>
      </w:tr>
      <w:tr w:rsidR="004B3F18" w:rsidTr="009E65FB">
        <w:trPr>
          <w:jc w:val="center"/>
        </w:trPr>
        <w:tc>
          <w:tcPr>
            <w:tcW w:w="851" w:type="dxa"/>
            <w:gridSpan w:val="2"/>
            <w:vMerge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65" w:type="dxa"/>
            <w:vAlign w:val="center"/>
          </w:tcPr>
          <w:p w:rsidR="004B3F18" w:rsidRDefault="004B3F18" w:rsidP="00BC330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否</w:t>
            </w:r>
          </w:p>
        </w:tc>
        <w:tc>
          <w:tcPr>
            <w:tcW w:w="2130" w:type="dxa"/>
            <w:gridSpan w:val="2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有，一般</w:t>
            </w:r>
          </w:p>
        </w:tc>
        <w:tc>
          <w:tcPr>
            <w:tcW w:w="1065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是</w:t>
            </w:r>
          </w:p>
        </w:tc>
        <w:tc>
          <w:tcPr>
            <w:tcW w:w="2132" w:type="dxa"/>
            <w:gridSpan w:val="2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有，很大</w:t>
            </w:r>
          </w:p>
        </w:tc>
      </w:tr>
      <w:tr w:rsidR="004B3F18" w:rsidTr="009E65FB">
        <w:trPr>
          <w:jc w:val="center"/>
        </w:trPr>
        <w:tc>
          <w:tcPr>
            <w:tcW w:w="851" w:type="dxa"/>
            <w:gridSpan w:val="2"/>
            <w:vMerge w:val="restart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课中教学</w:t>
            </w:r>
          </w:p>
        </w:tc>
        <w:tc>
          <w:tcPr>
            <w:tcW w:w="1065" w:type="dxa"/>
            <w:vAlign w:val="center"/>
          </w:tcPr>
          <w:p w:rsidR="004B3F18" w:rsidRDefault="004B3F18" w:rsidP="00BC330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测评及时</w:t>
            </w:r>
          </w:p>
        </w:tc>
        <w:tc>
          <w:tcPr>
            <w:tcW w:w="2130" w:type="dxa"/>
            <w:gridSpan w:val="2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对预习问题的针对性</w:t>
            </w:r>
          </w:p>
        </w:tc>
        <w:tc>
          <w:tcPr>
            <w:tcW w:w="1065" w:type="dxa"/>
            <w:vAlign w:val="center"/>
          </w:tcPr>
          <w:p w:rsidR="004B3F18" w:rsidRDefault="004B3F18" w:rsidP="00F327A4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测评及时</w:t>
            </w:r>
          </w:p>
        </w:tc>
        <w:tc>
          <w:tcPr>
            <w:tcW w:w="2132" w:type="dxa"/>
            <w:gridSpan w:val="2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对预习问题的针对性</w:t>
            </w:r>
          </w:p>
        </w:tc>
      </w:tr>
      <w:tr w:rsidR="004B3F18" w:rsidTr="009E65FB">
        <w:trPr>
          <w:jc w:val="center"/>
        </w:trPr>
        <w:tc>
          <w:tcPr>
            <w:tcW w:w="851" w:type="dxa"/>
            <w:gridSpan w:val="2"/>
            <w:vMerge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65" w:type="dxa"/>
            <w:vAlign w:val="center"/>
          </w:tcPr>
          <w:p w:rsidR="004B3F18" w:rsidRDefault="004B3F18" w:rsidP="00BC330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否</w:t>
            </w:r>
          </w:p>
        </w:tc>
        <w:tc>
          <w:tcPr>
            <w:tcW w:w="2130" w:type="dxa"/>
            <w:gridSpan w:val="2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一般</w:t>
            </w:r>
          </w:p>
        </w:tc>
        <w:tc>
          <w:tcPr>
            <w:tcW w:w="1065" w:type="dxa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是</w:t>
            </w:r>
          </w:p>
        </w:tc>
        <w:tc>
          <w:tcPr>
            <w:tcW w:w="2132" w:type="dxa"/>
            <w:gridSpan w:val="2"/>
            <w:vAlign w:val="center"/>
          </w:tcPr>
          <w:p w:rsidR="004B3F18" w:rsidRDefault="004B3F18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很强</w:t>
            </w:r>
          </w:p>
        </w:tc>
      </w:tr>
      <w:tr w:rsidR="00E913A2" w:rsidTr="009E65FB">
        <w:trPr>
          <w:jc w:val="center"/>
        </w:trPr>
        <w:tc>
          <w:tcPr>
            <w:tcW w:w="851" w:type="dxa"/>
            <w:gridSpan w:val="2"/>
            <w:vAlign w:val="center"/>
          </w:tcPr>
          <w:p w:rsidR="00E913A2" w:rsidRDefault="00E913A2" w:rsidP="00AE7651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课后巩固</w:t>
            </w:r>
          </w:p>
        </w:tc>
        <w:tc>
          <w:tcPr>
            <w:tcW w:w="3195" w:type="dxa"/>
            <w:gridSpan w:val="3"/>
            <w:vAlign w:val="center"/>
          </w:tcPr>
          <w:p w:rsidR="00E913A2" w:rsidRDefault="009E65FB" w:rsidP="009E65F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较为滞后</w:t>
            </w:r>
          </w:p>
        </w:tc>
        <w:tc>
          <w:tcPr>
            <w:tcW w:w="3197" w:type="dxa"/>
            <w:gridSpan w:val="3"/>
            <w:vAlign w:val="center"/>
          </w:tcPr>
          <w:p w:rsidR="00E913A2" w:rsidRDefault="009E65FB" w:rsidP="009E65FB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及时快捷</w:t>
            </w:r>
          </w:p>
        </w:tc>
      </w:tr>
      <w:tr w:rsidR="00B66317" w:rsidTr="009E65FB">
        <w:trPr>
          <w:jc w:val="center"/>
        </w:trPr>
        <w:tc>
          <w:tcPr>
            <w:tcW w:w="851" w:type="dxa"/>
            <w:gridSpan w:val="2"/>
            <w:vAlign w:val="center"/>
          </w:tcPr>
          <w:p w:rsidR="00B66317" w:rsidRDefault="00B66317" w:rsidP="00AE7651">
            <w:pPr>
              <w:spacing w:line="360" w:lineRule="auto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学生反映</w:t>
            </w:r>
          </w:p>
        </w:tc>
        <w:tc>
          <w:tcPr>
            <w:tcW w:w="3195" w:type="dxa"/>
            <w:gridSpan w:val="3"/>
            <w:vAlign w:val="center"/>
          </w:tcPr>
          <w:p w:rsidR="00B66317" w:rsidRDefault="00B66317" w:rsidP="009E65FB">
            <w:pPr>
              <w:spacing w:line="360" w:lineRule="auto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一般</w:t>
            </w:r>
          </w:p>
        </w:tc>
        <w:tc>
          <w:tcPr>
            <w:tcW w:w="3197" w:type="dxa"/>
            <w:gridSpan w:val="3"/>
            <w:vAlign w:val="center"/>
          </w:tcPr>
          <w:p w:rsidR="00B66317" w:rsidRDefault="00B66317" w:rsidP="009E65FB">
            <w:pPr>
              <w:spacing w:line="360" w:lineRule="auto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有效</w:t>
            </w:r>
          </w:p>
        </w:tc>
      </w:tr>
    </w:tbl>
    <w:p w:rsidR="000D1976" w:rsidRDefault="00B66317" w:rsidP="00B417C7">
      <w:pPr>
        <w:spacing w:line="360" w:lineRule="auto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   </w:t>
      </w:r>
      <w:r w:rsidR="000D1976">
        <w:rPr>
          <w:rFonts w:asciiTheme="minorEastAsia" w:hAnsiTheme="minorEastAsia" w:hint="eastAsia"/>
          <w:szCs w:val="21"/>
        </w:rPr>
        <w:t>网络教学有自己的优势，但是线下的课堂教学也有自己的特点，如何将二者的优势互补，更好地服务于我们的教育教学，这是一个值得我们教育一线的老师们长期研究的话题。</w:t>
      </w:r>
    </w:p>
    <w:p w:rsidR="00B66317" w:rsidRDefault="00B66317" w:rsidP="00B417C7">
      <w:pPr>
        <w:spacing w:line="360" w:lineRule="auto"/>
        <w:rPr>
          <w:rFonts w:asciiTheme="minorEastAsia" w:hAnsiTheme="minorEastAsia" w:hint="eastAsia"/>
          <w:sz w:val="18"/>
          <w:szCs w:val="18"/>
        </w:rPr>
      </w:pPr>
    </w:p>
    <w:p w:rsidR="005F2A48" w:rsidRPr="00B66317" w:rsidRDefault="00B66317" w:rsidP="00B66317">
      <w:pPr>
        <w:spacing w:line="360" w:lineRule="auto"/>
        <w:rPr>
          <w:rFonts w:asciiTheme="minorEastAsia" w:hAnsiTheme="minorEastAsia"/>
          <w:sz w:val="18"/>
          <w:szCs w:val="18"/>
        </w:rPr>
      </w:pPr>
      <w:r w:rsidRPr="00B66317">
        <w:rPr>
          <w:rFonts w:asciiTheme="minorEastAsia" w:hAnsiTheme="minorEastAsia" w:hint="eastAsia"/>
          <w:sz w:val="18"/>
          <w:szCs w:val="18"/>
        </w:rPr>
        <w:t>①</w:t>
      </w:r>
      <w:r w:rsidR="00DB54C1" w:rsidRPr="00B66317">
        <w:rPr>
          <w:rFonts w:asciiTheme="minorEastAsia" w:hAnsiTheme="minorEastAsia" w:hint="eastAsia"/>
          <w:sz w:val="18"/>
          <w:szCs w:val="18"/>
        </w:rPr>
        <w:t>中华人民共和国教育部制定,</w:t>
      </w:r>
      <w:r w:rsidR="005F2A48" w:rsidRPr="00B66317">
        <w:rPr>
          <w:rFonts w:asciiTheme="minorEastAsia" w:hAnsiTheme="minorEastAsia" w:hint="eastAsia"/>
          <w:sz w:val="18"/>
          <w:szCs w:val="18"/>
        </w:rPr>
        <w:t>《普通高中数学课程标准》，</w:t>
      </w:r>
      <w:r w:rsidR="00DB54C1" w:rsidRPr="00B66317">
        <w:rPr>
          <w:rFonts w:asciiTheme="minorEastAsia" w:hAnsiTheme="minorEastAsia" w:hint="eastAsia"/>
          <w:sz w:val="18"/>
          <w:szCs w:val="18"/>
        </w:rPr>
        <w:t>北京</w:t>
      </w:r>
      <w:r w:rsidR="005F2A48" w:rsidRPr="00B66317">
        <w:rPr>
          <w:rFonts w:asciiTheme="minorEastAsia" w:hAnsiTheme="minorEastAsia" w:hint="eastAsia"/>
          <w:sz w:val="18"/>
          <w:szCs w:val="18"/>
        </w:rPr>
        <w:t>，</w:t>
      </w:r>
      <w:r w:rsidR="00DB54C1" w:rsidRPr="00B66317">
        <w:rPr>
          <w:rFonts w:asciiTheme="minorEastAsia" w:hAnsiTheme="minorEastAsia" w:hint="eastAsia"/>
          <w:sz w:val="18"/>
          <w:szCs w:val="18"/>
        </w:rPr>
        <w:t>人民教出版社[M],</w:t>
      </w:r>
      <w:r w:rsidR="005F2A48" w:rsidRPr="00B66317">
        <w:rPr>
          <w:rFonts w:asciiTheme="minorEastAsia" w:hAnsiTheme="minorEastAsia" w:hint="eastAsia"/>
          <w:sz w:val="18"/>
          <w:szCs w:val="18"/>
        </w:rPr>
        <w:t>2017版，第83页</w:t>
      </w:r>
      <w:r w:rsidR="0017723B" w:rsidRPr="00B66317">
        <w:rPr>
          <w:rFonts w:asciiTheme="minorEastAsia" w:hAnsiTheme="minorEastAsia" w:hint="eastAsia"/>
          <w:sz w:val="18"/>
          <w:szCs w:val="18"/>
        </w:rPr>
        <w:t>。</w:t>
      </w:r>
      <w:bookmarkStart w:id="1" w:name="_GoBack"/>
      <w:bookmarkEnd w:id="1"/>
    </w:p>
    <w:p w:rsidR="005F2A48" w:rsidRPr="00B66317" w:rsidRDefault="005F2A48" w:rsidP="00B417C7">
      <w:pPr>
        <w:spacing w:line="360" w:lineRule="auto"/>
        <w:rPr>
          <w:rFonts w:asciiTheme="minorEastAsia" w:hAnsiTheme="minorEastAsia"/>
          <w:color w:val="FF0000"/>
          <w:sz w:val="18"/>
          <w:szCs w:val="18"/>
        </w:rPr>
      </w:pPr>
    </w:p>
    <w:sectPr w:rsidR="005F2A48" w:rsidRPr="00B66317" w:rsidSect="00340C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DD3" w:rsidRDefault="00B65DD3" w:rsidP="00B65DD3">
      <w:r>
        <w:separator/>
      </w:r>
    </w:p>
  </w:endnote>
  <w:endnote w:type="continuationSeparator" w:id="0">
    <w:p w:rsidR="00B65DD3" w:rsidRDefault="00B65DD3" w:rsidP="00B65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DD3" w:rsidRDefault="00B65DD3" w:rsidP="00B65DD3">
      <w:r>
        <w:separator/>
      </w:r>
    </w:p>
  </w:footnote>
  <w:footnote w:type="continuationSeparator" w:id="0">
    <w:p w:rsidR="00B65DD3" w:rsidRDefault="00B65DD3" w:rsidP="00B65D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82D06"/>
    <w:multiLevelType w:val="hybridMultilevel"/>
    <w:tmpl w:val="7996D312"/>
    <w:lvl w:ilvl="0" w:tplc="D9902BA4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5" w:hanging="420"/>
      </w:pPr>
    </w:lvl>
    <w:lvl w:ilvl="2" w:tplc="0409001B" w:tentative="1">
      <w:start w:val="1"/>
      <w:numFmt w:val="lowerRoman"/>
      <w:lvlText w:val="%3."/>
      <w:lvlJc w:val="righ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9" w:tentative="1">
      <w:start w:val="1"/>
      <w:numFmt w:val="lowerLetter"/>
      <w:lvlText w:val="%5)"/>
      <w:lvlJc w:val="left"/>
      <w:pPr>
        <w:ind w:left="2505" w:hanging="420"/>
      </w:pPr>
    </w:lvl>
    <w:lvl w:ilvl="5" w:tplc="0409001B" w:tentative="1">
      <w:start w:val="1"/>
      <w:numFmt w:val="lowerRoman"/>
      <w:lvlText w:val="%6."/>
      <w:lvlJc w:val="righ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9" w:tentative="1">
      <w:start w:val="1"/>
      <w:numFmt w:val="lowerLetter"/>
      <w:lvlText w:val="%8)"/>
      <w:lvlJc w:val="left"/>
      <w:pPr>
        <w:ind w:left="3765" w:hanging="420"/>
      </w:pPr>
    </w:lvl>
    <w:lvl w:ilvl="8" w:tplc="0409001B" w:tentative="1">
      <w:start w:val="1"/>
      <w:numFmt w:val="lowerRoman"/>
      <w:lvlText w:val="%9."/>
      <w:lvlJc w:val="right"/>
      <w:pPr>
        <w:ind w:left="418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F2B58"/>
    <w:rsid w:val="00017781"/>
    <w:rsid w:val="00024CE4"/>
    <w:rsid w:val="00026DC7"/>
    <w:rsid w:val="00041AB6"/>
    <w:rsid w:val="00041AD8"/>
    <w:rsid w:val="00050553"/>
    <w:rsid w:val="000A5F71"/>
    <w:rsid w:val="000C4EA0"/>
    <w:rsid w:val="000D1976"/>
    <w:rsid w:val="000E5CEF"/>
    <w:rsid w:val="00117C86"/>
    <w:rsid w:val="0013055A"/>
    <w:rsid w:val="0015086B"/>
    <w:rsid w:val="0016356C"/>
    <w:rsid w:val="00163FE8"/>
    <w:rsid w:val="0017723B"/>
    <w:rsid w:val="001776CA"/>
    <w:rsid w:val="001A2BC3"/>
    <w:rsid w:val="001B02B7"/>
    <w:rsid w:val="001C0A0B"/>
    <w:rsid w:val="001D746C"/>
    <w:rsid w:val="001E6F0F"/>
    <w:rsid w:val="002106F1"/>
    <w:rsid w:val="00214C0C"/>
    <w:rsid w:val="00251D14"/>
    <w:rsid w:val="00265AEA"/>
    <w:rsid w:val="00282BB6"/>
    <w:rsid w:val="00294D19"/>
    <w:rsid w:val="002A0B50"/>
    <w:rsid w:val="002A2323"/>
    <w:rsid w:val="002A55E4"/>
    <w:rsid w:val="002C61DE"/>
    <w:rsid w:val="002D4046"/>
    <w:rsid w:val="00310548"/>
    <w:rsid w:val="00314058"/>
    <w:rsid w:val="00314B31"/>
    <w:rsid w:val="00315BA3"/>
    <w:rsid w:val="00340C4C"/>
    <w:rsid w:val="00342B64"/>
    <w:rsid w:val="0035135E"/>
    <w:rsid w:val="00360EA3"/>
    <w:rsid w:val="00390614"/>
    <w:rsid w:val="0039741B"/>
    <w:rsid w:val="003C11D9"/>
    <w:rsid w:val="003C64AA"/>
    <w:rsid w:val="003F11CC"/>
    <w:rsid w:val="003F1E4F"/>
    <w:rsid w:val="003F2B58"/>
    <w:rsid w:val="0040117A"/>
    <w:rsid w:val="00410772"/>
    <w:rsid w:val="0043058E"/>
    <w:rsid w:val="00435644"/>
    <w:rsid w:val="00444521"/>
    <w:rsid w:val="004526DE"/>
    <w:rsid w:val="004537D0"/>
    <w:rsid w:val="004559E7"/>
    <w:rsid w:val="004563D9"/>
    <w:rsid w:val="00473709"/>
    <w:rsid w:val="00477846"/>
    <w:rsid w:val="00480A64"/>
    <w:rsid w:val="004A5BB1"/>
    <w:rsid w:val="004B1266"/>
    <w:rsid w:val="004B3F18"/>
    <w:rsid w:val="004F6B92"/>
    <w:rsid w:val="00512837"/>
    <w:rsid w:val="0052048C"/>
    <w:rsid w:val="005431E9"/>
    <w:rsid w:val="005566AE"/>
    <w:rsid w:val="00571969"/>
    <w:rsid w:val="00576E6E"/>
    <w:rsid w:val="00584B62"/>
    <w:rsid w:val="005B7BA4"/>
    <w:rsid w:val="005C3A94"/>
    <w:rsid w:val="005D44BD"/>
    <w:rsid w:val="005D58B1"/>
    <w:rsid w:val="005F1D6F"/>
    <w:rsid w:val="005F2A48"/>
    <w:rsid w:val="005F7AC7"/>
    <w:rsid w:val="00627D58"/>
    <w:rsid w:val="00632AA0"/>
    <w:rsid w:val="00635421"/>
    <w:rsid w:val="006550CA"/>
    <w:rsid w:val="006D74C7"/>
    <w:rsid w:val="00747B3A"/>
    <w:rsid w:val="00774603"/>
    <w:rsid w:val="007818C3"/>
    <w:rsid w:val="007916B5"/>
    <w:rsid w:val="00794E71"/>
    <w:rsid w:val="007B0FA6"/>
    <w:rsid w:val="007C656D"/>
    <w:rsid w:val="007C6D38"/>
    <w:rsid w:val="007E2F43"/>
    <w:rsid w:val="0080217A"/>
    <w:rsid w:val="008043C1"/>
    <w:rsid w:val="008167F9"/>
    <w:rsid w:val="00823F08"/>
    <w:rsid w:val="008559A0"/>
    <w:rsid w:val="00871017"/>
    <w:rsid w:val="0088677A"/>
    <w:rsid w:val="00887FCF"/>
    <w:rsid w:val="00893331"/>
    <w:rsid w:val="00896E7E"/>
    <w:rsid w:val="008A1683"/>
    <w:rsid w:val="008A5DDB"/>
    <w:rsid w:val="008B12BF"/>
    <w:rsid w:val="008E0706"/>
    <w:rsid w:val="00900F49"/>
    <w:rsid w:val="009069D2"/>
    <w:rsid w:val="00913684"/>
    <w:rsid w:val="00922B71"/>
    <w:rsid w:val="0092458D"/>
    <w:rsid w:val="00945823"/>
    <w:rsid w:val="009673A4"/>
    <w:rsid w:val="00970A74"/>
    <w:rsid w:val="00972B34"/>
    <w:rsid w:val="00987C70"/>
    <w:rsid w:val="009934F3"/>
    <w:rsid w:val="009B4C4E"/>
    <w:rsid w:val="009B5A34"/>
    <w:rsid w:val="009B75A5"/>
    <w:rsid w:val="009C00E6"/>
    <w:rsid w:val="009E65FB"/>
    <w:rsid w:val="009E7887"/>
    <w:rsid w:val="009F4DD8"/>
    <w:rsid w:val="00A00546"/>
    <w:rsid w:val="00A01FF2"/>
    <w:rsid w:val="00A03AD0"/>
    <w:rsid w:val="00A21EA9"/>
    <w:rsid w:val="00A31223"/>
    <w:rsid w:val="00A368C1"/>
    <w:rsid w:val="00A37CD1"/>
    <w:rsid w:val="00A72586"/>
    <w:rsid w:val="00A9430D"/>
    <w:rsid w:val="00AB4434"/>
    <w:rsid w:val="00AB4590"/>
    <w:rsid w:val="00AB60EE"/>
    <w:rsid w:val="00AD5BF4"/>
    <w:rsid w:val="00AD6F7D"/>
    <w:rsid w:val="00AE1C6B"/>
    <w:rsid w:val="00AE7651"/>
    <w:rsid w:val="00AF1210"/>
    <w:rsid w:val="00AF2349"/>
    <w:rsid w:val="00AF3DFD"/>
    <w:rsid w:val="00B02617"/>
    <w:rsid w:val="00B14896"/>
    <w:rsid w:val="00B33CFC"/>
    <w:rsid w:val="00B37676"/>
    <w:rsid w:val="00B409DF"/>
    <w:rsid w:val="00B417C7"/>
    <w:rsid w:val="00B517A8"/>
    <w:rsid w:val="00B65DD3"/>
    <w:rsid w:val="00B66317"/>
    <w:rsid w:val="00B77FCB"/>
    <w:rsid w:val="00B804C9"/>
    <w:rsid w:val="00BA0BA8"/>
    <w:rsid w:val="00BA24D7"/>
    <w:rsid w:val="00BB050C"/>
    <w:rsid w:val="00BB566E"/>
    <w:rsid w:val="00BD3C5E"/>
    <w:rsid w:val="00BD67A4"/>
    <w:rsid w:val="00BF1C52"/>
    <w:rsid w:val="00BF1C91"/>
    <w:rsid w:val="00C0357E"/>
    <w:rsid w:val="00C07D73"/>
    <w:rsid w:val="00C27BC8"/>
    <w:rsid w:val="00C307B8"/>
    <w:rsid w:val="00C45530"/>
    <w:rsid w:val="00C645CE"/>
    <w:rsid w:val="00CB3C45"/>
    <w:rsid w:val="00CB5C3D"/>
    <w:rsid w:val="00CC31E0"/>
    <w:rsid w:val="00CC47D5"/>
    <w:rsid w:val="00CE5317"/>
    <w:rsid w:val="00D02560"/>
    <w:rsid w:val="00D07009"/>
    <w:rsid w:val="00D135B2"/>
    <w:rsid w:val="00D17AC1"/>
    <w:rsid w:val="00D335AD"/>
    <w:rsid w:val="00D357B0"/>
    <w:rsid w:val="00D47DCD"/>
    <w:rsid w:val="00D52615"/>
    <w:rsid w:val="00DA1BED"/>
    <w:rsid w:val="00DB54C1"/>
    <w:rsid w:val="00DB76D2"/>
    <w:rsid w:val="00DE4536"/>
    <w:rsid w:val="00DE669B"/>
    <w:rsid w:val="00E02229"/>
    <w:rsid w:val="00E05258"/>
    <w:rsid w:val="00E24EAE"/>
    <w:rsid w:val="00E43234"/>
    <w:rsid w:val="00E46000"/>
    <w:rsid w:val="00E5491A"/>
    <w:rsid w:val="00E704C3"/>
    <w:rsid w:val="00E913A2"/>
    <w:rsid w:val="00EA1F72"/>
    <w:rsid w:val="00EA3307"/>
    <w:rsid w:val="00EB3EC3"/>
    <w:rsid w:val="00EB7E47"/>
    <w:rsid w:val="00EF0804"/>
    <w:rsid w:val="00EF2925"/>
    <w:rsid w:val="00F029F9"/>
    <w:rsid w:val="00F100A0"/>
    <w:rsid w:val="00F20AEB"/>
    <w:rsid w:val="00F2499F"/>
    <w:rsid w:val="00F3579A"/>
    <w:rsid w:val="00F84C84"/>
    <w:rsid w:val="00F91E67"/>
    <w:rsid w:val="00F9714D"/>
    <w:rsid w:val="00FA0438"/>
    <w:rsid w:val="00FB71B3"/>
    <w:rsid w:val="00FB77A1"/>
    <w:rsid w:val="00FE4A18"/>
    <w:rsid w:val="00FF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C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A2BC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A2BC3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65D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65DD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65D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65DD3"/>
    <w:rPr>
      <w:sz w:val="18"/>
      <w:szCs w:val="18"/>
    </w:rPr>
  </w:style>
  <w:style w:type="paragraph" w:styleId="a6">
    <w:name w:val="Normal (Web)"/>
    <w:basedOn w:val="a"/>
    <w:rsid w:val="00B65DD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CC47D5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8043C1"/>
    <w:rPr>
      <w:sz w:val="21"/>
      <w:szCs w:val="21"/>
    </w:rPr>
  </w:style>
  <w:style w:type="paragraph" w:styleId="a9">
    <w:name w:val="annotation text"/>
    <w:basedOn w:val="a"/>
    <w:link w:val="Char2"/>
    <w:uiPriority w:val="99"/>
    <w:semiHidden/>
    <w:unhideWhenUsed/>
    <w:rsid w:val="008043C1"/>
    <w:pPr>
      <w:jc w:val="left"/>
    </w:pPr>
  </w:style>
  <w:style w:type="character" w:customStyle="1" w:styleId="Char2">
    <w:name w:val="批注文字 Char"/>
    <w:basedOn w:val="a0"/>
    <w:link w:val="a9"/>
    <w:uiPriority w:val="99"/>
    <w:semiHidden/>
    <w:rsid w:val="008043C1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8043C1"/>
    <w:rPr>
      <w:b/>
      <w:bCs/>
    </w:rPr>
  </w:style>
  <w:style w:type="character" w:customStyle="1" w:styleId="Char3">
    <w:name w:val="批注主题 Char"/>
    <w:basedOn w:val="Char2"/>
    <w:link w:val="aa"/>
    <w:uiPriority w:val="99"/>
    <w:semiHidden/>
    <w:rsid w:val="008043C1"/>
    <w:rPr>
      <w:b/>
      <w:bCs/>
    </w:rPr>
  </w:style>
  <w:style w:type="table" w:styleId="ab">
    <w:name w:val="Table Grid"/>
    <w:basedOn w:val="a1"/>
    <w:uiPriority w:val="59"/>
    <w:rsid w:val="001E6F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B54C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A2BC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A2BC3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65D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65DD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65D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65DD3"/>
    <w:rPr>
      <w:sz w:val="18"/>
      <w:szCs w:val="18"/>
    </w:rPr>
  </w:style>
  <w:style w:type="paragraph" w:styleId="a6">
    <w:name w:val="Normal (Web)"/>
    <w:basedOn w:val="a"/>
    <w:rsid w:val="00B65DD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2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6.wmf"/><Relationship Id="rId21" Type="http://schemas.openxmlformats.org/officeDocument/2006/relationships/image" Target="media/image7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0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4.wmf"/><Relationship Id="rId63" Type="http://schemas.openxmlformats.org/officeDocument/2006/relationships/image" Target="media/image28.wmf"/><Relationship Id="rId68" Type="http://schemas.openxmlformats.org/officeDocument/2006/relationships/oleObject" Target="embeddings/oleObject30.bin"/><Relationship Id="rId7" Type="http://schemas.openxmlformats.org/officeDocument/2006/relationships/footnotes" Target="footnotes.xml"/><Relationship Id="rId71" Type="http://schemas.openxmlformats.org/officeDocument/2006/relationships/image" Target="media/image32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1.wmf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5.bin"/><Relationship Id="rId66" Type="http://schemas.openxmlformats.org/officeDocument/2006/relationships/oleObject" Target="embeddings/oleObject29.bin"/><Relationship Id="rId7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1.wmf"/><Relationship Id="rId57" Type="http://schemas.openxmlformats.org/officeDocument/2006/relationships/image" Target="media/image25.wmf"/><Relationship Id="rId61" Type="http://schemas.openxmlformats.org/officeDocument/2006/relationships/image" Target="media/image27.wmf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image" Target="media/image12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29.wmf"/><Relationship Id="rId73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1.wmf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2.bin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6.wmf"/><Relationship Id="rId67" Type="http://schemas.openxmlformats.org/officeDocument/2006/relationships/image" Target="media/image30.wmf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7BAB5-A112-4F16-9868-66C26C5AD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6</Pages>
  <Words>899</Words>
  <Characters>5126</Characters>
  <Application>Microsoft Office Word</Application>
  <DocSecurity>0</DocSecurity>
  <Lines>42</Lines>
  <Paragraphs>12</Paragraphs>
  <ScaleCrop>false</ScaleCrop>
  <Company>NO.2.M.S</Company>
  <LinksUpToDate>false</LinksUpToDate>
  <CharactersWithSpaces>6013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四点木</dc:creator>
  <cp:lastModifiedBy>四点木</cp:lastModifiedBy>
  <cp:revision>11</cp:revision>
  <dcterms:created xsi:type="dcterms:W3CDTF">2020-05-17T04:03:00Z</dcterms:created>
  <dcterms:modified xsi:type="dcterms:W3CDTF">2020-05-25T14:53:00Z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