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1EAE" w:rsidRPr="00D55DD6" w:rsidRDefault="009B1EAE" w:rsidP="009B1EAE">
      <w:pPr>
        <w:jc w:val="center"/>
        <w:rPr>
          <w:rFonts w:ascii="黑体" w:eastAsia="黑体" w:hAnsi="黑体"/>
          <w:sz w:val="28"/>
          <w:szCs w:val="28"/>
        </w:rPr>
      </w:pPr>
      <w:r>
        <w:rPr>
          <w:rFonts w:ascii="黑体" w:eastAsia="黑体" w:hAnsi="黑体" w:hint="eastAsia"/>
          <w:sz w:val="28"/>
          <w:szCs w:val="28"/>
        </w:rPr>
        <w:t>注重</w:t>
      </w:r>
      <w:r w:rsidRPr="00D55DD6">
        <w:rPr>
          <w:rFonts w:ascii="黑体" w:eastAsia="黑体" w:hAnsi="黑体" w:hint="eastAsia"/>
          <w:sz w:val="28"/>
          <w:szCs w:val="28"/>
        </w:rPr>
        <w:t>科学论证的初三单元复习课教学</w:t>
      </w:r>
    </w:p>
    <w:p w:rsidR="009B1EAE" w:rsidRPr="00D55DD6" w:rsidRDefault="009B1EAE" w:rsidP="009B1EAE">
      <w:pPr>
        <w:jc w:val="center"/>
        <w:rPr>
          <w:rFonts w:ascii="黑体" w:eastAsia="黑体" w:hAnsi="黑体"/>
          <w:sz w:val="28"/>
          <w:szCs w:val="28"/>
        </w:rPr>
      </w:pPr>
      <w:r w:rsidRPr="00D55DD6">
        <w:rPr>
          <w:rFonts w:ascii="黑体" w:eastAsia="黑体" w:hAnsi="黑体" w:hint="eastAsia"/>
          <w:sz w:val="28"/>
          <w:szCs w:val="28"/>
        </w:rPr>
        <w:t>——以</w:t>
      </w:r>
      <w:proofErr w:type="gramStart"/>
      <w:r w:rsidRPr="00D55DD6">
        <w:rPr>
          <w:rFonts w:ascii="黑体" w:eastAsia="黑体" w:hAnsi="黑体" w:hint="eastAsia"/>
          <w:sz w:val="28"/>
          <w:szCs w:val="28"/>
        </w:rPr>
        <w:t>沪科版《运动和力》</w:t>
      </w:r>
      <w:proofErr w:type="gramEnd"/>
      <w:r w:rsidRPr="00D55DD6">
        <w:rPr>
          <w:rFonts w:ascii="黑体" w:eastAsia="黑体" w:hAnsi="黑体" w:hint="eastAsia"/>
          <w:sz w:val="28"/>
          <w:szCs w:val="28"/>
        </w:rPr>
        <w:t>为例</w:t>
      </w:r>
    </w:p>
    <w:p w:rsidR="009B1EAE" w:rsidRDefault="009B1EAE" w:rsidP="009B1EAE">
      <w:r w:rsidRPr="00A16DB6">
        <w:rPr>
          <w:rFonts w:hint="eastAsia"/>
          <w:b/>
        </w:rPr>
        <w:t>摘要：</w:t>
      </w:r>
      <w:r>
        <w:rPr>
          <w:rFonts w:hint="eastAsia"/>
        </w:rPr>
        <w:t>传统物理单元复习教学通过知识点机械重复、情景“快进式再现”等方式，注重知识点的机械记忆与反复，但知识依然呈现碎片化，学生缺乏调用知识解决问题的能力，无法有效培养学生科学思维、构建物理观念。而</w:t>
      </w:r>
      <w:r w:rsidRPr="00E16923">
        <w:rPr>
          <w:rFonts w:hint="eastAsia"/>
        </w:rPr>
        <w:t>注重科学论证的物理单元复习课教学</w:t>
      </w:r>
      <w:r>
        <w:rPr>
          <w:rFonts w:hint="eastAsia"/>
        </w:rPr>
        <w:t>则提供学生参与科学论证活动的机会，能够整合知识点，内化物理知识与规律，构建物理观念，培养科学思维的习惯。本文以</w:t>
      </w:r>
      <w:proofErr w:type="gramStart"/>
      <w:r w:rsidRPr="00E16923">
        <w:rPr>
          <w:rFonts w:hint="eastAsia"/>
        </w:rPr>
        <w:t>沪科版《运动和力》</w:t>
      </w:r>
      <w:proofErr w:type="gramEnd"/>
      <w:r>
        <w:rPr>
          <w:rFonts w:hint="eastAsia"/>
        </w:rPr>
        <w:t>单元复习为例，</w:t>
      </w:r>
      <w:r w:rsidRPr="00E16923">
        <w:rPr>
          <w:rFonts w:hint="eastAsia"/>
        </w:rPr>
        <w:t>阐述了科学论证活动对物理</w:t>
      </w:r>
      <w:r>
        <w:rPr>
          <w:rFonts w:hint="eastAsia"/>
        </w:rPr>
        <w:t>单元复习</w:t>
      </w:r>
      <w:r w:rsidRPr="00E16923">
        <w:rPr>
          <w:rFonts w:hint="eastAsia"/>
        </w:rPr>
        <w:t>教学的</w:t>
      </w:r>
      <w:r>
        <w:rPr>
          <w:rFonts w:hint="eastAsia"/>
        </w:rPr>
        <w:t>作用</w:t>
      </w:r>
      <w:r w:rsidRPr="00E16923">
        <w:rPr>
          <w:rFonts w:hint="eastAsia"/>
        </w:rPr>
        <w:t>，</w:t>
      </w:r>
      <w:r w:rsidR="00D56D17">
        <w:rPr>
          <w:rFonts w:hint="eastAsia"/>
        </w:rPr>
        <w:t>交流</w:t>
      </w:r>
      <w:r>
        <w:rPr>
          <w:rFonts w:hint="eastAsia"/>
        </w:rPr>
        <w:t>培养</w:t>
      </w:r>
      <w:r w:rsidRPr="00E16923">
        <w:rPr>
          <w:rFonts w:hint="eastAsia"/>
        </w:rPr>
        <w:t>学生科学论证能力的</w:t>
      </w:r>
      <w:r>
        <w:rPr>
          <w:rFonts w:hint="eastAsia"/>
        </w:rPr>
        <w:t>单元复习</w:t>
      </w:r>
      <w:r w:rsidRPr="00E16923">
        <w:rPr>
          <w:rFonts w:hint="eastAsia"/>
        </w:rPr>
        <w:t>教学策略</w:t>
      </w:r>
      <w:r>
        <w:rPr>
          <w:rFonts w:hint="eastAsia"/>
        </w:rPr>
        <w:t>。</w:t>
      </w:r>
    </w:p>
    <w:p w:rsidR="009B1EAE" w:rsidRDefault="009B1EAE" w:rsidP="009B1EAE">
      <w:r w:rsidRPr="00D61EAC">
        <w:rPr>
          <w:rFonts w:hint="eastAsia"/>
          <w:b/>
        </w:rPr>
        <w:t>关键词：</w:t>
      </w:r>
      <w:r>
        <w:rPr>
          <w:rFonts w:hint="eastAsia"/>
        </w:rPr>
        <w:t>科学论证</w:t>
      </w:r>
      <w:r w:rsidRPr="00D61EAC">
        <w:rPr>
          <w:rFonts w:hint="eastAsia"/>
        </w:rPr>
        <w:t>；</w:t>
      </w:r>
      <w:r>
        <w:rPr>
          <w:rFonts w:hint="eastAsia"/>
        </w:rPr>
        <w:t>单元复习</w:t>
      </w:r>
      <w:r w:rsidRPr="00D61EAC">
        <w:rPr>
          <w:rFonts w:hint="eastAsia"/>
        </w:rPr>
        <w:t>教学；</w:t>
      </w:r>
      <w:r>
        <w:rPr>
          <w:rFonts w:hint="eastAsia"/>
        </w:rPr>
        <w:t>单元复习</w:t>
      </w:r>
      <w:r w:rsidRPr="00D61EAC">
        <w:rPr>
          <w:rFonts w:hint="eastAsia"/>
        </w:rPr>
        <w:t>教学策略</w:t>
      </w:r>
    </w:p>
    <w:p w:rsidR="009B1EAE" w:rsidRPr="00194A92" w:rsidRDefault="009B1EAE" w:rsidP="009B1EAE">
      <w:pPr>
        <w:rPr>
          <w:b/>
        </w:rPr>
      </w:pPr>
      <w:r w:rsidRPr="00194A92">
        <w:rPr>
          <w:rFonts w:hint="eastAsia"/>
          <w:b/>
        </w:rPr>
        <w:t>一、物理单元复习教学</w:t>
      </w:r>
    </w:p>
    <w:p w:rsidR="009B1EAE" w:rsidRPr="00194A92" w:rsidRDefault="009B1EAE" w:rsidP="009B1EAE">
      <w:pPr>
        <w:rPr>
          <w:b/>
        </w:rPr>
      </w:pPr>
      <w:r w:rsidRPr="00194A92">
        <w:rPr>
          <w:b/>
        </w:rPr>
        <w:t>1.1</w:t>
      </w:r>
      <w:r w:rsidRPr="00194A92">
        <w:rPr>
          <w:rFonts w:hint="eastAsia"/>
          <w:b/>
        </w:rPr>
        <w:t>传统物理单元复习教学中的问题</w:t>
      </w:r>
    </w:p>
    <w:p w:rsidR="009B1EAE" w:rsidRDefault="009B1EAE" w:rsidP="009B1EAE">
      <w:r>
        <w:rPr>
          <w:rFonts w:hint="eastAsia"/>
        </w:rPr>
        <w:t>传统物理单元复习课的教学目标通常是强化与梳理学生已经学习过的知识或者实验探究过程；通过习题的训练，巩固常考知识点。而在教学过程中通常采用对单元知识点进行梳理以加强机械记忆；选择部分新课中的情景“快进式再现”以巩固探究过程及结论；选取典型例题进行讲解；根据例题及考试要求进行训练。而这样的教学存在着以下三个问题：首先，由于这些知识学生已经学习过，机械地反复与学生间交流合作的缺乏无法激发足够的兴趣从而使学生主动参与到复习中；其次，由于在新课教学中往往注重其中某一个知识点的学习，而对知识点间联系的认识不足，因此学生的知识往往呈现碎片化状态，而学生通过这样的复习教学依然无法将碎片化的知识</w:t>
      </w:r>
      <w:r w:rsidR="00401A77">
        <w:rPr>
          <w:rFonts w:hint="eastAsia"/>
        </w:rPr>
        <w:t>整合与</w:t>
      </w:r>
      <w:r>
        <w:rPr>
          <w:rFonts w:hint="eastAsia"/>
        </w:rPr>
        <w:t>贯通</w:t>
      </w:r>
      <w:r>
        <w:t>；</w:t>
      </w:r>
      <w:r>
        <w:rPr>
          <w:rFonts w:hint="eastAsia"/>
        </w:rPr>
        <w:t>第三，虽然学生对于知识点内容的记忆一定程度上达到加强，但缺乏调用已有知识解决实际问题的能力。</w:t>
      </w:r>
    </w:p>
    <w:p w:rsidR="009B1EAE" w:rsidRPr="00194A92" w:rsidRDefault="009B1EAE" w:rsidP="009B1EAE">
      <w:pPr>
        <w:rPr>
          <w:b/>
        </w:rPr>
      </w:pPr>
      <w:r w:rsidRPr="00194A92">
        <w:rPr>
          <w:b/>
        </w:rPr>
        <w:t>1.2</w:t>
      </w:r>
      <w:r>
        <w:rPr>
          <w:rFonts w:hint="eastAsia"/>
          <w:b/>
        </w:rPr>
        <w:t>注重</w:t>
      </w:r>
      <w:r w:rsidRPr="00194A92">
        <w:rPr>
          <w:rFonts w:hint="eastAsia"/>
          <w:b/>
        </w:rPr>
        <w:t>科学论证的物理单元复习课教学</w:t>
      </w:r>
    </w:p>
    <w:p w:rsidR="009B1EAE" w:rsidRPr="0006247A" w:rsidRDefault="009B1EAE" w:rsidP="009B1EAE">
      <w:r>
        <w:rPr>
          <w:rFonts w:hint="eastAsia"/>
        </w:rPr>
        <w:t>鉴于传统物理单元复习课教学中的问题，笔者认为</w:t>
      </w:r>
      <w:r w:rsidRPr="005C5217">
        <w:rPr>
          <w:rFonts w:hint="eastAsia"/>
        </w:rPr>
        <w:t>物理单元复习课</w:t>
      </w:r>
      <w:r>
        <w:rPr>
          <w:rFonts w:hint="eastAsia"/>
        </w:rPr>
        <w:t>应该注重科学论证，科学论证是物理核心素养中科学思维板块中的一部分，是物理学科在探索自然和建构理论体系过程中运用的典型思维方式之一，也是学生学习和运用物理知识和方法的过程中必备的思维能力之一</w:t>
      </w:r>
      <w:r w:rsidRPr="0006301B">
        <w:rPr>
          <w:rFonts w:hint="eastAsia"/>
          <w:vertAlign w:val="superscript"/>
        </w:rPr>
        <w:t>[</w:t>
      </w:r>
      <w:r w:rsidRPr="0006301B">
        <w:rPr>
          <w:vertAlign w:val="superscript"/>
        </w:rPr>
        <w:t>1]</w:t>
      </w:r>
      <w:r>
        <w:rPr>
          <w:rFonts w:hint="eastAsia"/>
        </w:rPr>
        <w:t>。根据已有的研究发现科学论证作为思维工具起到促进概念理解进阶的关键角色，有助于实现概念理解和论证能力的共同发展</w:t>
      </w:r>
      <w:r w:rsidRPr="003273D7">
        <w:rPr>
          <w:rFonts w:hint="eastAsia"/>
          <w:vertAlign w:val="superscript"/>
        </w:rPr>
        <w:t>[</w:t>
      </w:r>
      <w:r w:rsidRPr="003273D7">
        <w:rPr>
          <w:vertAlign w:val="superscript"/>
        </w:rPr>
        <w:t>2]</w:t>
      </w:r>
      <w:r>
        <w:rPr>
          <w:rFonts w:hint="eastAsia"/>
        </w:rPr>
        <w:t>。因此在物理单元复习课教学中注重科学论证将有助于概念与规律的整合与贯通，有助于培养学生</w:t>
      </w:r>
      <w:r w:rsidR="00FD0214">
        <w:rPr>
          <w:rFonts w:hint="eastAsia"/>
        </w:rPr>
        <w:t>的</w:t>
      </w:r>
      <w:r>
        <w:rPr>
          <w:rFonts w:hint="eastAsia"/>
        </w:rPr>
        <w:t>物理核心素养。注重科学论证的物理单元复习中将经历观察现象，对现象展开基于证据的论证，合作与协商、基于证据的推理等环节，以实现</w:t>
      </w:r>
      <w:r w:rsidRPr="005C5217">
        <w:rPr>
          <w:rFonts w:hint="eastAsia"/>
        </w:rPr>
        <w:t>巩固并贯通原本碎片化的知识点使其形成较为完整的知识结构；</w:t>
      </w:r>
      <w:r>
        <w:rPr>
          <w:rFonts w:hint="eastAsia"/>
        </w:rPr>
        <w:t>通过合作与协商</w:t>
      </w:r>
      <w:r w:rsidRPr="005C5217">
        <w:rPr>
          <w:rFonts w:hint="eastAsia"/>
        </w:rPr>
        <w:t>暴露并修正在知识点认识与理解上的不足；将理论知识与知识获取过程中的研究方法应用于解决实际的物理问题</w:t>
      </w:r>
      <w:r>
        <w:rPr>
          <w:rFonts w:hint="eastAsia"/>
        </w:rPr>
        <w:t>等复习课教学目标</w:t>
      </w:r>
      <w:r w:rsidRPr="005C5217">
        <w:rPr>
          <w:rFonts w:hint="eastAsia"/>
        </w:rPr>
        <w:t>。</w:t>
      </w:r>
    </w:p>
    <w:p w:rsidR="009B1EAE" w:rsidRPr="00BD2950" w:rsidRDefault="009B1EAE" w:rsidP="009B1EAE">
      <w:pPr>
        <w:rPr>
          <w:b/>
        </w:rPr>
      </w:pPr>
      <w:r w:rsidRPr="00BD2950">
        <w:rPr>
          <w:rFonts w:hint="eastAsia"/>
          <w:b/>
        </w:rPr>
        <w:t>二、科学论证在物理单元复习教学中的作用</w:t>
      </w:r>
    </w:p>
    <w:p w:rsidR="009B1EAE" w:rsidRPr="00BD2950" w:rsidRDefault="009B1EAE" w:rsidP="009B1EAE">
      <w:pPr>
        <w:rPr>
          <w:b/>
        </w:rPr>
      </w:pPr>
      <w:r w:rsidRPr="00BD2950">
        <w:rPr>
          <w:rFonts w:hint="eastAsia"/>
          <w:b/>
        </w:rPr>
        <w:t>2.1</w:t>
      </w:r>
      <w:r w:rsidRPr="00BD2950">
        <w:rPr>
          <w:rFonts w:hint="eastAsia"/>
          <w:b/>
        </w:rPr>
        <w:t>建构知识点间联系，促进物理观念形成</w:t>
      </w:r>
    </w:p>
    <w:p w:rsidR="009B1EAE" w:rsidRDefault="009B1EAE" w:rsidP="009B1EAE">
      <w:r>
        <w:rPr>
          <w:rFonts w:hint="eastAsia"/>
        </w:rPr>
        <w:t>学生在学习新课的过程中已经有了对单个知识点一定的认识与理解，但</w:t>
      </w:r>
      <w:r w:rsidRPr="00B51A77">
        <w:rPr>
          <w:rFonts w:hint="eastAsia"/>
        </w:rPr>
        <w:t>缺乏对知识点间联系的思考，这就导致学生所学习的物理知识大多呈现碎片化，</w:t>
      </w:r>
      <w:r>
        <w:rPr>
          <w:rFonts w:hint="eastAsia"/>
        </w:rPr>
        <w:t>而在复习课教学中学生应思考他们之间的联系，而让刚接触物理的初中学生主动建立知识点间的联系是存在一定困难的，因此可以采用基于</w:t>
      </w:r>
      <w:r w:rsidR="00CB312C">
        <w:rPr>
          <w:rFonts w:hint="eastAsia"/>
        </w:rPr>
        <w:t>情境展开科学论证的方式进行教学。在</w:t>
      </w:r>
      <w:r>
        <w:rPr>
          <w:rFonts w:hint="eastAsia"/>
        </w:rPr>
        <w:t>一个完整</w:t>
      </w:r>
      <w:r w:rsidR="00CB312C">
        <w:rPr>
          <w:rFonts w:hint="eastAsia"/>
        </w:rPr>
        <w:t>的物理</w:t>
      </w:r>
      <w:r>
        <w:rPr>
          <w:rFonts w:hint="eastAsia"/>
        </w:rPr>
        <w:t>现象中往往涉及到多个知识点，学生在观察的基础上利用自己已经学习的知识与规律尝试去解释观察到的现象，那么</w:t>
      </w:r>
      <w:r w:rsidR="00CB312C">
        <w:rPr>
          <w:rFonts w:hint="eastAsia"/>
        </w:rPr>
        <w:t>，</w:t>
      </w:r>
      <w:r>
        <w:rPr>
          <w:rFonts w:hint="eastAsia"/>
        </w:rPr>
        <w:t>碎片化的知识将会在科学论证的过程中得到贯通与融合。与此同时，学生在科学论证的过程中对于曾经碎片化的知识将会有更深入的理解，从而实现将知识逐步提炼升华，最终形成物理观念。</w:t>
      </w:r>
    </w:p>
    <w:p w:rsidR="009B1EAE" w:rsidRPr="00BD2950" w:rsidRDefault="009B1EAE" w:rsidP="009B1EAE">
      <w:pPr>
        <w:rPr>
          <w:b/>
        </w:rPr>
      </w:pPr>
      <w:r w:rsidRPr="00BD2950">
        <w:rPr>
          <w:b/>
        </w:rPr>
        <w:t>2.2</w:t>
      </w:r>
      <w:r w:rsidRPr="00BD2950">
        <w:rPr>
          <w:rFonts w:hint="eastAsia"/>
          <w:b/>
        </w:rPr>
        <w:t>主动调用已学知识，促进概念规律内化</w:t>
      </w:r>
    </w:p>
    <w:p w:rsidR="009B1EAE" w:rsidRDefault="009B1EAE" w:rsidP="009B1EAE">
      <w:r>
        <w:rPr>
          <w:rFonts w:hint="eastAsia"/>
        </w:rPr>
        <w:lastRenderedPageBreak/>
        <w:t>努力检索有助于人们获得更好的学习效果，产生更持久的记忆，同时反复的检索还能让知识在更多变的环境中更容易被检索</w:t>
      </w:r>
      <w:r w:rsidRPr="003273D7">
        <w:rPr>
          <w:rFonts w:hint="eastAsia"/>
          <w:vertAlign w:val="superscript"/>
        </w:rPr>
        <w:t>[</w:t>
      </w:r>
      <w:r w:rsidRPr="003273D7">
        <w:rPr>
          <w:vertAlign w:val="superscript"/>
        </w:rPr>
        <w:t>3]</w:t>
      </w:r>
      <w:r>
        <w:rPr>
          <w:rFonts w:hint="eastAsia"/>
        </w:rPr>
        <w:t>。在平时的教学中测验是一种被迫检索与调用知识的方式。而在复习课中，学生在对某一现象进行科学论证的时候，他们将会主动去检索并调用自己所学过的知识点，同时在与同伴协商的过程中，一些自己遗忘的知识点也会由于同伴的提示而被检索到进而调用到，如此一来学生对于知识点将会有更持久的记忆，同时，学生也能更好地去检索与调用自己的知识点迁移应用于更多不同的情景，如此一来概念与规律能够更好地实现内化。</w:t>
      </w:r>
    </w:p>
    <w:p w:rsidR="009B1EAE" w:rsidRPr="00BD2950" w:rsidRDefault="009B1EAE" w:rsidP="009B1EAE">
      <w:pPr>
        <w:rPr>
          <w:b/>
        </w:rPr>
      </w:pPr>
      <w:r w:rsidRPr="00BD2950">
        <w:rPr>
          <w:b/>
        </w:rPr>
        <w:t>2.3</w:t>
      </w:r>
      <w:r w:rsidRPr="00BD2950">
        <w:rPr>
          <w:rFonts w:hint="eastAsia"/>
          <w:b/>
        </w:rPr>
        <w:t>强化基于证据意识，培养学生科学思维</w:t>
      </w:r>
    </w:p>
    <w:p w:rsidR="009B1EAE" w:rsidRDefault="009B1EAE" w:rsidP="009B1EAE">
      <w:r>
        <w:rPr>
          <w:rFonts w:hint="eastAsia"/>
        </w:rPr>
        <w:t>美国《新一代科学教育标准》明确将“基于证据的论证”列为</w:t>
      </w:r>
      <w:r>
        <w:rPr>
          <w:rFonts w:hint="eastAsia"/>
        </w:rPr>
        <w:t>K-12</w:t>
      </w:r>
      <w:r>
        <w:rPr>
          <w:rFonts w:hint="eastAsia"/>
        </w:rPr>
        <w:t>科学教育中的八种实践之一</w:t>
      </w:r>
      <w:r w:rsidRPr="003273D7">
        <w:rPr>
          <w:rFonts w:hint="eastAsia"/>
          <w:vertAlign w:val="superscript"/>
        </w:rPr>
        <w:t>[</w:t>
      </w:r>
      <w:r>
        <w:rPr>
          <w:vertAlign w:val="superscript"/>
        </w:rPr>
        <w:t>4</w:t>
      </w:r>
      <w:r w:rsidRPr="003273D7">
        <w:rPr>
          <w:vertAlign w:val="superscript"/>
        </w:rPr>
        <w:t>]</w:t>
      </w:r>
      <w:r>
        <w:rPr>
          <w:rFonts w:hint="eastAsia"/>
        </w:rPr>
        <w:t>。然而</w:t>
      </w:r>
      <w:r>
        <w:t>Sadler</w:t>
      </w:r>
      <w:r>
        <w:rPr>
          <w:rFonts w:hint="eastAsia"/>
        </w:rPr>
        <w:t>却提及学生在论证过程中会“经常做出不合理的观点”，同时“他们通常不使用科学证据支持他们的理由”。这证明了初中生对于物理学中的一些现象往往基于经验判断而非基于证据，而这些判断可能存在不合理或与物理</w:t>
      </w:r>
      <w:r w:rsidR="000C087B">
        <w:rPr>
          <w:rFonts w:hint="eastAsia"/>
        </w:rPr>
        <w:t>知识</w:t>
      </w:r>
      <w:r>
        <w:rPr>
          <w:rFonts w:hint="eastAsia"/>
        </w:rPr>
        <w:t>或</w:t>
      </w:r>
      <w:r w:rsidR="000C087B">
        <w:rPr>
          <w:rFonts w:hint="eastAsia"/>
        </w:rPr>
        <w:t>规律</w:t>
      </w:r>
      <w:r>
        <w:rPr>
          <w:rFonts w:hint="eastAsia"/>
        </w:rPr>
        <w:t>相左，这显示了学生所学的物理知识与现象存在脱离的情况。而在单元复习课教学过程中采用科学论证将有效引导学生基于证据去论证观察到的现象，挖掘现象中的物理知识，从而真正将物理知识与物理现象紧密联系在一起。同时，在此过程中不断增强基于证据的意识，使得学生在之后的科学论证过程中更严谨、更缜密、更科学，从而培养与提升科学思维。</w:t>
      </w:r>
    </w:p>
    <w:p w:rsidR="009B1EAE" w:rsidRPr="00776FD6" w:rsidRDefault="009B1EAE" w:rsidP="009B1EAE">
      <w:pPr>
        <w:rPr>
          <w:b/>
        </w:rPr>
      </w:pPr>
      <w:r w:rsidRPr="00776FD6">
        <w:rPr>
          <w:rFonts w:hint="eastAsia"/>
          <w:b/>
        </w:rPr>
        <w:t>2.4</w:t>
      </w:r>
      <w:r w:rsidRPr="00776FD6">
        <w:rPr>
          <w:rFonts w:hint="eastAsia"/>
          <w:b/>
        </w:rPr>
        <w:t>尝试基于推理论证，开启探究新知大门</w:t>
      </w:r>
    </w:p>
    <w:p w:rsidR="009B1EAE" w:rsidRPr="006B369B" w:rsidRDefault="009B1EAE" w:rsidP="009B1EAE">
      <w:r>
        <w:rPr>
          <w:rFonts w:hint="eastAsia"/>
        </w:rPr>
        <w:t>在学习新知的过程中我们常常发现学生对于一些现象的产生原因的猜想</w:t>
      </w:r>
      <w:r w:rsidR="00AC35CA">
        <w:rPr>
          <w:rFonts w:hint="eastAsia"/>
        </w:rPr>
        <w:t>并不是</w:t>
      </w:r>
      <w:r>
        <w:rPr>
          <w:rFonts w:hint="eastAsia"/>
        </w:rPr>
        <w:t>基于已学知识的合理的推理过程的，这是因为学生不具备用已学知识解释现象的能力，而在复习教学中注重科学论证将会帮助学生在论证过程中归纳推理出一些新的规律，引导学生完成对于陌生现象产生原因的有依据的猜想，并可通过设计实验科学论证猜想的正确性，从而让学生从已学知识过渡到探究新知，从解释熟悉的现象到探索陌生的现象，从而开启探究新知的大门。</w:t>
      </w:r>
    </w:p>
    <w:p w:rsidR="009B1EAE" w:rsidRPr="00776FD6" w:rsidRDefault="009B1EAE" w:rsidP="009B1EAE">
      <w:pPr>
        <w:rPr>
          <w:b/>
        </w:rPr>
      </w:pPr>
      <w:r w:rsidRPr="00776FD6">
        <w:rPr>
          <w:rFonts w:hint="eastAsia"/>
          <w:b/>
        </w:rPr>
        <w:t>2.5</w:t>
      </w:r>
      <w:r w:rsidRPr="00776FD6">
        <w:rPr>
          <w:rFonts w:hint="eastAsia"/>
          <w:b/>
        </w:rPr>
        <w:t>建立合作学习平台，促进</w:t>
      </w:r>
      <w:r>
        <w:rPr>
          <w:rFonts w:hint="eastAsia"/>
          <w:b/>
        </w:rPr>
        <w:t>协商</w:t>
      </w:r>
      <w:r w:rsidRPr="00776FD6">
        <w:rPr>
          <w:rFonts w:hint="eastAsia"/>
          <w:b/>
        </w:rPr>
        <w:t>合作意识</w:t>
      </w:r>
    </w:p>
    <w:p w:rsidR="009B1EAE" w:rsidRDefault="009B1EAE" w:rsidP="009B1EAE">
      <w:r w:rsidRPr="00D715E8">
        <w:rPr>
          <w:rFonts w:hint="eastAsia"/>
        </w:rPr>
        <w:t>建构理论提及社会性的互动可促进学习，可见合作交流对于学生的重要作用。科学</w:t>
      </w:r>
      <w:proofErr w:type="gramStart"/>
      <w:r w:rsidRPr="00D715E8">
        <w:rPr>
          <w:rFonts w:hint="eastAsia"/>
        </w:rPr>
        <w:t>论证让复习课从</w:t>
      </w:r>
      <w:proofErr w:type="gramEnd"/>
      <w:r w:rsidRPr="00D715E8">
        <w:rPr>
          <w:rFonts w:hint="eastAsia"/>
        </w:rPr>
        <w:t>一言堂转变为合作学习。在此过程中，学生间的交流探讨与思维碰撞能够让学生对曾经学习的知识与更深入的了解，同时也提高了自己的思维能力与表达能力，让学生意识到合作在学习中的作用，从而具有一定的</w:t>
      </w:r>
      <w:r w:rsidRPr="00FF77FD">
        <w:rPr>
          <w:rFonts w:hint="eastAsia"/>
        </w:rPr>
        <w:t>协商合作</w:t>
      </w:r>
      <w:r w:rsidRPr="00D715E8">
        <w:rPr>
          <w:rFonts w:hint="eastAsia"/>
        </w:rPr>
        <w:t>意识。</w:t>
      </w:r>
    </w:p>
    <w:p w:rsidR="009B1EAE" w:rsidRPr="00891010" w:rsidRDefault="009B1EAE" w:rsidP="009B1EAE">
      <w:pPr>
        <w:rPr>
          <w:b/>
        </w:rPr>
      </w:pPr>
      <w:r w:rsidRPr="00891010">
        <w:rPr>
          <w:rFonts w:hint="eastAsia"/>
          <w:b/>
        </w:rPr>
        <w:t>三、</w:t>
      </w:r>
      <w:r>
        <w:rPr>
          <w:rFonts w:hint="eastAsia"/>
          <w:b/>
        </w:rPr>
        <w:t>注重</w:t>
      </w:r>
      <w:r w:rsidRPr="00891010">
        <w:rPr>
          <w:rFonts w:hint="eastAsia"/>
          <w:b/>
        </w:rPr>
        <w:t>学生科学论证能力的</w:t>
      </w:r>
      <w:r>
        <w:rPr>
          <w:rFonts w:hint="eastAsia"/>
          <w:b/>
        </w:rPr>
        <w:t>单元复习课</w:t>
      </w:r>
      <w:r w:rsidRPr="00891010">
        <w:rPr>
          <w:rFonts w:hint="eastAsia"/>
          <w:b/>
        </w:rPr>
        <w:t>教学策略</w:t>
      </w:r>
    </w:p>
    <w:p w:rsidR="009B1EAE" w:rsidRPr="00260E8D" w:rsidRDefault="009B1EAE" w:rsidP="009B1EAE">
      <w:pPr>
        <w:rPr>
          <w:b/>
        </w:rPr>
      </w:pPr>
      <w:r w:rsidRPr="00260E8D">
        <w:rPr>
          <w:b/>
        </w:rPr>
        <w:t>3.1</w:t>
      </w:r>
      <w:r w:rsidRPr="00260E8D">
        <w:rPr>
          <w:rFonts w:hint="eastAsia"/>
          <w:b/>
        </w:rPr>
        <w:t>以连贯物理现象为情景展开科学论证</w:t>
      </w:r>
    </w:p>
    <w:p w:rsidR="009B1EAE" w:rsidRDefault="00B017DB" w:rsidP="009B1EAE">
      <w:r>
        <w:rPr>
          <w:rFonts w:hint="eastAsia"/>
        </w:rPr>
        <w:t>在平时的新课教学中，学生往往观察到的是某个连贯现象中的一部分</w:t>
      </w:r>
      <w:r w:rsidR="009B1EAE">
        <w:rPr>
          <w:rFonts w:hint="eastAsia"/>
        </w:rPr>
        <w:t>片段，</w:t>
      </w:r>
      <w:r w:rsidR="001709B1">
        <w:rPr>
          <w:rFonts w:hint="eastAsia"/>
        </w:rPr>
        <w:t>例如，学生在学习运动板块时主要关注匀速直线运动，而对于物体从静止到运动再到静止的整体情况缺乏认识，在学习力学板块又很少联系运动学知识，笔者发现不少学生会提出“为什么物体所受合力向左物体却可以向右运动”，这就反映出学生无法准确将运动和力的关系整合连贯，知识与</w:t>
      </w:r>
      <w:r w:rsidR="009B1EAE">
        <w:rPr>
          <w:rFonts w:hint="eastAsia"/>
        </w:rPr>
        <w:t>现象在学生的脑海中呈现碎片化的状态，不利于学生物理观念的形成，因此在复习阶段，为了整合碎片化的情景与知识，需要向学生展现连贯的物理现象并以此情景展开科学论证。在初三《运动与力》单元第二轮复习中，笔者引入了如下的情景：</w:t>
      </w:r>
    </w:p>
    <w:p w:rsidR="009B1EAE" w:rsidRDefault="009B1EAE" w:rsidP="009B1EAE">
      <w:r>
        <w:rPr>
          <w:rFonts w:hint="eastAsia"/>
        </w:rPr>
        <w:t>将一个正方体物块放于粗糙水平面上，施加一个水平向右的恒力</w:t>
      </w:r>
      <w:r>
        <w:rPr>
          <w:rFonts w:hint="eastAsia"/>
        </w:rPr>
        <w:t>F</w:t>
      </w:r>
      <w:r>
        <w:rPr>
          <w:rFonts w:hint="eastAsia"/>
        </w:rPr>
        <w:t>，改变推力</w:t>
      </w:r>
      <w:r>
        <w:rPr>
          <w:rFonts w:hint="eastAsia"/>
        </w:rPr>
        <w:t>F</w:t>
      </w:r>
      <w:r>
        <w:rPr>
          <w:rFonts w:hint="eastAsia"/>
        </w:rPr>
        <w:t>的大小分别至</w:t>
      </w:r>
      <w:r>
        <w:rPr>
          <w:rFonts w:hint="eastAsia"/>
        </w:rPr>
        <w:t>1N</w:t>
      </w:r>
      <w:r>
        <w:rPr>
          <w:rFonts w:hint="eastAsia"/>
        </w:rPr>
        <w:t>，</w:t>
      </w:r>
      <w:r>
        <w:rPr>
          <w:rFonts w:hint="eastAsia"/>
        </w:rPr>
        <w:t>10N</w:t>
      </w:r>
      <w:r>
        <w:rPr>
          <w:rFonts w:hint="eastAsia"/>
        </w:rPr>
        <w:t>，</w:t>
      </w:r>
      <w:r>
        <w:rPr>
          <w:rFonts w:hint="eastAsia"/>
        </w:rPr>
        <w:t>30N</w:t>
      </w:r>
      <w:r>
        <w:rPr>
          <w:rFonts w:hint="eastAsia"/>
        </w:rPr>
        <w:t>和</w:t>
      </w:r>
      <w:r>
        <w:rPr>
          <w:rFonts w:hint="eastAsia"/>
        </w:rPr>
        <w:t>60N</w:t>
      </w:r>
      <w:r>
        <w:rPr>
          <w:rFonts w:hint="eastAsia"/>
        </w:rPr>
        <w:t>，观察到物体</w:t>
      </w:r>
      <w:r w:rsidR="00596782">
        <w:rPr>
          <w:rFonts w:hint="eastAsia"/>
        </w:rPr>
        <w:t>从</w:t>
      </w:r>
      <w:r>
        <w:rPr>
          <w:rFonts w:hint="eastAsia"/>
        </w:rPr>
        <w:t>一开始静止到之后开始运动的情景；物块运动一段距离后撤去推力，观察物块由运动最终变为静止的连贯现象</w:t>
      </w:r>
      <w:r w:rsidR="00596782">
        <w:rPr>
          <w:rFonts w:hint="eastAsia"/>
        </w:rPr>
        <w:t>，如图</w:t>
      </w:r>
      <w:r w:rsidR="00596782">
        <w:rPr>
          <w:rFonts w:hint="eastAsia"/>
        </w:rPr>
        <w:t>1</w:t>
      </w:r>
      <w:r w:rsidR="00596782">
        <w:rPr>
          <w:rFonts w:hint="eastAsia"/>
        </w:rPr>
        <w:t>所示</w:t>
      </w:r>
      <w:r>
        <w:rPr>
          <w:rFonts w:hint="eastAsia"/>
        </w:rPr>
        <w:t>。</w:t>
      </w:r>
    </w:p>
    <w:p w:rsidR="009B1EAE" w:rsidRDefault="00DA0B3C" w:rsidP="00DA0B3C">
      <w:pPr>
        <w:jc w:val="center"/>
      </w:pPr>
      <w:r>
        <w:rPr>
          <w:noProof/>
        </w:rPr>
        <w:lastRenderedPageBreak/>
        <w:drawing>
          <wp:inline distT="0" distB="0" distL="0" distR="0" wp14:anchorId="47BEC499">
            <wp:extent cx="3704167" cy="2393989"/>
            <wp:effectExtent l="0" t="0" r="0" b="635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761989" cy="2431359"/>
                    </a:xfrm>
                    <a:prstGeom prst="rect">
                      <a:avLst/>
                    </a:prstGeom>
                    <a:noFill/>
                  </pic:spPr>
                </pic:pic>
              </a:graphicData>
            </a:graphic>
          </wp:inline>
        </w:drawing>
      </w:r>
    </w:p>
    <w:p w:rsidR="00596782" w:rsidRDefault="00596782" w:rsidP="00DA0B3C">
      <w:pPr>
        <w:jc w:val="center"/>
        <w:rPr>
          <w:rFonts w:hint="eastAsia"/>
        </w:rPr>
      </w:pPr>
      <w:r>
        <w:rPr>
          <w:rFonts w:hint="eastAsia"/>
        </w:rPr>
        <w:t>图</w:t>
      </w:r>
      <w:r>
        <w:rPr>
          <w:rFonts w:hint="eastAsia"/>
        </w:rPr>
        <w:t>1</w:t>
      </w:r>
    </w:p>
    <w:p w:rsidR="009B1EAE" w:rsidRDefault="004755D4" w:rsidP="009B1EAE">
      <w:r>
        <w:rPr>
          <w:rFonts w:hint="eastAsia"/>
        </w:rPr>
        <w:t>学生通过该情景能够观察到物体受力后完整的运动状态</w:t>
      </w:r>
      <w:r w:rsidR="009B1EAE">
        <w:rPr>
          <w:rFonts w:hint="eastAsia"/>
        </w:rPr>
        <w:t>变化过程，而</w:t>
      </w:r>
      <w:proofErr w:type="gramStart"/>
      <w:r w:rsidR="009B1EAE">
        <w:rPr>
          <w:rFonts w:hint="eastAsia"/>
        </w:rPr>
        <w:t>非其中</w:t>
      </w:r>
      <w:proofErr w:type="gramEnd"/>
      <w:r w:rsidR="009B1EAE">
        <w:rPr>
          <w:rFonts w:hint="eastAsia"/>
        </w:rPr>
        <w:t>的一个片段，这为之后通过科学论证，深化物理观念起到了铺垫的作用。</w:t>
      </w:r>
    </w:p>
    <w:p w:rsidR="009B1EAE" w:rsidRPr="00260E8D" w:rsidRDefault="009B1EAE" w:rsidP="009B1EAE">
      <w:pPr>
        <w:rPr>
          <w:b/>
        </w:rPr>
      </w:pPr>
      <w:r w:rsidRPr="00260E8D">
        <w:rPr>
          <w:b/>
        </w:rPr>
        <w:t>3.2</w:t>
      </w:r>
      <w:r w:rsidRPr="00260E8D">
        <w:rPr>
          <w:rFonts w:hint="eastAsia"/>
          <w:b/>
        </w:rPr>
        <w:t>以科学论证活动为指引深化物理观念</w:t>
      </w:r>
    </w:p>
    <w:p w:rsidR="009B1EAE" w:rsidRDefault="009B1EAE" w:rsidP="009B1EAE">
      <w:r>
        <w:rPr>
          <w:rFonts w:hint="eastAsia"/>
        </w:rPr>
        <w:t>连贯的物理现象需要科学论证作为指引才能将物理现象背后的规律与涉及到的知识点挖掘出来，而当对现象进行科学论证时，学生对于知识的理解与认识将得到深化，学生原本理解和认知上的不足将会得到暴露与解决，而对于连贯现象的深入认识将能深化学生的物理观念。在观察到情景后，笔者分别从运动学和力学两个角度提出了相应的问题。</w:t>
      </w:r>
    </w:p>
    <w:p w:rsidR="009B1EAE" w:rsidRPr="00F112B5" w:rsidRDefault="009B1EAE" w:rsidP="009B1EAE">
      <w:pPr>
        <w:rPr>
          <w:b/>
        </w:rPr>
      </w:pPr>
      <w:r w:rsidRPr="004145B8">
        <w:rPr>
          <w:rFonts w:hint="eastAsia"/>
          <w:b/>
        </w:rPr>
        <w:t>问题</w:t>
      </w:r>
      <w:r w:rsidRPr="004145B8">
        <w:rPr>
          <w:rFonts w:hint="eastAsia"/>
          <w:b/>
        </w:rPr>
        <w:t>1</w:t>
      </w:r>
      <w:r w:rsidRPr="004145B8">
        <w:rPr>
          <w:rFonts w:hint="eastAsia"/>
          <w:b/>
        </w:rPr>
        <w:t>：请判断物体在分别受到</w:t>
      </w:r>
      <w:r w:rsidRPr="004145B8">
        <w:rPr>
          <w:rFonts w:hint="eastAsia"/>
          <w:b/>
        </w:rPr>
        <w:t>1N</w:t>
      </w:r>
      <w:r w:rsidRPr="004145B8">
        <w:rPr>
          <w:rFonts w:hint="eastAsia"/>
          <w:b/>
        </w:rPr>
        <w:t>，</w:t>
      </w:r>
      <w:r w:rsidRPr="004145B8">
        <w:rPr>
          <w:rFonts w:hint="eastAsia"/>
          <w:b/>
        </w:rPr>
        <w:t>10N</w:t>
      </w:r>
      <w:r w:rsidRPr="004145B8">
        <w:rPr>
          <w:rFonts w:hint="eastAsia"/>
          <w:b/>
        </w:rPr>
        <w:t>，</w:t>
      </w:r>
      <w:r w:rsidRPr="004145B8">
        <w:rPr>
          <w:rFonts w:hint="eastAsia"/>
          <w:b/>
        </w:rPr>
        <w:t>30N</w:t>
      </w:r>
      <w:r w:rsidRPr="004145B8">
        <w:rPr>
          <w:rFonts w:hint="eastAsia"/>
          <w:b/>
        </w:rPr>
        <w:t>和</w:t>
      </w:r>
      <w:r w:rsidRPr="004145B8">
        <w:rPr>
          <w:rFonts w:hint="eastAsia"/>
          <w:b/>
        </w:rPr>
        <w:t>60N</w:t>
      </w:r>
      <w:r w:rsidRPr="004145B8">
        <w:rPr>
          <w:rFonts w:hint="eastAsia"/>
          <w:b/>
        </w:rPr>
        <w:t>推力后，物体是运动的还是静止的，</w:t>
      </w:r>
      <w:r w:rsidRPr="00F112B5">
        <w:rPr>
          <w:rFonts w:hint="eastAsia"/>
          <w:b/>
        </w:rPr>
        <w:t>请说明你的判断依据。</w:t>
      </w:r>
    </w:p>
    <w:p w:rsidR="009B1EAE" w:rsidRDefault="009B1EAE" w:rsidP="009B1EAE">
      <w:r>
        <w:rPr>
          <w:rFonts w:hint="eastAsia"/>
        </w:rPr>
        <w:t>对于这个问题，学生很容易回答前半部分，即在受到</w:t>
      </w:r>
      <w:r>
        <w:rPr>
          <w:rFonts w:hint="eastAsia"/>
        </w:rPr>
        <w:t>1N</w:t>
      </w:r>
      <w:r>
        <w:rPr>
          <w:rFonts w:hint="eastAsia"/>
        </w:rPr>
        <w:t>和</w:t>
      </w:r>
      <w:r>
        <w:rPr>
          <w:rFonts w:hint="eastAsia"/>
        </w:rPr>
        <w:t>10N</w:t>
      </w:r>
      <w:r>
        <w:rPr>
          <w:rFonts w:hint="eastAsia"/>
        </w:rPr>
        <w:t>推力时，物体处于静止状态；在受到</w:t>
      </w:r>
      <w:r>
        <w:rPr>
          <w:rFonts w:hint="eastAsia"/>
        </w:rPr>
        <w:t>30N</w:t>
      </w:r>
      <w:r>
        <w:rPr>
          <w:rFonts w:hint="eastAsia"/>
        </w:rPr>
        <w:t>或</w:t>
      </w:r>
      <w:r>
        <w:rPr>
          <w:rFonts w:hint="eastAsia"/>
        </w:rPr>
        <w:t>60N</w:t>
      </w:r>
      <w:r>
        <w:rPr>
          <w:rFonts w:hint="eastAsia"/>
        </w:rPr>
        <w:t>推力时，物体会运动起来。但是对于后一个问题，学生却很难运用已经学过的判断物体是否做机械运动这一知识点来论证他们的主张。一些学生能够给出的依据是“我看到之前没动，力增大以后就动了”。这样的回答就充分说明学生并没有能够将所学的知识与现象联系起来，更不会调用所学知识来论证自己的主张。笔者此时搭设一定的阶梯进行引导：</w:t>
      </w:r>
    </w:p>
    <w:p w:rsidR="009B1EAE" w:rsidRDefault="009B1EAE" w:rsidP="009B1EAE">
      <w:r>
        <w:rPr>
          <w:rFonts w:hint="eastAsia"/>
        </w:rPr>
        <w:t>师：请同学们思考我们要判断一个物体的运动和静止需要什么？</w:t>
      </w:r>
    </w:p>
    <w:p w:rsidR="009B1EAE" w:rsidRDefault="009B1EAE" w:rsidP="009B1EAE">
      <w:r>
        <w:rPr>
          <w:rFonts w:hint="eastAsia"/>
        </w:rPr>
        <w:t>生：需要参照物。</w:t>
      </w:r>
    </w:p>
    <w:p w:rsidR="009B1EAE" w:rsidRDefault="009B1EAE" w:rsidP="009B1EAE">
      <w:r>
        <w:rPr>
          <w:rFonts w:hint="eastAsia"/>
        </w:rPr>
        <w:t>师：好，那么要论证大家观察到的现象，大家想选择什么物体作为参照物呢？</w:t>
      </w:r>
    </w:p>
    <w:p w:rsidR="009B1EAE" w:rsidRDefault="009B1EAE" w:rsidP="009B1EAE">
      <w:r>
        <w:rPr>
          <w:rFonts w:hint="eastAsia"/>
        </w:rPr>
        <w:t>生：可以是右边的橡胶块，也可以是水平地面。</w:t>
      </w:r>
    </w:p>
    <w:p w:rsidR="009B1EAE" w:rsidRDefault="009B1EAE" w:rsidP="009B1EAE">
      <w:r>
        <w:rPr>
          <w:rFonts w:hint="eastAsia"/>
        </w:rPr>
        <w:t>师：好的，那么现在再请同学来论证一下自己先前的主张。</w:t>
      </w:r>
    </w:p>
    <w:p w:rsidR="009B1EAE" w:rsidRDefault="009B1EAE" w:rsidP="009B1EAE">
      <w:r>
        <w:rPr>
          <w:rFonts w:hint="eastAsia"/>
        </w:rPr>
        <w:t>生：如果以水平地面为参照物，当物块受到</w:t>
      </w:r>
      <w:r w:rsidRPr="006A54C7">
        <w:rPr>
          <w:rFonts w:hint="eastAsia"/>
        </w:rPr>
        <w:t>1N</w:t>
      </w:r>
      <w:r w:rsidRPr="006A54C7">
        <w:rPr>
          <w:rFonts w:hint="eastAsia"/>
        </w:rPr>
        <w:t>和</w:t>
      </w:r>
      <w:r w:rsidRPr="006A54C7">
        <w:rPr>
          <w:rFonts w:hint="eastAsia"/>
        </w:rPr>
        <w:t>10N</w:t>
      </w:r>
      <w:r w:rsidRPr="006A54C7">
        <w:rPr>
          <w:rFonts w:hint="eastAsia"/>
        </w:rPr>
        <w:t>推力时</w:t>
      </w:r>
      <w:r>
        <w:rPr>
          <w:rFonts w:hint="eastAsia"/>
        </w:rPr>
        <w:t>，物块与水平地面位置没有发生改变，所以静止；而之后当推力增大</w:t>
      </w:r>
      <w:r w:rsidRPr="006A54C7">
        <w:rPr>
          <w:rFonts w:hint="eastAsia"/>
        </w:rPr>
        <w:t>到</w:t>
      </w:r>
      <w:r w:rsidRPr="006A54C7">
        <w:rPr>
          <w:rFonts w:hint="eastAsia"/>
        </w:rPr>
        <w:t>30N</w:t>
      </w:r>
      <w:r w:rsidRPr="006A54C7">
        <w:rPr>
          <w:rFonts w:hint="eastAsia"/>
        </w:rPr>
        <w:t>或</w:t>
      </w:r>
      <w:r w:rsidRPr="006A54C7">
        <w:rPr>
          <w:rFonts w:hint="eastAsia"/>
        </w:rPr>
        <w:t>60N</w:t>
      </w:r>
      <w:r>
        <w:rPr>
          <w:rFonts w:hint="eastAsia"/>
        </w:rPr>
        <w:t>时，物块相对于地面的位置改变了，所以运动了。</w:t>
      </w:r>
    </w:p>
    <w:p w:rsidR="009B1EAE" w:rsidRDefault="009B1EAE" w:rsidP="009B1EAE">
      <w:r>
        <w:rPr>
          <w:rFonts w:hint="eastAsia"/>
        </w:rPr>
        <w:t>通过这样的论证引导帮助学生调用所学习的概念论证观察到的现象，使得现象和知识能够联系起来。</w:t>
      </w:r>
    </w:p>
    <w:p w:rsidR="009B1EAE" w:rsidRPr="004145B8" w:rsidRDefault="009B1EAE" w:rsidP="009B1EAE">
      <w:pPr>
        <w:rPr>
          <w:b/>
        </w:rPr>
      </w:pPr>
      <w:r w:rsidRPr="004145B8">
        <w:rPr>
          <w:rFonts w:hint="eastAsia"/>
          <w:b/>
        </w:rPr>
        <w:t>问题</w:t>
      </w:r>
      <w:r w:rsidRPr="004145B8">
        <w:rPr>
          <w:rFonts w:hint="eastAsia"/>
          <w:b/>
        </w:rPr>
        <w:t>2</w:t>
      </w:r>
      <w:r w:rsidRPr="004145B8">
        <w:rPr>
          <w:rFonts w:hint="eastAsia"/>
          <w:b/>
        </w:rPr>
        <w:t>：请判断物块在受到</w:t>
      </w:r>
      <w:r w:rsidRPr="004145B8">
        <w:rPr>
          <w:rFonts w:hint="eastAsia"/>
          <w:b/>
        </w:rPr>
        <w:t>30N</w:t>
      </w:r>
      <w:r w:rsidRPr="004145B8">
        <w:rPr>
          <w:rFonts w:hint="eastAsia"/>
          <w:b/>
        </w:rPr>
        <w:t>或</w:t>
      </w:r>
      <w:r w:rsidRPr="004145B8">
        <w:rPr>
          <w:rFonts w:hint="eastAsia"/>
          <w:b/>
        </w:rPr>
        <w:t>60N</w:t>
      </w:r>
      <w:r w:rsidRPr="004145B8">
        <w:rPr>
          <w:rFonts w:hint="eastAsia"/>
          <w:b/>
        </w:rPr>
        <w:t>推力后到撤去前，物块做的是什么样的运动？并说明你的判断依据。</w:t>
      </w:r>
    </w:p>
    <w:p w:rsidR="009B1EAE" w:rsidRDefault="009B1EAE" w:rsidP="009B1EAE">
      <w:r>
        <w:rPr>
          <w:rFonts w:hint="eastAsia"/>
        </w:rPr>
        <w:t>对于这个问题，大部分学生一开始都回答这一运动是匀速直线运动，而问及原因则是说平时我们遇到的都是匀速直线运动，所以这个物</w:t>
      </w:r>
      <w:proofErr w:type="gramStart"/>
      <w:r>
        <w:rPr>
          <w:rFonts w:hint="eastAsia"/>
        </w:rPr>
        <w:t>块应该</w:t>
      </w:r>
      <w:proofErr w:type="gramEnd"/>
      <w:r>
        <w:rPr>
          <w:rFonts w:hint="eastAsia"/>
        </w:rPr>
        <w:t>也是做匀速直线运动，这就反映出学生的判断是依据经验，而学生的经验往往是建立在习题上的，因此对于超出习题情景的问题学生</w:t>
      </w:r>
      <w:r>
        <w:rPr>
          <w:rFonts w:hint="eastAsia"/>
        </w:rPr>
        <w:lastRenderedPageBreak/>
        <w:t>无法调用已有的知识做出客观科学的判断与论证。同时这也暴露出了学生在平时学习过程中对物体运动的认识不完整且存在一定的误区。笔者通过引导学生思考匀速直线运动的定义开启学生运用比较物体运动快慢的方法来论证。最终学生们否定了自己原本的主张，通过频闪照片判断出物体所做的是加速直线运动。论证过程如下：</w:t>
      </w:r>
    </w:p>
    <w:p w:rsidR="009B1EAE" w:rsidRDefault="009B1EAE" w:rsidP="009B1EAE">
      <w:r>
        <w:rPr>
          <w:rFonts w:hint="eastAsia"/>
        </w:rPr>
        <w:t>学生首先截取了间隔时间相等的三张连续的图像，并将它们放在一起比较相等时间内通过的路程</w:t>
      </w:r>
      <w:r w:rsidR="005B16D9">
        <w:rPr>
          <w:rFonts w:hint="eastAsia"/>
        </w:rPr>
        <w:t>，如图</w:t>
      </w:r>
      <w:r w:rsidR="005B16D9">
        <w:rPr>
          <w:rFonts w:hint="eastAsia"/>
        </w:rPr>
        <w:t>2</w:t>
      </w:r>
      <w:r w:rsidR="005B16D9">
        <w:rPr>
          <w:rFonts w:hint="eastAsia"/>
        </w:rPr>
        <w:t>所示</w:t>
      </w:r>
      <w:r>
        <w:rPr>
          <w:rFonts w:hint="eastAsia"/>
        </w:rPr>
        <w:t>。发现相等时间内，物体通过的路程越来越大，因此运动越来越快，又由于其运动轨迹是直线，因此做加速直线运动。</w:t>
      </w:r>
    </w:p>
    <w:p w:rsidR="009B1EAE" w:rsidRDefault="00455F05" w:rsidP="009B1EAE">
      <w:pPr>
        <w:jc w:val="center"/>
      </w:pPr>
      <w:r>
        <w:rPr>
          <w:noProof/>
        </w:rPr>
        <w:drawing>
          <wp:inline distT="0" distB="0" distL="0" distR="0" wp14:anchorId="7A72994E">
            <wp:extent cx="3422650" cy="183515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422650" cy="1835150"/>
                    </a:xfrm>
                    <a:prstGeom prst="rect">
                      <a:avLst/>
                    </a:prstGeom>
                    <a:noFill/>
                  </pic:spPr>
                </pic:pic>
              </a:graphicData>
            </a:graphic>
          </wp:inline>
        </w:drawing>
      </w:r>
    </w:p>
    <w:p w:rsidR="005B16D9" w:rsidRDefault="005B16D9" w:rsidP="009B1EAE">
      <w:pPr>
        <w:jc w:val="center"/>
        <w:rPr>
          <w:rFonts w:hint="eastAsia"/>
        </w:rPr>
      </w:pPr>
      <w:r>
        <w:rPr>
          <w:rFonts w:hint="eastAsia"/>
        </w:rPr>
        <w:t>图</w:t>
      </w:r>
      <w:r>
        <w:rPr>
          <w:rFonts w:hint="eastAsia"/>
        </w:rPr>
        <w:t>2</w:t>
      </w:r>
    </w:p>
    <w:p w:rsidR="009B1EAE" w:rsidRDefault="009B1EAE" w:rsidP="009B1EAE">
      <w:r>
        <w:rPr>
          <w:rFonts w:hint="eastAsia"/>
        </w:rPr>
        <w:t>通过这一论证过程，学生不但学会调用了之前学习的研究方法，更重要的是完善了学生对于物体整个运动过程的认识与理解，逐步形成更完善的物理观念。同样的过程也运用到了判断撤去拉力后物块的运动情况，而这一重复的判断过程也让学生在反复中强化了对这一现象的科学论证过程与方法。</w:t>
      </w:r>
    </w:p>
    <w:p w:rsidR="009B1EAE" w:rsidRPr="00393E06" w:rsidRDefault="009B1EAE" w:rsidP="009B1EAE">
      <w:pPr>
        <w:rPr>
          <w:b/>
        </w:rPr>
      </w:pPr>
      <w:r w:rsidRPr="00393E06">
        <w:rPr>
          <w:rFonts w:hint="eastAsia"/>
          <w:b/>
        </w:rPr>
        <w:t>问题</w:t>
      </w:r>
      <w:r w:rsidRPr="00393E06">
        <w:rPr>
          <w:rFonts w:hint="eastAsia"/>
          <w:b/>
        </w:rPr>
        <w:t>3</w:t>
      </w:r>
      <w:r w:rsidRPr="00393E06">
        <w:rPr>
          <w:rFonts w:hint="eastAsia"/>
          <w:b/>
        </w:rPr>
        <w:t>：请试着分析物块在分别受到</w:t>
      </w:r>
      <w:r w:rsidRPr="00393E06">
        <w:rPr>
          <w:rFonts w:hint="eastAsia"/>
          <w:b/>
        </w:rPr>
        <w:t>1N</w:t>
      </w:r>
      <w:r w:rsidRPr="00393E06">
        <w:rPr>
          <w:rFonts w:hint="eastAsia"/>
          <w:b/>
        </w:rPr>
        <w:t>和</w:t>
      </w:r>
      <w:r w:rsidRPr="00393E06">
        <w:rPr>
          <w:rFonts w:hint="eastAsia"/>
          <w:b/>
        </w:rPr>
        <w:t>10N</w:t>
      </w:r>
      <w:r w:rsidRPr="00393E06">
        <w:rPr>
          <w:rFonts w:hint="eastAsia"/>
          <w:b/>
        </w:rPr>
        <w:t>推力时的受力分析情况，</w:t>
      </w:r>
      <w:r>
        <w:rPr>
          <w:rFonts w:hint="eastAsia"/>
          <w:b/>
        </w:rPr>
        <w:t>指出</w:t>
      </w:r>
      <w:r w:rsidRPr="00393E06">
        <w:rPr>
          <w:rFonts w:hint="eastAsia"/>
          <w:b/>
        </w:rPr>
        <w:t>物块在受到</w:t>
      </w:r>
      <w:r w:rsidRPr="00393E06">
        <w:rPr>
          <w:rFonts w:hint="eastAsia"/>
          <w:b/>
        </w:rPr>
        <w:t>1N</w:t>
      </w:r>
      <w:r w:rsidRPr="00393E06">
        <w:rPr>
          <w:rFonts w:hint="eastAsia"/>
          <w:b/>
        </w:rPr>
        <w:t>或</w:t>
      </w:r>
      <w:r w:rsidRPr="00393E06">
        <w:rPr>
          <w:rFonts w:hint="eastAsia"/>
          <w:b/>
        </w:rPr>
        <w:t>10N</w:t>
      </w:r>
      <w:r w:rsidRPr="00393E06">
        <w:rPr>
          <w:rFonts w:hint="eastAsia"/>
          <w:b/>
        </w:rPr>
        <w:t>力时物体所受摩擦力的种类和大小</w:t>
      </w:r>
      <w:r>
        <w:rPr>
          <w:rFonts w:hint="eastAsia"/>
          <w:b/>
        </w:rPr>
        <w:t>，并请说明你的判断依据</w:t>
      </w:r>
      <w:r w:rsidRPr="00393E06">
        <w:rPr>
          <w:rFonts w:hint="eastAsia"/>
          <w:b/>
        </w:rPr>
        <w:t>。</w:t>
      </w:r>
    </w:p>
    <w:p w:rsidR="009B1EAE" w:rsidRDefault="009B1EAE" w:rsidP="009B1EAE">
      <w:r>
        <w:rPr>
          <w:rFonts w:hint="eastAsia"/>
        </w:rPr>
        <w:t>通过这一环节旨在引导学生从力学角度分析该现象。在判断摩擦力种类时需要运用静摩擦力与滑动摩擦力的概念，而在判断摩擦力的大小时则需要调用平衡状态、二力平衡条件等力学知识进行判断。</w:t>
      </w:r>
    </w:p>
    <w:p w:rsidR="009B1EAE" w:rsidRPr="00393E06" w:rsidRDefault="009B1EAE" w:rsidP="009B1EAE">
      <w:r>
        <w:rPr>
          <w:rFonts w:hint="eastAsia"/>
        </w:rPr>
        <w:t>通过以上步骤学生能分别从运动学与力学角度分析情景中的部分现象，不但巩固了相关概念与规律，更是学会调用知识点去论证现象，同时也对物体的运动有了一个较先前更为完整、正确的认识，有助于物理观念的形成与深化。</w:t>
      </w:r>
    </w:p>
    <w:p w:rsidR="009B1EAE" w:rsidRPr="00260E8D" w:rsidRDefault="009B1EAE" w:rsidP="009B1EAE">
      <w:pPr>
        <w:rPr>
          <w:b/>
        </w:rPr>
      </w:pPr>
      <w:r w:rsidRPr="00260E8D">
        <w:rPr>
          <w:rFonts w:hint="eastAsia"/>
          <w:b/>
        </w:rPr>
        <w:t>3.3</w:t>
      </w:r>
      <w:r w:rsidRPr="00260E8D">
        <w:rPr>
          <w:rFonts w:hint="eastAsia"/>
          <w:b/>
        </w:rPr>
        <w:t>以单元核心概念为桥梁串起碎片知识</w:t>
      </w:r>
    </w:p>
    <w:p w:rsidR="009B1EAE" w:rsidRDefault="009B1EAE" w:rsidP="009B1EAE">
      <w:r>
        <w:rPr>
          <w:rFonts w:hint="eastAsia"/>
        </w:rPr>
        <w:t>单元复习过程中不可缺少的就是整合单元内碎片化的知识点，使它们得以融会贯通。而起到连接作用的就是单元中的核心概念与规律。在《运动和力》单元中包含运动学与力学板块，而连接它们的就是牛顿第一定律，牛顿第一定律揭示了力与运动之间的关系，因此笔者抓住这一核心规律尝试将</w:t>
      </w:r>
      <w:r w:rsidR="002A7812">
        <w:rPr>
          <w:rFonts w:hint="eastAsia"/>
        </w:rPr>
        <w:t>力与运动两部分</w:t>
      </w:r>
      <w:r>
        <w:rPr>
          <w:rFonts w:hint="eastAsia"/>
        </w:rPr>
        <w:t>碎片知识</w:t>
      </w:r>
      <w:r w:rsidR="002A7812">
        <w:rPr>
          <w:rFonts w:hint="eastAsia"/>
        </w:rPr>
        <w:t>贯通</w:t>
      </w:r>
      <w:r>
        <w:rPr>
          <w:rFonts w:hint="eastAsia"/>
        </w:rPr>
        <w:t>。</w:t>
      </w:r>
    </w:p>
    <w:p w:rsidR="009B1EAE" w:rsidRPr="00843789" w:rsidRDefault="009B1EAE" w:rsidP="009B1EAE">
      <w:pPr>
        <w:rPr>
          <w:b/>
        </w:rPr>
      </w:pPr>
      <w:r w:rsidRPr="00843789">
        <w:rPr>
          <w:rFonts w:hint="eastAsia"/>
          <w:b/>
        </w:rPr>
        <w:t>问题</w:t>
      </w:r>
      <w:r w:rsidRPr="00843789">
        <w:rPr>
          <w:rFonts w:hint="eastAsia"/>
          <w:b/>
        </w:rPr>
        <w:t>4</w:t>
      </w:r>
      <w:r w:rsidRPr="00843789">
        <w:rPr>
          <w:rFonts w:hint="eastAsia"/>
          <w:b/>
        </w:rPr>
        <w:t>：</w:t>
      </w:r>
      <w:r>
        <w:rPr>
          <w:rFonts w:hint="eastAsia"/>
          <w:b/>
        </w:rPr>
        <w:t>小组讨论</w:t>
      </w:r>
      <w:r w:rsidRPr="00843789">
        <w:rPr>
          <w:rFonts w:hint="eastAsia"/>
          <w:b/>
        </w:rPr>
        <w:t>物块在分别受到</w:t>
      </w:r>
      <w:r w:rsidRPr="00843789">
        <w:rPr>
          <w:rFonts w:hint="eastAsia"/>
          <w:b/>
        </w:rPr>
        <w:t>30N</w:t>
      </w:r>
      <w:r w:rsidRPr="00843789">
        <w:rPr>
          <w:rFonts w:hint="eastAsia"/>
          <w:b/>
        </w:rPr>
        <w:t>或</w:t>
      </w:r>
      <w:r w:rsidRPr="00843789">
        <w:rPr>
          <w:rFonts w:hint="eastAsia"/>
          <w:b/>
        </w:rPr>
        <w:t>60N</w:t>
      </w:r>
      <w:r w:rsidRPr="00843789">
        <w:rPr>
          <w:rFonts w:hint="eastAsia"/>
          <w:b/>
        </w:rPr>
        <w:t>推力时</w:t>
      </w:r>
      <w:r>
        <w:rPr>
          <w:rFonts w:hint="eastAsia"/>
          <w:b/>
        </w:rPr>
        <w:t>物体所受合力是否为零？</w:t>
      </w:r>
      <w:r w:rsidRPr="00843789">
        <w:rPr>
          <w:rFonts w:hint="eastAsia"/>
          <w:b/>
        </w:rPr>
        <w:t>并请说明你的判断依据。</w:t>
      </w:r>
    </w:p>
    <w:p w:rsidR="009B1EAE" w:rsidRDefault="009B1EAE" w:rsidP="009B1EAE">
      <w:r>
        <w:rPr>
          <w:rFonts w:hint="eastAsia"/>
        </w:rPr>
        <w:t>在讨论中发现各小组能够判断物体所受合力不为零，但是如何论证成为了困惑，平时在练习的过程中学生往往是通过受力分析及所受力的大小关系来判断物体</w:t>
      </w:r>
      <w:r w:rsidRPr="00E150E2">
        <w:rPr>
          <w:rFonts w:hint="eastAsia"/>
        </w:rPr>
        <w:t>所受合力</w:t>
      </w:r>
      <w:r>
        <w:rPr>
          <w:rFonts w:hint="eastAsia"/>
        </w:rPr>
        <w:t>是否为</w:t>
      </w:r>
      <w:r w:rsidRPr="00E150E2">
        <w:rPr>
          <w:rFonts w:hint="eastAsia"/>
        </w:rPr>
        <w:t>零</w:t>
      </w:r>
      <w:r>
        <w:rPr>
          <w:rFonts w:hint="eastAsia"/>
        </w:rPr>
        <w:t>，即使学生会在做题时读取平衡状态的信息从而判断物体是否受力平衡，但是作为支撑的理论依据依然不足。因此笔者引导学生基于先前已论证的物体做加速直线运动的事实，发现运动状态发生了改变，思考运动状态改变的原因是什么？从而调用牛顿第一定律进行论证，学生论证中发现物体运动状态改变的原因是由于受到了力，而该物体水平方向受到两个力，如果合力为</w:t>
      </w:r>
      <w:r>
        <w:rPr>
          <w:rFonts w:hint="eastAsia"/>
        </w:rPr>
        <w:t>0</w:t>
      </w:r>
      <w:r>
        <w:rPr>
          <w:rFonts w:hint="eastAsia"/>
        </w:rPr>
        <w:t>，那么物体的运动状态不会改变，因此，该物体所受的合力不为零。由此学生通过牛顿</w:t>
      </w:r>
      <w:r>
        <w:rPr>
          <w:rFonts w:hint="eastAsia"/>
        </w:rPr>
        <w:lastRenderedPageBreak/>
        <w:t>第一定律将物体的运动状态与所受力的关系之间搭建起桥梁，将原本碎片化的两部分知识得以融合。同样的论证过程可在论证撤去拉力后物体所受合力的情况进行重复与巩固。</w:t>
      </w:r>
    </w:p>
    <w:p w:rsidR="009B1EAE" w:rsidRPr="00260E8D" w:rsidRDefault="009B1EAE" w:rsidP="009B1EAE">
      <w:pPr>
        <w:rPr>
          <w:b/>
        </w:rPr>
      </w:pPr>
      <w:r w:rsidRPr="00260E8D">
        <w:rPr>
          <w:b/>
        </w:rPr>
        <w:t>3.4</w:t>
      </w:r>
      <w:r w:rsidRPr="00260E8D">
        <w:rPr>
          <w:rFonts w:hint="eastAsia"/>
          <w:b/>
        </w:rPr>
        <w:t>以基于证据论证为基础推理</w:t>
      </w:r>
      <w:r>
        <w:rPr>
          <w:rFonts w:hint="eastAsia"/>
          <w:b/>
        </w:rPr>
        <w:t>获得</w:t>
      </w:r>
      <w:r w:rsidRPr="00260E8D">
        <w:rPr>
          <w:rFonts w:hint="eastAsia"/>
          <w:b/>
        </w:rPr>
        <w:t>新知</w:t>
      </w:r>
    </w:p>
    <w:p w:rsidR="009B1EAE" w:rsidRPr="00490006" w:rsidRDefault="009B1EAE" w:rsidP="009B1EAE">
      <w:pPr>
        <w:rPr>
          <w:b/>
        </w:rPr>
      </w:pPr>
      <w:r w:rsidRPr="00490006">
        <w:rPr>
          <w:rFonts w:hint="eastAsia"/>
          <w:b/>
        </w:rPr>
        <w:t>问题</w:t>
      </w:r>
      <w:r w:rsidRPr="00490006">
        <w:rPr>
          <w:rFonts w:hint="eastAsia"/>
          <w:b/>
        </w:rPr>
        <w:t>5</w:t>
      </w:r>
      <w:r w:rsidRPr="00490006">
        <w:rPr>
          <w:rFonts w:hint="eastAsia"/>
          <w:b/>
        </w:rPr>
        <w:t>：既然物块在分别受到</w:t>
      </w:r>
      <w:r w:rsidRPr="00490006">
        <w:rPr>
          <w:rFonts w:hint="eastAsia"/>
          <w:b/>
        </w:rPr>
        <w:t>30N</w:t>
      </w:r>
      <w:r w:rsidRPr="00490006">
        <w:rPr>
          <w:rFonts w:hint="eastAsia"/>
          <w:b/>
        </w:rPr>
        <w:t>或</w:t>
      </w:r>
      <w:r w:rsidRPr="00490006">
        <w:rPr>
          <w:rFonts w:hint="eastAsia"/>
          <w:b/>
        </w:rPr>
        <w:t>60N</w:t>
      </w:r>
      <w:r w:rsidRPr="00490006">
        <w:rPr>
          <w:rFonts w:hint="eastAsia"/>
          <w:b/>
        </w:rPr>
        <w:t>推力时或撤去推力后物体所受合力大小不为零，那么所受</w:t>
      </w:r>
      <w:r>
        <w:rPr>
          <w:rFonts w:hint="eastAsia"/>
          <w:b/>
        </w:rPr>
        <w:t>合力方向</w:t>
      </w:r>
      <w:r w:rsidRPr="00490006">
        <w:rPr>
          <w:rFonts w:hint="eastAsia"/>
          <w:b/>
        </w:rPr>
        <w:t>如何？</w:t>
      </w:r>
      <w:r>
        <w:rPr>
          <w:rFonts w:hint="eastAsia"/>
          <w:b/>
        </w:rPr>
        <w:t>请试着归纳出物体加速或减速时其所受合力方向与运动方向之间的关系。</w:t>
      </w:r>
    </w:p>
    <w:p w:rsidR="009B1EAE" w:rsidRDefault="009B1EAE" w:rsidP="009B1EAE">
      <w:r>
        <w:rPr>
          <w:rFonts w:hint="eastAsia"/>
        </w:rPr>
        <w:t>学生通过小组合作协商的形式来表达各组的观点，各小组对于撤去拉力后物体所受的合力方向观点一致，而对于有推力作用的情况下所受合力方向产生分歧。部分小组虽然提出了推力作用期间所受的合力方向应与推力方向一致的主张，但不知如何进行论证。而在协商中有小组论证撤去拉力后物体所受合力的方向、运动方向与物体减速之间的关系，猜想物体减速是由于物体所受合力方向与运动方向是相反的而导致的。而这一论证尤其发了其他小组的同学，认为在加速过程中如果合力方向与运动方向相反物体应该减速，而有推力作用时，物体是加速运动的，从而基于推理论证了在推力作用下，物体所受合力方向与运动方向应一致，即推力大于滑动摩擦力。</w:t>
      </w:r>
    </w:p>
    <w:p w:rsidR="009B1EAE" w:rsidRPr="00FE3CE1" w:rsidRDefault="009B1EAE" w:rsidP="009B1EAE">
      <w:pPr>
        <w:rPr>
          <w:b/>
        </w:rPr>
      </w:pPr>
      <w:r w:rsidRPr="00FE3CE1">
        <w:rPr>
          <w:b/>
        </w:rPr>
        <w:t>3.5</w:t>
      </w:r>
      <w:r>
        <w:rPr>
          <w:rFonts w:hint="eastAsia"/>
          <w:b/>
        </w:rPr>
        <w:t>以设计优化</w:t>
      </w:r>
      <w:r w:rsidR="00824E62">
        <w:rPr>
          <w:rFonts w:hint="eastAsia"/>
          <w:b/>
        </w:rPr>
        <w:t>作业</w:t>
      </w:r>
      <w:bookmarkStart w:id="0" w:name="_GoBack"/>
      <w:bookmarkEnd w:id="0"/>
      <w:r>
        <w:rPr>
          <w:rFonts w:hint="eastAsia"/>
          <w:b/>
        </w:rPr>
        <w:t>为后盾</w:t>
      </w:r>
      <w:r w:rsidRPr="00FE3CE1">
        <w:rPr>
          <w:rFonts w:hint="eastAsia"/>
          <w:b/>
        </w:rPr>
        <w:t>巩固复习成果</w:t>
      </w:r>
    </w:p>
    <w:p w:rsidR="009B1EAE" w:rsidRDefault="009B1EAE" w:rsidP="009B1EAE">
      <w:r>
        <w:rPr>
          <w:rFonts w:hint="eastAsia"/>
        </w:rPr>
        <w:t>习题布置对于复习课教学成果的巩固及强化有十分重要的作用。笔者首先对课堂情景中的物理量进行赋值并结合实际的运动情况，使学生在解题过程中能够调用课堂的物理模型，以巩固课堂的教学成果。其次，布置写作论证题。郭晓丹发现习题类型单一会导致对学生物理思维能力培养不足，建议开发有利于拓展学生写作能力的习题</w:t>
      </w:r>
      <w:r w:rsidRPr="007D4EDB">
        <w:rPr>
          <w:rFonts w:hint="eastAsia"/>
          <w:vertAlign w:val="superscript"/>
        </w:rPr>
        <w:t>[</w:t>
      </w:r>
      <w:r w:rsidRPr="007D4EDB">
        <w:rPr>
          <w:vertAlign w:val="superscript"/>
        </w:rPr>
        <w:t>5]</w:t>
      </w:r>
      <w:r>
        <w:rPr>
          <w:rFonts w:hint="eastAsia"/>
        </w:rPr>
        <w:t>。布置习题：</w:t>
      </w:r>
      <w:r w:rsidRPr="00EE3A93">
        <w:rPr>
          <w:rFonts w:hint="eastAsia"/>
          <w:b/>
        </w:rPr>
        <w:t>以小组为单位，讨论</w:t>
      </w:r>
      <w:r>
        <w:rPr>
          <w:rFonts w:hint="eastAsia"/>
          <w:b/>
        </w:rPr>
        <w:t>若</w:t>
      </w:r>
      <w:r w:rsidRPr="00EE3A93">
        <w:rPr>
          <w:rFonts w:hint="eastAsia"/>
          <w:b/>
        </w:rPr>
        <w:t>在推力作用下物块要从加速变为匀速，请设计实验进行论证并说明这样操作的依据</w:t>
      </w:r>
      <w:r>
        <w:rPr>
          <w:rFonts w:hint="eastAsia"/>
        </w:rPr>
        <w:t>。通过对于这个习题的书写学生可强化复习课中基于证据的意识，调用牛顿第一定律、滑动摩擦力大小的影响因素等知识，科学论证实验设计中的各个步骤，进一步提升学生得科学表达与科学思维能力。</w:t>
      </w:r>
    </w:p>
    <w:p w:rsidR="009B1EAE" w:rsidRPr="003176A6" w:rsidRDefault="009B1EAE" w:rsidP="009B1EAE">
      <w:pPr>
        <w:rPr>
          <w:b/>
        </w:rPr>
      </w:pPr>
      <w:r w:rsidRPr="003176A6">
        <w:rPr>
          <w:rFonts w:hint="eastAsia"/>
          <w:b/>
        </w:rPr>
        <w:t>四、结语：</w:t>
      </w:r>
    </w:p>
    <w:p w:rsidR="009B1EAE" w:rsidRDefault="009B1EAE" w:rsidP="009B1EAE">
      <w:r w:rsidRPr="006E02CA">
        <w:rPr>
          <w:rFonts w:hint="eastAsia"/>
        </w:rPr>
        <w:t>注重科学论证的物理单元复习课教学</w:t>
      </w:r>
      <w:r>
        <w:rPr>
          <w:rFonts w:hint="eastAsia"/>
        </w:rPr>
        <w:t>通过展现连贯的物理情景，精心设计论证活动，抓住单元中的核心物理概念得以将碎片化的知识与现象加以整合，学生可逐步实现调用原有知识论证熟悉或者部分陌生现象，并在此过程中暴露并解决原本对知识点理解与认识的不足，从而构建较为完整的物理观念。而通过基于证据的推理与课后论证书写题的训练则能有效提升学生基于证据的意识，同时加强学生间的合作协商，在合作中引发思维碰撞或协同辅助，从而提升学生的科学思维，落实学生核心素养的培养。</w:t>
      </w:r>
    </w:p>
    <w:p w:rsidR="009B1EAE" w:rsidRPr="00C729CE" w:rsidRDefault="009B1EAE" w:rsidP="009B1EAE">
      <w:pPr>
        <w:rPr>
          <w:b/>
        </w:rPr>
      </w:pPr>
      <w:r w:rsidRPr="00C729CE">
        <w:rPr>
          <w:rFonts w:hint="eastAsia"/>
          <w:b/>
        </w:rPr>
        <w:t>参考文献</w:t>
      </w:r>
    </w:p>
    <w:p w:rsidR="009B1EAE" w:rsidRDefault="009B1EAE" w:rsidP="009B1EAE">
      <w:r>
        <w:rPr>
          <w:rFonts w:hint="eastAsia"/>
        </w:rPr>
        <w:t>[</w:t>
      </w:r>
      <w:r>
        <w:t xml:space="preserve">1] </w:t>
      </w:r>
      <w:r>
        <w:rPr>
          <w:rFonts w:hint="eastAsia"/>
        </w:rPr>
        <w:t>郭玉英，姚建欣，张玉峰等</w:t>
      </w:r>
      <w:r>
        <w:rPr>
          <w:rFonts w:hint="eastAsia"/>
        </w:rPr>
        <w:t>.</w:t>
      </w:r>
      <w:r>
        <w:t xml:space="preserve"> </w:t>
      </w:r>
      <w:r w:rsidRPr="00CD6E1C">
        <w:rPr>
          <w:rFonts w:hint="eastAsia"/>
        </w:rPr>
        <w:t>基于学生核心素养的物理学科能力研究</w:t>
      </w:r>
      <w:r>
        <w:rPr>
          <w:rFonts w:hint="eastAsia"/>
        </w:rPr>
        <w:t>.</w:t>
      </w:r>
      <w:r>
        <w:t xml:space="preserve"> </w:t>
      </w:r>
      <w:r>
        <w:rPr>
          <w:rFonts w:hint="eastAsia"/>
        </w:rPr>
        <w:t>北京</w:t>
      </w:r>
      <w:r>
        <w:rPr>
          <w:rFonts w:hint="eastAsia"/>
        </w:rPr>
        <w:t>.</w:t>
      </w:r>
      <w:r>
        <w:t xml:space="preserve"> </w:t>
      </w:r>
      <w:r>
        <w:rPr>
          <w:rFonts w:hint="eastAsia"/>
        </w:rPr>
        <w:t>北京师范大学出版社</w:t>
      </w:r>
      <w:r>
        <w:rPr>
          <w:rFonts w:hint="eastAsia"/>
        </w:rPr>
        <w:t>.</w:t>
      </w:r>
      <w:r>
        <w:t xml:space="preserve"> 2017.9</w:t>
      </w:r>
    </w:p>
    <w:p w:rsidR="009B1EAE" w:rsidRDefault="009B1EAE" w:rsidP="009B1EAE">
      <w:r>
        <w:t xml:space="preserve">[2] </w:t>
      </w:r>
      <w:proofErr w:type="gramStart"/>
      <w:r>
        <w:rPr>
          <w:rFonts w:hint="eastAsia"/>
        </w:rPr>
        <w:t>弭</w:t>
      </w:r>
      <w:proofErr w:type="gramEnd"/>
      <w:r>
        <w:rPr>
          <w:rFonts w:hint="eastAsia"/>
        </w:rPr>
        <w:t>乐，郭玉英</w:t>
      </w:r>
      <w:r>
        <w:rPr>
          <w:rFonts w:hint="eastAsia"/>
        </w:rPr>
        <w:t>.</w:t>
      </w:r>
      <w:r>
        <w:t xml:space="preserve"> </w:t>
      </w:r>
      <w:r w:rsidRPr="008B635C">
        <w:rPr>
          <w:rFonts w:hint="eastAsia"/>
        </w:rPr>
        <w:t>概念学习进阶与科学论证整合的教学设计研究</w:t>
      </w:r>
      <w:r>
        <w:rPr>
          <w:rFonts w:hint="eastAsia"/>
        </w:rPr>
        <w:t>[</w:t>
      </w:r>
      <w:r>
        <w:t>J].</w:t>
      </w:r>
      <w:r w:rsidRPr="008B635C">
        <w:rPr>
          <w:rFonts w:hint="eastAsia"/>
        </w:rPr>
        <w:t>《课程</w:t>
      </w:r>
      <w:r>
        <w:rPr>
          <w:rFonts w:hint="eastAsia"/>
        </w:rPr>
        <w:t>，</w:t>
      </w:r>
      <w:r w:rsidRPr="008B635C">
        <w:rPr>
          <w:rFonts w:hint="eastAsia"/>
        </w:rPr>
        <w:t>教材</w:t>
      </w:r>
      <w:r>
        <w:rPr>
          <w:rFonts w:hint="eastAsia"/>
        </w:rPr>
        <w:t>，</w:t>
      </w:r>
      <w:r w:rsidRPr="008B635C">
        <w:rPr>
          <w:rFonts w:hint="eastAsia"/>
        </w:rPr>
        <w:t>教法》</w:t>
      </w:r>
      <w:r>
        <w:rPr>
          <w:rFonts w:hint="eastAsia"/>
        </w:rPr>
        <w:t>.</w:t>
      </w:r>
      <w:r>
        <w:t xml:space="preserve"> </w:t>
      </w:r>
      <w:r w:rsidRPr="008B635C">
        <w:rPr>
          <w:rFonts w:hint="eastAsia"/>
        </w:rPr>
        <w:t>2018</w:t>
      </w:r>
      <w:r w:rsidRPr="008B635C">
        <w:rPr>
          <w:rFonts w:hint="eastAsia"/>
        </w:rPr>
        <w:t>年第</w:t>
      </w:r>
      <w:r w:rsidRPr="008B635C">
        <w:rPr>
          <w:rFonts w:hint="eastAsia"/>
        </w:rPr>
        <w:t>5</w:t>
      </w:r>
      <w:r w:rsidRPr="008B635C">
        <w:rPr>
          <w:rFonts w:hint="eastAsia"/>
        </w:rPr>
        <w:t>期</w:t>
      </w:r>
      <w:r w:rsidRPr="008B635C">
        <w:rPr>
          <w:rFonts w:hint="eastAsia"/>
        </w:rPr>
        <w:t>90-98</w:t>
      </w:r>
    </w:p>
    <w:p w:rsidR="009B1EAE" w:rsidRDefault="009B1EAE" w:rsidP="009B1EAE">
      <w:r>
        <w:rPr>
          <w:rFonts w:hint="eastAsia"/>
        </w:rPr>
        <w:t>[</w:t>
      </w:r>
      <w:r>
        <w:t xml:space="preserve">3] </w:t>
      </w:r>
      <w:r w:rsidRPr="008B635C">
        <w:rPr>
          <w:rFonts w:hint="eastAsia"/>
        </w:rPr>
        <w:t>彼得布朗</w:t>
      </w:r>
      <w:r>
        <w:rPr>
          <w:rFonts w:hint="eastAsia"/>
        </w:rPr>
        <w:t>.</w:t>
      </w:r>
      <w:r>
        <w:t xml:space="preserve"> </w:t>
      </w:r>
      <w:r>
        <w:rPr>
          <w:rFonts w:hint="eastAsia"/>
        </w:rPr>
        <w:t>认知天性</w:t>
      </w:r>
      <w:r>
        <w:rPr>
          <w:rFonts w:hint="eastAsia"/>
        </w:rPr>
        <w:t>.</w:t>
      </w:r>
      <w:r>
        <w:t xml:space="preserve"> </w:t>
      </w:r>
      <w:r w:rsidRPr="008B635C">
        <w:rPr>
          <w:rFonts w:hint="eastAsia"/>
        </w:rPr>
        <w:t>中信出版社</w:t>
      </w:r>
      <w:r>
        <w:rPr>
          <w:rFonts w:hint="eastAsia"/>
        </w:rPr>
        <w:t>.</w:t>
      </w:r>
      <w:r>
        <w:t xml:space="preserve"> </w:t>
      </w:r>
      <w:r w:rsidRPr="008B635C">
        <w:t>2018</w:t>
      </w:r>
      <w:r>
        <w:t>.</w:t>
      </w:r>
      <w:r w:rsidRPr="008B635C">
        <w:t>10</w:t>
      </w:r>
    </w:p>
    <w:p w:rsidR="009B1EAE" w:rsidRDefault="009B1EAE" w:rsidP="009B1EAE">
      <w:r>
        <w:rPr>
          <w:rFonts w:hint="eastAsia"/>
        </w:rPr>
        <w:t>[</w:t>
      </w:r>
      <w:r>
        <w:t xml:space="preserve">4] </w:t>
      </w:r>
      <w:r>
        <w:rPr>
          <w:rFonts w:hint="eastAsia"/>
        </w:rPr>
        <w:t>郭玉英</w:t>
      </w:r>
      <w:r>
        <w:rPr>
          <w:rFonts w:hint="eastAsia"/>
        </w:rPr>
        <w:t>.</w:t>
      </w:r>
      <w:r>
        <w:rPr>
          <w:rFonts w:hint="eastAsia"/>
        </w:rPr>
        <w:t>中学理科课程标准国际比较与研究（物理卷）</w:t>
      </w:r>
      <w:r>
        <w:rPr>
          <w:rFonts w:hint="eastAsia"/>
        </w:rPr>
        <w:t xml:space="preserve">[M]. </w:t>
      </w:r>
      <w:r>
        <w:rPr>
          <w:rFonts w:hint="eastAsia"/>
        </w:rPr>
        <w:t>北京</w:t>
      </w:r>
      <w:r>
        <w:rPr>
          <w:rFonts w:hint="eastAsia"/>
        </w:rPr>
        <w:t>.</w:t>
      </w:r>
      <w:r>
        <w:t xml:space="preserve"> </w:t>
      </w:r>
      <w:r>
        <w:rPr>
          <w:rFonts w:hint="eastAsia"/>
        </w:rPr>
        <w:t>北京师范大学出版社</w:t>
      </w:r>
      <w:r>
        <w:rPr>
          <w:rFonts w:hint="eastAsia"/>
        </w:rPr>
        <w:t>.</w:t>
      </w:r>
      <w:r>
        <w:t xml:space="preserve"> </w:t>
      </w:r>
      <w:r>
        <w:rPr>
          <w:rFonts w:hint="eastAsia"/>
        </w:rPr>
        <w:t>2014</w:t>
      </w:r>
      <w:r>
        <w:t xml:space="preserve">. </w:t>
      </w:r>
      <w:r>
        <w:rPr>
          <w:rFonts w:hint="eastAsia"/>
        </w:rPr>
        <w:t>226~230</w:t>
      </w:r>
    </w:p>
    <w:p w:rsidR="009B1EAE" w:rsidRPr="0063587F" w:rsidRDefault="009B1EAE" w:rsidP="009B1EAE">
      <w:r>
        <w:t xml:space="preserve">[5] </w:t>
      </w:r>
      <w:r w:rsidRPr="00027559">
        <w:rPr>
          <w:rFonts w:hint="eastAsia"/>
        </w:rPr>
        <w:t>郭晓丹</w:t>
      </w:r>
      <w:r>
        <w:rPr>
          <w:rFonts w:hint="eastAsia"/>
        </w:rPr>
        <w:t>.</w:t>
      </w:r>
      <w:r>
        <w:t xml:space="preserve"> </w:t>
      </w:r>
      <w:r w:rsidRPr="00027559">
        <w:rPr>
          <w:rFonts w:hint="eastAsia"/>
        </w:rPr>
        <w:t>高中物理教科书中的课后习题设计研究及编写建议</w:t>
      </w:r>
      <w:r w:rsidRPr="00027559">
        <w:rPr>
          <w:rFonts w:hint="eastAsia"/>
        </w:rPr>
        <w:t>[J]</w:t>
      </w:r>
      <w:r>
        <w:rPr>
          <w:rFonts w:hint="eastAsia"/>
        </w:rPr>
        <w:t>.</w:t>
      </w:r>
      <w:r>
        <w:t xml:space="preserve"> </w:t>
      </w:r>
      <w:r w:rsidRPr="00027559">
        <w:rPr>
          <w:rFonts w:hint="eastAsia"/>
        </w:rPr>
        <w:t>物理教师</w:t>
      </w:r>
      <w:r>
        <w:rPr>
          <w:rFonts w:hint="eastAsia"/>
        </w:rPr>
        <w:t>.</w:t>
      </w:r>
      <w:r>
        <w:t xml:space="preserve"> </w:t>
      </w:r>
      <w:r w:rsidRPr="00027559">
        <w:rPr>
          <w:rFonts w:hint="eastAsia"/>
        </w:rPr>
        <w:t>2016</w:t>
      </w:r>
      <w:proofErr w:type="gramStart"/>
      <w:r w:rsidRPr="00027559">
        <w:rPr>
          <w:rFonts w:hint="eastAsia"/>
        </w:rPr>
        <w:t>,37</w:t>
      </w:r>
      <w:proofErr w:type="gramEnd"/>
      <w:r w:rsidRPr="00027559">
        <w:rPr>
          <w:rFonts w:hint="eastAsia"/>
        </w:rPr>
        <w:t>(9)</w:t>
      </w:r>
      <w:r>
        <w:t xml:space="preserve">. </w:t>
      </w:r>
      <w:r w:rsidRPr="00027559">
        <w:rPr>
          <w:rFonts w:hint="eastAsia"/>
        </w:rPr>
        <w:t>29-31</w:t>
      </w:r>
    </w:p>
    <w:p w:rsidR="007C75B1" w:rsidRDefault="00AE1C8A" w:rsidP="00AE1C8A">
      <w:pPr>
        <w:jc w:val="right"/>
      </w:pPr>
      <w:r>
        <w:rPr>
          <w:rFonts w:hint="eastAsia"/>
        </w:rPr>
        <w:t>上海市第四中学</w:t>
      </w:r>
    </w:p>
    <w:p w:rsidR="00AE1C8A" w:rsidRDefault="00AE1C8A" w:rsidP="00AE1C8A">
      <w:pPr>
        <w:jc w:val="right"/>
      </w:pPr>
      <w:proofErr w:type="gramStart"/>
      <w:r>
        <w:rPr>
          <w:rFonts w:hint="eastAsia"/>
        </w:rPr>
        <w:t>孟致高</w:t>
      </w:r>
      <w:proofErr w:type="gramEnd"/>
    </w:p>
    <w:p w:rsidR="00AE1C8A" w:rsidRDefault="00AE1C8A" w:rsidP="00AE1C8A">
      <w:pPr>
        <w:jc w:val="right"/>
      </w:pPr>
      <w:r>
        <w:rPr>
          <w:rFonts w:hint="eastAsia"/>
        </w:rPr>
        <w:t>通讯地址：上海市徐汇区天</w:t>
      </w:r>
      <w:proofErr w:type="gramStart"/>
      <w:r>
        <w:rPr>
          <w:rFonts w:hint="eastAsia"/>
        </w:rPr>
        <w:t>钥</w:t>
      </w:r>
      <w:proofErr w:type="gramEnd"/>
      <w:r>
        <w:rPr>
          <w:rFonts w:hint="eastAsia"/>
        </w:rPr>
        <w:t>桥路</w:t>
      </w:r>
      <w:r>
        <w:rPr>
          <w:rFonts w:hint="eastAsia"/>
        </w:rPr>
        <w:t>100</w:t>
      </w:r>
      <w:r>
        <w:rPr>
          <w:rFonts w:hint="eastAsia"/>
        </w:rPr>
        <w:t>号</w:t>
      </w:r>
    </w:p>
    <w:p w:rsidR="00AE1C8A" w:rsidRDefault="00AE1C8A" w:rsidP="00AE1C8A">
      <w:pPr>
        <w:jc w:val="right"/>
      </w:pPr>
      <w:r>
        <w:rPr>
          <w:rFonts w:hint="eastAsia"/>
        </w:rPr>
        <w:t>邮编：</w:t>
      </w:r>
      <w:r w:rsidRPr="00AE1C8A">
        <w:t>200030</w:t>
      </w:r>
    </w:p>
    <w:p w:rsidR="00AE1C8A" w:rsidRDefault="00AE1C8A" w:rsidP="00AE1C8A">
      <w:pPr>
        <w:jc w:val="right"/>
      </w:pPr>
      <w:r>
        <w:rPr>
          <w:rFonts w:hint="eastAsia"/>
        </w:rPr>
        <w:lastRenderedPageBreak/>
        <w:t>手机：</w:t>
      </w:r>
      <w:r>
        <w:rPr>
          <w:rFonts w:hint="eastAsia"/>
        </w:rPr>
        <w:t>13681647932</w:t>
      </w:r>
    </w:p>
    <w:p w:rsidR="00AE1C8A" w:rsidRDefault="00AE1C8A" w:rsidP="00AE1C8A">
      <w:pPr>
        <w:jc w:val="right"/>
      </w:pPr>
      <w:r>
        <w:rPr>
          <w:rFonts w:hint="eastAsia"/>
        </w:rPr>
        <w:t>邮箱：</w:t>
      </w:r>
      <w:r>
        <w:rPr>
          <w:rFonts w:hint="eastAsia"/>
        </w:rPr>
        <w:t>superpolice11@sina.com</w:t>
      </w:r>
    </w:p>
    <w:sectPr w:rsidR="00AE1C8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1EAE"/>
    <w:rsid w:val="000C087B"/>
    <w:rsid w:val="001100A3"/>
    <w:rsid w:val="00153049"/>
    <w:rsid w:val="001709B1"/>
    <w:rsid w:val="001828F7"/>
    <w:rsid w:val="00232D4B"/>
    <w:rsid w:val="002A7812"/>
    <w:rsid w:val="00363305"/>
    <w:rsid w:val="0037696C"/>
    <w:rsid w:val="00396EC2"/>
    <w:rsid w:val="00401A77"/>
    <w:rsid w:val="00455F05"/>
    <w:rsid w:val="004755D4"/>
    <w:rsid w:val="004953A9"/>
    <w:rsid w:val="004C47A4"/>
    <w:rsid w:val="00503B7B"/>
    <w:rsid w:val="00523756"/>
    <w:rsid w:val="00586404"/>
    <w:rsid w:val="00593B71"/>
    <w:rsid w:val="00596782"/>
    <w:rsid w:val="005B16D9"/>
    <w:rsid w:val="005C2415"/>
    <w:rsid w:val="005F1917"/>
    <w:rsid w:val="00683E65"/>
    <w:rsid w:val="0078532B"/>
    <w:rsid w:val="007C75B1"/>
    <w:rsid w:val="00824E62"/>
    <w:rsid w:val="009B1EAE"/>
    <w:rsid w:val="00A25820"/>
    <w:rsid w:val="00A31EE1"/>
    <w:rsid w:val="00A44539"/>
    <w:rsid w:val="00AC35CA"/>
    <w:rsid w:val="00AE1C8A"/>
    <w:rsid w:val="00B017DB"/>
    <w:rsid w:val="00BA6311"/>
    <w:rsid w:val="00C57A5A"/>
    <w:rsid w:val="00CB312C"/>
    <w:rsid w:val="00CE71F4"/>
    <w:rsid w:val="00D56D17"/>
    <w:rsid w:val="00D84037"/>
    <w:rsid w:val="00DA0B3C"/>
    <w:rsid w:val="00DB1969"/>
    <w:rsid w:val="00E20B54"/>
    <w:rsid w:val="00F53105"/>
    <w:rsid w:val="00F67A21"/>
    <w:rsid w:val="00F8294C"/>
    <w:rsid w:val="00FD02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B54729-2A2D-4129-9A42-7697D47D4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B1EA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935</Words>
  <Characters>5330</Characters>
  <Application>Microsoft Office Word</Application>
  <DocSecurity>0</DocSecurity>
  <Lines>44</Lines>
  <Paragraphs>12</Paragraphs>
  <ScaleCrop>false</ScaleCrop>
  <Company/>
  <LinksUpToDate>false</LinksUpToDate>
  <CharactersWithSpaces>6253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Conan Conan</dc:creator>
  <cp:keywords/>
  <dc:description/>
  <cp:lastModifiedBy>Conan Conan</cp:lastModifiedBy>
  <cp:revision>2</cp:revision>
  <dcterms:created xsi:type="dcterms:W3CDTF">2020-06-30T04:16:00Z</dcterms:created>
  <dcterms:modified xsi:type="dcterms:W3CDTF">2020-06-30T04:16:00Z</dcterms:modified>
</cp:coreProperties>
</file>