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766E9" w14:textId="77777777" w:rsidR="002A4517" w:rsidRPr="00C1246A" w:rsidRDefault="00DB73DC" w:rsidP="00C1246A">
      <w:pPr>
        <w:spacing w:line="360" w:lineRule="auto"/>
        <w:jc w:val="center"/>
        <w:rPr>
          <w:rFonts w:asciiTheme="minorEastAsia" w:hAnsiTheme="minorEastAsia"/>
          <w:szCs w:val="21"/>
        </w:rPr>
      </w:pPr>
      <w:r w:rsidRPr="00C1246A">
        <w:rPr>
          <w:rFonts w:asciiTheme="minorEastAsia" w:hAnsiTheme="minorEastAsia"/>
          <w:szCs w:val="21"/>
        </w:rPr>
        <w:t>语文学科核心素养培育下的</w:t>
      </w:r>
      <w:r w:rsidR="002E779E" w:rsidRPr="002E779E">
        <w:rPr>
          <w:rFonts w:asciiTheme="minorEastAsia" w:hAnsiTheme="minorEastAsia"/>
          <w:szCs w:val="21"/>
        </w:rPr>
        <w:t>对话</w:t>
      </w:r>
      <w:r w:rsidR="00884836">
        <w:rPr>
          <w:rFonts w:asciiTheme="minorEastAsia" w:hAnsiTheme="minorEastAsia"/>
          <w:szCs w:val="21"/>
        </w:rPr>
        <w:t>式</w:t>
      </w:r>
      <w:r w:rsidR="00C33D86" w:rsidRPr="00C1246A">
        <w:rPr>
          <w:rFonts w:asciiTheme="minorEastAsia" w:hAnsiTheme="minorEastAsia"/>
          <w:szCs w:val="21"/>
        </w:rPr>
        <w:t>作文</w:t>
      </w:r>
      <w:r w:rsidR="001654D9" w:rsidRPr="00C1246A">
        <w:rPr>
          <w:rFonts w:asciiTheme="minorEastAsia" w:hAnsiTheme="minorEastAsia" w:hint="eastAsia"/>
          <w:szCs w:val="21"/>
        </w:rPr>
        <w:t>评讲</w:t>
      </w:r>
      <w:r w:rsidRPr="00C1246A">
        <w:rPr>
          <w:rFonts w:asciiTheme="minorEastAsia" w:hAnsiTheme="minorEastAsia"/>
          <w:szCs w:val="21"/>
        </w:rPr>
        <w:t>课</w:t>
      </w:r>
      <w:r w:rsidR="00884836">
        <w:rPr>
          <w:rFonts w:asciiTheme="minorEastAsia" w:hAnsiTheme="minorEastAsia"/>
          <w:szCs w:val="21"/>
        </w:rPr>
        <w:t>教学</w:t>
      </w:r>
      <w:r w:rsidRPr="00C1246A">
        <w:rPr>
          <w:rFonts w:asciiTheme="minorEastAsia" w:hAnsiTheme="minorEastAsia"/>
          <w:szCs w:val="21"/>
        </w:rPr>
        <w:t>探究</w:t>
      </w:r>
    </w:p>
    <w:p w14:paraId="0CB3E49F" w14:textId="77777777" w:rsidR="00EC1688" w:rsidRDefault="00EC1688" w:rsidP="00C1246A">
      <w:pPr>
        <w:spacing w:line="360" w:lineRule="auto"/>
        <w:jc w:val="center"/>
        <w:rPr>
          <w:rFonts w:asciiTheme="minorEastAsia" w:hAnsiTheme="minorEastAsia"/>
          <w:szCs w:val="21"/>
        </w:rPr>
      </w:pPr>
      <w:r w:rsidRPr="00C1246A">
        <w:rPr>
          <w:rFonts w:asciiTheme="minorEastAsia" w:hAnsiTheme="minorEastAsia" w:hint="eastAsia"/>
          <w:szCs w:val="21"/>
        </w:rPr>
        <w:t>——以一次考场作文评讲课为例</w:t>
      </w:r>
    </w:p>
    <w:p w14:paraId="6C56517F" w14:textId="77777777" w:rsidR="009746AC" w:rsidRPr="009746AC" w:rsidRDefault="009746AC" w:rsidP="00C1246A">
      <w:pPr>
        <w:spacing w:line="360" w:lineRule="auto"/>
        <w:jc w:val="center"/>
        <w:rPr>
          <w:rFonts w:asciiTheme="minorEastAsia" w:hAnsiTheme="minorEastAsia"/>
          <w:szCs w:val="21"/>
        </w:rPr>
      </w:pPr>
      <w:r>
        <w:rPr>
          <w:rFonts w:asciiTheme="minorEastAsia" w:hAnsiTheme="minorEastAsia" w:hint="eastAsia"/>
          <w:szCs w:val="21"/>
        </w:rPr>
        <w:t>徐汇中学 骆书阳</w:t>
      </w:r>
    </w:p>
    <w:p w14:paraId="468155A5" w14:textId="597261E1" w:rsidR="00FD0DB0" w:rsidRPr="00C1246A" w:rsidRDefault="00FD0DB0" w:rsidP="00C1246A">
      <w:pPr>
        <w:spacing w:line="360" w:lineRule="auto"/>
        <w:rPr>
          <w:rFonts w:ascii="宋体" w:eastAsia="宋体" w:hAnsi="宋体" w:cs="宋体"/>
          <w:szCs w:val="21"/>
        </w:rPr>
      </w:pPr>
      <w:r w:rsidRPr="00C1246A">
        <w:rPr>
          <w:rFonts w:ascii="宋体" w:eastAsia="宋体" w:hAnsi="宋体" w:cs="宋体" w:hint="eastAsia"/>
          <w:b/>
          <w:szCs w:val="21"/>
        </w:rPr>
        <w:t>摘  要：</w:t>
      </w:r>
      <w:r w:rsidRPr="00C1246A">
        <w:rPr>
          <w:rFonts w:ascii="宋体" w:eastAsia="宋体" w:hAnsi="宋体" w:cs="宋体" w:hint="eastAsia"/>
          <w:szCs w:val="21"/>
        </w:rPr>
        <w:t>落实新课标的核心素养培育要求，将语文学科核心素养的培养贯穿于语文</w:t>
      </w:r>
      <w:r w:rsidR="000204CE">
        <w:rPr>
          <w:rFonts w:ascii="宋体" w:eastAsia="宋体" w:hAnsi="宋体" w:cs="宋体" w:hint="eastAsia"/>
          <w:szCs w:val="21"/>
        </w:rPr>
        <w:t>作文</w:t>
      </w:r>
      <w:r w:rsidRPr="00C1246A">
        <w:rPr>
          <w:rFonts w:ascii="宋体" w:eastAsia="宋体" w:hAnsi="宋体" w:cs="宋体" w:hint="eastAsia"/>
          <w:szCs w:val="21"/>
        </w:rPr>
        <w:t>教学活动的全过程，本文以一</w:t>
      </w:r>
      <w:r w:rsidR="00AD7A3E">
        <w:rPr>
          <w:rFonts w:ascii="宋体" w:eastAsia="宋体" w:hAnsi="宋体" w:cs="宋体" w:hint="eastAsia"/>
          <w:szCs w:val="21"/>
        </w:rPr>
        <w:t>次</w:t>
      </w:r>
      <w:r w:rsidRPr="00C1246A">
        <w:rPr>
          <w:rFonts w:asciiTheme="minorEastAsia" w:hAnsiTheme="minorEastAsia" w:hint="eastAsia"/>
          <w:szCs w:val="21"/>
        </w:rPr>
        <w:t>作文</w:t>
      </w:r>
      <w:r w:rsidR="00426B2D">
        <w:rPr>
          <w:rFonts w:asciiTheme="minorEastAsia" w:hAnsiTheme="minorEastAsia" w:hint="eastAsia"/>
          <w:szCs w:val="21"/>
        </w:rPr>
        <w:t>评讲</w:t>
      </w:r>
      <w:r w:rsidRPr="00C1246A">
        <w:rPr>
          <w:rFonts w:asciiTheme="minorEastAsia" w:hAnsiTheme="minorEastAsia" w:hint="eastAsia"/>
          <w:szCs w:val="21"/>
        </w:rPr>
        <w:t>课</w:t>
      </w:r>
      <w:r w:rsidRPr="00C1246A">
        <w:rPr>
          <w:rFonts w:ascii="宋体" w:eastAsia="宋体" w:hAnsi="宋体" w:cs="宋体" w:hint="eastAsia"/>
          <w:szCs w:val="21"/>
        </w:rPr>
        <w:t>为例，围绕核心素养教学目标，</w:t>
      </w:r>
      <w:r w:rsidR="00F73404">
        <w:rPr>
          <w:rFonts w:ascii="宋体" w:eastAsia="宋体" w:hAnsi="宋体" w:cs="宋体" w:hint="eastAsia"/>
          <w:szCs w:val="21"/>
        </w:rPr>
        <w:t>在教学中以</w:t>
      </w:r>
      <w:r w:rsidRPr="00C1246A">
        <w:rPr>
          <w:rFonts w:ascii="宋体" w:eastAsia="宋体" w:hAnsi="宋体" w:cs="宋体" w:hint="eastAsia"/>
          <w:szCs w:val="21"/>
        </w:rPr>
        <w:t>学生</w:t>
      </w:r>
      <w:r w:rsidR="00F73404">
        <w:rPr>
          <w:rFonts w:ascii="宋体" w:eastAsia="宋体" w:hAnsi="宋体" w:cs="宋体" w:hint="eastAsia"/>
          <w:szCs w:val="21"/>
        </w:rPr>
        <w:t>为</w:t>
      </w:r>
      <w:r w:rsidRPr="00C1246A">
        <w:rPr>
          <w:rFonts w:ascii="宋体" w:eastAsia="宋体" w:hAnsi="宋体" w:cs="宋体" w:hint="eastAsia"/>
          <w:szCs w:val="21"/>
        </w:rPr>
        <w:t>主体，</w:t>
      </w:r>
      <w:r w:rsidR="00490716">
        <w:rPr>
          <w:rFonts w:ascii="宋体" w:eastAsia="宋体" w:hAnsi="宋体" w:cs="宋体" w:hint="eastAsia"/>
          <w:szCs w:val="21"/>
        </w:rPr>
        <w:t>采用</w:t>
      </w:r>
      <w:r w:rsidR="00490716" w:rsidRPr="0066016B">
        <w:rPr>
          <w:rFonts w:asciiTheme="minorEastAsia" w:hAnsiTheme="minorEastAsia" w:hint="eastAsia"/>
          <w:szCs w:val="21"/>
        </w:rPr>
        <w:t>自主合作探究</w:t>
      </w:r>
      <w:r w:rsidR="00490716" w:rsidRPr="0066016B">
        <w:rPr>
          <w:rFonts w:asciiTheme="minorEastAsia" w:hAnsiTheme="minorEastAsia" w:hint="eastAsia"/>
          <w:bCs/>
          <w:szCs w:val="21"/>
        </w:rPr>
        <w:t>的学习方式</w:t>
      </w:r>
      <w:r w:rsidR="00490716">
        <w:rPr>
          <w:rFonts w:asciiTheme="minorEastAsia" w:hAnsiTheme="minorEastAsia" w:hint="eastAsia"/>
          <w:bCs/>
          <w:szCs w:val="21"/>
        </w:rPr>
        <w:t>，</w:t>
      </w:r>
      <w:r w:rsidRPr="00C1246A">
        <w:rPr>
          <w:rFonts w:ascii="宋体" w:eastAsia="宋体" w:hAnsi="宋体" w:cs="宋体" w:hint="eastAsia"/>
          <w:szCs w:val="21"/>
        </w:rPr>
        <w:t>通过比较讲授式</w:t>
      </w:r>
      <w:r w:rsidR="00C53977">
        <w:rPr>
          <w:rFonts w:ascii="宋体" w:eastAsia="宋体" w:hAnsi="宋体" w:cs="宋体" w:hint="eastAsia"/>
          <w:szCs w:val="21"/>
        </w:rPr>
        <w:t>教学</w:t>
      </w:r>
      <w:r w:rsidRPr="00C1246A">
        <w:rPr>
          <w:rFonts w:ascii="宋体" w:eastAsia="宋体" w:hAnsi="宋体" w:cs="宋体" w:hint="eastAsia"/>
          <w:szCs w:val="21"/>
        </w:rPr>
        <w:t>和对话式教学实施，来</w:t>
      </w:r>
      <w:r w:rsidR="00F73404">
        <w:rPr>
          <w:rFonts w:ascii="宋体" w:eastAsia="宋体" w:hAnsi="宋体" w:cs="宋体" w:hint="eastAsia"/>
          <w:szCs w:val="21"/>
        </w:rPr>
        <w:t>寻找</w:t>
      </w:r>
      <w:r w:rsidRPr="00C1246A">
        <w:rPr>
          <w:rFonts w:ascii="宋体" w:eastAsia="宋体" w:hAnsi="宋体" w:cs="宋体" w:hint="eastAsia"/>
          <w:szCs w:val="21"/>
        </w:rPr>
        <w:t>提升作文评</w:t>
      </w:r>
      <w:r w:rsidR="004B6060" w:rsidRPr="00C1246A">
        <w:rPr>
          <w:rFonts w:ascii="宋体" w:eastAsia="宋体" w:hAnsi="宋体" w:cs="宋体" w:hint="eastAsia"/>
          <w:szCs w:val="21"/>
        </w:rPr>
        <w:t>讲</w:t>
      </w:r>
      <w:r w:rsidRPr="00C1246A">
        <w:rPr>
          <w:rFonts w:ascii="宋体" w:eastAsia="宋体" w:hAnsi="宋体" w:cs="宋体" w:hint="eastAsia"/>
          <w:szCs w:val="21"/>
        </w:rPr>
        <w:t>课有效性的途径，从而</w:t>
      </w:r>
      <w:r w:rsidR="005A0C97">
        <w:rPr>
          <w:rFonts w:ascii="宋体" w:eastAsia="宋体" w:hAnsi="宋体" w:cs="宋体" w:hint="eastAsia"/>
          <w:szCs w:val="21"/>
        </w:rPr>
        <w:t>发挥</w:t>
      </w:r>
      <w:r w:rsidRPr="00C1246A">
        <w:rPr>
          <w:rFonts w:ascii="宋体" w:eastAsia="宋体" w:hAnsi="宋体" w:cs="宋体" w:hint="eastAsia"/>
          <w:szCs w:val="21"/>
        </w:rPr>
        <w:t>语文</w:t>
      </w:r>
      <w:r w:rsidR="005A0C97">
        <w:rPr>
          <w:rFonts w:ascii="宋体" w:eastAsia="宋体" w:hAnsi="宋体" w:cs="宋体" w:hint="eastAsia"/>
          <w:szCs w:val="21"/>
        </w:rPr>
        <w:t>课程</w:t>
      </w:r>
      <w:r w:rsidRPr="00C1246A">
        <w:rPr>
          <w:rFonts w:ascii="宋体" w:eastAsia="宋体" w:hAnsi="宋体" w:cs="宋体" w:hint="eastAsia"/>
          <w:szCs w:val="21"/>
        </w:rPr>
        <w:t>的</w:t>
      </w:r>
      <w:r w:rsidR="005A0C97">
        <w:rPr>
          <w:rFonts w:ascii="宋体" w:eastAsia="宋体" w:hAnsi="宋体" w:cs="宋体" w:hint="eastAsia"/>
          <w:szCs w:val="21"/>
        </w:rPr>
        <w:t>育人功能</w:t>
      </w:r>
      <w:r w:rsidRPr="00C1246A">
        <w:rPr>
          <w:rFonts w:ascii="宋体" w:eastAsia="宋体" w:hAnsi="宋体" w:cs="宋体" w:hint="eastAsia"/>
          <w:szCs w:val="21"/>
        </w:rPr>
        <w:t>。</w:t>
      </w:r>
    </w:p>
    <w:p w14:paraId="6ABF72FB" w14:textId="77777777" w:rsidR="0017513F" w:rsidRPr="00C1246A" w:rsidRDefault="0017513F" w:rsidP="00C1246A">
      <w:pPr>
        <w:spacing w:line="360" w:lineRule="auto"/>
        <w:rPr>
          <w:rFonts w:ascii="宋体" w:eastAsia="宋体" w:hAnsi="宋体" w:cs="宋体"/>
          <w:szCs w:val="21"/>
        </w:rPr>
      </w:pPr>
      <w:r w:rsidRPr="00C1246A">
        <w:rPr>
          <w:rFonts w:ascii="宋体" w:eastAsia="宋体" w:hAnsi="宋体" w:cs="宋体" w:hint="eastAsia"/>
          <w:b/>
          <w:szCs w:val="21"/>
        </w:rPr>
        <w:t>关键</w:t>
      </w:r>
      <w:r w:rsidR="00D84F90" w:rsidRPr="00C1246A">
        <w:rPr>
          <w:rFonts w:ascii="宋体" w:eastAsia="宋体" w:hAnsi="宋体" w:cs="宋体" w:hint="eastAsia"/>
          <w:b/>
          <w:szCs w:val="21"/>
        </w:rPr>
        <w:t>词</w:t>
      </w:r>
      <w:r w:rsidRPr="00C1246A">
        <w:rPr>
          <w:rFonts w:ascii="宋体" w:eastAsia="宋体" w:hAnsi="宋体" w:cs="宋体" w:hint="eastAsia"/>
          <w:b/>
          <w:szCs w:val="21"/>
        </w:rPr>
        <w:t>：</w:t>
      </w:r>
      <w:r w:rsidRPr="00C1246A">
        <w:rPr>
          <w:rFonts w:ascii="宋体" w:eastAsia="宋体" w:hAnsi="宋体" w:cs="宋体" w:hint="eastAsia"/>
          <w:szCs w:val="21"/>
        </w:rPr>
        <w:t>语文学科核心素养  对话式</w:t>
      </w:r>
      <w:r w:rsidR="008012E7">
        <w:rPr>
          <w:rFonts w:ascii="宋体" w:eastAsia="宋体" w:hAnsi="宋体" w:cs="宋体" w:hint="eastAsia"/>
          <w:szCs w:val="21"/>
        </w:rPr>
        <w:t>作文</w:t>
      </w:r>
      <w:r w:rsidRPr="00C1246A">
        <w:rPr>
          <w:rFonts w:ascii="宋体" w:eastAsia="宋体" w:hAnsi="宋体" w:cs="宋体" w:hint="eastAsia"/>
          <w:szCs w:val="21"/>
        </w:rPr>
        <w:t xml:space="preserve">教学  </w:t>
      </w:r>
      <w:r w:rsidR="0066016B">
        <w:rPr>
          <w:rFonts w:ascii="宋体" w:eastAsia="宋体" w:hAnsi="宋体" w:cs="宋体" w:hint="eastAsia"/>
          <w:szCs w:val="21"/>
        </w:rPr>
        <w:t>自主</w:t>
      </w:r>
      <w:r w:rsidR="002A3AA2">
        <w:rPr>
          <w:rFonts w:ascii="宋体" w:eastAsia="宋体" w:hAnsi="宋体" w:cs="宋体" w:hint="eastAsia"/>
          <w:szCs w:val="21"/>
        </w:rPr>
        <w:t>学习方式</w:t>
      </w:r>
    </w:p>
    <w:p w14:paraId="4DAAF16E" w14:textId="77777777" w:rsidR="003A3C0F" w:rsidRDefault="003A3C0F" w:rsidP="00C1246A">
      <w:pPr>
        <w:spacing w:line="360" w:lineRule="auto"/>
        <w:rPr>
          <w:rFonts w:ascii="宋体" w:eastAsia="宋体" w:hAnsi="宋体" w:cs="宋体"/>
          <w:b/>
          <w:szCs w:val="21"/>
        </w:rPr>
      </w:pPr>
    </w:p>
    <w:p w14:paraId="31FCF888" w14:textId="77777777" w:rsidR="00535595" w:rsidRPr="003A3C0F" w:rsidRDefault="003A3C0F" w:rsidP="00C1246A">
      <w:pPr>
        <w:spacing w:line="360" w:lineRule="auto"/>
        <w:rPr>
          <w:rFonts w:ascii="宋体" w:eastAsia="宋体" w:hAnsi="宋体" w:cs="宋体"/>
          <w:b/>
          <w:szCs w:val="21"/>
        </w:rPr>
      </w:pPr>
      <w:r w:rsidRPr="003A3C0F">
        <w:rPr>
          <w:rFonts w:ascii="宋体" w:eastAsia="宋体" w:hAnsi="宋体" w:cs="宋体"/>
          <w:b/>
          <w:szCs w:val="21"/>
        </w:rPr>
        <w:t>背景</w:t>
      </w:r>
    </w:p>
    <w:p w14:paraId="50D73EA4" w14:textId="77777777" w:rsidR="009C6044" w:rsidRDefault="002E372B" w:rsidP="00C1246A">
      <w:pPr>
        <w:spacing w:line="360" w:lineRule="auto"/>
        <w:jc w:val="left"/>
        <w:rPr>
          <w:rFonts w:asciiTheme="minorEastAsia" w:hAnsiTheme="minorEastAsia"/>
          <w:szCs w:val="21"/>
        </w:rPr>
      </w:pPr>
      <w:r w:rsidRPr="00C1246A">
        <w:rPr>
          <w:rFonts w:asciiTheme="minorEastAsia" w:hAnsiTheme="minorEastAsia" w:hint="eastAsia"/>
          <w:szCs w:val="21"/>
        </w:rPr>
        <w:t xml:space="preserve">    </w:t>
      </w:r>
      <w:r w:rsidR="0060544C" w:rsidRPr="00C1246A">
        <w:rPr>
          <w:rFonts w:asciiTheme="minorEastAsia" w:hAnsiTheme="minorEastAsia" w:hint="eastAsia"/>
          <w:szCs w:val="21"/>
        </w:rPr>
        <w:t>中华人民共和国教育部制定的，2017年版2020年修订的普通高中语文课程标准中</w:t>
      </w:r>
      <w:r w:rsidR="00CF0D3F" w:rsidRPr="00C1246A">
        <w:rPr>
          <w:rFonts w:asciiTheme="minorEastAsia" w:hAnsiTheme="minorEastAsia" w:hint="eastAsia"/>
          <w:szCs w:val="21"/>
        </w:rPr>
        <w:t>中指出</w:t>
      </w:r>
      <w:r w:rsidR="00D728DE" w:rsidRPr="00C1246A">
        <w:rPr>
          <w:rFonts w:asciiTheme="minorEastAsia" w:hAnsiTheme="minorEastAsia" w:hint="eastAsia"/>
          <w:szCs w:val="21"/>
        </w:rPr>
        <w:t>语文学科核心素养是学生在积极的语言实践活动中积累与构建起来的，主要包括</w:t>
      </w:r>
      <w:r w:rsidR="00CF0D3F" w:rsidRPr="00C1246A">
        <w:rPr>
          <w:rFonts w:asciiTheme="minorEastAsia" w:hAnsiTheme="minorEastAsia" w:hint="eastAsia"/>
          <w:szCs w:val="21"/>
        </w:rPr>
        <w:t>“语言建构与运用”、“思维发展与提升”、“审美鉴赏与创造”“文化传承与理解”</w:t>
      </w:r>
      <w:r w:rsidR="00D728DE" w:rsidRPr="00C1246A">
        <w:rPr>
          <w:rFonts w:asciiTheme="minorEastAsia" w:hAnsiTheme="minorEastAsia" w:hint="eastAsia"/>
          <w:szCs w:val="21"/>
        </w:rPr>
        <w:t>四个方面。</w:t>
      </w:r>
      <w:r w:rsidR="00356A2C" w:rsidRPr="00C1246A">
        <w:rPr>
          <w:rFonts w:asciiTheme="minorEastAsia" w:hAnsiTheme="minorEastAsia" w:hint="eastAsia"/>
          <w:szCs w:val="21"/>
        </w:rPr>
        <w:t>写作</w:t>
      </w:r>
      <w:r w:rsidR="00EB11BE" w:rsidRPr="00C1246A">
        <w:rPr>
          <w:rFonts w:asciiTheme="minorEastAsia" w:hAnsiTheme="minorEastAsia" w:hint="eastAsia"/>
          <w:szCs w:val="21"/>
        </w:rPr>
        <w:t>教学为学生的核心素养培养提供了真实的语言运用情境</w:t>
      </w:r>
      <w:r w:rsidR="00331440" w:rsidRPr="00C1246A">
        <w:rPr>
          <w:rFonts w:asciiTheme="minorEastAsia" w:hAnsiTheme="minorEastAsia" w:hint="eastAsia"/>
          <w:szCs w:val="21"/>
        </w:rPr>
        <w:t>，是学生语文核心素养培养的重要土壤。</w:t>
      </w:r>
    </w:p>
    <w:p w14:paraId="6C8AED1F" w14:textId="77777777" w:rsidR="00AC1421" w:rsidRDefault="0066016B" w:rsidP="00C1246A">
      <w:pPr>
        <w:spacing w:line="360" w:lineRule="auto"/>
        <w:jc w:val="left"/>
        <w:rPr>
          <w:rFonts w:asciiTheme="minorEastAsia" w:hAnsiTheme="minorEastAsia"/>
          <w:szCs w:val="21"/>
        </w:rPr>
      </w:pPr>
      <w:r>
        <w:rPr>
          <w:rFonts w:asciiTheme="minorEastAsia" w:hAnsiTheme="minorEastAsia" w:hint="eastAsia"/>
          <w:bCs/>
          <w:szCs w:val="21"/>
        </w:rPr>
        <w:t xml:space="preserve">    </w:t>
      </w:r>
      <w:r w:rsidRPr="0066016B">
        <w:rPr>
          <w:rFonts w:asciiTheme="minorEastAsia" w:hAnsiTheme="minorEastAsia" w:hint="eastAsia"/>
          <w:szCs w:val="21"/>
        </w:rPr>
        <w:t>新课程改革是对传统学习的挑战，</w:t>
      </w:r>
      <w:r w:rsidRPr="0066016B">
        <w:rPr>
          <w:rFonts w:asciiTheme="minorEastAsia" w:hAnsiTheme="minorEastAsia" w:hint="eastAsia"/>
          <w:bCs/>
          <w:szCs w:val="21"/>
        </w:rPr>
        <w:t>倡导</w:t>
      </w:r>
      <w:r w:rsidRPr="0066016B">
        <w:rPr>
          <w:rFonts w:asciiTheme="minorEastAsia" w:hAnsiTheme="minorEastAsia" w:hint="eastAsia"/>
          <w:szCs w:val="21"/>
        </w:rPr>
        <w:t>自主合作探究</w:t>
      </w:r>
      <w:r w:rsidRPr="0066016B">
        <w:rPr>
          <w:rFonts w:asciiTheme="minorEastAsia" w:hAnsiTheme="minorEastAsia" w:hint="eastAsia"/>
          <w:bCs/>
          <w:szCs w:val="21"/>
        </w:rPr>
        <w:t>的学习方式</w:t>
      </w:r>
      <w:r>
        <w:rPr>
          <w:rFonts w:asciiTheme="minorEastAsia" w:hAnsiTheme="minorEastAsia" w:hint="eastAsia"/>
          <w:bCs/>
          <w:szCs w:val="21"/>
        </w:rPr>
        <w:t>，主张</w:t>
      </w:r>
      <w:r w:rsidRPr="0066016B">
        <w:rPr>
          <w:rFonts w:asciiTheme="minorEastAsia" w:hAnsiTheme="minorEastAsia" w:hint="eastAsia"/>
          <w:szCs w:val="21"/>
        </w:rPr>
        <w:t>学生自己有目的的学习，对自己的学习内容和学习过程有自觉意识和自我控制</w:t>
      </w:r>
      <w:r>
        <w:rPr>
          <w:rFonts w:asciiTheme="minorEastAsia" w:hAnsiTheme="minorEastAsia" w:hint="eastAsia"/>
          <w:szCs w:val="21"/>
        </w:rPr>
        <w:t>，</w:t>
      </w:r>
      <w:r w:rsidRPr="0066016B">
        <w:rPr>
          <w:rFonts w:asciiTheme="minorEastAsia" w:hAnsiTheme="minorEastAsia" w:hint="eastAsia"/>
          <w:szCs w:val="21"/>
        </w:rPr>
        <w:t>在独立思考的基础上，有自己的见解以后再去合作学习，</w:t>
      </w:r>
      <w:r w:rsidR="00344C2D" w:rsidRPr="0066016B">
        <w:rPr>
          <w:rFonts w:asciiTheme="minorEastAsia" w:hAnsiTheme="minorEastAsia" w:hint="eastAsia"/>
          <w:szCs w:val="21"/>
        </w:rPr>
        <w:t>在</w:t>
      </w:r>
      <w:r w:rsidR="00344C2D">
        <w:rPr>
          <w:rFonts w:asciiTheme="minorEastAsia" w:hAnsiTheme="minorEastAsia" w:hint="eastAsia"/>
          <w:szCs w:val="21"/>
        </w:rPr>
        <w:t>主动</w:t>
      </w:r>
      <w:r w:rsidR="00344C2D" w:rsidRPr="0066016B">
        <w:rPr>
          <w:rFonts w:asciiTheme="minorEastAsia" w:hAnsiTheme="minorEastAsia" w:hint="eastAsia"/>
          <w:szCs w:val="21"/>
        </w:rPr>
        <w:t>探究过程中，获得探究的乐趣</w:t>
      </w:r>
      <w:r w:rsidR="00344C2D">
        <w:rPr>
          <w:rFonts w:asciiTheme="minorEastAsia" w:hAnsiTheme="minorEastAsia" w:hint="eastAsia"/>
          <w:szCs w:val="21"/>
        </w:rPr>
        <w:t>，</w:t>
      </w:r>
      <w:r w:rsidR="0007402A">
        <w:rPr>
          <w:rFonts w:asciiTheme="minorEastAsia" w:hAnsiTheme="minorEastAsia" w:hint="eastAsia"/>
          <w:szCs w:val="21"/>
        </w:rPr>
        <w:t>提升</w:t>
      </w:r>
      <w:r w:rsidR="00AD4BFA">
        <w:rPr>
          <w:rFonts w:asciiTheme="minorEastAsia" w:hAnsiTheme="minorEastAsia" w:hint="eastAsia"/>
          <w:szCs w:val="21"/>
        </w:rPr>
        <w:t>素养</w:t>
      </w:r>
      <w:r w:rsidR="00344C2D">
        <w:rPr>
          <w:rFonts w:asciiTheme="minorEastAsia" w:hAnsiTheme="minorEastAsia" w:hint="eastAsia"/>
          <w:szCs w:val="21"/>
        </w:rPr>
        <w:t>能力。</w:t>
      </w:r>
      <w:r w:rsidR="00AC1421">
        <w:rPr>
          <w:rFonts w:asciiTheme="minorEastAsia" w:hAnsiTheme="minorEastAsia" w:hint="eastAsia"/>
          <w:szCs w:val="21"/>
        </w:rPr>
        <w:t>作文教学中也需要贯彻新课标精神，在作文教学中，力求回归作文</w:t>
      </w:r>
      <w:r w:rsidR="001C0C7C">
        <w:rPr>
          <w:rFonts w:asciiTheme="minorEastAsia" w:hAnsiTheme="minorEastAsia" w:hint="eastAsia"/>
          <w:szCs w:val="21"/>
        </w:rPr>
        <w:t>教学</w:t>
      </w:r>
      <w:r w:rsidR="00AC1421">
        <w:rPr>
          <w:rFonts w:asciiTheme="minorEastAsia" w:hAnsiTheme="minorEastAsia" w:hint="eastAsia"/>
          <w:szCs w:val="21"/>
        </w:rPr>
        <w:t>的</w:t>
      </w:r>
      <w:r w:rsidR="00B540D6">
        <w:rPr>
          <w:rFonts w:asciiTheme="minorEastAsia" w:hAnsiTheme="minorEastAsia" w:hint="eastAsia"/>
          <w:szCs w:val="21"/>
        </w:rPr>
        <w:t>本真</w:t>
      </w:r>
      <w:r w:rsidR="00C70A90">
        <w:rPr>
          <w:rFonts w:asciiTheme="minorEastAsia" w:hAnsiTheme="minorEastAsia" w:hint="eastAsia"/>
          <w:szCs w:val="21"/>
        </w:rPr>
        <w:t>，</w:t>
      </w:r>
      <w:r w:rsidR="001C0C7C">
        <w:rPr>
          <w:rFonts w:asciiTheme="minorEastAsia" w:hAnsiTheme="minorEastAsia" w:hint="eastAsia"/>
          <w:szCs w:val="21"/>
        </w:rPr>
        <w:t>发展语言，提升思维品质，</w:t>
      </w:r>
      <w:r w:rsidR="00AC1421">
        <w:rPr>
          <w:rFonts w:asciiTheme="minorEastAsia" w:hAnsiTheme="minorEastAsia" w:hint="eastAsia"/>
          <w:szCs w:val="21"/>
        </w:rPr>
        <w:t>就需要</w:t>
      </w:r>
      <w:r w:rsidR="00C70A90">
        <w:rPr>
          <w:rFonts w:asciiTheme="minorEastAsia" w:hAnsiTheme="minorEastAsia" w:hint="eastAsia"/>
          <w:szCs w:val="21"/>
        </w:rPr>
        <w:t>从知识本体向语言实践活动本体转化，在写作学习任务中，</w:t>
      </w:r>
      <w:r w:rsidR="00F275FB">
        <w:rPr>
          <w:rFonts w:asciiTheme="minorEastAsia" w:hAnsiTheme="minorEastAsia" w:hint="eastAsia"/>
          <w:szCs w:val="21"/>
        </w:rPr>
        <w:t>让</w:t>
      </w:r>
      <w:r w:rsidR="00C70A90">
        <w:rPr>
          <w:rFonts w:asciiTheme="minorEastAsia" w:hAnsiTheme="minorEastAsia" w:hint="eastAsia"/>
          <w:szCs w:val="21"/>
        </w:rPr>
        <w:t>学生成为活动主</w:t>
      </w:r>
      <w:r w:rsidR="00A52E89">
        <w:rPr>
          <w:rFonts w:asciiTheme="minorEastAsia" w:hAnsiTheme="minorEastAsia" w:hint="eastAsia"/>
          <w:szCs w:val="21"/>
        </w:rPr>
        <w:t>体</w:t>
      </w:r>
      <w:r w:rsidR="00C70A90">
        <w:rPr>
          <w:rFonts w:asciiTheme="minorEastAsia" w:hAnsiTheme="minorEastAsia" w:hint="eastAsia"/>
          <w:szCs w:val="21"/>
        </w:rPr>
        <w:t>，置身于真实的语言交流环境中，创造性地使用语言，实现</w:t>
      </w:r>
      <w:r w:rsidR="00A52E89">
        <w:rPr>
          <w:rFonts w:asciiTheme="minorEastAsia" w:hAnsiTheme="minorEastAsia" w:hint="eastAsia"/>
          <w:szCs w:val="21"/>
        </w:rPr>
        <w:t>知识</w:t>
      </w:r>
      <w:r w:rsidR="00C70A90">
        <w:rPr>
          <w:rFonts w:asciiTheme="minorEastAsia" w:hAnsiTheme="minorEastAsia" w:hint="eastAsia"/>
          <w:szCs w:val="21"/>
        </w:rPr>
        <w:t xml:space="preserve">和能力的建构。 </w:t>
      </w:r>
    </w:p>
    <w:p w14:paraId="28B7AC68" w14:textId="69F3A1E1" w:rsidR="00E32ECE" w:rsidRPr="00C1246A" w:rsidRDefault="008048AE" w:rsidP="00C1246A">
      <w:pPr>
        <w:spacing w:line="360" w:lineRule="auto"/>
        <w:jc w:val="left"/>
        <w:rPr>
          <w:rFonts w:asciiTheme="minorEastAsia" w:hAnsiTheme="minorEastAsia"/>
          <w:szCs w:val="21"/>
        </w:rPr>
      </w:pPr>
      <w:r w:rsidRPr="00C1246A">
        <w:rPr>
          <w:rFonts w:asciiTheme="minorEastAsia" w:hAnsiTheme="minorEastAsia" w:hint="eastAsia"/>
          <w:szCs w:val="21"/>
        </w:rPr>
        <w:t xml:space="preserve">    </w:t>
      </w:r>
      <w:r w:rsidR="00317939">
        <w:rPr>
          <w:rFonts w:asciiTheme="minorEastAsia" w:hAnsiTheme="minorEastAsia" w:hint="eastAsia"/>
          <w:szCs w:val="21"/>
        </w:rPr>
        <w:t>作文</w:t>
      </w:r>
      <w:r w:rsidR="00E32ECE" w:rsidRPr="00C1246A">
        <w:rPr>
          <w:rFonts w:asciiTheme="minorEastAsia" w:hAnsiTheme="minorEastAsia" w:hint="eastAsia"/>
          <w:szCs w:val="21"/>
        </w:rPr>
        <w:t>，在语文高考中占半壁江山，它的重要性不言而喻</w:t>
      </w:r>
      <w:r w:rsidR="00FB7654">
        <w:rPr>
          <w:rFonts w:asciiTheme="minorEastAsia" w:hAnsiTheme="minorEastAsia" w:hint="eastAsia"/>
          <w:szCs w:val="21"/>
        </w:rPr>
        <w:t>。</w:t>
      </w:r>
      <w:r w:rsidR="00E32ECE" w:rsidRPr="00C1246A">
        <w:rPr>
          <w:rFonts w:asciiTheme="minorEastAsia" w:hAnsiTheme="minorEastAsia" w:hint="eastAsia"/>
          <w:szCs w:val="21"/>
        </w:rPr>
        <w:t>但纵观教坛，在高中语文作文教学上的研究显然不如阅读教学来得精深有效，</w:t>
      </w:r>
      <w:r w:rsidRPr="00C1246A">
        <w:rPr>
          <w:rFonts w:asciiTheme="minorEastAsia" w:hAnsiTheme="minorEastAsia" w:hint="eastAsia"/>
          <w:szCs w:val="21"/>
        </w:rPr>
        <w:t>往往是</w:t>
      </w:r>
      <w:r w:rsidR="00E32ECE" w:rsidRPr="00C1246A">
        <w:rPr>
          <w:rFonts w:asciiTheme="minorEastAsia" w:hAnsiTheme="minorEastAsia" w:hint="eastAsia"/>
          <w:szCs w:val="21"/>
        </w:rPr>
        <w:t>耗时费力成效甚微，</w:t>
      </w:r>
      <w:r w:rsidRPr="00C1246A">
        <w:rPr>
          <w:rFonts w:asciiTheme="minorEastAsia" w:hAnsiTheme="minorEastAsia" w:hint="eastAsia"/>
          <w:szCs w:val="21"/>
        </w:rPr>
        <w:t>其中</w:t>
      </w:r>
      <w:r w:rsidR="00E32ECE" w:rsidRPr="00C1246A">
        <w:rPr>
          <w:rFonts w:asciiTheme="minorEastAsia" w:hAnsiTheme="minorEastAsia" w:hint="eastAsia"/>
          <w:szCs w:val="21"/>
        </w:rPr>
        <w:t>原因</w:t>
      </w:r>
      <w:r w:rsidRPr="00C1246A">
        <w:rPr>
          <w:rFonts w:asciiTheme="minorEastAsia" w:hAnsiTheme="minorEastAsia" w:hint="eastAsia"/>
          <w:szCs w:val="21"/>
        </w:rPr>
        <w:t>固然</w:t>
      </w:r>
      <w:r w:rsidR="00E32ECE" w:rsidRPr="00C1246A">
        <w:rPr>
          <w:rFonts w:asciiTheme="minorEastAsia" w:hAnsiTheme="minorEastAsia" w:hint="eastAsia"/>
          <w:szCs w:val="21"/>
        </w:rPr>
        <w:t>复杂，</w:t>
      </w:r>
      <w:r w:rsidR="00381F2B" w:rsidRPr="00C1246A">
        <w:rPr>
          <w:rFonts w:asciiTheme="minorEastAsia" w:hAnsiTheme="minorEastAsia" w:hint="eastAsia"/>
          <w:szCs w:val="21"/>
        </w:rPr>
        <w:t>关涉方方面面，</w:t>
      </w:r>
      <w:r w:rsidR="0099345A" w:rsidRPr="00C1246A">
        <w:rPr>
          <w:rFonts w:asciiTheme="minorEastAsia" w:hAnsiTheme="minorEastAsia" w:hint="eastAsia"/>
          <w:szCs w:val="21"/>
        </w:rPr>
        <w:t>从作文选题、命题，到写作前的指导，从素材备考到谋篇布局</w:t>
      </w:r>
      <w:r w:rsidRPr="00C1246A">
        <w:rPr>
          <w:rFonts w:asciiTheme="minorEastAsia" w:hAnsiTheme="minorEastAsia" w:hint="eastAsia"/>
          <w:szCs w:val="21"/>
        </w:rPr>
        <w:t>……</w:t>
      </w:r>
      <w:r w:rsidR="0099345A" w:rsidRPr="00C1246A">
        <w:rPr>
          <w:rFonts w:asciiTheme="minorEastAsia" w:hAnsiTheme="minorEastAsia" w:hint="eastAsia"/>
          <w:szCs w:val="21"/>
        </w:rPr>
        <w:t>序列化因材施教是一项浩大的工程</w:t>
      </w:r>
      <w:r w:rsidR="00033149">
        <w:rPr>
          <w:rFonts w:asciiTheme="minorEastAsia" w:hAnsiTheme="minorEastAsia" w:hint="eastAsia"/>
          <w:szCs w:val="21"/>
        </w:rPr>
        <w:t>，</w:t>
      </w:r>
      <w:r w:rsidR="00B4054A">
        <w:rPr>
          <w:rFonts w:asciiTheme="minorEastAsia" w:hAnsiTheme="minorEastAsia" w:hint="eastAsia"/>
          <w:szCs w:val="21"/>
        </w:rPr>
        <w:t>科学操作不易，因而</w:t>
      </w:r>
      <w:r w:rsidR="00033149">
        <w:rPr>
          <w:rFonts w:asciiTheme="minorEastAsia" w:hAnsiTheme="minorEastAsia" w:hint="eastAsia"/>
          <w:szCs w:val="21"/>
        </w:rPr>
        <w:t>作文教学呈现碎片化</w:t>
      </w:r>
      <w:r w:rsidR="009F445F">
        <w:rPr>
          <w:rFonts w:asciiTheme="minorEastAsia" w:hAnsiTheme="minorEastAsia" w:hint="eastAsia"/>
          <w:szCs w:val="21"/>
        </w:rPr>
        <w:t>、</w:t>
      </w:r>
      <w:r w:rsidR="00824BBB">
        <w:rPr>
          <w:rFonts w:asciiTheme="minorEastAsia" w:hAnsiTheme="minorEastAsia" w:hint="eastAsia"/>
          <w:szCs w:val="21"/>
        </w:rPr>
        <w:t>陈式</w:t>
      </w:r>
      <w:r w:rsidR="009F445F">
        <w:rPr>
          <w:rFonts w:asciiTheme="minorEastAsia" w:hAnsiTheme="minorEastAsia" w:hint="eastAsia"/>
          <w:szCs w:val="21"/>
        </w:rPr>
        <w:t>化，</w:t>
      </w:r>
      <w:r w:rsidR="00033149">
        <w:rPr>
          <w:rFonts w:asciiTheme="minorEastAsia" w:hAnsiTheme="minorEastAsia" w:hint="eastAsia"/>
          <w:szCs w:val="21"/>
        </w:rPr>
        <w:t>学生作文呈现</w:t>
      </w:r>
      <w:r w:rsidR="00824BBB">
        <w:rPr>
          <w:rFonts w:asciiTheme="minorEastAsia" w:hAnsiTheme="minorEastAsia" w:hint="eastAsia"/>
          <w:szCs w:val="21"/>
        </w:rPr>
        <w:t>思想</w:t>
      </w:r>
      <w:r w:rsidR="00033149">
        <w:rPr>
          <w:rFonts w:asciiTheme="minorEastAsia" w:hAnsiTheme="minorEastAsia" w:hint="eastAsia"/>
          <w:szCs w:val="21"/>
        </w:rPr>
        <w:t>认识浅表化，</w:t>
      </w:r>
      <w:r w:rsidR="00104DA5">
        <w:rPr>
          <w:rFonts w:asciiTheme="minorEastAsia" w:hAnsiTheme="minorEastAsia" w:hint="eastAsia"/>
          <w:szCs w:val="21"/>
        </w:rPr>
        <w:t>结构</w:t>
      </w:r>
      <w:r w:rsidR="00033149">
        <w:rPr>
          <w:rFonts w:asciiTheme="minorEastAsia" w:hAnsiTheme="minorEastAsia" w:hint="eastAsia"/>
          <w:szCs w:val="21"/>
        </w:rPr>
        <w:t>形式模式化的共性问题</w:t>
      </w:r>
      <w:r w:rsidR="005A4320">
        <w:rPr>
          <w:rFonts w:asciiTheme="minorEastAsia" w:hAnsiTheme="minorEastAsia" w:hint="eastAsia"/>
          <w:szCs w:val="21"/>
        </w:rPr>
        <w:t>。</w:t>
      </w:r>
      <w:r w:rsidR="00FB750E" w:rsidRPr="00C1246A">
        <w:rPr>
          <w:rFonts w:asciiTheme="minorEastAsia" w:hAnsiTheme="minorEastAsia" w:hint="eastAsia"/>
          <w:szCs w:val="21"/>
        </w:rPr>
        <w:t>在此，本文只就一次考场作文之后</w:t>
      </w:r>
      <w:r w:rsidR="004708A9" w:rsidRPr="00C1246A">
        <w:rPr>
          <w:rFonts w:asciiTheme="minorEastAsia" w:hAnsiTheme="minorEastAsia" w:hint="eastAsia"/>
          <w:szCs w:val="21"/>
        </w:rPr>
        <w:t>2个班级</w:t>
      </w:r>
      <w:r w:rsidR="00FB750E" w:rsidRPr="00C1246A">
        <w:rPr>
          <w:rFonts w:asciiTheme="minorEastAsia" w:hAnsiTheme="minorEastAsia" w:hint="eastAsia"/>
          <w:szCs w:val="21"/>
        </w:rPr>
        <w:t>的讲评课做些</w:t>
      </w:r>
      <w:r w:rsidR="004708A9" w:rsidRPr="00C1246A">
        <w:rPr>
          <w:rFonts w:asciiTheme="minorEastAsia" w:hAnsiTheme="minorEastAsia" w:hint="eastAsia"/>
          <w:szCs w:val="21"/>
        </w:rPr>
        <w:t>比较</w:t>
      </w:r>
      <w:r w:rsidR="00381F2B" w:rsidRPr="00C1246A">
        <w:rPr>
          <w:rFonts w:asciiTheme="minorEastAsia" w:hAnsiTheme="minorEastAsia" w:hint="eastAsia"/>
          <w:szCs w:val="21"/>
        </w:rPr>
        <w:t xml:space="preserve"> </w:t>
      </w:r>
      <w:r w:rsidR="00FB750E" w:rsidRPr="00C1246A">
        <w:rPr>
          <w:rFonts w:asciiTheme="minorEastAsia" w:hAnsiTheme="minorEastAsia" w:hint="eastAsia"/>
          <w:szCs w:val="21"/>
        </w:rPr>
        <w:t>，</w:t>
      </w:r>
      <w:r w:rsidR="004708A9" w:rsidRPr="00C1246A">
        <w:rPr>
          <w:rFonts w:asciiTheme="minorEastAsia" w:hAnsiTheme="minorEastAsia" w:hint="eastAsia"/>
          <w:szCs w:val="21"/>
        </w:rPr>
        <w:t>以此</w:t>
      </w:r>
      <w:r w:rsidR="001C0B8B" w:rsidRPr="00C1246A">
        <w:rPr>
          <w:rFonts w:asciiTheme="minorEastAsia" w:hAnsiTheme="minorEastAsia" w:hint="eastAsia"/>
          <w:szCs w:val="21"/>
        </w:rPr>
        <w:t>探索在作文评讲课中</w:t>
      </w:r>
      <w:r w:rsidR="00837971" w:rsidRPr="00C1246A">
        <w:rPr>
          <w:rFonts w:asciiTheme="minorEastAsia" w:hAnsiTheme="minorEastAsia" w:hint="eastAsia"/>
          <w:szCs w:val="21"/>
        </w:rPr>
        <w:t>提升学生语文核心素养的</w:t>
      </w:r>
      <w:r w:rsidR="00FB750E" w:rsidRPr="00C1246A">
        <w:rPr>
          <w:rFonts w:asciiTheme="minorEastAsia" w:hAnsiTheme="minorEastAsia" w:hint="eastAsia"/>
          <w:szCs w:val="21"/>
        </w:rPr>
        <w:t>优化教法。</w:t>
      </w:r>
    </w:p>
    <w:p w14:paraId="295DEC39" w14:textId="77777777" w:rsidR="0073114A" w:rsidRPr="00384DE7" w:rsidRDefault="0066016B" w:rsidP="00C1246A">
      <w:pPr>
        <w:spacing w:line="360" w:lineRule="auto"/>
        <w:rPr>
          <w:rFonts w:asciiTheme="minorEastAsia" w:hAnsiTheme="minorEastAsia"/>
          <w:b/>
          <w:szCs w:val="21"/>
        </w:rPr>
      </w:pPr>
      <w:r>
        <w:rPr>
          <w:rFonts w:asciiTheme="minorEastAsia" w:hAnsiTheme="minorEastAsia" w:hint="eastAsia"/>
          <w:szCs w:val="21"/>
        </w:rPr>
        <w:t xml:space="preserve"> </w:t>
      </w:r>
      <w:r w:rsidR="0073114A" w:rsidRPr="00384DE7">
        <w:rPr>
          <w:rFonts w:asciiTheme="minorEastAsia" w:hAnsiTheme="minorEastAsia" w:hint="eastAsia"/>
          <w:b/>
          <w:szCs w:val="21"/>
        </w:rPr>
        <w:t>一、教学案例比较</w:t>
      </w:r>
    </w:p>
    <w:p w14:paraId="133C0367" w14:textId="77777777" w:rsidR="00C72F61" w:rsidRPr="00C1246A" w:rsidRDefault="008D2973" w:rsidP="00C1246A">
      <w:pPr>
        <w:spacing w:line="360" w:lineRule="auto"/>
        <w:rPr>
          <w:rFonts w:asciiTheme="minorEastAsia" w:hAnsiTheme="minorEastAsia"/>
          <w:szCs w:val="21"/>
        </w:rPr>
      </w:pPr>
      <w:r w:rsidRPr="00C1246A">
        <w:rPr>
          <w:rFonts w:asciiTheme="minorEastAsia" w:hAnsiTheme="minorEastAsia" w:hint="eastAsia"/>
          <w:szCs w:val="21"/>
        </w:rPr>
        <w:t>考试</w:t>
      </w:r>
      <w:r w:rsidR="003854BD" w:rsidRPr="00C1246A">
        <w:rPr>
          <w:rFonts w:asciiTheme="minorEastAsia" w:hAnsiTheme="minorEastAsia" w:hint="eastAsia"/>
          <w:szCs w:val="21"/>
        </w:rPr>
        <w:t>作文题目：</w:t>
      </w:r>
    </w:p>
    <w:p w14:paraId="005B3ED8" w14:textId="77777777" w:rsidR="00573D52" w:rsidRPr="00C1246A" w:rsidRDefault="00C72F61" w:rsidP="00C1246A">
      <w:pPr>
        <w:spacing w:line="360" w:lineRule="auto"/>
        <w:rPr>
          <w:rFonts w:asciiTheme="minorEastAsia" w:hAnsiTheme="minorEastAsia"/>
          <w:szCs w:val="21"/>
        </w:rPr>
      </w:pPr>
      <w:r w:rsidRPr="00C1246A">
        <w:rPr>
          <w:rFonts w:asciiTheme="minorEastAsia" w:hAnsiTheme="minorEastAsia" w:hint="eastAsia"/>
          <w:szCs w:val="21"/>
        </w:rPr>
        <w:t xml:space="preserve">    </w:t>
      </w:r>
      <w:r w:rsidR="00573D52" w:rsidRPr="00C1246A">
        <w:rPr>
          <w:rFonts w:asciiTheme="minorEastAsia" w:hAnsiTheme="minorEastAsia" w:hint="eastAsia"/>
          <w:szCs w:val="21"/>
        </w:rPr>
        <w:t>【21届上海市</w:t>
      </w:r>
      <w:r w:rsidR="00D42E1D" w:rsidRPr="00C1246A">
        <w:rPr>
          <w:rFonts w:asciiTheme="minorEastAsia" w:hAnsiTheme="minorEastAsia" w:hint="eastAsia"/>
          <w:szCs w:val="21"/>
        </w:rPr>
        <w:t>某</w:t>
      </w:r>
      <w:r w:rsidR="00573D52" w:rsidRPr="00C1246A">
        <w:rPr>
          <w:rFonts w:asciiTheme="minorEastAsia" w:hAnsiTheme="minorEastAsia" w:hint="eastAsia"/>
          <w:szCs w:val="21"/>
        </w:rPr>
        <w:t>区一模】</w:t>
      </w:r>
      <w:r w:rsidR="00E348A4" w:rsidRPr="00C1246A">
        <w:rPr>
          <w:rFonts w:asciiTheme="minorEastAsia" w:hAnsiTheme="minorEastAsia" w:hint="eastAsia"/>
          <w:szCs w:val="21"/>
        </w:rPr>
        <w:t xml:space="preserve">    </w:t>
      </w:r>
    </w:p>
    <w:p w14:paraId="47868F54" w14:textId="77777777" w:rsidR="00C935CC" w:rsidRPr="00C1246A" w:rsidRDefault="00573D52" w:rsidP="00C1246A">
      <w:pPr>
        <w:spacing w:line="360" w:lineRule="auto"/>
        <w:rPr>
          <w:rFonts w:asciiTheme="minorEastAsia" w:hAnsiTheme="minorEastAsia" w:cs="宋体"/>
          <w:szCs w:val="21"/>
        </w:rPr>
      </w:pPr>
      <w:r w:rsidRPr="00C1246A">
        <w:rPr>
          <w:rFonts w:asciiTheme="minorEastAsia" w:hAnsiTheme="minorEastAsia" w:hint="eastAsia"/>
          <w:szCs w:val="21"/>
        </w:rPr>
        <w:t xml:space="preserve">    </w:t>
      </w:r>
      <w:r w:rsidR="00C935CC" w:rsidRPr="00C1246A">
        <w:rPr>
          <w:rFonts w:asciiTheme="minorEastAsia" w:hAnsiTheme="minorEastAsia" w:cs="宋体" w:hint="eastAsia"/>
          <w:szCs w:val="21"/>
        </w:rPr>
        <w:t>有人说，现在不是去想缺少什么的时候，该想一想凭现有的东西能做什么。你是否同意</w:t>
      </w:r>
      <w:r w:rsidR="00C935CC" w:rsidRPr="00C1246A">
        <w:rPr>
          <w:rFonts w:asciiTheme="minorEastAsia" w:hAnsiTheme="minorEastAsia" w:cs="宋体" w:hint="eastAsia"/>
          <w:szCs w:val="21"/>
        </w:rPr>
        <w:lastRenderedPageBreak/>
        <w:t>这一说法?请写一篇文章，谈谈你的思考和认识。</w:t>
      </w:r>
    </w:p>
    <w:p w14:paraId="10355F77" w14:textId="0CEB08D0" w:rsidR="002069F8" w:rsidRDefault="00E602DF" w:rsidP="00C1246A">
      <w:pPr>
        <w:spacing w:line="360" w:lineRule="auto"/>
        <w:jc w:val="left"/>
        <w:rPr>
          <w:rFonts w:asciiTheme="minorEastAsia" w:hAnsiTheme="minorEastAsia"/>
          <w:szCs w:val="21"/>
        </w:rPr>
      </w:pPr>
      <w:r w:rsidRPr="00C1246A">
        <w:rPr>
          <w:rFonts w:asciiTheme="minorEastAsia" w:hAnsiTheme="minorEastAsia" w:hint="eastAsia"/>
          <w:szCs w:val="21"/>
        </w:rPr>
        <w:t>教学</w:t>
      </w:r>
      <w:r w:rsidR="00384DE7">
        <w:rPr>
          <w:rFonts w:asciiTheme="minorEastAsia" w:hAnsiTheme="minorEastAsia" w:hint="eastAsia"/>
          <w:szCs w:val="21"/>
        </w:rPr>
        <w:t>简案</w:t>
      </w:r>
      <w:r w:rsidR="0006042D" w:rsidRPr="00C1246A">
        <w:rPr>
          <w:rFonts w:asciiTheme="minorEastAsia" w:hAnsiTheme="minorEastAsia" w:hint="eastAsia"/>
          <w:szCs w:val="21"/>
        </w:rPr>
        <w:t>：</w:t>
      </w:r>
    </w:p>
    <w:tbl>
      <w:tblPr>
        <w:tblStyle w:val="a3"/>
        <w:tblW w:w="9389" w:type="dxa"/>
        <w:tblLook w:val="04A0" w:firstRow="1" w:lastRow="0" w:firstColumn="1" w:lastColumn="0" w:noHBand="0" w:noVBand="1"/>
      </w:tblPr>
      <w:tblGrid>
        <w:gridCol w:w="2674"/>
        <w:gridCol w:w="2267"/>
        <w:gridCol w:w="4448"/>
      </w:tblGrid>
      <w:tr w:rsidR="00DC6F94" w:rsidRPr="00C1246A" w14:paraId="185470BD" w14:textId="77777777" w:rsidTr="00DC6F94">
        <w:trPr>
          <w:trHeight w:val="600"/>
        </w:trPr>
        <w:tc>
          <w:tcPr>
            <w:tcW w:w="2674" w:type="dxa"/>
          </w:tcPr>
          <w:p w14:paraId="6A9C00D7" w14:textId="77777777" w:rsidR="00DC6F94" w:rsidRPr="00C1246A" w:rsidRDefault="00DC6F94" w:rsidP="00C1246A">
            <w:pPr>
              <w:spacing w:line="360" w:lineRule="auto"/>
              <w:jc w:val="left"/>
              <w:rPr>
                <w:rFonts w:asciiTheme="minorEastAsia" w:hAnsiTheme="minorEastAsia"/>
                <w:szCs w:val="21"/>
              </w:rPr>
            </w:pPr>
          </w:p>
        </w:tc>
        <w:tc>
          <w:tcPr>
            <w:tcW w:w="2267" w:type="dxa"/>
          </w:tcPr>
          <w:p w14:paraId="7DD9232D" w14:textId="77777777" w:rsidR="00DC6F94" w:rsidRPr="00C1246A" w:rsidRDefault="00DC6F94" w:rsidP="00C1246A">
            <w:pPr>
              <w:spacing w:line="360" w:lineRule="auto"/>
              <w:jc w:val="left"/>
              <w:rPr>
                <w:rFonts w:asciiTheme="minorEastAsia" w:hAnsiTheme="minorEastAsia"/>
                <w:szCs w:val="21"/>
              </w:rPr>
            </w:pPr>
            <w:r w:rsidRPr="00C1246A">
              <w:rPr>
                <w:rFonts w:asciiTheme="minorEastAsia" w:hAnsiTheme="minorEastAsia" w:hint="eastAsia"/>
                <w:szCs w:val="21"/>
              </w:rPr>
              <w:t>教学班1</w:t>
            </w:r>
          </w:p>
        </w:tc>
        <w:tc>
          <w:tcPr>
            <w:tcW w:w="4448" w:type="dxa"/>
          </w:tcPr>
          <w:p w14:paraId="0E2764D8" w14:textId="77777777" w:rsidR="00DC6F94" w:rsidRPr="00C1246A" w:rsidRDefault="00DC6F94" w:rsidP="00DC6F94">
            <w:pPr>
              <w:spacing w:line="360" w:lineRule="auto"/>
              <w:jc w:val="left"/>
              <w:rPr>
                <w:rFonts w:asciiTheme="minorEastAsia" w:hAnsiTheme="minorEastAsia"/>
                <w:szCs w:val="21"/>
              </w:rPr>
            </w:pPr>
            <w:r w:rsidRPr="00C1246A">
              <w:rPr>
                <w:rFonts w:asciiTheme="minorEastAsia" w:hAnsiTheme="minorEastAsia" w:hint="eastAsia"/>
                <w:szCs w:val="21"/>
              </w:rPr>
              <w:t>教学班2</w:t>
            </w:r>
          </w:p>
        </w:tc>
      </w:tr>
      <w:tr w:rsidR="00260246" w:rsidRPr="00C1246A" w14:paraId="5EC4548D" w14:textId="77777777" w:rsidTr="00260246">
        <w:trPr>
          <w:trHeight w:val="1578"/>
        </w:trPr>
        <w:tc>
          <w:tcPr>
            <w:tcW w:w="2674" w:type="dxa"/>
          </w:tcPr>
          <w:p w14:paraId="7A75B3F6" w14:textId="77777777"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hint="eastAsia"/>
                <w:szCs w:val="21"/>
              </w:rPr>
              <w:t>教学目标</w:t>
            </w:r>
          </w:p>
        </w:tc>
        <w:tc>
          <w:tcPr>
            <w:tcW w:w="2267" w:type="dxa"/>
          </w:tcPr>
          <w:p w14:paraId="1085D224" w14:textId="77777777"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hint="eastAsia"/>
                <w:szCs w:val="21"/>
              </w:rPr>
              <w:t>1</w:t>
            </w:r>
            <w:r w:rsidR="00A81363" w:rsidRPr="00C1246A">
              <w:rPr>
                <w:rFonts w:asciiTheme="minorEastAsia" w:hAnsiTheme="minorEastAsia" w:hint="eastAsia"/>
                <w:szCs w:val="21"/>
              </w:rPr>
              <w:t>.</w:t>
            </w:r>
            <w:r w:rsidRPr="00C1246A">
              <w:rPr>
                <w:rFonts w:asciiTheme="minorEastAsia" w:hAnsiTheme="minorEastAsia"/>
                <w:color w:val="333333"/>
                <w:spacing w:val="8"/>
                <w:szCs w:val="21"/>
                <w:shd w:val="clear" w:color="auto" w:fill="FFFFFF"/>
              </w:rPr>
              <w:t>训练学生审题</w:t>
            </w:r>
            <w:r w:rsidR="00462224">
              <w:rPr>
                <w:rFonts w:asciiTheme="minorEastAsia" w:hAnsiTheme="minorEastAsia"/>
                <w:color w:val="333333"/>
                <w:spacing w:val="8"/>
                <w:szCs w:val="21"/>
                <w:shd w:val="clear" w:color="auto" w:fill="FFFFFF"/>
              </w:rPr>
              <w:t>。</w:t>
            </w:r>
          </w:p>
          <w:p w14:paraId="78DB6699" w14:textId="77777777"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hint="eastAsia"/>
                <w:szCs w:val="21"/>
              </w:rPr>
              <w:t>2</w:t>
            </w:r>
            <w:r w:rsidR="00A81363" w:rsidRPr="00C1246A">
              <w:rPr>
                <w:rFonts w:asciiTheme="minorEastAsia" w:hAnsiTheme="minorEastAsia" w:hint="eastAsia"/>
                <w:szCs w:val="21"/>
              </w:rPr>
              <w:t>.</w:t>
            </w:r>
            <w:r w:rsidRPr="00C1246A">
              <w:rPr>
                <w:rFonts w:asciiTheme="minorEastAsia" w:hAnsiTheme="minorEastAsia" w:hint="eastAsia"/>
                <w:szCs w:val="21"/>
              </w:rPr>
              <w:t>规范结构思路</w:t>
            </w:r>
            <w:r w:rsidR="00462224">
              <w:rPr>
                <w:rFonts w:asciiTheme="minorEastAsia" w:hAnsiTheme="minorEastAsia" w:hint="eastAsia"/>
                <w:szCs w:val="21"/>
              </w:rPr>
              <w:t>。</w:t>
            </w:r>
          </w:p>
          <w:p w14:paraId="13FBEC47" w14:textId="77777777"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hint="eastAsia"/>
                <w:szCs w:val="21"/>
              </w:rPr>
              <w:t>3</w:t>
            </w:r>
            <w:r w:rsidR="00A81363" w:rsidRPr="00C1246A">
              <w:rPr>
                <w:rFonts w:asciiTheme="minorEastAsia" w:hAnsiTheme="minorEastAsia" w:hint="eastAsia"/>
                <w:szCs w:val="21"/>
              </w:rPr>
              <w:t>.</w:t>
            </w:r>
            <w:r w:rsidRPr="00C1246A">
              <w:rPr>
                <w:rFonts w:asciiTheme="minorEastAsia" w:hAnsiTheme="minorEastAsia" w:hint="eastAsia"/>
                <w:szCs w:val="21"/>
              </w:rPr>
              <w:t>提升语言表达能力</w:t>
            </w:r>
            <w:r w:rsidR="00462224">
              <w:rPr>
                <w:rFonts w:asciiTheme="minorEastAsia" w:hAnsiTheme="minorEastAsia" w:hint="eastAsia"/>
                <w:szCs w:val="21"/>
              </w:rPr>
              <w:t>。</w:t>
            </w:r>
          </w:p>
        </w:tc>
        <w:tc>
          <w:tcPr>
            <w:tcW w:w="4448" w:type="dxa"/>
          </w:tcPr>
          <w:p w14:paraId="42A41A76" w14:textId="77777777" w:rsidR="00260246" w:rsidRPr="00C1246A" w:rsidRDefault="00F75C8B" w:rsidP="00C1246A">
            <w:pPr>
              <w:spacing w:line="360" w:lineRule="auto"/>
              <w:jc w:val="left"/>
              <w:rPr>
                <w:rFonts w:asciiTheme="minorEastAsia" w:hAnsiTheme="minorEastAsia"/>
                <w:szCs w:val="21"/>
              </w:rPr>
            </w:pPr>
            <w:r w:rsidRPr="00C1246A">
              <w:rPr>
                <w:rFonts w:asciiTheme="minorEastAsia" w:hAnsiTheme="minorEastAsia"/>
                <w:szCs w:val="21"/>
              </w:rPr>
              <w:t>提升学生审题能力</w:t>
            </w:r>
            <w:r w:rsidR="003F2DA5" w:rsidRPr="00C1246A">
              <w:rPr>
                <w:rFonts w:asciiTheme="minorEastAsia" w:hAnsiTheme="minorEastAsia"/>
                <w:szCs w:val="21"/>
              </w:rPr>
              <w:t>。</w:t>
            </w:r>
            <w:r w:rsidR="00FD2B93" w:rsidRPr="00C1246A">
              <w:rPr>
                <w:rFonts w:asciiTheme="minorEastAsia" w:hAnsiTheme="minorEastAsia"/>
                <w:szCs w:val="21"/>
              </w:rPr>
              <w:t>引导学生学会观察、体悟和思考生活。</w:t>
            </w:r>
            <w:r w:rsidR="00260246" w:rsidRPr="00C1246A">
              <w:rPr>
                <w:rFonts w:asciiTheme="minorEastAsia" w:hAnsiTheme="minorEastAsia" w:hint="eastAsia"/>
                <w:szCs w:val="21"/>
              </w:rPr>
              <w:t>清晰表达自己的</w:t>
            </w:r>
            <w:r w:rsidR="00FD2B93" w:rsidRPr="00C1246A">
              <w:rPr>
                <w:rFonts w:asciiTheme="minorEastAsia" w:hAnsiTheme="minorEastAsia" w:hint="eastAsia"/>
                <w:szCs w:val="21"/>
              </w:rPr>
              <w:t>真知灼见</w:t>
            </w:r>
            <w:r w:rsidR="00260246" w:rsidRPr="00C1246A">
              <w:rPr>
                <w:rFonts w:asciiTheme="minorEastAsia" w:hAnsiTheme="minorEastAsia" w:hint="eastAsia"/>
                <w:szCs w:val="21"/>
              </w:rPr>
              <w:t>。</w:t>
            </w:r>
          </w:p>
          <w:p w14:paraId="2C980353" w14:textId="77777777" w:rsidR="00FD2B93" w:rsidRPr="00C1246A" w:rsidRDefault="00FD2B93" w:rsidP="00C1246A">
            <w:pPr>
              <w:spacing w:line="360" w:lineRule="auto"/>
              <w:jc w:val="left"/>
              <w:rPr>
                <w:rFonts w:asciiTheme="minorEastAsia" w:hAnsiTheme="minorEastAsia"/>
                <w:szCs w:val="21"/>
              </w:rPr>
            </w:pPr>
          </w:p>
        </w:tc>
      </w:tr>
      <w:tr w:rsidR="00260246" w:rsidRPr="00C1246A" w14:paraId="242208D0" w14:textId="77777777" w:rsidTr="00260246">
        <w:trPr>
          <w:trHeight w:val="322"/>
        </w:trPr>
        <w:tc>
          <w:tcPr>
            <w:tcW w:w="2674" w:type="dxa"/>
          </w:tcPr>
          <w:p w14:paraId="2CEC976A" w14:textId="77777777"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szCs w:val="21"/>
              </w:rPr>
              <w:t>教学</w:t>
            </w:r>
            <w:r w:rsidR="007D2346">
              <w:rPr>
                <w:rFonts w:asciiTheme="minorEastAsia" w:hAnsiTheme="minorEastAsia"/>
                <w:szCs w:val="21"/>
              </w:rPr>
              <w:t>方法</w:t>
            </w:r>
          </w:p>
        </w:tc>
        <w:tc>
          <w:tcPr>
            <w:tcW w:w="2267" w:type="dxa"/>
          </w:tcPr>
          <w:p w14:paraId="0B799075" w14:textId="77777777"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szCs w:val="21"/>
              </w:rPr>
              <w:t>讲授法</w:t>
            </w:r>
          </w:p>
        </w:tc>
        <w:tc>
          <w:tcPr>
            <w:tcW w:w="4448" w:type="dxa"/>
          </w:tcPr>
          <w:p w14:paraId="51A78EE7" w14:textId="77777777"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szCs w:val="21"/>
              </w:rPr>
              <w:t>对话式</w:t>
            </w:r>
          </w:p>
        </w:tc>
      </w:tr>
      <w:tr w:rsidR="00260246" w:rsidRPr="00C1246A" w14:paraId="728837CC" w14:textId="77777777" w:rsidTr="00260246">
        <w:trPr>
          <w:trHeight w:val="1256"/>
        </w:trPr>
        <w:tc>
          <w:tcPr>
            <w:tcW w:w="2674" w:type="dxa"/>
          </w:tcPr>
          <w:p w14:paraId="48B8E5AF" w14:textId="77777777"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hint="eastAsia"/>
                <w:szCs w:val="21"/>
              </w:rPr>
              <w:t>预习作业</w:t>
            </w:r>
          </w:p>
        </w:tc>
        <w:tc>
          <w:tcPr>
            <w:tcW w:w="2267" w:type="dxa"/>
          </w:tcPr>
          <w:p w14:paraId="78504768" w14:textId="42963251"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hint="eastAsia"/>
                <w:szCs w:val="21"/>
              </w:rPr>
              <w:t>研读优秀范文</w:t>
            </w:r>
            <w:r w:rsidR="00462224">
              <w:rPr>
                <w:rFonts w:asciiTheme="minorEastAsia" w:hAnsiTheme="minorEastAsia" w:hint="eastAsia"/>
                <w:szCs w:val="21"/>
              </w:rPr>
              <w:t>。</w:t>
            </w:r>
          </w:p>
          <w:p w14:paraId="3AD06302" w14:textId="77777777" w:rsidR="00260246" w:rsidRPr="00C1246A" w:rsidRDefault="00260246" w:rsidP="00C1246A">
            <w:pPr>
              <w:spacing w:line="360" w:lineRule="auto"/>
              <w:jc w:val="left"/>
              <w:rPr>
                <w:rFonts w:asciiTheme="minorEastAsia" w:hAnsiTheme="minorEastAsia"/>
                <w:szCs w:val="21"/>
              </w:rPr>
            </w:pPr>
          </w:p>
          <w:p w14:paraId="677311E0" w14:textId="77777777" w:rsidR="00260246" w:rsidRPr="00C1246A" w:rsidRDefault="00260246" w:rsidP="00C1246A">
            <w:pPr>
              <w:spacing w:line="360" w:lineRule="auto"/>
              <w:jc w:val="left"/>
              <w:rPr>
                <w:rFonts w:asciiTheme="minorEastAsia" w:hAnsiTheme="minorEastAsia"/>
                <w:szCs w:val="21"/>
              </w:rPr>
            </w:pPr>
          </w:p>
        </w:tc>
        <w:tc>
          <w:tcPr>
            <w:tcW w:w="4448" w:type="dxa"/>
          </w:tcPr>
          <w:p w14:paraId="4481A986" w14:textId="08DBE33C"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hint="eastAsia"/>
                <w:szCs w:val="21"/>
              </w:rPr>
              <w:t>1</w:t>
            </w:r>
            <w:r w:rsidR="00A81363" w:rsidRPr="00C1246A">
              <w:rPr>
                <w:rFonts w:asciiTheme="minorEastAsia" w:hAnsiTheme="minorEastAsia" w:hint="eastAsia"/>
                <w:szCs w:val="21"/>
              </w:rPr>
              <w:t>.</w:t>
            </w:r>
            <w:r w:rsidRPr="00C1246A">
              <w:rPr>
                <w:rFonts w:asciiTheme="minorEastAsia" w:hAnsiTheme="minorEastAsia" w:hint="eastAsia"/>
                <w:szCs w:val="21"/>
              </w:rPr>
              <w:t>研读</w:t>
            </w:r>
            <w:r w:rsidR="00F27FCB" w:rsidRPr="00C1246A">
              <w:rPr>
                <w:rFonts w:asciiTheme="minorEastAsia" w:hAnsiTheme="minorEastAsia" w:hint="eastAsia"/>
                <w:szCs w:val="21"/>
              </w:rPr>
              <w:t>比较</w:t>
            </w:r>
            <w:r w:rsidRPr="00C1246A">
              <w:rPr>
                <w:rFonts w:asciiTheme="minorEastAsia" w:hAnsiTheme="minorEastAsia" w:hint="eastAsia"/>
                <w:szCs w:val="21"/>
              </w:rPr>
              <w:t>优秀范文及本班学生作文</w:t>
            </w:r>
            <w:r w:rsidR="00DC57B8">
              <w:rPr>
                <w:rFonts w:asciiTheme="minorEastAsia" w:hAnsiTheme="minorEastAsia" w:hint="eastAsia"/>
                <w:szCs w:val="21"/>
              </w:rPr>
              <w:t>。</w:t>
            </w:r>
            <w:r w:rsidR="00462224">
              <w:rPr>
                <w:rFonts w:asciiTheme="minorEastAsia" w:hAnsiTheme="minorEastAsia" w:hint="eastAsia"/>
                <w:szCs w:val="21"/>
              </w:rPr>
              <w:t>。</w:t>
            </w:r>
          </w:p>
          <w:p w14:paraId="3D5149C7" w14:textId="513A7103" w:rsidR="00260246" w:rsidRPr="00C1246A" w:rsidRDefault="00260246" w:rsidP="008C0F85">
            <w:pPr>
              <w:spacing w:line="360" w:lineRule="auto"/>
              <w:jc w:val="left"/>
              <w:rPr>
                <w:rFonts w:asciiTheme="minorEastAsia" w:hAnsiTheme="minorEastAsia"/>
                <w:szCs w:val="21"/>
              </w:rPr>
            </w:pPr>
            <w:r w:rsidRPr="00C1246A">
              <w:rPr>
                <w:rFonts w:asciiTheme="minorEastAsia" w:hAnsiTheme="minorEastAsia" w:hint="eastAsia"/>
                <w:szCs w:val="21"/>
              </w:rPr>
              <w:t>2</w:t>
            </w:r>
            <w:r w:rsidR="00A81363" w:rsidRPr="00C1246A">
              <w:rPr>
                <w:rFonts w:asciiTheme="minorEastAsia" w:hAnsiTheme="minorEastAsia" w:hint="eastAsia"/>
                <w:szCs w:val="21"/>
              </w:rPr>
              <w:t>.</w:t>
            </w:r>
            <w:r w:rsidR="00FB7654">
              <w:rPr>
                <w:rFonts w:asciiTheme="minorEastAsia" w:hAnsiTheme="minorEastAsia" w:hint="eastAsia"/>
                <w:szCs w:val="21"/>
              </w:rPr>
              <w:t>对文章</w:t>
            </w:r>
            <w:r w:rsidRPr="00C1246A">
              <w:rPr>
                <w:rFonts w:asciiTheme="minorEastAsia" w:hAnsiTheme="minorEastAsia" w:hint="eastAsia"/>
                <w:szCs w:val="21"/>
              </w:rPr>
              <w:t>观点及论证合理性</w:t>
            </w:r>
            <w:r w:rsidR="00820DC1" w:rsidRPr="00C1246A">
              <w:rPr>
                <w:rFonts w:asciiTheme="minorEastAsia" w:hAnsiTheme="minorEastAsia" w:hint="eastAsia"/>
                <w:szCs w:val="21"/>
              </w:rPr>
              <w:t>与充分性</w:t>
            </w:r>
            <w:r w:rsidRPr="00C1246A">
              <w:rPr>
                <w:rFonts w:asciiTheme="minorEastAsia" w:hAnsiTheme="minorEastAsia" w:hint="eastAsia"/>
                <w:szCs w:val="21"/>
              </w:rPr>
              <w:t>做旁批</w:t>
            </w:r>
            <w:r w:rsidR="003E0FAD" w:rsidRPr="00C1246A">
              <w:rPr>
                <w:rFonts w:asciiTheme="minorEastAsia" w:hAnsiTheme="minorEastAsia" w:hint="eastAsia"/>
                <w:szCs w:val="21"/>
              </w:rPr>
              <w:t>，呈现自己的思考</w:t>
            </w:r>
            <w:r w:rsidRPr="00C1246A">
              <w:rPr>
                <w:rFonts w:asciiTheme="minorEastAsia" w:hAnsiTheme="minorEastAsia" w:hint="eastAsia"/>
                <w:szCs w:val="21"/>
              </w:rPr>
              <w:t>。</w:t>
            </w:r>
          </w:p>
        </w:tc>
      </w:tr>
      <w:tr w:rsidR="00260246" w:rsidRPr="00C1246A" w14:paraId="736988F2" w14:textId="77777777" w:rsidTr="005E618D">
        <w:trPr>
          <w:trHeight w:val="3534"/>
        </w:trPr>
        <w:tc>
          <w:tcPr>
            <w:tcW w:w="2674" w:type="dxa"/>
          </w:tcPr>
          <w:p w14:paraId="6ED18B83" w14:textId="77777777"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hint="eastAsia"/>
                <w:szCs w:val="21"/>
              </w:rPr>
              <w:t>教学流程</w:t>
            </w:r>
          </w:p>
        </w:tc>
        <w:tc>
          <w:tcPr>
            <w:tcW w:w="2267" w:type="dxa"/>
          </w:tcPr>
          <w:p w14:paraId="77E20AE9" w14:textId="77777777"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hint="eastAsia"/>
                <w:szCs w:val="21"/>
              </w:rPr>
              <w:t>1</w:t>
            </w:r>
            <w:r w:rsidR="00A81363" w:rsidRPr="00C1246A">
              <w:rPr>
                <w:rFonts w:asciiTheme="minorEastAsia" w:hAnsiTheme="minorEastAsia" w:hint="eastAsia"/>
                <w:szCs w:val="21"/>
              </w:rPr>
              <w:t>.审题指导，教师分析作文题目</w:t>
            </w:r>
            <w:r w:rsidR="00462224">
              <w:rPr>
                <w:rFonts w:asciiTheme="minorEastAsia" w:hAnsiTheme="minorEastAsia" w:hint="eastAsia"/>
                <w:szCs w:val="21"/>
              </w:rPr>
              <w:t>。</w:t>
            </w:r>
          </w:p>
          <w:p w14:paraId="35C98342" w14:textId="77777777"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hint="eastAsia"/>
                <w:szCs w:val="21"/>
              </w:rPr>
              <w:t>2</w:t>
            </w:r>
            <w:r w:rsidR="00A81363" w:rsidRPr="00C1246A">
              <w:rPr>
                <w:rFonts w:asciiTheme="minorEastAsia" w:hAnsiTheme="minorEastAsia" w:hint="eastAsia"/>
                <w:szCs w:val="21"/>
              </w:rPr>
              <w:t>.优秀范文分析：</w:t>
            </w:r>
          </w:p>
          <w:p w14:paraId="0EBD4323" w14:textId="77777777" w:rsidR="00260246" w:rsidRPr="00C1246A" w:rsidRDefault="00A81363" w:rsidP="00C1246A">
            <w:pPr>
              <w:spacing w:line="360" w:lineRule="auto"/>
              <w:jc w:val="left"/>
              <w:rPr>
                <w:rFonts w:asciiTheme="minorEastAsia" w:hAnsiTheme="minorEastAsia"/>
                <w:szCs w:val="21"/>
              </w:rPr>
            </w:pPr>
            <w:r w:rsidRPr="00C1246A">
              <w:rPr>
                <w:rFonts w:asciiTheme="minorEastAsia" w:hAnsiTheme="minorEastAsia" w:hint="eastAsia"/>
                <w:szCs w:val="21"/>
              </w:rPr>
              <w:t xml:space="preserve"> 论点、论证思路、论据运用、</w:t>
            </w:r>
            <w:r w:rsidR="00260246" w:rsidRPr="00C1246A">
              <w:rPr>
                <w:rFonts w:asciiTheme="minorEastAsia" w:hAnsiTheme="minorEastAsia" w:hint="eastAsia"/>
                <w:szCs w:val="21"/>
              </w:rPr>
              <w:t>语言品味</w:t>
            </w:r>
            <w:r w:rsidR="00462224">
              <w:rPr>
                <w:rFonts w:asciiTheme="minorEastAsia" w:hAnsiTheme="minorEastAsia" w:hint="eastAsia"/>
                <w:szCs w:val="21"/>
              </w:rPr>
              <w:t>。</w:t>
            </w:r>
          </w:p>
          <w:p w14:paraId="0DC5461F" w14:textId="77777777" w:rsidR="00260246" w:rsidRPr="00C1246A" w:rsidRDefault="00260246" w:rsidP="00C1246A">
            <w:pPr>
              <w:spacing w:line="360" w:lineRule="auto"/>
              <w:jc w:val="left"/>
              <w:rPr>
                <w:rFonts w:asciiTheme="minorEastAsia" w:hAnsiTheme="minorEastAsia"/>
                <w:szCs w:val="21"/>
              </w:rPr>
            </w:pPr>
          </w:p>
        </w:tc>
        <w:tc>
          <w:tcPr>
            <w:tcW w:w="4448" w:type="dxa"/>
          </w:tcPr>
          <w:p w14:paraId="641FD3C6" w14:textId="77777777"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hint="eastAsia"/>
                <w:szCs w:val="21"/>
              </w:rPr>
              <w:t>1</w:t>
            </w:r>
            <w:r w:rsidR="00A81363" w:rsidRPr="00C1246A">
              <w:rPr>
                <w:rFonts w:asciiTheme="minorEastAsia" w:hAnsiTheme="minorEastAsia" w:hint="eastAsia"/>
                <w:szCs w:val="21"/>
              </w:rPr>
              <w:t>.</w:t>
            </w:r>
            <w:r w:rsidRPr="00C1246A">
              <w:rPr>
                <w:rFonts w:asciiTheme="minorEastAsia" w:hAnsiTheme="minorEastAsia" w:hint="eastAsia"/>
                <w:szCs w:val="21"/>
              </w:rPr>
              <w:t>小组</w:t>
            </w:r>
            <w:r w:rsidR="00493DEF" w:rsidRPr="00C1246A">
              <w:rPr>
                <w:rFonts w:asciiTheme="minorEastAsia" w:hAnsiTheme="minorEastAsia" w:hint="eastAsia"/>
                <w:szCs w:val="21"/>
              </w:rPr>
              <w:t>讨论</w:t>
            </w:r>
          </w:p>
          <w:p w14:paraId="340C3BD5" w14:textId="77777777"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hint="eastAsia"/>
                <w:szCs w:val="21"/>
              </w:rPr>
              <w:t>（1）</w:t>
            </w:r>
            <w:r w:rsidR="002C6486" w:rsidRPr="00C1246A">
              <w:rPr>
                <w:rFonts w:asciiTheme="minorEastAsia" w:hAnsiTheme="minorEastAsia" w:hint="eastAsia"/>
                <w:szCs w:val="21"/>
              </w:rPr>
              <w:t>分享自己发现的</w:t>
            </w:r>
            <w:r w:rsidRPr="00C1246A">
              <w:rPr>
                <w:rFonts w:asciiTheme="minorEastAsia" w:hAnsiTheme="minorEastAsia" w:hint="eastAsia"/>
                <w:szCs w:val="21"/>
              </w:rPr>
              <w:t>优秀范文亮点</w:t>
            </w:r>
            <w:r w:rsidR="00462224">
              <w:rPr>
                <w:rFonts w:asciiTheme="minorEastAsia" w:hAnsiTheme="minorEastAsia" w:hint="eastAsia"/>
                <w:szCs w:val="21"/>
              </w:rPr>
              <w:t>。</w:t>
            </w:r>
          </w:p>
          <w:p w14:paraId="5460193E" w14:textId="77777777"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hint="eastAsia"/>
                <w:szCs w:val="21"/>
              </w:rPr>
              <w:t>（2）</w:t>
            </w:r>
            <w:r w:rsidR="002C6486" w:rsidRPr="00C1246A">
              <w:rPr>
                <w:rFonts w:asciiTheme="minorEastAsia" w:hAnsiTheme="minorEastAsia" w:hint="eastAsia"/>
                <w:szCs w:val="21"/>
              </w:rPr>
              <w:t>交流</w:t>
            </w:r>
            <w:r w:rsidRPr="00C1246A">
              <w:rPr>
                <w:rFonts w:asciiTheme="minorEastAsia" w:hAnsiTheme="minorEastAsia" w:hint="eastAsia"/>
                <w:szCs w:val="21"/>
              </w:rPr>
              <w:t>班级学生习作的亮点和问题</w:t>
            </w:r>
            <w:r w:rsidR="00462224">
              <w:rPr>
                <w:rFonts w:asciiTheme="minorEastAsia" w:hAnsiTheme="minorEastAsia" w:hint="eastAsia"/>
                <w:szCs w:val="21"/>
              </w:rPr>
              <w:t>。</w:t>
            </w:r>
          </w:p>
          <w:p w14:paraId="05B54894" w14:textId="77777777"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hint="eastAsia"/>
                <w:szCs w:val="21"/>
              </w:rPr>
              <w:t>2</w:t>
            </w:r>
            <w:r w:rsidR="00A81363" w:rsidRPr="00C1246A">
              <w:rPr>
                <w:rFonts w:asciiTheme="minorEastAsia" w:hAnsiTheme="minorEastAsia" w:hint="eastAsia"/>
                <w:szCs w:val="21"/>
              </w:rPr>
              <w:t>.</w:t>
            </w:r>
            <w:r w:rsidRPr="00C1246A">
              <w:rPr>
                <w:rFonts w:asciiTheme="minorEastAsia" w:hAnsiTheme="minorEastAsia" w:hint="eastAsia"/>
                <w:szCs w:val="21"/>
              </w:rPr>
              <w:t>班级交流</w:t>
            </w:r>
          </w:p>
          <w:p w14:paraId="16ADFC35" w14:textId="1DBE5035"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hint="eastAsia"/>
                <w:szCs w:val="21"/>
              </w:rPr>
              <w:t xml:space="preserve">  </w:t>
            </w:r>
            <w:r w:rsidR="007F33D5">
              <w:rPr>
                <w:rFonts w:asciiTheme="minorEastAsia" w:hAnsiTheme="minorEastAsia" w:hint="eastAsia"/>
                <w:szCs w:val="21"/>
              </w:rPr>
              <w:t>学生</w:t>
            </w:r>
            <w:r w:rsidRPr="00C1246A">
              <w:rPr>
                <w:rFonts w:asciiTheme="minorEastAsia" w:hAnsiTheme="minorEastAsia" w:hint="eastAsia"/>
                <w:szCs w:val="21"/>
              </w:rPr>
              <w:t>习作的典型问题</w:t>
            </w:r>
          </w:p>
          <w:p w14:paraId="2BB137B3" w14:textId="77777777"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hint="eastAsia"/>
                <w:szCs w:val="21"/>
              </w:rPr>
              <w:t>3</w:t>
            </w:r>
            <w:r w:rsidR="00A81363" w:rsidRPr="00C1246A">
              <w:rPr>
                <w:rFonts w:asciiTheme="minorEastAsia" w:hAnsiTheme="minorEastAsia" w:hint="eastAsia"/>
                <w:szCs w:val="21"/>
              </w:rPr>
              <w:t>.</w:t>
            </w:r>
            <w:r w:rsidRPr="00C1246A">
              <w:rPr>
                <w:rFonts w:asciiTheme="minorEastAsia" w:hAnsiTheme="minorEastAsia" w:hint="eastAsia"/>
                <w:szCs w:val="21"/>
              </w:rPr>
              <w:t>小试牛刀</w:t>
            </w:r>
          </w:p>
          <w:p w14:paraId="48B29B94" w14:textId="7BD7CFD4"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hint="eastAsia"/>
                <w:szCs w:val="21"/>
              </w:rPr>
              <w:t xml:space="preserve">  根据同学提出的问题做选择性修改</w:t>
            </w:r>
            <w:r w:rsidR="00462224">
              <w:rPr>
                <w:rFonts w:asciiTheme="minorEastAsia" w:hAnsiTheme="minorEastAsia" w:hint="eastAsia"/>
                <w:szCs w:val="21"/>
              </w:rPr>
              <w:t>。</w:t>
            </w:r>
          </w:p>
          <w:p w14:paraId="07075689" w14:textId="77777777"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hint="eastAsia"/>
                <w:szCs w:val="21"/>
              </w:rPr>
              <w:t>4</w:t>
            </w:r>
            <w:r w:rsidR="00A81363" w:rsidRPr="00C1246A">
              <w:rPr>
                <w:rFonts w:asciiTheme="minorEastAsia" w:hAnsiTheme="minorEastAsia" w:hint="eastAsia"/>
                <w:szCs w:val="21"/>
              </w:rPr>
              <w:t>.</w:t>
            </w:r>
            <w:r w:rsidRPr="00C1246A">
              <w:rPr>
                <w:rFonts w:asciiTheme="minorEastAsia" w:hAnsiTheme="minorEastAsia" w:hint="eastAsia"/>
                <w:szCs w:val="21"/>
              </w:rPr>
              <w:t>小组</w:t>
            </w:r>
            <w:r w:rsidR="00493DEF" w:rsidRPr="00C1246A">
              <w:rPr>
                <w:rFonts w:asciiTheme="minorEastAsia" w:hAnsiTheme="minorEastAsia" w:hint="eastAsia"/>
                <w:szCs w:val="21"/>
              </w:rPr>
              <w:t>讨论</w:t>
            </w:r>
          </w:p>
          <w:p w14:paraId="3F8F6A1C" w14:textId="77777777"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hint="eastAsia"/>
                <w:szCs w:val="21"/>
              </w:rPr>
              <w:t xml:space="preserve">  比较修改结果，</w:t>
            </w:r>
            <w:r w:rsidR="00CC4039" w:rsidRPr="00C1246A">
              <w:rPr>
                <w:rFonts w:asciiTheme="minorEastAsia" w:hAnsiTheme="minorEastAsia" w:hint="eastAsia"/>
                <w:szCs w:val="21"/>
              </w:rPr>
              <w:t>合作探究升格</w:t>
            </w:r>
            <w:r w:rsidR="00462224">
              <w:rPr>
                <w:rFonts w:asciiTheme="minorEastAsia" w:hAnsiTheme="minorEastAsia" w:hint="eastAsia"/>
                <w:szCs w:val="21"/>
              </w:rPr>
              <w:t>。</w:t>
            </w:r>
          </w:p>
          <w:p w14:paraId="7BE691AE" w14:textId="77777777"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hint="eastAsia"/>
                <w:szCs w:val="21"/>
              </w:rPr>
              <w:t>5</w:t>
            </w:r>
            <w:r w:rsidR="00A81363" w:rsidRPr="00C1246A">
              <w:rPr>
                <w:rFonts w:asciiTheme="minorEastAsia" w:hAnsiTheme="minorEastAsia" w:hint="eastAsia"/>
                <w:szCs w:val="21"/>
              </w:rPr>
              <w:t>.</w:t>
            </w:r>
            <w:r w:rsidRPr="00C1246A">
              <w:rPr>
                <w:rFonts w:asciiTheme="minorEastAsia" w:hAnsiTheme="minorEastAsia" w:hint="eastAsia"/>
                <w:szCs w:val="21"/>
              </w:rPr>
              <w:t>班级交流</w:t>
            </w:r>
            <w:r w:rsidR="00493DEF" w:rsidRPr="00C1246A">
              <w:rPr>
                <w:rFonts w:asciiTheme="minorEastAsia" w:hAnsiTheme="minorEastAsia" w:hint="eastAsia"/>
                <w:szCs w:val="21"/>
              </w:rPr>
              <w:t>（小组代表展示）</w:t>
            </w:r>
          </w:p>
          <w:p w14:paraId="576FB46C" w14:textId="77777777"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hint="eastAsia"/>
                <w:szCs w:val="21"/>
              </w:rPr>
              <w:t>6</w:t>
            </w:r>
            <w:r w:rsidR="00A81363" w:rsidRPr="00C1246A">
              <w:rPr>
                <w:rFonts w:asciiTheme="minorEastAsia" w:hAnsiTheme="minorEastAsia" w:hint="eastAsia"/>
                <w:szCs w:val="21"/>
              </w:rPr>
              <w:t>.</w:t>
            </w:r>
            <w:r w:rsidRPr="00C1246A">
              <w:rPr>
                <w:rFonts w:asciiTheme="minorEastAsia" w:hAnsiTheme="minorEastAsia" w:hint="eastAsia"/>
                <w:szCs w:val="21"/>
              </w:rPr>
              <w:t>总结经验</w:t>
            </w:r>
            <w:r w:rsidR="003746E1">
              <w:rPr>
                <w:rFonts w:asciiTheme="minorEastAsia" w:hAnsiTheme="minorEastAsia" w:hint="eastAsia"/>
                <w:szCs w:val="21"/>
              </w:rPr>
              <w:t>。</w:t>
            </w:r>
          </w:p>
        </w:tc>
      </w:tr>
      <w:tr w:rsidR="00260246" w:rsidRPr="00C1246A" w14:paraId="0D22D27A" w14:textId="77777777" w:rsidTr="00260246">
        <w:trPr>
          <w:trHeight w:val="306"/>
        </w:trPr>
        <w:tc>
          <w:tcPr>
            <w:tcW w:w="2674" w:type="dxa"/>
          </w:tcPr>
          <w:p w14:paraId="32B79377" w14:textId="77777777" w:rsidR="00260246" w:rsidRPr="00C1246A" w:rsidRDefault="00260246" w:rsidP="00C1246A">
            <w:pPr>
              <w:spacing w:line="360" w:lineRule="auto"/>
              <w:jc w:val="left"/>
              <w:rPr>
                <w:rFonts w:asciiTheme="minorEastAsia" w:hAnsiTheme="minorEastAsia"/>
                <w:szCs w:val="21"/>
              </w:rPr>
            </w:pPr>
            <w:r w:rsidRPr="00C1246A">
              <w:rPr>
                <w:rFonts w:asciiTheme="minorEastAsia" w:hAnsiTheme="minorEastAsia" w:hint="eastAsia"/>
                <w:szCs w:val="21"/>
              </w:rPr>
              <w:t>课后作业</w:t>
            </w:r>
          </w:p>
        </w:tc>
        <w:tc>
          <w:tcPr>
            <w:tcW w:w="2267" w:type="dxa"/>
          </w:tcPr>
          <w:p w14:paraId="47A11745" w14:textId="77777777" w:rsidR="006D58C1" w:rsidRPr="00C1246A" w:rsidRDefault="006D58C1" w:rsidP="00C1246A">
            <w:pPr>
              <w:spacing w:line="360" w:lineRule="auto"/>
              <w:jc w:val="left"/>
              <w:rPr>
                <w:rFonts w:asciiTheme="minorEastAsia" w:hAnsiTheme="minorEastAsia"/>
                <w:szCs w:val="21"/>
              </w:rPr>
            </w:pPr>
            <w:r w:rsidRPr="00C1246A">
              <w:rPr>
                <w:rFonts w:asciiTheme="minorEastAsia" w:hAnsiTheme="minorEastAsia" w:hint="eastAsia"/>
                <w:szCs w:val="21"/>
              </w:rPr>
              <w:t>选做</w:t>
            </w:r>
          </w:p>
          <w:p w14:paraId="0A068025" w14:textId="77777777" w:rsidR="006D58C1" w:rsidRPr="00C1246A" w:rsidRDefault="006D58C1" w:rsidP="00C1246A">
            <w:pPr>
              <w:spacing w:line="360" w:lineRule="auto"/>
              <w:jc w:val="left"/>
              <w:rPr>
                <w:rFonts w:asciiTheme="minorEastAsia" w:hAnsiTheme="minorEastAsia"/>
                <w:szCs w:val="21"/>
              </w:rPr>
            </w:pPr>
            <w:r w:rsidRPr="00C1246A">
              <w:rPr>
                <w:rFonts w:asciiTheme="minorEastAsia" w:hAnsiTheme="minorEastAsia" w:hint="eastAsia"/>
                <w:szCs w:val="21"/>
              </w:rPr>
              <w:t>1抄录积累素材</w:t>
            </w:r>
            <w:r w:rsidR="002455E5">
              <w:rPr>
                <w:rFonts w:asciiTheme="minorEastAsia" w:hAnsiTheme="minorEastAsia" w:hint="eastAsia"/>
                <w:szCs w:val="21"/>
              </w:rPr>
              <w:t>。</w:t>
            </w:r>
          </w:p>
          <w:p w14:paraId="366EC942" w14:textId="77777777" w:rsidR="00260246" w:rsidRPr="00C1246A" w:rsidRDefault="006D58C1" w:rsidP="00C1246A">
            <w:pPr>
              <w:spacing w:line="360" w:lineRule="auto"/>
              <w:jc w:val="left"/>
              <w:rPr>
                <w:rFonts w:asciiTheme="minorEastAsia" w:hAnsiTheme="minorEastAsia"/>
                <w:szCs w:val="21"/>
              </w:rPr>
            </w:pPr>
            <w:r w:rsidRPr="00C1246A">
              <w:rPr>
                <w:rFonts w:asciiTheme="minorEastAsia" w:hAnsiTheme="minorEastAsia" w:hint="eastAsia"/>
                <w:szCs w:val="21"/>
              </w:rPr>
              <w:t>2</w:t>
            </w:r>
            <w:r w:rsidR="00260246" w:rsidRPr="00C1246A">
              <w:rPr>
                <w:rFonts w:asciiTheme="minorEastAsia" w:hAnsiTheme="minorEastAsia" w:hint="eastAsia"/>
                <w:szCs w:val="21"/>
              </w:rPr>
              <w:t>修改自己的作文</w:t>
            </w:r>
            <w:r w:rsidR="002455E5">
              <w:rPr>
                <w:rFonts w:asciiTheme="minorEastAsia" w:hAnsiTheme="minorEastAsia" w:hint="eastAsia"/>
                <w:szCs w:val="21"/>
              </w:rPr>
              <w:t>。</w:t>
            </w:r>
          </w:p>
        </w:tc>
        <w:tc>
          <w:tcPr>
            <w:tcW w:w="4448" w:type="dxa"/>
          </w:tcPr>
          <w:p w14:paraId="532BBD32" w14:textId="77777777" w:rsidR="00136AF0" w:rsidRDefault="00136AF0" w:rsidP="00C1246A">
            <w:pPr>
              <w:spacing w:line="360" w:lineRule="auto"/>
              <w:jc w:val="left"/>
              <w:rPr>
                <w:rFonts w:asciiTheme="minorEastAsia" w:hAnsiTheme="minorEastAsia"/>
                <w:szCs w:val="21"/>
              </w:rPr>
            </w:pPr>
            <w:r>
              <w:rPr>
                <w:rFonts w:asciiTheme="minorEastAsia" w:hAnsiTheme="minorEastAsia" w:hint="eastAsia"/>
                <w:szCs w:val="21"/>
              </w:rPr>
              <w:t>选做</w:t>
            </w:r>
          </w:p>
          <w:p w14:paraId="5006074C" w14:textId="77777777" w:rsidR="00260246" w:rsidRDefault="00136AF0" w:rsidP="00C1246A">
            <w:pPr>
              <w:spacing w:line="360" w:lineRule="auto"/>
              <w:jc w:val="left"/>
              <w:rPr>
                <w:rFonts w:asciiTheme="minorEastAsia" w:hAnsiTheme="minorEastAsia"/>
                <w:szCs w:val="21"/>
              </w:rPr>
            </w:pPr>
            <w:r>
              <w:rPr>
                <w:rFonts w:asciiTheme="minorEastAsia" w:hAnsiTheme="minorEastAsia" w:hint="eastAsia"/>
                <w:szCs w:val="21"/>
              </w:rPr>
              <w:t>1</w:t>
            </w:r>
            <w:r w:rsidR="00260246" w:rsidRPr="00C1246A">
              <w:rPr>
                <w:rFonts w:asciiTheme="minorEastAsia" w:hAnsiTheme="minorEastAsia" w:hint="eastAsia"/>
                <w:szCs w:val="21"/>
              </w:rPr>
              <w:t>修改自己的作文</w:t>
            </w:r>
            <w:r w:rsidR="002455E5">
              <w:rPr>
                <w:rFonts w:asciiTheme="minorEastAsia" w:hAnsiTheme="minorEastAsia" w:hint="eastAsia"/>
                <w:szCs w:val="21"/>
              </w:rPr>
              <w:t>。</w:t>
            </w:r>
          </w:p>
          <w:p w14:paraId="1252CA2D" w14:textId="77777777" w:rsidR="00136AF0" w:rsidRPr="00C1246A" w:rsidRDefault="00136AF0" w:rsidP="00C1246A">
            <w:pPr>
              <w:spacing w:line="360" w:lineRule="auto"/>
              <w:jc w:val="left"/>
              <w:rPr>
                <w:rFonts w:asciiTheme="minorEastAsia" w:hAnsiTheme="minorEastAsia"/>
                <w:szCs w:val="21"/>
              </w:rPr>
            </w:pPr>
            <w:r>
              <w:rPr>
                <w:rFonts w:asciiTheme="minorEastAsia" w:hAnsiTheme="minorEastAsia" w:hint="eastAsia"/>
                <w:szCs w:val="21"/>
              </w:rPr>
              <w:t>2</w:t>
            </w:r>
            <w:r w:rsidRPr="00C1246A">
              <w:rPr>
                <w:rFonts w:asciiTheme="minorEastAsia" w:hAnsiTheme="minorEastAsia" w:hint="eastAsia"/>
                <w:szCs w:val="21"/>
              </w:rPr>
              <w:t>修改同学</w:t>
            </w:r>
            <w:r w:rsidR="001830B0">
              <w:rPr>
                <w:rFonts w:asciiTheme="minorEastAsia" w:hAnsiTheme="minorEastAsia" w:hint="eastAsia"/>
                <w:szCs w:val="21"/>
              </w:rPr>
              <w:t>的作文</w:t>
            </w:r>
            <w:r w:rsidR="002455E5">
              <w:rPr>
                <w:rFonts w:asciiTheme="minorEastAsia" w:hAnsiTheme="minorEastAsia" w:hint="eastAsia"/>
                <w:szCs w:val="21"/>
              </w:rPr>
              <w:t>。</w:t>
            </w:r>
          </w:p>
        </w:tc>
      </w:tr>
    </w:tbl>
    <w:p w14:paraId="0BF159A8" w14:textId="77777777" w:rsidR="006D61B9" w:rsidRPr="00C1246A" w:rsidRDefault="006D61B9" w:rsidP="00C1246A">
      <w:pPr>
        <w:spacing w:line="360" w:lineRule="auto"/>
        <w:jc w:val="left"/>
        <w:rPr>
          <w:rFonts w:asciiTheme="minorEastAsia" w:hAnsiTheme="minorEastAsia"/>
          <w:szCs w:val="21"/>
        </w:rPr>
      </w:pPr>
    </w:p>
    <w:p w14:paraId="45093283" w14:textId="2FBDD19B" w:rsidR="00E602DF" w:rsidRPr="00C1246A" w:rsidRDefault="004D70D5" w:rsidP="00C1246A">
      <w:pPr>
        <w:spacing w:line="360" w:lineRule="auto"/>
        <w:jc w:val="left"/>
        <w:rPr>
          <w:rFonts w:asciiTheme="minorEastAsia" w:hAnsiTheme="minorEastAsia"/>
          <w:szCs w:val="21"/>
        </w:rPr>
      </w:pPr>
      <w:r>
        <w:rPr>
          <w:rFonts w:asciiTheme="minorEastAsia" w:hAnsiTheme="minorEastAsia" w:hint="eastAsia"/>
          <w:szCs w:val="21"/>
        </w:rPr>
        <w:t>差异性</w:t>
      </w:r>
      <w:r w:rsidR="003A276F" w:rsidRPr="00C1246A">
        <w:rPr>
          <w:rFonts w:asciiTheme="minorEastAsia" w:hAnsiTheme="minorEastAsia" w:hint="eastAsia"/>
          <w:szCs w:val="21"/>
        </w:rPr>
        <w:t>比较</w:t>
      </w:r>
      <w:r w:rsidR="00E637C0">
        <w:rPr>
          <w:rFonts w:asciiTheme="minorEastAsia" w:hAnsiTheme="minorEastAsia" w:hint="eastAsia"/>
          <w:szCs w:val="21"/>
        </w:rPr>
        <w:t>：</w:t>
      </w:r>
    </w:p>
    <w:tbl>
      <w:tblPr>
        <w:tblStyle w:val="a3"/>
        <w:tblW w:w="9411" w:type="dxa"/>
        <w:tblLook w:val="04A0" w:firstRow="1" w:lastRow="0" w:firstColumn="1" w:lastColumn="0" w:noHBand="0" w:noVBand="1"/>
      </w:tblPr>
      <w:tblGrid>
        <w:gridCol w:w="1467"/>
        <w:gridCol w:w="3972"/>
        <w:gridCol w:w="3972"/>
      </w:tblGrid>
      <w:tr w:rsidR="00260246" w:rsidRPr="00C1246A" w14:paraId="497EA512" w14:textId="77777777" w:rsidTr="007C71B3">
        <w:trPr>
          <w:trHeight w:val="801"/>
        </w:trPr>
        <w:tc>
          <w:tcPr>
            <w:tcW w:w="1467" w:type="dxa"/>
          </w:tcPr>
          <w:p w14:paraId="0CE39313" w14:textId="77777777" w:rsidR="00260246" w:rsidRPr="00C1246A" w:rsidRDefault="005023F1" w:rsidP="00C1246A">
            <w:pPr>
              <w:spacing w:line="360" w:lineRule="auto"/>
              <w:jc w:val="left"/>
              <w:rPr>
                <w:rFonts w:asciiTheme="minorEastAsia" w:hAnsiTheme="minorEastAsia"/>
                <w:szCs w:val="21"/>
              </w:rPr>
            </w:pPr>
            <w:r w:rsidRPr="00C1246A">
              <w:rPr>
                <w:rFonts w:asciiTheme="minorEastAsia" w:hAnsiTheme="minorEastAsia"/>
                <w:szCs w:val="21"/>
              </w:rPr>
              <w:t>班级</w:t>
            </w:r>
          </w:p>
        </w:tc>
        <w:tc>
          <w:tcPr>
            <w:tcW w:w="3972" w:type="dxa"/>
          </w:tcPr>
          <w:p w14:paraId="118DFE52" w14:textId="77777777" w:rsidR="00260246" w:rsidRPr="00C1246A" w:rsidRDefault="00260246" w:rsidP="000460EE">
            <w:pPr>
              <w:spacing w:line="360" w:lineRule="auto"/>
              <w:jc w:val="left"/>
              <w:rPr>
                <w:rFonts w:asciiTheme="minorEastAsia" w:hAnsiTheme="minorEastAsia"/>
                <w:szCs w:val="21"/>
              </w:rPr>
            </w:pPr>
            <w:r w:rsidRPr="00C1246A">
              <w:rPr>
                <w:rFonts w:asciiTheme="minorEastAsia" w:hAnsiTheme="minorEastAsia" w:hint="eastAsia"/>
                <w:szCs w:val="21"/>
              </w:rPr>
              <w:t>教学班1</w:t>
            </w:r>
          </w:p>
        </w:tc>
        <w:tc>
          <w:tcPr>
            <w:tcW w:w="3972" w:type="dxa"/>
          </w:tcPr>
          <w:p w14:paraId="0F624F08" w14:textId="77777777" w:rsidR="00260246" w:rsidRPr="00C1246A" w:rsidRDefault="00260246" w:rsidP="000460EE">
            <w:pPr>
              <w:spacing w:line="360" w:lineRule="auto"/>
              <w:jc w:val="left"/>
              <w:rPr>
                <w:rFonts w:asciiTheme="minorEastAsia" w:hAnsiTheme="minorEastAsia"/>
                <w:szCs w:val="21"/>
              </w:rPr>
            </w:pPr>
            <w:r w:rsidRPr="00C1246A">
              <w:rPr>
                <w:rFonts w:asciiTheme="minorEastAsia" w:hAnsiTheme="minorEastAsia" w:hint="eastAsia"/>
                <w:szCs w:val="21"/>
              </w:rPr>
              <w:t>教学班2</w:t>
            </w:r>
          </w:p>
        </w:tc>
      </w:tr>
      <w:tr w:rsidR="00260246" w:rsidRPr="00C1246A" w14:paraId="27A93345" w14:textId="77777777" w:rsidTr="007C71B3">
        <w:trPr>
          <w:trHeight w:val="390"/>
        </w:trPr>
        <w:tc>
          <w:tcPr>
            <w:tcW w:w="1467" w:type="dxa"/>
          </w:tcPr>
          <w:p w14:paraId="1A8F821A" w14:textId="77777777" w:rsidR="00260246" w:rsidRPr="00C1246A" w:rsidRDefault="007C71B3" w:rsidP="00C1246A">
            <w:pPr>
              <w:spacing w:line="360" w:lineRule="auto"/>
              <w:jc w:val="left"/>
              <w:rPr>
                <w:rFonts w:asciiTheme="minorEastAsia" w:hAnsiTheme="minorEastAsia"/>
                <w:szCs w:val="21"/>
              </w:rPr>
            </w:pPr>
            <w:r w:rsidRPr="00C1246A">
              <w:rPr>
                <w:rFonts w:asciiTheme="minorEastAsia" w:hAnsiTheme="minorEastAsia" w:hint="eastAsia"/>
                <w:szCs w:val="21"/>
              </w:rPr>
              <w:t>教学目标</w:t>
            </w:r>
          </w:p>
        </w:tc>
        <w:tc>
          <w:tcPr>
            <w:tcW w:w="3972" w:type="dxa"/>
          </w:tcPr>
          <w:p w14:paraId="0E7EDBC4" w14:textId="77777777" w:rsidR="00260246" w:rsidRPr="00C1246A" w:rsidRDefault="00140E44" w:rsidP="00C1246A">
            <w:pPr>
              <w:spacing w:line="360" w:lineRule="auto"/>
              <w:jc w:val="left"/>
              <w:rPr>
                <w:rFonts w:asciiTheme="minorEastAsia" w:hAnsiTheme="minorEastAsia"/>
                <w:szCs w:val="21"/>
              </w:rPr>
            </w:pPr>
            <w:r w:rsidRPr="00C1246A">
              <w:rPr>
                <w:rFonts w:asciiTheme="minorEastAsia" w:hAnsiTheme="minorEastAsia" w:hint="eastAsia"/>
                <w:szCs w:val="21"/>
              </w:rPr>
              <w:t>目标设计具有一定的</w:t>
            </w:r>
            <w:r w:rsidR="008F6614">
              <w:rPr>
                <w:rFonts w:asciiTheme="minorEastAsia" w:hAnsiTheme="minorEastAsia" w:hint="eastAsia"/>
                <w:szCs w:val="21"/>
              </w:rPr>
              <w:t>普适</w:t>
            </w:r>
            <w:r w:rsidRPr="00C1246A">
              <w:rPr>
                <w:rFonts w:asciiTheme="minorEastAsia" w:hAnsiTheme="minorEastAsia" w:hint="eastAsia"/>
                <w:szCs w:val="21"/>
              </w:rPr>
              <w:t>性</w:t>
            </w:r>
            <w:r w:rsidR="001303DB" w:rsidRPr="00C1246A">
              <w:rPr>
                <w:rFonts w:asciiTheme="minorEastAsia" w:hAnsiTheme="minorEastAsia" w:hint="eastAsia"/>
                <w:szCs w:val="21"/>
              </w:rPr>
              <w:t>，属于议论文</w:t>
            </w:r>
            <w:r w:rsidR="001303DB" w:rsidRPr="00C1246A">
              <w:rPr>
                <w:rFonts w:asciiTheme="minorEastAsia" w:hAnsiTheme="minorEastAsia" w:hint="eastAsia"/>
                <w:szCs w:val="21"/>
              </w:rPr>
              <w:lastRenderedPageBreak/>
              <w:t>写作的能力落实</w:t>
            </w:r>
            <w:r w:rsidR="00E35A4A" w:rsidRPr="00C1246A">
              <w:rPr>
                <w:rFonts w:asciiTheme="minorEastAsia" w:hAnsiTheme="minorEastAsia" w:hint="eastAsia"/>
                <w:szCs w:val="21"/>
              </w:rPr>
              <w:t>，贪多求全。</w:t>
            </w:r>
          </w:p>
        </w:tc>
        <w:tc>
          <w:tcPr>
            <w:tcW w:w="3972" w:type="dxa"/>
          </w:tcPr>
          <w:p w14:paraId="33C1AA26" w14:textId="77777777" w:rsidR="00260246" w:rsidRPr="00C1246A" w:rsidRDefault="009C36A7" w:rsidP="00C1246A">
            <w:pPr>
              <w:spacing w:line="360" w:lineRule="auto"/>
              <w:jc w:val="left"/>
              <w:rPr>
                <w:rFonts w:asciiTheme="minorEastAsia" w:hAnsiTheme="minorEastAsia"/>
                <w:szCs w:val="21"/>
              </w:rPr>
            </w:pPr>
            <w:r w:rsidRPr="00C1246A">
              <w:rPr>
                <w:rFonts w:asciiTheme="minorEastAsia" w:hAnsiTheme="minorEastAsia" w:hint="eastAsia"/>
                <w:szCs w:val="21"/>
              </w:rPr>
              <w:lastRenderedPageBreak/>
              <w:t>目标设计具有一定的针对性，“清晰表达”</w:t>
            </w:r>
            <w:r w:rsidRPr="00C1246A">
              <w:rPr>
                <w:rFonts w:asciiTheme="minorEastAsia" w:hAnsiTheme="minorEastAsia" w:hint="eastAsia"/>
                <w:szCs w:val="21"/>
              </w:rPr>
              <w:lastRenderedPageBreak/>
              <w:t>是对</w:t>
            </w:r>
            <w:r w:rsidR="00755B20" w:rsidRPr="00C1246A">
              <w:rPr>
                <w:rFonts w:asciiTheme="minorEastAsia" w:hAnsiTheme="minorEastAsia" w:hint="eastAsia"/>
                <w:szCs w:val="21"/>
              </w:rPr>
              <w:t>表达</w:t>
            </w:r>
            <w:r w:rsidRPr="00C1246A">
              <w:rPr>
                <w:rFonts w:asciiTheme="minorEastAsia" w:hAnsiTheme="minorEastAsia" w:hint="eastAsia"/>
                <w:szCs w:val="21"/>
              </w:rPr>
              <w:t>形式的要求，</w:t>
            </w:r>
            <w:r w:rsidR="00755B20" w:rsidRPr="00C1246A">
              <w:rPr>
                <w:rFonts w:asciiTheme="minorEastAsia" w:hAnsiTheme="minorEastAsia" w:hint="eastAsia"/>
                <w:szCs w:val="21"/>
              </w:rPr>
              <w:t>“真知灼见”是对认知的要求。</w:t>
            </w:r>
          </w:p>
        </w:tc>
      </w:tr>
      <w:tr w:rsidR="00260246" w:rsidRPr="00C1246A" w14:paraId="01C1F386" w14:textId="77777777" w:rsidTr="007C71B3">
        <w:trPr>
          <w:trHeight w:val="411"/>
        </w:trPr>
        <w:tc>
          <w:tcPr>
            <w:tcW w:w="1467" w:type="dxa"/>
          </w:tcPr>
          <w:p w14:paraId="2120B223" w14:textId="77777777" w:rsidR="00260246" w:rsidRPr="00C1246A" w:rsidRDefault="007C71B3" w:rsidP="00C1246A">
            <w:pPr>
              <w:spacing w:line="360" w:lineRule="auto"/>
              <w:jc w:val="left"/>
              <w:rPr>
                <w:rFonts w:asciiTheme="minorEastAsia" w:hAnsiTheme="minorEastAsia"/>
                <w:szCs w:val="21"/>
              </w:rPr>
            </w:pPr>
            <w:r w:rsidRPr="00C1246A">
              <w:rPr>
                <w:rFonts w:asciiTheme="minorEastAsia" w:hAnsiTheme="minorEastAsia"/>
                <w:szCs w:val="21"/>
              </w:rPr>
              <w:lastRenderedPageBreak/>
              <w:t>教学</w:t>
            </w:r>
            <w:r w:rsidR="007D2346">
              <w:rPr>
                <w:rFonts w:asciiTheme="minorEastAsia" w:hAnsiTheme="minorEastAsia"/>
                <w:szCs w:val="21"/>
              </w:rPr>
              <w:t>逻辑</w:t>
            </w:r>
          </w:p>
        </w:tc>
        <w:tc>
          <w:tcPr>
            <w:tcW w:w="3972" w:type="dxa"/>
          </w:tcPr>
          <w:p w14:paraId="7E5EBAE8" w14:textId="77777777" w:rsidR="00260246" w:rsidRPr="00C1246A" w:rsidRDefault="00140E44" w:rsidP="00C1246A">
            <w:pPr>
              <w:spacing w:line="360" w:lineRule="auto"/>
              <w:jc w:val="left"/>
              <w:rPr>
                <w:rFonts w:asciiTheme="minorEastAsia" w:hAnsiTheme="minorEastAsia"/>
                <w:szCs w:val="21"/>
              </w:rPr>
            </w:pPr>
            <w:r w:rsidRPr="00C1246A">
              <w:rPr>
                <w:rFonts w:asciiTheme="minorEastAsia" w:hAnsiTheme="minorEastAsia"/>
                <w:szCs w:val="21"/>
              </w:rPr>
              <w:t>演绎法</w:t>
            </w:r>
          </w:p>
        </w:tc>
        <w:tc>
          <w:tcPr>
            <w:tcW w:w="3972" w:type="dxa"/>
          </w:tcPr>
          <w:p w14:paraId="13356074" w14:textId="77777777" w:rsidR="00260246" w:rsidRPr="00C1246A" w:rsidRDefault="00F27FCB" w:rsidP="00C1246A">
            <w:pPr>
              <w:spacing w:line="360" w:lineRule="auto"/>
              <w:jc w:val="left"/>
              <w:rPr>
                <w:rFonts w:asciiTheme="minorEastAsia" w:hAnsiTheme="minorEastAsia"/>
                <w:szCs w:val="21"/>
              </w:rPr>
            </w:pPr>
            <w:r w:rsidRPr="00C1246A">
              <w:rPr>
                <w:rFonts w:asciiTheme="minorEastAsia" w:hAnsiTheme="minorEastAsia"/>
                <w:szCs w:val="21"/>
              </w:rPr>
              <w:t>归纳</w:t>
            </w:r>
            <w:r w:rsidR="00140E44" w:rsidRPr="00C1246A">
              <w:rPr>
                <w:rFonts w:asciiTheme="minorEastAsia" w:hAnsiTheme="minorEastAsia"/>
                <w:szCs w:val="21"/>
              </w:rPr>
              <w:t>法</w:t>
            </w:r>
          </w:p>
        </w:tc>
      </w:tr>
      <w:tr w:rsidR="00260246" w:rsidRPr="00C1246A" w14:paraId="361AF4AE" w14:textId="77777777" w:rsidTr="007C71B3">
        <w:trPr>
          <w:trHeight w:val="390"/>
        </w:trPr>
        <w:tc>
          <w:tcPr>
            <w:tcW w:w="1467" w:type="dxa"/>
          </w:tcPr>
          <w:p w14:paraId="08A803B2" w14:textId="77777777" w:rsidR="00260246" w:rsidRPr="00C1246A" w:rsidRDefault="007C71B3" w:rsidP="00C1246A">
            <w:pPr>
              <w:spacing w:line="360" w:lineRule="auto"/>
              <w:jc w:val="left"/>
              <w:rPr>
                <w:rFonts w:asciiTheme="minorEastAsia" w:hAnsiTheme="minorEastAsia"/>
                <w:szCs w:val="21"/>
              </w:rPr>
            </w:pPr>
            <w:r w:rsidRPr="00C1246A">
              <w:rPr>
                <w:rFonts w:asciiTheme="minorEastAsia" w:hAnsiTheme="minorEastAsia" w:hint="eastAsia"/>
                <w:szCs w:val="21"/>
              </w:rPr>
              <w:t>预习作业</w:t>
            </w:r>
          </w:p>
        </w:tc>
        <w:tc>
          <w:tcPr>
            <w:tcW w:w="3972" w:type="dxa"/>
          </w:tcPr>
          <w:p w14:paraId="30A276FE" w14:textId="050C01AB" w:rsidR="00260246" w:rsidRPr="00C1246A" w:rsidRDefault="00A40634" w:rsidP="00C1246A">
            <w:pPr>
              <w:spacing w:line="360" w:lineRule="auto"/>
              <w:jc w:val="left"/>
              <w:rPr>
                <w:rFonts w:asciiTheme="minorEastAsia" w:hAnsiTheme="minorEastAsia"/>
                <w:szCs w:val="21"/>
              </w:rPr>
            </w:pPr>
            <w:r>
              <w:rPr>
                <w:rFonts w:asciiTheme="minorEastAsia" w:hAnsiTheme="minorEastAsia" w:hint="eastAsia"/>
                <w:szCs w:val="21"/>
              </w:rPr>
              <w:t>教师</w:t>
            </w:r>
            <w:r w:rsidR="00891BCD" w:rsidRPr="00C1246A">
              <w:rPr>
                <w:rFonts w:asciiTheme="minorEastAsia" w:hAnsiTheme="minorEastAsia" w:hint="eastAsia"/>
                <w:szCs w:val="21"/>
              </w:rPr>
              <w:t>顾忌</w:t>
            </w:r>
            <w:r>
              <w:rPr>
                <w:rFonts w:asciiTheme="minorEastAsia" w:hAnsiTheme="minorEastAsia" w:hint="eastAsia"/>
                <w:szCs w:val="21"/>
              </w:rPr>
              <w:t>毕业班</w:t>
            </w:r>
            <w:r w:rsidR="00891BCD" w:rsidRPr="00C1246A">
              <w:rPr>
                <w:rFonts w:asciiTheme="minorEastAsia" w:hAnsiTheme="minorEastAsia" w:hint="eastAsia"/>
                <w:szCs w:val="21"/>
              </w:rPr>
              <w:t>学生时间金贵，布置作业缺乏针对性，导致学生浮光掠影地读，</w:t>
            </w:r>
            <w:r w:rsidR="00446B87" w:rsidRPr="00C1246A">
              <w:rPr>
                <w:rFonts w:asciiTheme="minorEastAsia" w:hAnsiTheme="minorEastAsia" w:hint="eastAsia"/>
                <w:szCs w:val="21"/>
              </w:rPr>
              <w:t>缺乏思考</w:t>
            </w:r>
            <w:r w:rsidR="0028717C">
              <w:rPr>
                <w:rFonts w:asciiTheme="minorEastAsia" w:hAnsiTheme="minorEastAsia" w:hint="eastAsia"/>
                <w:szCs w:val="21"/>
              </w:rPr>
              <w:t>，没有体现学生的自主性学习</w:t>
            </w:r>
            <w:r w:rsidR="00074C22">
              <w:rPr>
                <w:rFonts w:asciiTheme="minorEastAsia" w:hAnsiTheme="minorEastAsia" w:hint="eastAsia"/>
                <w:szCs w:val="21"/>
              </w:rPr>
              <w:t>leyu</w:t>
            </w:r>
            <w:r w:rsidR="001D2D9E" w:rsidRPr="00C1246A">
              <w:rPr>
                <w:rFonts w:asciiTheme="minorEastAsia" w:hAnsiTheme="minorEastAsia" w:hint="eastAsia"/>
                <w:szCs w:val="21"/>
              </w:rPr>
              <w:t>。</w:t>
            </w:r>
          </w:p>
        </w:tc>
        <w:tc>
          <w:tcPr>
            <w:tcW w:w="3972" w:type="dxa"/>
          </w:tcPr>
          <w:p w14:paraId="63BBC900" w14:textId="4CE5B7FF" w:rsidR="001D2D9E" w:rsidRPr="00C1246A" w:rsidRDefault="005D24E7" w:rsidP="00955415">
            <w:pPr>
              <w:spacing w:line="360" w:lineRule="auto"/>
              <w:jc w:val="left"/>
              <w:rPr>
                <w:rFonts w:asciiTheme="minorEastAsia" w:hAnsiTheme="minorEastAsia"/>
                <w:szCs w:val="21"/>
              </w:rPr>
            </w:pPr>
            <w:r>
              <w:rPr>
                <w:rFonts w:asciiTheme="minorEastAsia" w:hAnsiTheme="minorEastAsia" w:hint="eastAsia"/>
                <w:szCs w:val="21"/>
              </w:rPr>
              <w:t>学生</w:t>
            </w:r>
            <w:r w:rsidR="00CC0B05" w:rsidRPr="00C1246A">
              <w:rPr>
                <w:rFonts w:asciiTheme="minorEastAsia" w:hAnsiTheme="minorEastAsia"/>
                <w:szCs w:val="21"/>
              </w:rPr>
              <w:t>通过</w:t>
            </w:r>
            <w:r w:rsidR="00060C57">
              <w:rPr>
                <w:rFonts w:asciiTheme="minorEastAsia" w:hAnsiTheme="minorEastAsia" w:hint="eastAsia"/>
                <w:szCs w:val="21"/>
              </w:rPr>
              <w:t>比较</w:t>
            </w:r>
            <w:r w:rsidR="00CC0B05" w:rsidRPr="00C1246A">
              <w:rPr>
                <w:rFonts w:asciiTheme="minorEastAsia" w:hAnsiTheme="minorEastAsia"/>
                <w:szCs w:val="21"/>
              </w:rPr>
              <w:t>优秀范文与班级</w:t>
            </w:r>
            <w:r w:rsidR="00532C8E" w:rsidRPr="00C1246A">
              <w:rPr>
                <w:rFonts w:asciiTheme="minorEastAsia" w:hAnsiTheme="minorEastAsia"/>
                <w:szCs w:val="21"/>
              </w:rPr>
              <w:t>学生习作</w:t>
            </w:r>
            <w:r w:rsidR="00060C57">
              <w:rPr>
                <w:rFonts w:asciiTheme="minorEastAsia" w:hAnsiTheme="minorEastAsia" w:hint="eastAsia"/>
                <w:szCs w:val="21"/>
              </w:rPr>
              <w:t>，</w:t>
            </w:r>
            <w:r w:rsidR="00CC0B05" w:rsidRPr="00C1246A">
              <w:rPr>
                <w:rFonts w:asciiTheme="minorEastAsia" w:hAnsiTheme="minorEastAsia"/>
                <w:szCs w:val="21"/>
              </w:rPr>
              <w:t>发现问题，</w:t>
            </w:r>
            <w:r w:rsidR="00AB1766" w:rsidRPr="00C1246A">
              <w:rPr>
                <w:rFonts w:asciiTheme="minorEastAsia" w:hAnsiTheme="minorEastAsia"/>
                <w:szCs w:val="21"/>
              </w:rPr>
              <w:t>进而</w:t>
            </w:r>
            <w:r w:rsidR="00CC0B05" w:rsidRPr="00C1246A">
              <w:rPr>
                <w:rFonts w:asciiTheme="minorEastAsia" w:hAnsiTheme="minorEastAsia"/>
                <w:szCs w:val="21"/>
              </w:rPr>
              <w:t>聚焦重要问题</w:t>
            </w:r>
            <w:r>
              <w:rPr>
                <w:rFonts w:asciiTheme="minorEastAsia" w:hAnsiTheme="minorEastAsia" w:hint="eastAsia"/>
                <w:szCs w:val="21"/>
              </w:rPr>
              <w:t>，</w:t>
            </w:r>
            <w:r w:rsidR="00FB2EBF">
              <w:rPr>
                <w:rFonts w:asciiTheme="minorEastAsia" w:hAnsiTheme="minorEastAsia" w:hint="eastAsia"/>
                <w:szCs w:val="21"/>
              </w:rPr>
              <w:t>属于自主</w:t>
            </w:r>
            <w:r>
              <w:rPr>
                <w:rFonts w:asciiTheme="minorEastAsia" w:hAnsiTheme="minorEastAsia" w:hint="eastAsia"/>
                <w:szCs w:val="21"/>
              </w:rPr>
              <w:t>学习。</w:t>
            </w:r>
          </w:p>
        </w:tc>
      </w:tr>
      <w:tr w:rsidR="00260246" w:rsidRPr="00C1246A" w14:paraId="30C5C0F6" w14:textId="77777777" w:rsidTr="007C71B3">
        <w:trPr>
          <w:trHeight w:val="411"/>
        </w:trPr>
        <w:tc>
          <w:tcPr>
            <w:tcW w:w="1467" w:type="dxa"/>
          </w:tcPr>
          <w:p w14:paraId="43299A1E" w14:textId="77777777" w:rsidR="00260246" w:rsidRPr="00C1246A" w:rsidRDefault="007C71B3" w:rsidP="00C1246A">
            <w:pPr>
              <w:spacing w:line="360" w:lineRule="auto"/>
              <w:jc w:val="left"/>
              <w:rPr>
                <w:rFonts w:asciiTheme="minorEastAsia" w:hAnsiTheme="minorEastAsia"/>
                <w:szCs w:val="21"/>
              </w:rPr>
            </w:pPr>
            <w:r w:rsidRPr="00C1246A">
              <w:rPr>
                <w:rFonts w:asciiTheme="minorEastAsia" w:hAnsiTheme="minorEastAsia" w:hint="eastAsia"/>
                <w:szCs w:val="21"/>
              </w:rPr>
              <w:t>教学流程</w:t>
            </w:r>
          </w:p>
        </w:tc>
        <w:tc>
          <w:tcPr>
            <w:tcW w:w="3972" w:type="dxa"/>
          </w:tcPr>
          <w:p w14:paraId="2E0A41BF" w14:textId="77777777" w:rsidR="00260246" w:rsidRPr="00C1246A" w:rsidRDefault="00140E44" w:rsidP="00ED17DD">
            <w:pPr>
              <w:spacing w:line="360" w:lineRule="auto"/>
              <w:jc w:val="left"/>
              <w:rPr>
                <w:rFonts w:asciiTheme="minorEastAsia" w:hAnsiTheme="minorEastAsia"/>
                <w:szCs w:val="21"/>
              </w:rPr>
            </w:pPr>
            <w:r w:rsidRPr="00C1246A">
              <w:rPr>
                <w:rFonts w:asciiTheme="minorEastAsia" w:hAnsiTheme="minorEastAsia"/>
                <w:szCs w:val="21"/>
              </w:rPr>
              <w:t>常规</w:t>
            </w:r>
            <w:r w:rsidR="00200CAE" w:rsidRPr="00C1246A">
              <w:rPr>
                <w:rFonts w:asciiTheme="minorEastAsia" w:hAnsiTheme="minorEastAsia"/>
                <w:szCs w:val="21"/>
              </w:rPr>
              <w:t>教法</w:t>
            </w:r>
            <w:r w:rsidRPr="00C1246A">
              <w:rPr>
                <w:rFonts w:asciiTheme="minorEastAsia" w:hAnsiTheme="minorEastAsia"/>
                <w:szCs w:val="21"/>
              </w:rPr>
              <w:t>，教师确定教学目标，完成对作文题目的</w:t>
            </w:r>
            <w:r w:rsidR="002721FE">
              <w:rPr>
                <w:rFonts w:asciiTheme="minorEastAsia" w:hAnsiTheme="minorEastAsia"/>
                <w:szCs w:val="21"/>
              </w:rPr>
              <w:t>准确</w:t>
            </w:r>
            <w:r w:rsidRPr="00C1246A">
              <w:rPr>
                <w:rFonts w:asciiTheme="minorEastAsia" w:hAnsiTheme="minorEastAsia"/>
                <w:szCs w:val="21"/>
              </w:rPr>
              <w:t>解题，然后根据优秀范文</w:t>
            </w:r>
            <w:r w:rsidR="002721FE">
              <w:rPr>
                <w:rFonts w:asciiTheme="minorEastAsia" w:hAnsiTheme="minorEastAsia"/>
                <w:szCs w:val="21"/>
              </w:rPr>
              <w:t>作</w:t>
            </w:r>
            <w:r w:rsidRPr="00C1246A">
              <w:rPr>
                <w:rFonts w:asciiTheme="minorEastAsia" w:hAnsiTheme="minorEastAsia"/>
                <w:szCs w:val="21"/>
              </w:rPr>
              <w:t>讲解，从观点到论证过程，从思想内容到语言形式，上课过程中，请学生在课堂上分享自己的阅读</w:t>
            </w:r>
            <w:r w:rsidR="00055DCF">
              <w:rPr>
                <w:rFonts w:asciiTheme="minorEastAsia" w:hAnsiTheme="minorEastAsia"/>
                <w:szCs w:val="21"/>
              </w:rPr>
              <w:t>感受</w:t>
            </w:r>
            <w:r w:rsidRPr="00C1246A">
              <w:rPr>
                <w:rFonts w:asciiTheme="minorEastAsia" w:hAnsiTheme="minorEastAsia"/>
                <w:szCs w:val="21"/>
              </w:rPr>
              <w:t>，</w:t>
            </w:r>
            <w:r w:rsidR="00055DCF">
              <w:rPr>
                <w:rFonts w:asciiTheme="minorEastAsia" w:hAnsiTheme="minorEastAsia"/>
                <w:szCs w:val="21"/>
              </w:rPr>
              <w:t>难以达到训练严谨表达的目的</w:t>
            </w:r>
            <w:r w:rsidR="006F4FA9" w:rsidRPr="00C1246A">
              <w:rPr>
                <w:rFonts w:asciiTheme="minorEastAsia" w:hAnsiTheme="minorEastAsia"/>
                <w:szCs w:val="21"/>
              </w:rPr>
              <w:t>。</w:t>
            </w:r>
            <w:r w:rsidR="004F1B64">
              <w:rPr>
                <w:rFonts w:asciiTheme="minorEastAsia" w:hAnsiTheme="minorEastAsia"/>
                <w:szCs w:val="21"/>
              </w:rPr>
              <w:t>体现的是以教师为主体的传统教学特点。</w:t>
            </w:r>
          </w:p>
        </w:tc>
        <w:tc>
          <w:tcPr>
            <w:tcW w:w="3972" w:type="dxa"/>
          </w:tcPr>
          <w:p w14:paraId="5A8915DA" w14:textId="77777777" w:rsidR="00260246" w:rsidRPr="00C1246A" w:rsidRDefault="00493DEF" w:rsidP="00C1246A">
            <w:pPr>
              <w:spacing w:line="360" w:lineRule="auto"/>
              <w:jc w:val="left"/>
              <w:rPr>
                <w:rFonts w:asciiTheme="minorEastAsia" w:hAnsiTheme="minorEastAsia"/>
                <w:szCs w:val="21"/>
              </w:rPr>
            </w:pPr>
            <w:r w:rsidRPr="00C1246A">
              <w:rPr>
                <w:rFonts w:asciiTheme="minorEastAsia" w:hAnsiTheme="minorEastAsia"/>
                <w:szCs w:val="21"/>
              </w:rPr>
              <w:t>小组讨论和班级交流是课堂学习的主要环节，教学重点和难点由学生决定</w:t>
            </w:r>
            <w:r w:rsidR="004F1B64">
              <w:rPr>
                <w:rFonts w:asciiTheme="minorEastAsia" w:hAnsiTheme="minorEastAsia"/>
                <w:szCs w:val="21"/>
              </w:rPr>
              <w:t>和</w:t>
            </w:r>
            <w:r w:rsidR="00832094">
              <w:rPr>
                <w:rFonts w:asciiTheme="minorEastAsia" w:hAnsiTheme="minorEastAsia"/>
                <w:szCs w:val="21"/>
              </w:rPr>
              <w:t>落实</w:t>
            </w:r>
            <w:r w:rsidR="00490CDA" w:rsidRPr="00C1246A">
              <w:rPr>
                <w:rFonts w:asciiTheme="minorEastAsia" w:hAnsiTheme="minorEastAsia"/>
                <w:szCs w:val="21"/>
              </w:rPr>
              <w:t>，</w:t>
            </w:r>
            <w:r w:rsidR="004F1B64" w:rsidRPr="00C1246A">
              <w:rPr>
                <w:rFonts w:asciiTheme="minorEastAsia" w:hAnsiTheme="minorEastAsia"/>
                <w:szCs w:val="21"/>
              </w:rPr>
              <w:t>教师</w:t>
            </w:r>
            <w:r w:rsidR="009639D3">
              <w:rPr>
                <w:rFonts w:asciiTheme="minorEastAsia" w:hAnsiTheme="minorEastAsia"/>
                <w:szCs w:val="21"/>
              </w:rPr>
              <w:t>根据教学需要</w:t>
            </w:r>
            <w:r w:rsidR="00832094">
              <w:rPr>
                <w:rFonts w:asciiTheme="minorEastAsia" w:hAnsiTheme="minorEastAsia"/>
                <w:szCs w:val="21"/>
              </w:rPr>
              <w:t>进行</w:t>
            </w:r>
            <w:r w:rsidR="004F1B64" w:rsidRPr="00C1246A">
              <w:rPr>
                <w:rFonts w:asciiTheme="minorEastAsia" w:hAnsiTheme="minorEastAsia"/>
                <w:szCs w:val="21"/>
              </w:rPr>
              <w:t>点拨。</w:t>
            </w:r>
            <w:r w:rsidR="004F1B64">
              <w:rPr>
                <w:rFonts w:asciiTheme="minorEastAsia" w:hAnsiTheme="minorEastAsia"/>
                <w:szCs w:val="21"/>
              </w:rPr>
              <w:t>体现以学生为主体的自主学习的新课标理念。</w:t>
            </w:r>
          </w:p>
          <w:p w14:paraId="58182163" w14:textId="77777777" w:rsidR="00490CDA" w:rsidRPr="00C1246A" w:rsidRDefault="00490CDA" w:rsidP="00C1246A">
            <w:pPr>
              <w:spacing w:line="360" w:lineRule="auto"/>
              <w:jc w:val="left"/>
              <w:rPr>
                <w:rFonts w:asciiTheme="minorEastAsia" w:hAnsiTheme="minorEastAsia"/>
                <w:szCs w:val="21"/>
              </w:rPr>
            </w:pPr>
          </w:p>
        </w:tc>
      </w:tr>
      <w:tr w:rsidR="00260246" w:rsidRPr="00C1246A" w14:paraId="41FF9323" w14:textId="77777777" w:rsidTr="007C71B3">
        <w:trPr>
          <w:trHeight w:val="390"/>
        </w:trPr>
        <w:tc>
          <w:tcPr>
            <w:tcW w:w="1467" w:type="dxa"/>
          </w:tcPr>
          <w:p w14:paraId="2D8869B8" w14:textId="77777777" w:rsidR="00260246" w:rsidRPr="00C1246A" w:rsidRDefault="007C71B3" w:rsidP="00C1246A">
            <w:pPr>
              <w:spacing w:line="360" w:lineRule="auto"/>
              <w:jc w:val="left"/>
              <w:rPr>
                <w:rFonts w:asciiTheme="minorEastAsia" w:hAnsiTheme="minorEastAsia"/>
                <w:szCs w:val="21"/>
              </w:rPr>
            </w:pPr>
            <w:r w:rsidRPr="00C1246A">
              <w:rPr>
                <w:rFonts w:asciiTheme="minorEastAsia" w:hAnsiTheme="minorEastAsia" w:hint="eastAsia"/>
                <w:szCs w:val="21"/>
              </w:rPr>
              <w:t>课后作业</w:t>
            </w:r>
          </w:p>
        </w:tc>
        <w:tc>
          <w:tcPr>
            <w:tcW w:w="3972" w:type="dxa"/>
          </w:tcPr>
          <w:p w14:paraId="654C9534" w14:textId="77777777" w:rsidR="00260246" w:rsidRPr="00C1246A" w:rsidRDefault="00ED17DD" w:rsidP="00ED17DD">
            <w:pPr>
              <w:spacing w:line="360" w:lineRule="auto"/>
              <w:jc w:val="left"/>
              <w:rPr>
                <w:rFonts w:asciiTheme="minorEastAsia" w:hAnsiTheme="minorEastAsia"/>
                <w:szCs w:val="21"/>
              </w:rPr>
            </w:pPr>
            <w:r>
              <w:rPr>
                <w:rFonts w:asciiTheme="minorEastAsia" w:hAnsiTheme="minorEastAsia"/>
                <w:szCs w:val="21"/>
              </w:rPr>
              <w:t>有能力层次的差异要求</w:t>
            </w:r>
            <w:r w:rsidR="003372EC">
              <w:rPr>
                <w:rFonts w:asciiTheme="minorEastAsia" w:hAnsiTheme="minorEastAsia"/>
                <w:szCs w:val="21"/>
              </w:rPr>
              <w:t>。</w:t>
            </w:r>
          </w:p>
        </w:tc>
        <w:tc>
          <w:tcPr>
            <w:tcW w:w="3972" w:type="dxa"/>
          </w:tcPr>
          <w:p w14:paraId="4604D22B" w14:textId="77777777" w:rsidR="00260246" w:rsidRPr="00C1246A" w:rsidRDefault="00BB3B74" w:rsidP="00BB3B74">
            <w:pPr>
              <w:spacing w:line="360" w:lineRule="auto"/>
              <w:jc w:val="left"/>
              <w:rPr>
                <w:rFonts w:asciiTheme="minorEastAsia" w:hAnsiTheme="minorEastAsia"/>
                <w:szCs w:val="21"/>
              </w:rPr>
            </w:pPr>
            <w:r>
              <w:rPr>
                <w:rFonts w:asciiTheme="minorEastAsia" w:hAnsiTheme="minorEastAsia"/>
                <w:szCs w:val="21"/>
              </w:rPr>
              <w:t>能结合课堂学习提出</w:t>
            </w:r>
            <w:r w:rsidR="003372EC">
              <w:rPr>
                <w:rFonts w:asciiTheme="minorEastAsia" w:hAnsiTheme="minorEastAsia"/>
                <w:szCs w:val="21"/>
              </w:rPr>
              <w:t>能力</w:t>
            </w:r>
            <w:r w:rsidR="00583766">
              <w:rPr>
                <w:rFonts w:asciiTheme="minorEastAsia" w:hAnsiTheme="minorEastAsia"/>
                <w:szCs w:val="21"/>
              </w:rPr>
              <w:t>发展</w:t>
            </w:r>
            <w:r w:rsidR="003372EC">
              <w:rPr>
                <w:rFonts w:asciiTheme="minorEastAsia" w:hAnsiTheme="minorEastAsia"/>
                <w:szCs w:val="21"/>
              </w:rPr>
              <w:t>要求</w:t>
            </w:r>
            <w:r>
              <w:rPr>
                <w:rFonts w:asciiTheme="minorEastAsia" w:hAnsiTheme="minorEastAsia"/>
                <w:szCs w:val="21"/>
              </w:rPr>
              <w:t>，给学生自主选择的权利</w:t>
            </w:r>
            <w:r w:rsidR="003372EC">
              <w:rPr>
                <w:rFonts w:asciiTheme="minorEastAsia" w:hAnsiTheme="minorEastAsia"/>
                <w:szCs w:val="21"/>
              </w:rPr>
              <w:t>。</w:t>
            </w:r>
          </w:p>
        </w:tc>
      </w:tr>
      <w:tr w:rsidR="00260246" w:rsidRPr="00C1246A" w14:paraId="708DE125" w14:textId="77777777" w:rsidTr="007C71B3">
        <w:trPr>
          <w:trHeight w:val="411"/>
        </w:trPr>
        <w:tc>
          <w:tcPr>
            <w:tcW w:w="1467" w:type="dxa"/>
          </w:tcPr>
          <w:p w14:paraId="04BC858D" w14:textId="77777777" w:rsidR="00260246" w:rsidRPr="00C1246A" w:rsidRDefault="007C71B3" w:rsidP="00C1246A">
            <w:pPr>
              <w:spacing w:line="360" w:lineRule="auto"/>
              <w:jc w:val="left"/>
              <w:rPr>
                <w:rFonts w:asciiTheme="minorEastAsia" w:hAnsiTheme="minorEastAsia"/>
                <w:szCs w:val="21"/>
              </w:rPr>
            </w:pPr>
            <w:r w:rsidRPr="00C1246A">
              <w:rPr>
                <w:rFonts w:asciiTheme="minorEastAsia" w:hAnsiTheme="minorEastAsia" w:hint="eastAsia"/>
                <w:szCs w:val="21"/>
              </w:rPr>
              <w:t>教学效果</w:t>
            </w:r>
          </w:p>
        </w:tc>
        <w:tc>
          <w:tcPr>
            <w:tcW w:w="3972" w:type="dxa"/>
          </w:tcPr>
          <w:p w14:paraId="4F5C31E9" w14:textId="77777777" w:rsidR="005112B4" w:rsidRPr="00C1246A" w:rsidRDefault="00211CCE" w:rsidP="00DD02A7">
            <w:pPr>
              <w:spacing w:line="360" w:lineRule="auto"/>
              <w:jc w:val="left"/>
              <w:rPr>
                <w:rFonts w:asciiTheme="minorEastAsia" w:hAnsiTheme="minorEastAsia"/>
                <w:szCs w:val="21"/>
              </w:rPr>
            </w:pPr>
            <w:r w:rsidRPr="00C1246A">
              <w:rPr>
                <w:rFonts w:asciiTheme="minorEastAsia" w:hAnsiTheme="minorEastAsia" w:hint="eastAsia"/>
                <w:szCs w:val="21"/>
              </w:rPr>
              <w:t>教学</w:t>
            </w:r>
            <w:r w:rsidRPr="00C1246A">
              <w:rPr>
                <w:rFonts w:asciiTheme="minorEastAsia" w:hAnsiTheme="minorEastAsia"/>
                <w:szCs w:val="21"/>
              </w:rPr>
              <w:t>应试化、技巧化</w:t>
            </w:r>
            <w:r w:rsidRPr="00C1246A">
              <w:rPr>
                <w:rFonts w:asciiTheme="minorEastAsia" w:hAnsiTheme="minorEastAsia" w:hint="eastAsia"/>
                <w:szCs w:val="21"/>
              </w:rPr>
              <w:t>、</w:t>
            </w:r>
            <w:r w:rsidR="00A45451" w:rsidRPr="00C1246A">
              <w:rPr>
                <w:rFonts w:asciiTheme="minorEastAsia" w:hAnsiTheme="minorEastAsia" w:hint="eastAsia"/>
                <w:szCs w:val="21"/>
              </w:rPr>
              <w:t>程式</w:t>
            </w:r>
            <w:r w:rsidRPr="00C1246A">
              <w:rPr>
                <w:rFonts w:asciiTheme="minorEastAsia" w:hAnsiTheme="minorEastAsia" w:hint="eastAsia"/>
                <w:szCs w:val="21"/>
              </w:rPr>
              <w:t>化导致</w:t>
            </w:r>
            <w:r w:rsidRPr="00C1246A">
              <w:rPr>
                <w:rFonts w:asciiTheme="minorEastAsia" w:hAnsiTheme="minorEastAsia"/>
                <w:szCs w:val="21"/>
              </w:rPr>
              <w:t>学生写作兴趣不浓。</w:t>
            </w:r>
            <w:r w:rsidR="00F45BA5">
              <w:rPr>
                <w:rFonts w:asciiTheme="minorEastAsia" w:hAnsiTheme="minorEastAsia"/>
                <w:szCs w:val="21"/>
              </w:rPr>
              <w:t>选择</w:t>
            </w:r>
            <w:r w:rsidR="007C38EE">
              <w:rPr>
                <w:rFonts w:asciiTheme="minorEastAsia" w:hAnsiTheme="minorEastAsia"/>
                <w:szCs w:val="21"/>
              </w:rPr>
              <w:t>简单化</w:t>
            </w:r>
            <w:r w:rsidR="00F45BA5">
              <w:rPr>
                <w:rFonts w:asciiTheme="minorEastAsia" w:hAnsiTheme="minorEastAsia"/>
                <w:szCs w:val="21"/>
              </w:rPr>
              <w:t>作业</w:t>
            </w:r>
            <w:r w:rsidR="00F45BA5">
              <w:rPr>
                <w:rFonts w:asciiTheme="minorEastAsia" w:hAnsiTheme="minorEastAsia" w:hint="eastAsia"/>
                <w:szCs w:val="21"/>
              </w:rPr>
              <w:t>1</w:t>
            </w:r>
            <w:r w:rsidR="007C38EE">
              <w:rPr>
                <w:rFonts w:asciiTheme="minorEastAsia" w:hAnsiTheme="minorEastAsia" w:hint="eastAsia"/>
                <w:szCs w:val="21"/>
              </w:rPr>
              <w:t>的学生占多数</w:t>
            </w:r>
            <w:r w:rsidR="00F45BA5">
              <w:rPr>
                <w:rFonts w:asciiTheme="minorEastAsia" w:hAnsiTheme="minorEastAsia" w:hint="eastAsia"/>
                <w:szCs w:val="21"/>
              </w:rPr>
              <w:t>，</w:t>
            </w:r>
            <w:r w:rsidR="00F45BA5" w:rsidRPr="00C1246A">
              <w:rPr>
                <w:rFonts w:asciiTheme="minorEastAsia" w:hAnsiTheme="minorEastAsia"/>
                <w:szCs w:val="21"/>
              </w:rPr>
              <w:t>修改作文态度较被动</w:t>
            </w:r>
            <w:r w:rsidR="005112B4" w:rsidRPr="00C1246A">
              <w:rPr>
                <w:rFonts w:asciiTheme="minorEastAsia" w:hAnsiTheme="minorEastAsia"/>
                <w:szCs w:val="21"/>
              </w:rPr>
              <w:t>。</w:t>
            </w:r>
          </w:p>
        </w:tc>
        <w:tc>
          <w:tcPr>
            <w:tcW w:w="3972" w:type="dxa"/>
          </w:tcPr>
          <w:p w14:paraId="1EF3A09F" w14:textId="3B78A5F8" w:rsidR="00260246" w:rsidRPr="00C1246A" w:rsidRDefault="005112B4" w:rsidP="00C1246A">
            <w:pPr>
              <w:spacing w:line="360" w:lineRule="auto"/>
              <w:jc w:val="left"/>
              <w:rPr>
                <w:rFonts w:asciiTheme="minorEastAsia" w:hAnsiTheme="minorEastAsia"/>
                <w:szCs w:val="21"/>
              </w:rPr>
            </w:pPr>
            <w:r w:rsidRPr="00C1246A">
              <w:rPr>
                <w:rFonts w:asciiTheme="minorEastAsia" w:hAnsiTheme="minorEastAsia"/>
                <w:szCs w:val="21"/>
              </w:rPr>
              <w:t>学生</w:t>
            </w:r>
            <w:r w:rsidR="00074C22">
              <w:rPr>
                <w:rFonts w:asciiTheme="minorEastAsia" w:hAnsiTheme="minorEastAsia" w:hint="eastAsia"/>
                <w:szCs w:val="21"/>
              </w:rPr>
              <w:t>乐于表达和阐发自己的观点，</w:t>
            </w:r>
            <w:r w:rsidRPr="00C1246A">
              <w:rPr>
                <w:rFonts w:asciiTheme="minorEastAsia" w:hAnsiTheme="minorEastAsia"/>
                <w:szCs w:val="21"/>
              </w:rPr>
              <w:t>普遍修改文比原文</w:t>
            </w:r>
            <w:r w:rsidR="005853D4">
              <w:rPr>
                <w:rFonts w:asciiTheme="minorEastAsia" w:hAnsiTheme="minorEastAsia"/>
                <w:szCs w:val="21"/>
              </w:rPr>
              <w:t>有进步</w:t>
            </w:r>
            <w:r w:rsidRPr="00C1246A">
              <w:rPr>
                <w:rFonts w:asciiTheme="minorEastAsia" w:hAnsiTheme="minorEastAsia"/>
                <w:szCs w:val="21"/>
              </w:rPr>
              <w:t>。</w:t>
            </w:r>
          </w:p>
          <w:p w14:paraId="0365B999" w14:textId="77777777" w:rsidR="00F067DB" w:rsidRPr="00C1246A" w:rsidRDefault="00F067DB" w:rsidP="00C1246A">
            <w:pPr>
              <w:spacing w:line="360" w:lineRule="auto"/>
              <w:jc w:val="left"/>
              <w:rPr>
                <w:rFonts w:asciiTheme="minorEastAsia" w:hAnsiTheme="minorEastAsia"/>
                <w:szCs w:val="21"/>
              </w:rPr>
            </w:pPr>
          </w:p>
        </w:tc>
      </w:tr>
    </w:tbl>
    <w:p w14:paraId="0E033BFC" w14:textId="77777777" w:rsidR="00260246" w:rsidRPr="00C1246A" w:rsidRDefault="00260246" w:rsidP="00C1246A">
      <w:pPr>
        <w:spacing w:line="360" w:lineRule="auto"/>
        <w:jc w:val="left"/>
        <w:rPr>
          <w:rFonts w:asciiTheme="minorEastAsia" w:hAnsiTheme="minorEastAsia"/>
          <w:szCs w:val="21"/>
        </w:rPr>
      </w:pPr>
    </w:p>
    <w:p w14:paraId="2D20E99F" w14:textId="77777777" w:rsidR="00387D01" w:rsidRPr="00EC7CFE" w:rsidRDefault="0073114A" w:rsidP="00C1246A">
      <w:pPr>
        <w:spacing w:line="360" w:lineRule="auto"/>
        <w:jc w:val="left"/>
        <w:rPr>
          <w:rFonts w:asciiTheme="minorEastAsia" w:hAnsiTheme="minorEastAsia"/>
          <w:b/>
          <w:szCs w:val="21"/>
        </w:rPr>
      </w:pPr>
      <w:r w:rsidRPr="00EC7CFE">
        <w:rPr>
          <w:rFonts w:asciiTheme="minorEastAsia" w:hAnsiTheme="minorEastAsia" w:hint="eastAsia"/>
          <w:b/>
          <w:szCs w:val="21"/>
        </w:rPr>
        <w:t>二、</w:t>
      </w:r>
      <w:r w:rsidR="00387D01" w:rsidRPr="00EC7CFE">
        <w:rPr>
          <w:rFonts w:asciiTheme="minorEastAsia" w:hAnsiTheme="minorEastAsia" w:hint="eastAsia"/>
          <w:b/>
          <w:szCs w:val="21"/>
        </w:rPr>
        <w:t>教学反思</w:t>
      </w:r>
    </w:p>
    <w:p w14:paraId="62AF3FA4" w14:textId="10634A9D" w:rsidR="009823A9" w:rsidRDefault="0073114A" w:rsidP="00C1246A">
      <w:pPr>
        <w:spacing w:line="360" w:lineRule="auto"/>
        <w:jc w:val="left"/>
        <w:rPr>
          <w:rFonts w:ascii="宋体" w:eastAsia="宋体" w:hAnsi="宋体" w:cs="宋体"/>
          <w:szCs w:val="21"/>
        </w:rPr>
      </w:pPr>
      <w:r w:rsidRPr="00C1246A">
        <w:rPr>
          <w:rFonts w:ascii="宋体" w:eastAsia="宋体" w:hAnsi="宋体" w:cs="宋体" w:hint="eastAsia"/>
          <w:szCs w:val="21"/>
        </w:rPr>
        <w:t xml:space="preserve">    </w:t>
      </w:r>
      <w:r w:rsidR="009823A9" w:rsidRPr="00C1246A">
        <w:rPr>
          <w:rFonts w:ascii="宋体" w:eastAsia="宋体" w:hAnsi="宋体" w:cs="宋体" w:hint="eastAsia"/>
          <w:szCs w:val="21"/>
        </w:rPr>
        <w:t>2个教学班级相比较，</w:t>
      </w:r>
      <w:r w:rsidR="00F530F2" w:rsidRPr="00C1246A">
        <w:rPr>
          <w:rFonts w:ascii="宋体" w:eastAsia="宋体" w:hAnsi="宋体" w:cs="宋体" w:hint="eastAsia"/>
          <w:szCs w:val="21"/>
        </w:rPr>
        <w:t>无论是课堂</w:t>
      </w:r>
      <w:r w:rsidR="009823A9" w:rsidRPr="00C1246A">
        <w:rPr>
          <w:rFonts w:ascii="宋体" w:eastAsia="宋体" w:hAnsi="宋体" w:cs="宋体" w:hint="eastAsia"/>
          <w:szCs w:val="21"/>
        </w:rPr>
        <w:t>学习</w:t>
      </w:r>
      <w:r w:rsidR="00F530F2" w:rsidRPr="00C1246A">
        <w:rPr>
          <w:rFonts w:ascii="宋体" w:eastAsia="宋体" w:hAnsi="宋体" w:cs="宋体" w:hint="eastAsia"/>
          <w:szCs w:val="21"/>
        </w:rPr>
        <w:t>的活跃度还是课后作业的完成度</w:t>
      </w:r>
      <w:r w:rsidR="009823A9" w:rsidRPr="00C1246A">
        <w:rPr>
          <w:rFonts w:ascii="宋体" w:eastAsia="宋体" w:hAnsi="宋体" w:cs="宋体" w:hint="eastAsia"/>
          <w:szCs w:val="21"/>
        </w:rPr>
        <w:t>，</w:t>
      </w:r>
      <w:r w:rsidR="00F530F2" w:rsidRPr="00C1246A">
        <w:rPr>
          <w:rFonts w:ascii="宋体" w:eastAsia="宋体" w:hAnsi="宋体" w:cs="宋体" w:hint="eastAsia"/>
          <w:szCs w:val="21"/>
        </w:rPr>
        <w:t>教学</w:t>
      </w:r>
      <w:r w:rsidR="009823A9" w:rsidRPr="00C1246A">
        <w:rPr>
          <w:rFonts w:ascii="宋体" w:eastAsia="宋体" w:hAnsi="宋体" w:cs="宋体" w:hint="eastAsia"/>
          <w:szCs w:val="21"/>
        </w:rPr>
        <w:t>2</w:t>
      </w:r>
      <w:r w:rsidR="00F530F2" w:rsidRPr="00C1246A">
        <w:rPr>
          <w:rFonts w:ascii="宋体" w:eastAsia="宋体" w:hAnsi="宋体" w:cs="宋体" w:hint="eastAsia"/>
          <w:szCs w:val="21"/>
        </w:rPr>
        <w:t>班</w:t>
      </w:r>
      <w:r w:rsidR="009823A9" w:rsidRPr="00C1246A">
        <w:rPr>
          <w:rFonts w:ascii="宋体" w:eastAsia="宋体" w:hAnsi="宋体" w:cs="宋体" w:hint="eastAsia"/>
          <w:szCs w:val="21"/>
        </w:rPr>
        <w:t>都比教学1班</w:t>
      </w:r>
      <w:r w:rsidR="00F530F2" w:rsidRPr="00C1246A">
        <w:rPr>
          <w:rFonts w:ascii="宋体" w:eastAsia="宋体" w:hAnsi="宋体" w:cs="宋体" w:hint="eastAsia"/>
          <w:szCs w:val="21"/>
        </w:rPr>
        <w:t>有明显优势</w:t>
      </w:r>
      <w:r w:rsidR="005725FA">
        <w:rPr>
          <w:rFonts w:ascii="宋体" w:eastAsia="宋体" w:hAnsi="宋体" w:cs="宋体" w:hint="eastAsia"/>
          <w:szCs w:val="21"/>
        </w:rPr>
        <w:t>，学生改文比原文有进步</w:t>
      </w:r>
      <w:r w:rsidR="00407C64">
        <w:rPr>
          <w:rFonts w:ascii="宋体" w:eastAsia="宋体" w:hAnsi="宋体" w:cs="宋体" w:hint="eastAsia"/>
          <w:szCs w:val="21"/>
        </w:rPr>
        <w:t>（见附文）</w:t>
      </w:r>
      <w:r w:rsidR="00F530F2" w:rsidRPr="00C1246A">
        <w:rPr>
          <w:rFonts w:ascii="宋体" w:eastAsia="宋体" w:hAnsi="宋体" w:cs="宋体" w:hint="eastAsia"/>
          <w:szCs w:val="21"/>
        </w:rPr>
        <w:t>，</w:t>
      </w:r>
      <w:r w:rsidR="00FE70B4">
        <w:rPr>
          <w:rFonts w:ascii="宋体" w:eastAsia="宋体" w:hAnsi="宋体" w:cs="宋体" w:hint="eastAsia"/>
          <w:szCs w:val="21"/>
        </w:rPr>
        <w:t>笔者</w:t>
      </w:r>
      <w:r w:rsidR="009823A9" w:rsidRPr="00C1246A">
        <w:rPr>
          <w:rFonts w:ascii="宋体" w:eastAsia="宋体" w:hAnsi="宋体" w:cs="宋体" w:hint="eastAsia"/>
          <w:szCs w:val="21"/>
        </w:rPr>
        <w:t>对此做了进一步的思考：主要是教学2班采用了</w:t>
      </w:r>
      <w:r w:rsidR="002F6C45">
        <w:rPr>
          <w:rFonts w:ascii="宋体" w:eastAsia="宋体" w:hAnsi="宋体" w:cs="宋体" w:hint="eastAsia"/>
          <w:szCs w:val="21"/>
        </w:rPr>
        <w:t>与传统的讲授式教学不同的</w:t>
      </w:r>
      <w:r w:rsidR="009823A9" w:rsidRPr="00C1246A">
        <w:rPr>
          <w:rFonts w:ascii="宋体" w:eastAsia="宋体" w:hAnsi="宋体" w:cs="宋体" w:hint="eastAsia"/>
          <w:szCs w:val="21"/>
        </w:rPr>
        <w:t>对话式</w:t>
      </w:r>
      <w:r w:rsidR="00FE70B4">
        <w:rPr>
          <w:rFonts w:ascii="宋体" w:eastAsia="宋体" w:hAnsi="宋体" w:cs="宋体" w:hint="eastAsia"/>
          <w:szCs w:val="21"/>
        </w:rPr>
        <w:t>作文</w:t>
      </w:r>
      <w:r w:rsidR="009823A9" w:rsidRPr="00C1246A">
        <w:rPr>
          <w:rFonts w:ascii="宋体" w:eastAsia="宋体" w:hAnsi="宋体" w:cs="宋体" w:hint="eastAsia"/>
          <w:szCs w:val="21"/>
        </w:rPr>
        <w:t>教学。</w:t>
      </w:r>
    </w:p>
    <w:p w14:paraId="78297055" w14:textId="77777777" w:rsidR="007850F5" w:rsidRPr="007850F5" w:rsidRDefault="00EC7CFE" w:rsidP="00C1246A">
      <w:pPr>
        <w:spacing w:line="360" w:lineRule="auto"/>
        <w:jc w:val="left"/>
        <w:rPr>
          <w:rFonts w:ascii="宋体" w:eastAsia="宋体" w:hAnsi="宋体" w:cs="宋体"/>
          <w:b/>
          <w:szCs w:val="21"/>
        </w:rPr>
      </w:pPr>
      <w:r>
        <w:rPr>
          <w:rFonts w:ascii="宋体" w:eastAsia="宋体" w:hAnsi="宋体" w:cs="宋体" w:hint="eastAsia"/>
          <w:b/>
          <w:szCs w:val="21"/>
        </w:rPr>
        <w:t>（一）</w:t>
      </w:r>
      <w:r w:rsidR="007850F5" w:rsidRPr="007850F5">
        <w:rPr>
          <w:rFonts w:ascii="宋体" w:eastAsia="宋体" w:hAnsi="宋体" w:cs="宋体" w:hint="eastAsia"/>
          <w:b/>
          <w:szCs w:val="21"/>
        </w:rPr>
        <w:t>对话式</w:t>
      </w:r>
      <w:r w:rsidR="00020F9B">
        <w:rPr>
          <w:rFonts w:ascii="宋体" w:eastAsia="宋体" w:hAnsi="宋体" w:cs="宋体" w:hint="eastAsia"/>
          <w:b/>
          <w:szCs w:val="21"/>
        </w:rPr>
        <w:t>作文</w:t>
      </w:r>
      <w:r w:rsidR="007850F5" w:rsidRPr="007850F5">
        <w:rPr>
          <w:rFonts w:ascii="宋体" w:eastAsia="宋体" w:hAnsi="宋体" w:cs="宋体" w:hint="eastAsia"/>
          <w:b/>
          <w:szCs w:val="21"/>
        </w:rPr>
        <w:t>教学</w:t>
      </w:r>
      <w:r w:rsidR="007850F5">
        <w:rPr>
          <w:rFonts w:ascii="宋体" w:eastAsia="宋体" w:hAnsi="宋体" w:cs="宋体" w:hint="eastAsia"/>
          <w:b/>
          <w:szCs w:val="21"/>
        </w:rPr>
        <w:t>的概念</w:t>
      </w:r>
    </w:p>
    <w:p w14:paraId="68C77373" w14:textId="77777777" w:rsidR="00406301" w:rsidRPr="00C1246A" w:rsidRDefault="00406301" w:rsidP="00C1246A">
      <w:pPr>
        <w:spacing w:line="360" w:lineRule="auto"/>
        <w:jc w:val="left"/>
        <w:rPr>
          <w:rFonts w:ascii="宋体" w:eastAsia="宋体" w:hAnsi="宋体" w:cs="宋体"/>
          <w:szCs w:val="21"/>
        </w:rPr>
      </w:pPr>
      <w:r w:rsidRPr="00C1246A">
        <w:rPr>
          <w:rFonts w:ascii="宋体" w:eastAsia="宋体" w:hAnsi="宋体" w:cs="宋体" w:hint="eastAsia"/>
          <w:szCs w:val="21"/>
        </w:rPr>
        <w:t xml:space="preserve">    </w:t>
      </w:r>
      <w:r w:rsidR="007850F5">
        <w:rPr>
          <w:rFonts w:ascii="宋体" w:eastAsia="宋体" w:hAnsi="宋体" w:cs="宋体" w:hint="eastAsia"/>
          <w:szCs w:val="21"/>
        </w:rPr>
        <w:t>笔者认为，对话</w:t>
      </w:r>
      <w:r w:rsidRPr="00C1246A">
        <w:rPr>
          <w:rFonts w:ascii="宋体" w:eastAsia="宋体" w:hAnsi="宋体" w:cs="宋体" w:hint="eastAsia"/>
          <w:szCs w:val="21"/>
        </w:rPr>
        <w:t>式</w:t>
      </w:r>
      <w:r w:rsidR="00020F9B">
        <w:rPr>
          <w:rFonts w:ascii="宋体" w:eastAsia="宋体" w:hAnsi="宋体" w:cs="宋体" w:hint="eastAsia"/>
          <w:szCs w:val="21"/>
        </w:rPr>
        <w:t>作文</w:t>
      </w:r>
      <w:r w:rsidRPr="00C1246A">
        <w:rPr>
          <w:rFonts w:ascii="宋体" w:eastAsia="宋体" w:hAnsi="宋体" w:cs="宋体" w:hint="eastAsia"/>
          <w:szCs w:val="21"/>
        </w:rPr>
        <w:t>教学就是教师在教学过程中为学生创设学习写作的对话</w:t>
      </w:r>
      <w:r w:rsidR="00D42A8C" w:rsidRPr="00C1246A">
        <w:rPr>
          <w:rFonts w:ascii="宋体" w:eastAsia="宋体" w:hAnsi="宋体" w:cs="宋体" w:hint="eastAsia"/>
          <w:szCs w:val="21"/>
        </w:rPr>
        <w:t>情境</w:t>
      </w:r>
      <w:r w:rsidRPr="00C1246A">
        <w:rPr>
          <w:rFonts w:ascii="宋体" w:eastAsia="宋体" w:hAnsi="宋体" w:cs="宋体" w:hint="eastAsia"/>
          <w:szCs w:val="21"/>
        </w:rPr>
        <w:t>，让学生在他人与自己的写作经验中产生问题，</w:t>
      </w:r>
      <w:r w:rsidR="00BC14D6">
        <w:rPr>
          <w:rFonts w:ascii="宋体" w:eastAsia="宋体" w:hAnsi="宋体" w:cs="宋体" w:hint="eastAsia"/>
          <w:szCs w:val="21"/>
        </w:rPr>
        <w:t>通过对话互动，利用问题激发他们</w:t>
      </w:r>
      <w:r w:rsidR="00F26D7A">
        <w:rPr>
          <w:rFonts w:ascii="宋体" w:eastAsia="宋体" w:hAnsi="宋体" w:cs="宋体" w:hint="eastAsia"/>
          <w:szCs w:val="21"/>
        </w:rPr>
        <w:t>的思维，</w:t>
      </w:r>
      <w:r w:rsidRPr="00C1246A">
        <w:rPr>
          <w:rFonts w:ascii="宋体" w:eastAsia="宋体" w:hAnsi="宋体" w:cs="宋体" w:hint="eastAsia"/>
          <w:szCs w:val="21"/>
        </w:rPr>
        <w:t>产生新</w:t>
      </w:r>
      <w:r w:rsidR="00445327">
        <w:rPr>
          <w:rFonts w:ascii="宋体" w:eastAsia="宋体" w:hAnsi="宋体" w:cs="宋体" w:hint="eastAsia"/>
          <w:szCs w:val="21"/>
        </w:rPr>
        <w:t>的</w:t>
      </w:r>
      <w:r w:rsidR="00D937EF">
        <w:rPr>
          <w:rFonts w:ascii="宋体" w:eastAsia="宋体" w:hAnsi="宋体" w:cs="宋体" w:hint="eastAsia"/>
          <w:szCs w:val="21"/>
        </w:rPr>
        <w:t>认识</w:t>
      </w:r>
      <w:r w:rsidRPr="00C1246A">
        <w:rPr>
          <w:rFonts w:ascii="宋体" w:eastAsia="宋体" w:hAnsi="宋体" w:cs="宋体" w:hint="eastAsia"/>
          <w:szCs w:val="21"/>
        </w:rPr>
        <w:t>，</w:t>
      </w:r>
      <w:r w:rsidR="001154B5">
        <w:rPr>
          <w:rFonts w:ascii="宋体" w:eastAsia="宋体" w:hAnsi="宋体" w:cs="宋体" w:hint="eastAsia"/>
          <w:szCs w:val="21"/>
        </w:rPr>
        <w:t>提升</w:t>
      </w:r>
      <w:r w:rsidRPr="00C1246A">
        <w:rPr>
          <w:rFonts w:ascii="宋体" w:eastAsia="宋体" w:hAnsi="宋体" w:cs="宋体" w:hint="eastAsia"/>
          <w:szCs w:val="21"/>
        </w:rPr>
        <w:t>写作能力，</w:t>
      </w:r>
      <w:r w:rsidR="001154B5">
        <w:rPr>
          <w:rFonts w:ascii="宋体" w:eastAsia="宋体" w:hAnsi="宋体" w:cs="宋体" w:hint="eastAsia"/>
          <w:szCs w:val="21"/>
        </w:rPr>
        <w:t>积累和构建语文核心</w:t>
      </w:r>
      <w:r w:rsidRPr="00C1246A">
        <w:rPr>
          <w:rFonts w:ascii="宋体" w:eastAsia="宋体" w:hAnsi="宋体" w:cs="宋体" w:hint="eastAsia"/>
          <w:szCs w:val="21"/>
        </w:rPr>
        <w:t>素养</w:t>
      </w:r>
      <w:r w:rsidR="009A2C50">
        <w:rPr>
          <w:rFonts w:ascii="宋体" w:eastAsia="宋体" w:hAnsi="宋体" w:cs="宋体" w:hint="eastAsia"/>
          <w:szCs w:val="21"/>
        </w:rPr>
        <w:t>的教学行为</w:t>
      </w:r>
      <w:r w:rsidRPr="00C1246A">
        <w:rPr>
          <w:rFonts w:ascii="宋体" w:eastAsia="宋体" w:hAnsi="宋体" w:cs="宋体" w:hint="eastAsia"/>
          <w:szCs w:val="21"/>
        </w:rPr>
        <w:t>。</w:t>
      </w:r>
    </w:p>
    <w:p w14:paraId="46A4E54F" w14:textId="387534D7" w:rsidR="00406301" w:rsidRPr="00C1246A" w:rsidRDefault="00E95A70" w:rsidP="00C1246A">
      <w:pPr>
        <w:spacing w:line="360" w:lineRule="auto"/>
        <w:jc w:val="left"/>
        <w:rPr>
          <w:rFonts w:ascii="宋体" w:eastAsia="宋体" w:hAnsi="宋体" w:cs="宋体"/>
          <w:szCs w:val="21"/>
        </w:rPr>
      </w:pPr>
      <w:r w:rsidRPr="00C1246A">
        <w:rPr>
          <w:rFonts w:ascii="宋体" w:eastAsia="宋体" w:hAnsi="宋体" w:cs="宋体" w:hint="eastAsia"/>
          <w:szCs w:val="21"/>
        </w:rPr>
        <w:t xml:space="preserve">   </w:t>
      </w:r>
      <w:r w:rsidR="00C4310F" w:rsidRPr="00C1246A">
        <w:rPr>
          <w:rFonts w:ascii="宋体" w:eastAsia="宋体" w:hAnsi="宋体" w:cs="宋体" w:hint="eastAsia"/>
          <w:szCs w:val="21"/>
        </w:rPr>
        <w:t xml:space="preserve"> </w:t>
      </w:r>
      <w:r w:rsidR="007850F5">
        <w:rPr>
          <w:rFonts w:ascii="宋体" w:eastAsia="宋体" w:hAnsi="宋体" w:cs="宋体" w:hint="eastAsia"/>
          <w:szCs w:val="21"/>
        </w:rPr>
        <w:t>对话</w:t>
      </w:r>
      <w:r w:rsidR="00D42A8C" w:rsidRPr="00C1246A">
        <w:rPr>
          <w:rFonts w:ascii="宋体" w:eastAsia="宋体" w:hAnsi="宋体" w:cs="宋体" w:hint="eastAsia"/>
          <w:szCs w:val="21"/>
        </w:rPr>
        <w:t>式</w:t>
      </w:r>
      <w:r w:rsidR="00770731">
        <w:rPr>
          <w:rFonts w:ascii="宋体" w:eastAsia="宋体" w:hAnsi="宋体" w:cs="宋体" w:hint="eastAsia"/>
          <w:szCs w:val="21"/>
        </w:rPr>
        <w:t>作文</w:t>
      </w:r>
      <w:r w:rsidR="00D42A8C" w:rsidRPr="00C1246A">
        <w:rPr>
          <w:rFonts w:ascii="宋体" w:eastAsia="宋体" w:hAnsi="宋体" w:cs="宋体" w:hint="eastAsia"/>
          <w:szCs w:val="21"/>
        </w:rPr>
        <w:t>教学是有哲学基础的。</w:t>
      </w:r>
      <w:r w:rsidR="00C4310F" w:rsidRPr="00C1246A">
        <w:rPr>
          <w:rFonts w:ascii="宋体" w:eastAsia="宋体" w:hAnsi="宋体" w:cs="宋体" w:hint="eastAsia"/>
          <w:szCs w:val="21"/>
        </w:rPr>
        <w:t>18世纪文艺复兴时期的哲学家詹巴蒂斯塔</w:t>
      </w:r>
      <w:r w:rsidR="00D42A8C" w:rsidRPr="00C1246A">
        <w:rPr>
          <w:rFonts w:ascii="宋体" w:eastAsia="宋体" w:hAnsi="宋体" w:cs="宋体" w:hint="eastAsia"/>
          <w:szCs w:val="21"/>
        </w:rPr>
        <w:t>·</w:t>
      </w:r>
      <w:r w:rsidR="00C4310F" w:rsidRPr="00C1246A">
        <w:rPr>
          <w:rFonts w:ascii="宋体" w:eastAsia="宋体" w:hAnsi="宋体" w:cs="宋体" w:hint="eastAsia"/>
          <w:szCs w:val="21"/>
        </w:rPr>
        <w:t>维柯在</w:t>
      </w:r>
      <w:r w:rsidR="00C4310F" w:rsidRPr="00C1246A">
        <w:rPr>
          <w:rFonts w:ascii="宋体" w:eastAsia="宋体" w:hAnsi="宋体" w:cs="宋体" w:hint="eastAsia"/>
          <w:szCs w:val="21"/>
        </w:rPr>
        <w:lastRenderedPageBreak/>
        <w:t>1725年出版的《新科学》中提出</w:t>
      </w:r>
      <w:r w:rsidR="004401E7" w:rsidRPr="00C1246A">
        <w:rPr>
          <w:rFonts w:ascii="宋体" w:eastAsia="宋体" w:hAnsi="宋体" w:cs="宋体" w:hint="eastAsia"/>
          <w:szCs w:val="21"/>
        </w:rPr>
        <w:t>，</w:t>
      </w:r>
      <w:r w:rsidR="00C4310F" w:rsidRPr="00C1246A">
        <w:rPr>
          <w:rFonts w:ascii="宋体" w:eastAsia="宋体" w:hAnsi="宋体" w:cs="宋体" w:hint="eastAsia"/>
          <w:szCs w:val="21"/>
        </w:rPr>
        <w:t>人与生俱来就具有种本能的、独特的“诗性的智慧</w:t>
      </w:r>
      <w:r w:rsidR="00D42A8C" w:rsidRPr="00C1246A">
        <w:rPr>
          <w:rFonts w:ascii="宋体" w:eastAsia="宋体" w:hAnsi="宋体" w:cs="宋体" w:hint="eastAsia"/>
          <w:szCs w:val="21"/>
        </w:rPr>
        <w:t>”</w:t>
      </w:r>
      <w:r w:rsidR="00C4310F" w:rsidRPr="00C1246A">
        <w:rPr>
          <w:rFonts w:ascii="宋体" w:eastAsia="宋体" w:hAnsi="宋体" w:cs="宋体" w:hint="eastAsia"/>
          <w:szCs w:val="21"/>
        </w:rPr>
        <w:t>指引他们对周围环境做出反应。</w:t>
      </w:r>
      <w:r w:rsidR="00494670">
        <w:rPr>
          <w:rFonts w:ascii="宋体" w:eastAsia="宋体" w:hAnsi="宋体" w:cs="宋体" w:hint="eastAsia"/>
          <w:szCs w:val="21"/>
        </w:rPr>
        <w:t>对话</w:t>
      </w:r>
      <w:r w:rsidR="004401E7" w:rsidRPr="00C1246A">
        <w:rPr>
          <w:rFonts w:ascii="宋体" w:eastAsia="宋体" w:hAnsi="宋体" w:cs="宋体" w:hint="eastAsia"/>
          <w:szCs w:val="21"/>
        </w:rPr>
        <w:t>式</w:t>
      </w:r>
      <w:r w:rsidR="00770731">
        <w:rPr>
          <w:rFonts w:ascii="宋体" w:eastAsia="宋体" w:hAnsi="宋体" w:cs="宋体" w:hint="eastAsia"/>
          <w:szCs w:val="21"/>
        </w:rPr>
        <w:t>作文</w:t>
      </w:r>
      <w:r w:rsidR="004401E7" w:rsidRPr="00C1246A">
        <w:rPr>
          <w:rFonts w:ascii="宋体" w:eastAsia="宋体" w:hAnsi="宋体" w:cs="宋体" w:hint="eastAsia"/>
          <w:szCs w:val="21"/>
        </w:rPr>
        <w:t>教学也是有心理学基础的。</w:t>
      </w:r>
      <w:r w:rsidR="00C4310F" w:rsidRPr="00C1246A">
        <w:rPr>
          <w:rFonts w:ascii="宋体" w:eastAsia="宋体" w:hAnsi="宋体" w:cs="宋体" w:hint="eastAsia"/>
          <w:szCs w:val="21"/>
        </w:rPr>
        <w:t>认知心理学派反对行为主义的机械训练，他们认为，刺激与反应之间存在着主体的意识，强调学习者内部的认知结构。而杜威的经验自然主义强调教育就是经验的生成和经验的改造，学生从经验中产生问题，而问题又可以激发他们运用操索的知识产生新概念。由此可见，学习者学习的过程就是在现实的生活环境中</w:t>
      </w:r>
      <w:r w:rsidR="00371C6D">
        <w:rPr>
          <w:rFonts w:ascii="宋体" w:eastAsia="宋体" w:hAnsi="宋体" w:cs="宋体" w:hint="eastAsia"/>
          <w:szCs w:val="21"/>
        </w:rPr>
        <w:t>主动</w:t>
      </w:r>
      <w:r w:rsidR="00C4310F" w:rsidRPr="00C1246A">
        <w:rPr>
          <w:rFonts w:ascii="宋体" w:eastAsia="宋体" w:hAnsi="宋体" w:cs="宋体" w:hint="eastAsia"/>
          <w:szCs w:val="21"/>
        </w:rPr>
        <w:t>建构新知识的过程。</w:t>
      </w:r>
      <w:r w:rsidR="004401E7" w:rsidRPr="00652763">
        <w:rPr>
          <w:rFonts w:asciiTheme="minorEastAsia" w:hAnsiTheme="minorEastAsia" w:hint="eastAsia"/>
          <w:szCs w:val="21"/>
          <w:vertAlign w:val="superscript"/>
        </w:rPr>
        <w:t>[1]</w:t>
      </w:r>
      <w:r w:rsidR="00C76025" w:rsidRPr="00C1246A">
        <w:rPr>
          <w:rFonts w:ascii="宋体" w:eastAsia="宋体" w:hAnsi="宋体" w:cs="宋体"/>
          <w:szCs w:val="21"/>
        </w:rPr>
        <w:t xml:space="preserve"> </w:t>
      </w:r>
      <w:r w:rsidR="00641C26">
        <w:rPr>
          <w:rFonts w:ascii="宋体" w:eastAsia="宋体" w:hAnsi="宋体" w:cs="宋体" w:hint="eastAsia"/>
          <w:szCs w:val="21"/>
        </w:rPr>
        <w:t>对话式作文教学是在沟通中实现学生主体与客体的互动</w:t>
      </w:r>
      <w:bookmarkStart w:id="0" w:name="_Hlk72435294"/>
      <w:r w:rsidR="00641C26">
        <w:rPr>
          <w:rFonts w:ascii="宋体" w:eastAsia="宋体" w:hAnsi="宋体" w:cs="宋体" w:hint="eastAsia"/>
          <w:szCs w:val="21"/>
        </w:rPr>
        <w:t>，教学</w:t>
      </w:r>
      <w:bookmarkEnd w:id="0"/>
      <w:r w:rsidR="00D849B7">
        <w:rPr>
          <w:rFonts w:ascii="宋体" w:eastAsia="宋体" w:hAnsi="宋体" w:cs="宋体" w:hint="eastAsia"/>
          <w:szCs w:val="21"/>
        </w:rPr>
        <w:t>的对话情境有利于学生激发学习本能，刺激学生学习主体的意识，从而在对话过程中主动建构新知识</w:t>
      </w:r>
      <w:r w:rsidR="00BE1D2E">
        <w:rPr>
          <w:rFonts w:ascii="宋体" w:eastAsia="宋体" w:hAnsi="宋体" w:cs="宋体" w:hint="eastAsia"/>
          <w:szCs w:val="21"/>
        </w:rPr>
        <w:t>，培养思辨力</w:t>
      </w:r>
      <w:r w:rsidR="00D849B7">
        <w:rPr>
          <w:rFonts w:ascii="宋体" w:eastAsia="宋体" w:hAnsi="宋体" w:cs="宋体" w:hint="eastAsia"/>
          <w:szCs w:val="21"/>
        </w:rPr>
        <w:t>。</w:t>
      </w:r>
    </w:p>
    <w:p w14:paraId="3EFDDC12" w14:textId="016F8124" w:rsidR="00D67700" w:rsidRPr="00D67700" w:rsidRDefault="00D67700" w:rsidP="00C1246A">
      <w:pPr>
        <w:spacing w:line="360" w:lineRule="auto"/>
        <w:jc w:val="left"/>
        <w:rPr>
          <w:rFonts w:ascii="宋体" w:eastAsia="宋体" w:hAnsi="宋体" w:cs="宋体"/>
          <w:b/>
          <w:szCs w:val="21"/>
        </w:rPr>
      </w:pPr>
      <w:r w:rsidRPr="00D67700">
        <w:rPr>
          <w:rFonts w:ascii="宋体" w:eastAsia="宋体" w:hAnsi="宋体" w:cs="宋体" w:hint="eastAsia"/>
          <w:b/>
          <w:szCs w:val="21"/>
        </w:rPr>
        <w:t>（二）</w:t>
      </w:r>
      <w:r w:rsidR="00BB070B">
        <w:rPr>
          <w:rFonts w:ascii="宋体" w:eastAsia="宋体" w:hAnsi="宋体" w:cs="宋体" w:hint="eastAsia"/>
          <w:szCs w:val="21"/>
        </w:rPr>
        <w:t xml:space="preserve"> </w:t>
      </w:r>
      <w:r w:rsidRPr="00D67700">
        <w:rPr>
          <w:rFonts w:ascii="宋体" w:eastAsia="宋体" w:hAnsi="宋体" w:cs="宋体" w:hint="eastAsia"/>
          <w:b/>
          <w:szCs w:val="21"/>
        </w:rPr>
        <w:t>对话式</w:t>
      </w:r>
      <w:r w:rsidR="00020F9B">
        <w:rPr>
          <w:rFonts w:ascii="宋体" w:eastAsia="宋体" w:hAnsi="宋体" w:cs="宋体" w:hint="eastAsia"/>
          <w:b/>
          <w:szCs w:val="21"/>
        </w:rPr>
        <w:t>作文</w:t>
      </w:r>
      <w:r w:rsidRPr="00D67700">
        <w:rPr>
          <w:rFonts w:ascii="宋体" w:eastAsia="宋体" w:hAnsi="宋体" w:cs="宋体" w:hint="eastAsia"/>
          <w:b/>
          <w:szCs w:val="21"/>
        </w:rPr>
        <w:t>教学</w:t>
      </w:r>
      <w:r w:rsidR="00952A14">
        <w:rPr>
          <w:rFonts w:ascii="宋体" w:eastAsia="宋体" w:hAnsi="宋体" w:cs="宋体" w:hint="eastAsia"/>
          <w:b/>
          <w:szCs w:val="21"/>
        </w:rPr>
        <w:t>良好效果的</w:t>
      </w:r>
      <w:r w:rsidR="00280F73">
        <w:rPr>
          <w:rFonts w:ascii="宋体" w:eastAsia="宋体" w:hAnsi="宋体" w:cs="宋体" w:hint="eastAsia"/>
          <w:b/>
          <w:szCs w:val="21"/>
        </w:rPr>
        <w:t>影响</w:t>
      </w:r>
      <w:r w:rsidR="00952A14">
        <w:rPr>
          <w:rFonts w:ascii="宋体" w:eastAsia="宋体" w:hAnsi="宋体" w:cs="宋体" w:hint="eastAsia"/>
          <w:b/>
          <w:szCs w:val="21"/>
        </w:rPr>
        <w:t>因素</w:t>
      </w:r>
    </w:p>
    <w:p w14:paraId="2BF0663F" w14:textId="79038605" w:rsidR="00351843" w:rsidRPr="00C1246A" w:rsidRDefault="00D67700" w:rsidP="00C1246A">
      <w:pPr>
        <w:spacing w:line="360" w:lineRule="auto"/>
        <w:jc w:val="left"/>
        <w:rPr>
          <w:rFonts w:asciiTheme="minorEastAsia" w:hAnsiTheme="minorEastAsia"/>
          <w:szCs w:val="21"/>
        </w:rPr>
      </w:pPr>
      <w:r>
        <w:rPr>
          <w:rFonts w:ascii="宋体" w:eastAsia="宋体" w:hAnsi="宋体" w:cs="宋体" w:hint="eastAsia"/>
          <w:szCs w:val="21"/>
        </w:rPr>
        <w:t xml:space="preserve">   </w:t>
      </w:r>
      <w:r w:rsidR="00876008">
        <w:rPr>
          <w:rFonts w:ascii="宋体" w:eastAsia="宋体" w:hAnsi="宋体" w:cs="宋体" w:hint="eastAsia"/>
          <w:szCs w:val="21"/>
        </w:rPr>
        <w:t xml:space="preserve"> </w:t>
      </w:r>
      <w:r w:rsidR="00952A14">
        <w:rPr>
          <w:rFonts w:ascii="宋体" w:eastAsia="宋体" w:hAnsi="宋体" w:cs="宋体" w:hint="eastAsia"/>
          <w:szCs w:val="21"/>
        </w:rPr>
        <w:t>教学2班</w:t>
      </w:r>
      <w:r w:rsidR="00497962" w:rsidRPr="00C1246A">
        <w:rPr>
          <w:rFonts w:ascii="宋体" w:eastAsia="宋体" w:hAnsi="宋体" w:cs="宋体" w:hint="eastAsia"/>
          <w:szCs w:val="21"/>
        </w:rPr>
        <w:t>实施对话式</w:t>
      </w:r>
      <w:r>
        <w:rPr>
          <w:rFonts w:ascii="宋体" w:eastAsia="宋体" w:hAnsi="宋体" w:cs="宋体" w:hint="eastAsia"/>
          <w:szCs w:val="21"/>
        </w:rPr>
        <w:t>作文</w:t>
      </w:r>
      <w:r w:rsidR="00497962" w:rsidRPr="00C1246A">
        <w:rPr>
          <w:rFonts w:ascii="宋体" w:eastAsia="宋体" w:hAnsi="宋体" w:cs="宋体" w:hint="eastAsia"/>
          <w:szCs w:val="21"/>
        </w:rPr>
        <w:t>教学</w:t>
      </w:r>
      <w:r w:rsidR="00F91316" w:rsidRPr="00C1246A">
        <w:rPr>
          <w:rFonts w:ascii="宋体" w:eastAsia="宋体" w:hAnsi="宋体" w:cs="宋体" w:hint="eastAsia"/>
          <w:szCs w:val="21"/>
        </w:rPr>
        <w:t>能取得较好的教学效果，主要有以下</w:t>
      </w:r>
      <w:r w:rsidR="00280F73">
        <w:rPr>
          <w:rFonts w:ascii="宋体" w:eastAsia="宋体" w:hAnsi="宋体" w:cs="宋体" w:hint="eastAsia"/>
          <w:szCs w:val="21"/>
        </w:rPr>
        <w:t>几</w:t>
      </w:r>
      <w:r w:rsidR="00952A14">
        <w:rPr>
          <w:rFonts w:ascii="宋体" w:eastAsia="宋体" w:hAnsi="宋体" w:cs="宋体" w:hint="eastAsia"/>
          <w:szCs w:val="21"/>
        </w:rPr>
        <w:t>点</w:t>
      </w:r>
      <w:r w:rsidR="00F530F2" w:rsidRPr="00C1246A">
        <w:rPr>
          <w:rFonts w:ascii="宋体" w:eastAsia="宋体" w:hAnsi="宋体" w:cs="宋体" w:hint="eastAsia"/>
          <w:szCs w:val="21"/>
        </w:rPr>
        <w:t>：</w:t>
      </w:r>
    </w:p>
    <w:p w14:paraId="408F5235" w14:textId="77777777" w:rsidR="00381582" w:rsidRPr="00C1246A" w:rsidRDefault="001023FB" w:rsidP="00C1246A">
      <w:pPr>
        <w:spacing w:line="360" w:lineRule="auto"/>
        <w:jc w:val="left"/>
        <w:rPr>
          <w:rFonts w:asciiTheme="minorEastAsia" w:hAnsiTheme="minorEastAsia"/>
          <w:szCs w:val="21"/>
        </w:rPr>
      </w:pPr>
      <w:r w:rsidRPr="00C1246A">
        <w:rPr>
          <w:rFonts w:asciiTheme="minorEastAsia" w:hAnsiTheme="minorEastAsia" w:hint="eastAsia"/>
          <w:szCs w:val="21"/>
        </w:rPr>
        <w:t xml:space="preserve"> </w:t>
      </w:r>
      <w:r w:rsidR="00876008">
        <w:rPr>
          <w:rFonts w:asciiTheme="minorEastAsia" w:hAnsiTheme="minorEastAsia" w:hint="eastAsia"/>
          <w:szCs w:val="21"/>
        </w:rPr>
        <w:t xml:space="preserve"> </w:t>
      </w:r>
      <w:r w:rsidRPr="00C1246A">
        <w:rPr>
          <w:rFonts w:asciiTheme="minorEastAsia" w:hAnsiTheme="minorEastAsia" w:hint="eastAsia"/>
          <w:szCs w:val="21"/>
        </w:rPr>
        <w:t xml:space="preserve"> </w:t>
      </w:r>
      <w:r w:rsidR="00102E9C" w:rsidRPr="00C1246A">
        <w:rPr>
          <w:rFonts w:asciiTheme="minorEastAsia" w:hAnsiTheme="minorEastAsia" w:hint="eastAsia"/>
          <w:szCs w:val="21"/>
        </w:rPr>
        <w:t>（1）</w:t>
      </w:r>
      <w:r w:rsidR="00F530F2" w:rsidRPr="00C1246A">
        <w:rPr>
          <w:rFonts w:asciiTheme="minorEastAsia" w:hAnsiTheme="minorEastAsia" w:hint="eastAsia"/>
          <w:szCs w:val="21"/>
        </w:rPr>
        <w:t>重视新课标施行后教学要求的变化</w:t>
      </w:r>
    </w:p>
    <w:p w14:paraId="5551947E" w14:textId="77777777" w:rsidR="00C33F92" w:rsidRPr="00C1246A" w:rsidRDefault="0073114A" w:rsidP="00C1246A">
      <w:pPr>
        <w:spacing w:line="360" w:lineRule="auto"/>
        <w:jc w:val="left"/>
        <w:rPr>
          <w:rFonts w:asciiTheme="minorEastAsia" w:hAnsiTheme="minorEastAsia"/>
          <w:szCs w:val="21"/>
        </w:rPr>
      </w:pPr>
      <w:r w:rsidRPr="00C1246A">
        <w:rPr>
          <w:rFonts w:asciiTheme="minorEastAsia" w:hAnsiTheme="minorEastAsia" w:hint="eastAsia"/>
          <w:szCs w:val="21"/>
        </w:rPr>
        <w:t xml:space="preserve">    新课标的作文教学的宗旨是体现语文核心素养，</w:t>
      </w:r>
      <w:r w:rsidR="00BD0C15" w:rsidRPr="00C1246A">
        <w:rPr>
          <w:rFonts w:asciiTheme="minorEastAsia" w:hAnsiTheme="minorEastAsia" w:hint="eastAsia"/>
          <w:szCs w:val="21"/>
        </w:rPr>
        <w:t>语文核心素养“语言建构与运用”、“思维发展与提升”、“审美鉴赏与创造”“文化传承与理解”四个方面既各自独立，又互相依存，既各有侧重，</w:t>
      </w:r>
      <w:r w:rsidR="002A5DBD" w:rsidRPr="00C1246A">
        <w:rPr>
          <w:rFonts w:asciiTheme="minorEastAsia" w:hAnsiTheme="minorEastAsia" w:hint="eastAsia"/>
          <w:szCs w:val="21"/>
        </w:rPr>
        <w:t>又</w:t>
      </w:r>
      <w:r w:rsidR="00BD0C15" w:rsidRPr="00C1246A">
        <w:rPr>
          <w:rFonts w:asciiTheme="minorEastAsia" w:hAnsiTheme="minorEastAsia" w:hint="eastAsia"/>
          <w:szCs w:val="21"/>
        </w:rPr>
        <w:t>相互融通，这在写作活动中体现得尤其突出</w:t>
      </w:r>
      <w:r w:rsidR="00A47899" w:rsidRPr="00C1246A">
        <w:rPr>
          <w:rFonts w:asciiTheme="minorEastAsia" w:hAnsiTheme="minorEastAsia" w:hint="eastAsia"/>
          <w:szCs w:val="21"/>
        </w:rPr>
        <w:t>，</w:t>
      </w:r>
      <w:r w:rsidR="001D1CAE" w:rsidRPr="00C1246A">
        <w:rPr>
          <w:rFonts w:asciiTheme="minorEastAsia" w:hAnsiTheme="minorEastAsia" w:hint="eastAsia"/>
          <w:szCs w:val="21"/>
        </w:rPr>
        <w:t>美国学者韦斯特认为：“创作，能让你头脑中混杂的思维明晰化，使头脑中的想法经过深思熟虑后渐渐明朗，并进一步促进思维发展。”</w:t>
      </w:r>
      <w:r w:rsidR="001D1CAE" w:rsidRPr="000F51BD">
        <w:rPr>
          <w:rFonts w:asciiTheme="minorEastAsia" w:hAnsiTheme="minorEastAsia" w:hint="eastAsia"/>
          <w:szCs w:val="21"/>
          <w:vertAlign w:val="superscript"/>
        </w:rPr>
        <w:t>[</w:t>
      </w:r>
      <w:r w:rsidR="00D42A8C" w:rsidRPr="000F51BD">
        <w:rPr>
          <w:rFonts w:asciiTheme="minorEastAsia" w:hAnsiTheme="minorEastAsia" w:hint="eastAsia"/>
          <w:szCs w:val="21"/>
          <w:vertAlign w:val="superscript"/>
        </w:rPr>
        <w:t>2</w:t>
      </w:r>
      <w:r w:rsidR="001D1CAE" w:rsidRPr="000F51BD">
        <w:rPr>
          <w:rFonts w:asciiTheme="minorEastAsia" w:hAnsiTheme="minorEastAsia" w:hint="eastAsia"/>
          <w:szCs w:val="21"/>
          <w:vertAlign w:val="superscript"/>
        </w:rPr>
        <w:t>]</w:t>
      </w:r>
      <w:r w:rsidR="00A47899" w:rsidRPr="00C1246A">
        <w:rPr>
          <w:rFonts w:asciiTheme="minorEastAsia" w:hAnsiTheme="minorEastAsia" w:hint="eastAsia"/>
          <w:szCs w:val="21"/>
        </w:rPr>
        <w:t>而</w:t>
      </w:r>
      <w:r w:rsidRPr="00C1246A">
        <w:rPr>
          <w:rFonts w:asciiTheme="minorEastAsia" w:hAnsiTheme="minorEastAsia" w:hint="eastAsia"/>
          <w:szCs w:val="21"/>
        </w:rPr>
        <w:t>思维品质的培养，</w:t>
      </w:r>
      <w:r w:rsidR="00A47899" w:rsidRPr="00C1246A">
        <w:rPr>
          <w:rFonts w:asciiTheme="minorEastAsia" w:hAnsiTheme="minorEastAsia" w:hint="eastAsia"/>
          <w:szCs w:val="21"/>
        </w:rPr>
        <w:t>恰恰是</w:t>
      </w:r>
      <w:r w:rsidR="00C4297D" w:rsidRPr="00C1246A">
        <w:rPr>
          <w:rFonts w:asciiTheme="minorEastAsia" w:hAnsiTheme="minorEastAsia" w:hint="eastAsia"/>
          <w:szCs w:val="21"/>
        </w:rPr>
        <w:t>在写作活动中能得到最大训练</w:t>
      </w:r>
      <w:r w:rsidR="00C33F92" w:rsidRPr="00C1246A">
        <w:rPr>
          <w:rFonts w:asciiTheme="minorEastAsia" w:hAnsiTheme="minorEastAsia" w:hint="eastAsia"/>
          <w:szCs w:val="21"/>
        </w:rPr>
        <w:t>。</w:t>
      </w:r>
    </w:p>
    <w:p w14:paraId="35BA8C6D" w14:textId="77777777" w:rsidR="0073114A" w:rsidRPr="00C1246A" w:rsidRDefault="00C33F92" w:rsidP="00C1246A">
      <w:pPr>
        <w:spacing w:line="360" w:lineRule="auto"/>
        <w:jc w:val="left"/>
        <w:rPr>
          <w:rFonts w:asciiTheme="minorEastAsia" w:hAnsiTheme="minorEastAsia"/>
          <w:szCs w:val="21"/>
        </w:rPr>
      </w:pPr>
      <w:r w:rsidRPr="00C1246A">
        <w:rPr>
          <w:rFonts w:asciiTheme="minorEastAsia" w:hAnsiTheme="minorEastAsia" w:hint="eastAsia"/>
          <w:szCs w:val="21"/>
        </w:rPr>
        <w:t xml:space="preserve">    这就需要重新审视我们的教学理念和教学行为</w:t>
      </w:r>
      <w:r w:rsidR="00C23D34" w:rsidRPr="00C1246A">
        <w:rPr>
          <w:rFonts w:asciiTheme="minorEastAsia" w:hAnsiTheme="minorEastAsia" w:hint="eastAsia"/>
          <w:szCs w:val="21"/>
        </w:rPr>
        <w:t>，让我们的</w:t>
      </w:r>
      <w:r w:rsidR="002E1CDE">
        <w:rPr>
          <w:rFonts w:asciiTheme="minorEastAsia" w:hAnsiTheme="minorEastAsia" w:hint="eastAsia"/>
          <w:szCs w:val="21"/>
        </w:rPr>
        <w:t>作文</w:t>
      </w:r>
      <w:r w:rsidR="00C23D34" w:rsidRPr="00C1246A">
        <w:rPr>
          <w:rFonts w:asciiTheme="minorEastAsia" w:hAnsiTheme="minorEastAsia" w:hint="eastAsia"/>
          <w:szCs w:val="21"/>
        </w:rPr>
        <w:t>教学理念更符合学生语文素养的发展。我们必须认识到，</w:t>
      </w:r>
      <w:r w:rsidR="00FD31EB">
        <w:rPr>
          <w:rFonts w:asciiTheme="minorEastAsia" w:hAnsiTheme="minorEastAsia" w:hint="eastAsia"/>
          <w:szCs w:val="21"/>
        </w:rPr>
        <w:t>作文</w:t>
      </w:r>
      <w:r w:rsidR="00C23D34" w:rsidRPr="00C1246A">
        <w:rPr>
          <w:rFonts w:asciiTheme="minorEastAsia" w:hAnsiTheme="minorEastAsia" w:hint="eastAsia"/>
          <w:szCs w:val="21"/>
        </w:rPr>
        <w:t>教学</w:t>
      </w:r>
      <w:r w:rsidRPr="00C1246A">
        <w:rPr>
          <w:rFonts w:asciiTheme="minorEastAsia" w:hAnsiTheme="minorEastAsia" w:hint="eastAsia"/>
          <w:szCs w:val="21"/>
        </w:rPr>
        <w:t>是过程化教学，</w:t>
      </w:r>
      <w:r w:rsidR="00C23D34" w:rsidRPr="00C1246A">
        <w:rPr>
          <w:rFonts w:asciiTheme="minorEastAsia" w:hAnsiTheme="minorEastAsia" w:hint="eastAsia"/>
          <w:szCs w:val="21"/>
        </w:rPr>
        <w:t>是学生与题目，老师与学生，学生与学生（读者）的对话，</w:t>
      </w:r>
      <w:r w:rsidRPr="00C1246A">
        <w:rPr>
          <w:rFonts w:asciiTheme="minorEastAsia" w:hAnsiTheme="minorEastAsia" w:hint="eastAsia"/>
          <w:szCs w:val="21"/>
        </w:rPr>
        <w:t>过程需要对话，不是单打独斗</w:t>
      </w:r>
      <w:r w:rsidR="00C23D34" w:rsidRPr="00C1246A">
        <w:rPr>
          <w:rFonts w:asciiTheme="minorEastAsia" w:hAnsiTheme="minorEastAsia" w:hint="eastAsia"/>
          <w:szCs w:val="21"/>
        </w:rPr>
        <w:t>。</w:t>
      </w:r>
      <w:r w:rsidRPr="00C1246A">
        <w:rPr>
          <w:rFonts w:asciiTheme="minorEastAsia" w:hAnsiTheme="minorEastAsia" w:hint="eastAsia"/>
          <w:szCs w:val="21"/>
        </w:rPr>
        <w:t>只有</w:t>
      </w:r>
      <w:r w:rsidR="0073114A" w:rsidRPr="00C1246A">
        <w:rPr>
          <w:rFonts w:asciiTheme="minorEastAsia" w:hAnsiTheme="minorEastAsia" w:hint="eastAsia"/>
          <w:szCs w:val="21"/>
        </w:rPr>
        <w:t>师生共同突破写作套路化的训练模式，由研究写作套路转向研究写作思维，以教师的说教灌输，学生被动接受记忆，转向引导学生</w:t>
      </w:r>
      <w:r w:rsidR="006E2217">
        <w:rPr>
          <w:rFonts w:asciiTheme="minorEastAsia" w:hAnsiTheme="minorEastAsia" w:hint="eastAsia"/>
          <w:szCs w:val="21"/>
        </w:rPr>
        <w:t>成为学习的主体，</w:t>
      </w:r>
      <w:r w:rsidR="0073114A" w:rsidRPr="00C1246A">
        <w:rPr>
          <w:rFonts w:asciiTheme="minorEastAsia" w:hAnsiTheme="minorEastAsia" w:hint="eastAsia"/>
          <w:szCs w:val="21"/>
        </w:rPr>
        <w:t>学会</w:t>
      </w:r>
      <w:r w:rsidR="00FD79A0">
        <w:rPr>
          <w:rFonts w:asciiTheme="minorEastAsia" w:hAnsiTheme="minorEastAsia" w:hint="eastAsia"/>
          <w:szCs w:val="21"/>
        </w:rPr>
        <w:t>关注</w:t>
      </w:r>
      <w:r w:rsidR="0073114A" w:rsidRPr="00C1246A">
        <w:rPr>
          <w:rFonts w:asciiTheme="minorEastAsia" w:hAnsiTheme="minorEastAsia" w:hint="eastAsia"/>
          <w:szCs w:val="21"/>
        </w:rPr>
        <w:t>社会，思考</w:t>
      </w:r>
      <w:r w:rsidR="00FD79A0">
        <w:rPr>
          <w:rFonts w:asciiTheme="minorEastAsia" w:hAnsiTheme="minorEastAsia" w:hint="eastAsia"/>
          <w:szCs w:val="21"/>
        </w:rPr>
        <w:t>人生价值</w:t>
      </w:r>
      <w:r w:rsidRPr="00C1246A">
        <w:rPr>
          <w:rFonts w:asciiTheme="minorEastAsia" w:hAnsiTheme="minorEastAsia" w:hint="eastAsia"/>
          <w:szCs w:val="21"/>
        </w:rPr>
        <w:t>，</w:t>
      </w:r>
      <w:r w:rsidR="006E2217">
        <w:rPr>
          <w:rFonts w:asciiTheme="minorEastAsia" w:hAnsiTheme="minorEastAsia" w:hint="eastAsia"/>
          <w:szCs w:val="21"/>
        </w:rPr>
        <w:t>从而完成语文学科立德树人的教育目标</w:t>
      </w:r>
      <w:r w:rsidR="0073114A" w:rsidRPr="00C1246A">
        <w:rPr>
          <w:rFonts w:asciiTheme="minorEastAsia" w:hAnsiTheme="minorEastAsia" w:hint="eastAsia"/>
          <w:szCs w:val="21"/>
        </w:rPr>
        <w:t>。</w:t>
      </w:r>
    </w:p>
    <w:p w14:paraId="50AA0597" w14:textId="77777777" w:rsidR="0055075D" w:rsidRPr="00C1246A" w:rsidRDefault="00102E9C" w:rsidP="00C1246A">
      <w:pPr>
        <w:spacing w:line="360" w:lineRule="auto"/>
        <w:jc w:val="left"/>
        <w:rPr>
          <w:rFonts w:asciiTheme="minorEastAsia" w:hAnsiTheme="minorEastAsia"/>
          <w:szCs w:val="21"/>
        </w:rPr>
      </w:pPr>
      <w:r w:rsidRPr="00C1246A">
        <w:rPr>
          <w:rFonts w:asciiTheme="minorEastAsia" w:hAnsiTheme="minorEastAsia" w:hint="eastAsia"/>
          <w:szCs w:val="21"/>
        </w:rPr>
        <w:t xml:space="preserve"> （2）重视新课标施行后学生学情的变化</w:t>
      </w:r>
    </w:p>
    <w:p w14:paraId="25A56373" w14:textId="182CABBA" w:rsidR="00972938" w:rsidRDefault="00BD0C15" w:rsidP="00C1246A">
      <w:pPr>
        <w:spacing w:line="360" w:lineRule="auto"/>
        <w:jc w:val="left"/>
        <w:rPr>
          <w:rFonts w:asciiTheme="minorEastAsia" w:hAnsiTheme="minorEastAsia"/>
          <w:szCs w:val="21"/>
        </w:rPr>
      </w:pPr>
      <w:r w:rsidRPr="00C1246A">
        <w:rPr>
          <w:rFonts w:asciiTheme="minorEastAsia" w:hAnsiTheme="minorEastAsia" w:hint="eastAsia"/>
          <w:szCs w:val="21"/>
        </w:rPr>
        <w:t xml:space="preserve">    </w:t>
      </w:r>
      <w:r w:rsidR="00972938">
        <w:rPr>
          <w:rFonts w:asciiTheme="minorEastAsia" w:hAnsiTheme="minorEastAsia" w:hint="eastAsia"/>
          <w:szCs w:val="21"/>
        </w:rPr>
        <w:t>课改前，作文教学多以传授写作知识为主，学生对作文的认识也是停留在“将别人的写作技巧经过体验内化为自己的写作经验”</w:t>
      </w:r>
      <w:r w:rsidR="00C103E1">
        <w:rPr>
          <w:rFonts w:asciiTheme="minorEastAsia" w:hAnsiTheme="minorEastAsia" w:hint="eastAsia"/>
          <w:szCs w:val="21"/>
        </w:rPr>
        <w:t>的状态</w:t>
      </w:r>
      <w:r w:rsidR="006E1C04">
        <w:rPr>
          <w:rFonts w:asciiTheme="minorEastAsia" w:hAnsiTheme="minorEastAsia" w:hint="eastAsia"/>
          <w:szCs w:val="21"/>
        </w:rPr>
        <w:t>，多的是模仿，少的是有真正意义的思</w:t>
      </w:r>
      <w:r w:rsidR="00C103E1">
        <w:rPr>
          <w:rFonts w:asciiTheme="minorEastAsia" w:hAnsiTheme="minorEastAsia" w:hint="eastAsia"/>
          <w:szCs w:val="21"/>
        </w:rPr>
        <w:t>想</w:t>
      </w:r>
      <w:r w:rsidR="006E1C04">
        <w:rPr>
          <w:rFonts w:asciiTheme="minorEastAsia" w:hAnsiTheme="minorEastAsia" w:hint="eastAsia"/>
          <w:szCs w:val="21"/>
        </w:rPr>
        <w:t>。即使有点儿想法也还是纸短憋屈，</w:t>
      </w:r>
      <w:r w:rsidR="00442F0D">
        <w:rPr>
          <w:rFonts w:asciiTheme="minorEastAsia" w:hAnsiTheme="minorEastAsia" w:hint="eastAsia"/>
          <w:szCs w:val="21"/>
        </w:rPr>
        <w:t>无法</w:t>
      </w:r>
      <w:r w:rsidR="006E1C04">
        <w:rPr>
          <w:rFonts w:asciiTheme="minorEastAsia" w:hAnsiTheme="minorEastAsia" w:hint="eastAsia"/>
          <w:szCs w:val="21"/>
        </w:rPr>
        <w:t>施展身手，久而久之，写作基本处于随意性状态。</w:t>
      </w:r>
      <w:r w:rsidR="00B05406">
        <w:rPr>
          <w:rFonts w:asciiTheme="minorEastAsia" w:hAnsiTheme="minorEastAsia" w:hint="eastAsia"/>
          <w:szCs w:val="21"/>
        </w:rPr>
        <w:t>课改后，着眼于核心素养的整体发展，</w:t>
      </w:r>
      <w:r w:rsidR="00442F0D">
        <w:rPr>
          <w:rFonts w:asciiTheme="minorEastAsia" w:hAnsiTheme="minorEastAsia" w:hint="eastAsia"/>
          <w:szCs w:val="21"/>
        </w:rPr>
        <w:t>新课标</w:t>
      </w:r>
      <w:r w:rsidR="00E02357">
        <w:rPr>
          <w:rFonts w:asciiTheme="minorEastAsia" w:hAnsiTheme="minorEastAsia" w:hint="eastAsia"/>
          <w:szCs w:val="21"/>
        </w:rPr>
        <w:t>为学生个性发展</w:t>
      </w:r>
      <w:r w:rsidR="00B05406">
        <w:rPr>
          <w:rFonts w:asciiTheme="minorEastAsia" w:hAnsiTheme="minorEastAsia" w:hint="eastAsia"/>
          <w:szCs w:val="21"/>
        </w:rPr>
        <w:t>搭建</w:t>
      </w:r>
      <w:r w:rsidR="007E4953">
        <w:rPr>
          <w:rFonts w:asciiTheme="minorEastAsia" w:hAnsiTheme="minorEastAsia" w:hint="eastAsia"/>
          <w:szCs w:val="21"/>
        </w:rPr>
        <w:t>广阔的</w:t>
      </w:r>
      <w:r w:rsidR="00E22E08">
        <w:rPr>
          <w:rFonts w:asciiTheme="minorEastAsia" w:hAnsiTheme="minorEastAsia" w:hint="eastAsia"/>
          <w:szCs w:val="21"/>
        </w:rPr>
        <w:t>学习</w:t>
      </w:r>
      <w:r w:rsidR="00442F0D">
        <w:rPr>
          <w:rFonts w:asciiTheme="minorEastAsia" w:hAnsiTheme="minorEastAsia" w:hint="eastAsia"/>
          <w:szCs w:val="21"/>
        </w:rPr>
        <w:t>平台</w:t>
      </w:r>
      <w:r w:rsidR="00B05406">
        <w:rPr>
          <w:rFonts w:asciiTheme="minorEastAsia" w:hAnsiTheme="minorEastAsia" w:hint="eastAsia"/>
          <w:szCs w:val="21"/>
        </w:rPr>
        <w:t>，主题阅读，项目学习等各种学习情境使高三学生有了表达的欲望，经过近三年的积累，学生也具备了</w:t>
      </w:r>
      <w:r w:rsidR="00E22E08">
        <w:rPr>
          <w:rFonts w:asciiTheme="minorEastAsia" w:hAnsiTheme="minorEastAsia" w:hint="eastAsia"/>
          <w:szCs w:val="21"/>
        </w:rPr>
        <w:t>基本</w:t>
      </w:r>
      <w:r w:rsidR="00B05406">
        <w:rPr>
          <w:rFonts w:asciiTheme="minorEastAsia" w:hAnsiTheme="minorEastAsia" w:hint="eastAsia"/>
          <w:szCs w:val="21"/>
        </w:rPr>
        <w:t>表达能力，</w:t>
      </w:r>
      <w:r w:rsidR="00AF11BE">
        <w:rPr>
          <w:rFonts w:asciiTheme="minorEastAsia" w:hAnsiTheme="minorEastAsia" w:hint="eastAsia"/>
          <w:szCs w:val="21"/>
        </w:rPr>
        <w:t>这就</w:t>
      </w:r>
      <w:r w:rsidR="00E22E08">
        <w:rPr>
          <w:rFonts w:asciiTheme="minorEastAsia" w:hAnsiTheme="minorEastAsia" w:hint="eastAsia"/>
          <w:szCs w:val="21"/>
        </w:rPr>
        <w:t>让我们</w:t>
      </w:r>
      <w:r w:rsidR="00B05406">
        <w:rPr>
          <w:rFonts w:asciiTheme="minorEastAsia" w:hAnsiTheme="minorEastAsia" w:hint="eastAsia"/>
          <w:szCs w:val="21"/>
        </w:rPr>
        <w:t>迎来了作文教学的春天。</w:t>
      </w:r>
    </w:p>
    <w:p w14:paraId="54E4F457" w14:textId="75DEA147" w:rsidR="00E56363" w:rsidRDefault="00972938" w:rsidP="00C1246A">
      <w:pPr>
        <w:spacing w:line="360" w:lineRule="auto"/>
        <w:jc w:val="left"/>
        <w:rPr>
          <w:rFonts w:asciiTheme="minorEastAsia" w:hAnsiTheme="minorEastAsia"/>
          <w:szCs w:val="21"/>
        </w:rPr>
      </w:pPr>
      <w:r>
        <w:rPr>
          <w:rFonts w:asciiTheme="minorEastAsia" w:hAnsiTheme="minorEastAsia" w:hint="eastAsia"/>
          <w:szCs w:val="21"/>
        </w:rPr>
        <w:t xml:space="preserve">   </w:t>
      </w:r>
      <w:r w:rsidR="00844A95">
        <w:rPr>
          <w:rFonts w:asciiTheme="minorEastAsia" w:hAnsiTheme="minorEastAsia" w:hint="eastAsia"/>
          <w:szCs w:val="21"/>
        </w:rPr>
        <w:t xml:space="preserve"> </w:t>
      </w:r>
      <w:r w:rsidR="002A5DBD" w:rsidRPr="00C1246A">
        <w:rPr>
          <w:rFonts w:asciiTheme="minorEastAsia" w:hAnsiTheme="minorEastAsia" w:hint="eastAsia"/>
          <w:szCs w:val="21"/>
        </w:rPr>
        <w:t>对话式</w:t>
      </w:r>
      <w:r w:rsidR="00FD31EB">
        <w:rPr>
          <w:rFonts w:asciiTheme="minorEastAsia" w:hAnsiTheme="minorEastAsia" w:hint="eastAsia"/>
          <w:szCs w:val="21"/>
        </w:rPr>
        <w:t>作文</w:t>
      </w:r>
      <w:r w:rsidR="002A5DBD" w:rsidRPr="00C1246A">
        <w:rPr>
          <w:rFonts w:asciiTheme="minorEastAsia" w:hAnsiTheme="minorEastAsia" w:hint="eastAsia"/>
          <w:szCs w:val="21"/>
        </w:rPr>
        <w:t>教学与传统的</w:t>
      </w:r>
      <w:r w:rsidR="00FD31EB">
        <w:rPr>
          <w:rFonts w:asciiTheme="minorEastAsia" w:hAnsiTheme="minorEastAsia" w:hint="eastAsia"/>
          <w:szCs w:val="21"/>
        </w:rPr>
        <w:t>作文</w:t>
      </w:r>
      <w:r w:rsidR="002A5DBD" w:rsidRPr="00C1246A">
        <w:rPr>
          <w:rFonts w:asciiTheme="minorEastAsia" w:hAnsiTheme="minorEastAsia" w:hint="eastAsia"/>
          <w:szCs w:val="21"/>
        </w:rPr>
        <w:t>讲授式教学相比，它充分尊重学生的课堂主体地位，让每</w:t>
      </w:r>
      <w:r w:rsidR="002A5DBD" w:rsidRPr="00C1246A">
        <w:rPr>
          <w:rFonts w:asciiTheme="minorEastAsia" w:hAnsiTheme="minorEastAsia" w:hint="eastAsia"/>
          <w:szCs w:val="21"/>
        </w:rPr>
        <w:lastRenderedPageBreak/>
        <w:t>一名学生在课堂上有了话语权，</w:t>
      </w:r>
      <w:r w:rsidR="00D1688D">
        <w:rPr>
          <w:rFonts w:asciiTheme="minorEastAsia" w:hAnsiTheme="minorEastAsia" w:hint="eastAsia"/>
          <w:szCs w:val="21"/>
        </w:rPr>
        <w:t>具有</w:t>
      </w:r>
      <w:r w:rsidR="002A5DBD" w:rsidRPr="00C1246A">
        <w:rPr>
          <w:rFonts w:asciiTheme="minorEastAsia" w:hAnsiTheme="minorEastAsia" w:hint="eastAsia"/>
          <w:szCs w:val="21"/>
        </w:rPr>
        <w:t>传统教学法难以企及的优势。</w:t>
      </w:r>
    </w:p>
    <w:p w14:paraId="6E7E84F8" w14:textId="77777777" w:rsidR="00B43B09" w:rsidRPr="00C1246A" w:rsidRDefault="00B43B09" w:rsidP="00B43B09">
      <w:pPr>
        <w:spacing w:line="360" w:lineRule="auto"/>
        <w:jc w:val="left"/>
        <w:rPr>
          <w:rFonts w:asciiTheme="minorEastAsia" w:hAnsiTheme="minorEastAsia"/>
          <w:szCs w:val="21"/>
        </w:rPr>
      </w:pPr>
      <w:bookmarkStart w:id="1" w:name="_Hlk72437394"/>
      <w:r w:rsidRPr="00C1246A">
        <w:rPr>
          <w:rFonts w:asciiTheme="minorEastAsia" w:hAnsiTheme="minorEastAsia" w:hint="eastAsia"/>
          <w:szCs w:val="21"/>
        </w:rPr>
        <w:t>（</w:t>
      </w:r>
      <w:r>
        <w:rPr>
          <w:rFonts w:asciiTheme="minorEastAsia" w:hAnsiTheme="minorEastAsia" w:hint="eastAsia"/>
          <w:szCs w:val="21"/>
        </w:rPr>
        <w:t>3</w:t>
      </w:r>
      <w:r w:rsidRPr="00C1246A">
        <w:rPr>
          <w:rFonts w:asciiTheme="minorEastAsia" w:hAnsiTheme="minorEastAsia" w:hint="eastAsia"/>
          <w:szCs w:val="21"/>
        </w:rPr>
        <w:t>）</w:t>
      </w:r>
      <w:bookmarkEnd w:id="1"/>
      <w:r w:rsidRPr="00C1246A">
        <w:rPr>
          <w:rFonts w:asciiTheme="minorEastAsia" w:hAnsiTheme="minorEastAsia" w:hint="eastAsia"/>
          <w:szCs w:val="21"/>
        </w:rPr>
        <w:t>重视新课标施行后</w:t>
      </w:r>
      <w:r w:rsidR="00FA1878">
        <w:rPr>
          <w:rFonts w:asciiTheme="minorEastAsia" w:hAnsiTheme="minorEastAsia" w:hint="eastAsia"/>
          <w:szCs w:val="21"/>
        </w:rPr>
        <w:t>学习</w:t>
      </w:r>
      <w:r>
        <w:rPr>
          <w:rFonts w:asciiTheme="minorEastAsia" w:hAnsiTheme="minorEastAsia" w:hint="eastAsia"/>
          <w:szCs w:val="21"/>
        </w:rPr>
        <w:t>方式</w:t>
      </w:r>
      <w:r w:rsidRPr="00C1246A">
        <w:rPr>
          <w:rFonts w:asciiTheme="minorEastAsia" w:hAnsiTheme="minorEastAsia" w:hint="eastAsia"/>
          <w:szCs w:val="21"/>
        </w:rPr>
        <w:t>的变化</w:t>
      </w:r>
    </w:p>
    <w:p w14:paraId="06C0165C" w14:textId="1D46B3E8" w:rsidR="002944F9" w:rsidRDefault="00BC58BD" w:rsidP="00C1246A">
      <w:pPr>
        <w:spacing w:line="360" w:lineRule="auto"/>
        <w:jc w:val="left"/>
        <w:rPr>
          <w:rFonts w:asciiTheme="minorEastAsia" w:hAnsiTheme="minorEastAsia"/>
          <w:szCs w:val="21"/>
        </w:rPr>
      </w:pPr>
      <w:r>
        <w:rPr>
          <w:rFonts w:asciiTheme="minorEastAsia" w:hAnsiTheme="minorEastAsia" w:hint="eastAsia"/>
          <w:szCs w:val="21"/>
        </w:rPr>
        <w:t xml:space="preserve">    </w:t>
      </w:r>
      <w:r w:rsidR="002A7B94">
        <w:rPr>
          <w:rFonts w:asciiTheme="minorEastAsia" w:hAnsiTheme="minorEastAsia" w:hint="eastAsia"/>
          <w:szCs w:val="21"/>
        </w:rPr>
        <w:t>课改前，作文教学是以教师为中心，以课堂为中心，以书本为中心</w:t>
      </w:r>
      <w:r w:rsidR="00757329">
        <w:rPr>
          <w:rFonts w:asciiTheme="minorEastAsia" w:hAnsiTheme="minorEastAsia" w:hint="eastAsia"/>
          <w:szCs w:val="21"/>
        </w:rPr>
        <w:t>，</w:t>
      </w:r>
      <w:r w:rsidR="009617CD">
        <w:rPr>
          <w:rFonts w:asciiTheme="minorEastAsia" w:hAnsiTheme="minorEastAsia" w:hint="eastAsia"/>
          <w:szCs w:val="21"/>
        </w:rPr>
        <w:t>传统的学习是建立在学生的客体性、受动性、依赖性的基础上，</w:t>
      </w:r>
      <w:r w:rsidR="00757329">
        <w:rPr>
          <w:rFonts w:asciiTheme="minorEastAsia" w:hAnsiTheme="minorEastAsia" w:hint="eastAsia"/>
          <w:szCs w:val="21"/>
        </w:rPr>
        <w:t>这</w:t>
      </w:r>
      <w:r w:rsidR="002A7B94">
        <w:rPr>
          <w:rFonts w:asciiTheme="minorEastAsia" w:hAnsiTheme="minorEastAsia" w:hint="eastAsia"/>
          <w:szCs w:val="21"/>
        </w:rPr>
        <w:t>使学生</w:t>
      </w:r>
      <w:r w:rsidR="00D1688D">
        <w:rPr>
          <w:rFonts w:asciiTheme="minorEastAsia" w:hAnsiTheme="minorEastAsia" w:hint="eastAsia"/>
          <w:szCs w:val="21"/>
        </w:rPr>
        <w:t>容易</w:t>
      </w:r>
      <w:r w:rsidR="002A7B94">
        <w:rPr>
          <w:rFonts w:asciiTheme="minorEastAsia" w:hAnsiTheme="minorEastAsia" w:hint="eastAsia"/>
          <w:szCs w:val="21"/>
        </w:rPr>
        <w:t>形成</w:t>
      </w:r>
      <w:r w:rsidR="009617CD">
        <w:rPr>
          <w:rFonts w:asciiTheme="minorEastAsia" w:hAnsiTheme="minorEastAsia" w:hint="eastAsia"/>
          <w:szCs w:val="21"/>
        </w:rPr>
        <w:t>僵化</w:t>
      </w:r>
      <w:r w:rsidR="002A7B94">
        <w:rPr>
          <w:rFonts w:asciiTheme="minorEastAsia" w:hAnsiTheme="minorEastAsia" w:hint="eastAsia"/>
          <w:szCs w:val="21"/>
        </w:rPr>
        <w:t>的学习方式</w:t>
      </w:r>
      <w:r w:rsidR="00711897">
        <w:rPr>
          <w:rFonts w:asciiTheme="minorEastAsia" w:hAnsiTheme="minorEastAsia" w:hint="eastAsia"/>
          <w:szCs w:val="21"/>
        </w:rPr>
        <w:t>，</w:t>
      </w:r>
      <w:r w:rsidR="00070B4D">
        <w:rPr>
          <w:rFonts w:asciiTheme="minorEastAsia" w:hAnsiTheme="minorEastAsia" w:hint="eastAsia"/>
          <w:szCs w:val="21"/>
        </w:rPr>
        <w:t>主要通过聆听、记忆、做题来完成学习，</w:t>
      </w:r>
      <w:r w:rsidR="00711897">
        <w:rPr>
          <w:rFonts w:asciiTheme="minorEastAsia" w:hAnsiTheme="minorEastAsia" w:hint="eastAsia"/>
          <w:szCs w:val="21"/>
        </w:rPr>
        <w:t>习惯接受，不习惯思考，不敢质疑，不会质疑，不善质疑</w:t>
      </w:r>
      <w:r w:rsidR="00757329">
        <w:rPr>
          <w:rFonts w:asciiTheme="minorEastAsia" w:hAnsiTheme="minorEastAsia" w:hint="eastAsia"/>
          <w:szCs w:val="21"/>
        </w:rPr>
        <w:t>。</w:t>
      </w:r>
    </w:p>
    <w:p w14:paraId="12266911" w14:textId="4A243284" w:rsidR="00B43B09" w:rsidRPr="00B43B09" w:rsidRDefault="002944F9" w:rsidP="00C1246A">
      <w:pPr>
        <w:spacing w:line="360" w:lineRule="auto"/>
        <w:jc w:val="left"/>
        <w:rPr>
          <w:rFonts w:asciiTheme="minorEastAsia" w:hAnsiTheme="minorEastAsia"/>
          <w:szCs w:val="21"/>
        </w:rPr>
      </w:pPr>
      <w:r>
        <w:rPr>
          <w:rFonts w:asciiTheme="minorEastAsia" w:hAnsiTheme="minorEastAsia" w:hint="eastAsia"/>
          <w:szCs w:val="21"/>
        </w:rPr>
        <w:t xml:space="preserve">    </w:t>
      </w:r>
      <w:r w:rsidR="002A7B94">
        <w:rPr>
          <w:rFonts w:asciiTheme="minorEastAsia" w:hAnsiTheme="minorEastAsia" w:hint="eastAsia"/>
          <w:szCs w:val="21"/>
        </w:rPr>
        <w:t>新课标</w:t>
      </w:r>
      <w:r w:rsidR="002A7B94" w:rsidRPr="004A174A">
        <w:rPr>
          <w:rFonts w:asciiTheme="minorEastAsia" w:hAnsiTheme="minorEastAsia" w:hint="eastAsia"/>
          <w:szCs w:val="21"/>
        </w:rPr>
        <w:t>不是基于学科本身的发展来设计的课程</w:t>
      </w:r>
      <w:r w:rsidR="002A7B94">
        <w:rPr>
          <w:rFonts w:asciiTheme="minorEastAsia" w:hAnsiTheme="minorEastAsia" w:hint="eastAsia"/>
          <w:szCs w:val="21"/>
        </w:rPr>
        <w:t>，而是基于</w:t>
      </w:r>
      <w:r w:rsidR="002A7B94" w:rsidRPr="005A5B93">
        <w:rPr>
          <w:rFonts w:asciiTheme="minorEastAsia" w:hAnsiTheme="minorEastAsia" w:hint="eastAsia"/>
          <w:szCs w:val="21"/>
        </w:rPr>
        <w:t>核心素养目标</w:t>
      </w:r>
      <w:r w:rsidR="002A7B94">
        <w:rPr>
          <w:rFonts w:asciiTheme="minorEastAsia" w:hAnsiTheme="minorEastAsia" w:hint="eastAsia"/>
          <w:szCs w:val="21"/>
        </w:rPr>
        <w:t>，</w:t>
      </w:r>
      <w:r w:rsidR="005A5B93" w:rsidRPr="005A5B93">
        <w:rPr>
          <w:rFonts w:asciiTheme="minorEastAsia" w:hAnsiTheme="minorEastAsia" w:hint="eastAsia"/>
          <w:szCs w:val="21"/>
        </w:rPr>
        <w:t>从学生成长和现实生活需求的角度重组各类知识</w:t>
      </w:r>
      <w:r w:rsidR="004A174A">
        <w:rPr>
          <w:rFonts w:asciiTheme="minorEastAsia" w:hAnsiTheme="minorEastAsia" w:hint="eastAsia"/>
          <w:szCs w:val="21"/>
        </w:rPr>
        <w:t>，</w:t>
      </w:r>
      <w:r w:rsidR="006B0FE3">
        <w:rPr>
          <w:rFonts w:asciiTheme="minorEastAsia" w:hAnsiTheme="minorEastAsia" w:hint="eastAsia"/>
          <w:szCs w:val="21"/>
        </w:rPr>
        <w:t>设置综合实践课程，推进信息技术教育，改革评价和考试制度，</w:t>
      </w:r>
      <w:r w:rsidR="00D1688D">
        <w:rPr>
          <w:rFonts w:asciiTheme="minorEastAsia" w:hAnsiTheme="minorEastAsia" w:hint="eastAsia"/>
          <w:szCs w:val="21"/>
        </w:rPr>
        <w:t>这些</w:t>
      </w:r>
      <w:r w:rsidR="006B0FE3">
        <w:rPr>
          <w:rFonts w:asciiTheme="minorEastAsia" w:hAnsiTheme="minorEastAsia" w:hint="eastAsia"/>
          <w:szCs w:val="21"/>
        </w:rPr>
        <w:t>都在</w:t>
      </w:r>
      <w:r w:rsidR="002A7B94">
        <w:rPr>
          <w:rFonts w:asciiTheme="minorEastAsia" w:hAnsiTheme="minorEastAsia" w:hint="eastAsia"/>
          <w:szCs w:val="21"/>
        </w:rPr>
        <w:t>引导</w:t>
      </w:r>
      <w:r w:rsidR="006B0FE3">
        <w:rPr>
          <w:rFonts w:asciiTheme="minorEastAsia" w:hAnsiTheme="minorEastAsia" w:hint="eastAsia"/>
          <w:szCs w:val="21"/>
        </w:rPr>
        <w:t>并促进</w:t>
      </w:r>
      <w:r w:rsidR="002A7B94">
        <w:rPr>
          <w:rFonts w:asciiTheme="minorEastAsia" w:hAnsiTheme="minorEastAsia" w:hint="eastAsia"/>
          <w:szCs w:val="21"/>
        </w:rPr>
        <w:t>学生建立新的学习方式</w:t>
      </w:r>
      <w:r w:rsidR="00CA6428">
        <w:rPr>
          <w:rFonts w:asciiTheme="minorEastAsia" w:hAnsiTheme="minorEastAsia" w:hint="eastAsia"/>
          <w:szCs w:val="21"/>
        </w:rPr>
        <w:t>，</w:t>
      </w:r>
      <w:r w:rsidR="002A7B94">
        <w:rPr>
          <w:rFonts w:asciiTheme="minorEastAsia" w:hAnsiTheme="minorEastAsia" w:hint="eastAsia"/>
          <w:szCs w:val="21"/>
        </w:rPr>
        <w:t>学生的学习</w:t>
      </w:r>
      <w:r w:rsidR="009C62E4">
        <w:rPr>
          <w:rFonts w:asciiTheme="minorEastAsia" w:hAnsiTheme="minorEastAsia" w:hint="eastAsia"/>
          <w:szCs w:val="21"/>
        </w:rPr>
        <w:t>方式</w:t>
      </w:r>
      <w:r w:rsidR="003C542C">
        <w:rPr>
          <w:rFonts w:asciiTheme="minorEastAsia" w:hAnsiTheme="minorEastAsia" w:hint="eastAsia"/>
          <w:szCs w:val="21"/>
        </w:rPr>
        <w:t>变得多样化，</w:t>
      </w:r>
      <w:r w:rsidR="009C62E4">
        <w:rPr>
          <w:rFonts w:asciiTheme="minorEastAsia" w:hAnsiTheme="minorEastAsia" w:hint="eastAsia"/>
          <w:szCs w:val="21"/>
        </w:rPr>
        <w:t>必然</w:t>
      </w:r>
      <w:r w:rsidR="002A7B94">
        <w:rPr>
          <w:rFonts w:asciiTheme="minorEastAsia" w:hAnsiTheme="minorEastAsia" w:hint="eastAsia"/>
          <w:szCs w:val="21"/>
        </w:rPr>
        <w:t>发生实质性变化，</w:t>
      </w:r>
      <w:r w:rsidR="00D1688D">
        <w:rPr>
          <w:rFonts w:asciiTheme="minorEastAsia" w:hAnsiTheme="minorEastAsia" w:hint="eastAsia"/>
          <w:szCs w:val="21"/>
        </w:rPr>
        <w:t>学生随之</w:t>
      </w:r>
      <w:r w:rsidR="00D23D40">
        <w:rPr>
          <w:rFonts w:asciiTheme="minorEastAsia" w:hAnsiTheme="minorEastAsia" w:hint="eastAsia"/>
          <w:szCs w:val="21"/>
        </w:rPr>
        <w:t>化客体为主体，化被动</w:t>
      </w:r>
      <w:r w:rsidR="009617CD">
        <w:rPr>
          <w:rFonts w:asciiTheme="minorEastAsia" w:hAnsiTheme="minorEastAsia" w:hint="eastAsia"/>
          <w:szCs w:val="21"/>
        </w:rPr>
        <w:t>为主动</w:t>
      </w:r>
      <w:r w:rsidR="00D23D40">
        <w:rPr>
          <w:rFonts w:asciiTheme="minorEastAsia" w:hAnsiTheme="minorEastAsia" w:hint="eastAsia"/>
          <w:szCs w:val="21"/>
        </w:rPr>
        <w:t>，化依赖为</w:t>
      </w:r>
      <w:r w:rsidR="009617CD">
        <w:rPr>
          <w:rFonts w:asciiTheme="minorEastAsia" w:hAnsiTheme="minorEastAsia" w:hint="eastAsia"/>
          <w:szCs w:val="21"/>
        </w:rPr>
        <w:t>能动</w:t>
      </w:r>
      <w:r w:rsidR="00D23D40">
        <w:rPr>
          <w:rFonts w:asciiTheme="minorEastAsia" w:hAnsiTheme="minorEastAsia" w:hint="eastAsia"/>
          <w:szCs w:val="21"/>
        </w:rPr>
        <w:t>，成为学习的</w:t>
      </w:r>
      <w:r w:rsidR="003C542C">
        <w:rPr>
          <w:rFonts w:asciiTheme="minorEastAsia" w:hAnsiTheme="minorEastAsia" w:hint="eastAsia"/>
          <w:szCs w:val="21"/>
        </w:rPr>
        <w:t>主</w:t>
      </w:r>
      <w:r w:rsidR="00D23D40">
        <w:rPr>
          <w:rFonts w:asciiTheme="minorEastAsia" w:hAnsiTheme="minorEastAsia" w:hint="eastAsia"/>
          <w:szCs w:val="21"/>
        </w:rPr>
        <w:t>人。</w:t>
      </w:r>
      <w:r w:rsidR="002A7B94" w:rsidRPr="00B43B09">
        <w:rPr>
          <w:rFonts w:asciiTheme="minorEastAsia" w:hAnsiTheme="minorEastAsia"/>
          <w:szCs w:val="21"/>
        </w:rPr>
        <w:t xml:space="preserve"> </w:t>
      </w:r>
    </w:p>
    <w:p w14:paraId="66997A01" w14:textId="6B69CD96" w:rsidR="00E56363" w:rsidRPr="00280F73" w:rsidRDefault="00280F73" w:rsidP="00E56363">
      <w:pPr>
        <w:spacing w:line="360" w:lineRule="auto"/>
        <w:jc w:val="left"/>
        <w:rPr>
          <w:rFonts w:asciiTheme="minorEastAsia" w:hAnsiTheme="minorEastAsia"/>
          <w:szCs w:val="21"/>
        </w:rPr>
      </w:pPr>
      <w:r w:rsidRPr="00C1246A">
        <w:rPr>
          <w:rFonts w:asciiTheme="minorEastAsia" w:hAnsiTheme="minorEastAsia" w:hint="eastAsia"/>
          <w:szCs w:val="21"/>
        </w:rPr>
        <w:t>（</w:t>
      </w:r>
      <w:r>
        <w:rPr>
          <w:rFonts w:asciiTheme="minorEastAsia" w:hAnsiTheme="minorEastAsia" w:hint="eastAsia"/>
          <w:szCs w:val="21"/>
        </w:rPr>
        <w:t>4</w:t>
      </w:r>
      <w:r w:rsidRPr="00C1246A">
        <w:rPr>
          <w:rFonts w:asciiTheme="minorEastAsia" w:hAnsiTheme="minorEastAsia" w:hint="eastAsia"/>
          <w:szCs w:val="21"/>
        </w:rPr>
        <w:t>）</w:t>
      </w:r>
      <w:r w:rsidR="002B29FF">
        <w:rPr>
          <w:rFonts w:asciiTheme="minorEastAsia" w:hAnsiTheme="minorEastAsia" w:hint="eastAsia"/>
          <w:szCs w:val="21"/>
        </w:rPr>
        <w:t>突出</w:t>
      </w:r>
      <w:r w:rsidR="00E56363" w:rsidRPr="00280F73">
        <w:rPr>
          <w:rFonts w:asciiTheme="minorEastAsia" w:hAnsiTheme="minorEastAsia" w:hint="eastAsia"/>
          <w:szCs w:val="21"/>
        </w:rPr>
        <w:t>对话式</w:t>
      </w:r>
      <w:r w:rsidR="00FD31EB" w:rsidRPr="00280F73">
        <w:rPr>
          <w:rFonts w:asciiTheme="minorEastAsia" w:hAnsiTheme="minorEastAsia" w:hint="eastAsia"/>
          <w:szCs w:val="21"/>
        </w:rPr>
        <w:t>作文</w:t>
      </w:r>
      <w:r w:rsidR="00E56363" w:rsidRPr="00280F73">
        <w:rPr>
          <w:rFonts w:asciiTheme="minorEastAsia" w:hAnsiTheme="minorEastAsia" w:hint="eastAsia"/>
          <w:szCs w:val="21"/>
        </w:rPr>
        <w:t>教学的</w:t>
      </w:r>
      <w:r>
        <w:rPr>
          <w:rFonts w:asciiTheme="minorEastAsia" w:hAnsiTheme="minorEastAsia" w:hint="eastAsia"/>
          <w:szCs w:val="21"/>
        </w:rPr>
        <w:t>优势</w:t>
      </w:r>
      <w:r w:rsidR="00E56363" w:rsidRPr="00280F73">
        <w:rPr>
          <w:rFonts w:asciiTheme="minorEastAsia" w:hAnsiTheme="minorEastAsia" w:hint="eastAsia"/>
          <w:szCs w:val="21"/>
        </w:rPr>
        <w:t>特点</w:t>
      </w:r>
    </w:p>
    <w:p w14:paraId="28EA677C" w14:textId="63EA2702" w:rsidR="00BD2BA2" w:rsidRPr="00C1246A" w:rsidRDefault="00BD2BA2" w:rsidP="00BD2BA2">
      <w:pPr>
        <w:spacing w:line="360" w:lineRule="auto"/>
        <w:jc w:val="left"/>
        <w:rPr>
          <w:rFonts w:asciiTheme="minorEastAsia" w:hAnsiTheme="minorEastAsia"/>
          <w:szCs w:val="21"/>
        </w:rPr>
      </w:pPr>
      <w:r>
        <w:rPr>
          <w:rFonts w:ascii="宋体" w:eastAsia="宋体" w:hAnsi="宋体" w:cs="宋体" w:hint="eastAsia"/>
          <w:szCs w:val="21"/>
        </w:rPr>
        <w:t xml:space="preserve">    </w:t>
      </w:r>
      <w:r w:rsidRPr="00C1246A">
        <w:rPr>
          <w:rFonts w:ascii="宋体" w:eastAsia="宋体" w:hAnsi="宋体" w:cs="宋体" w:hint="eastAsia"/>
          <w:szCs w:val="21"/>
        </w:rPr>
        <w:t>我们可以</w:t>
      </w:r>
      <w:r>
        <w:rPr>
          <w:rFonts w:ascii="宋体" w:eastAsia="宋体" w:hAnsi="宋体" w:cs="宋体" w:hint="eastAsia"/>
          <w:szCs w:val="21"/>
        </w:rPr>
        <w:t>通过</w:t>
      </w:r>
      <w:r w:rsidRPr="00C1246A">
        <w:rPr>
          <w:rFonts w:ascii="宋体" w:eastAsia="宋体" w:hAnsi="宋体" w:cs="宋体" w:hint="eastAsia"/>
          <w:szCs w:val="21"/>
        </w:rPr>
        <w:t>比较2个教学班的教学</w:t>
      </w:r>
      <w:r w:rsidR="00F5330E">
        <w:rPr>
          <w:rFonts w:ascii="宋体" w:eastAsia="宋体" w:hAnsi="宋体" w:cs="宋体" w:hint="eastAsia"/>
          <w:szCs w:val="21"/>
        </w:rPr>
        <w:t>片段</w:t>
      </w:r>
      <w:r>
        <w:rPr>
          <w:rFonts w:ascii="宋体" w:eastAsia="宋体" w:hAnsi="宋体" w:cs="宋体" w:hint="eastAsia"/>
          <w:szCs w:val="21"/>
        </w:rPr>
        <w:t>来了解对话式</w:t>
      </w:r>
      <w:r w:rsidR="00FD31EB">
        <w:rPr>
          <w:rFonts w:ascii="宋体" w:eastAsia="宋体" w:hAnsi="宋体" w:cs="宋体" w:hint="eastAsia"/>
          <w:szCs w:val="21"/>
        </w:rPr>
        <w:t>作文</w:t>
      </w:r>
      <w:r>
        <w:rPr>
          <w:rFonts w:ascii="宋体" w:eastAsia="宋体" w:hAnsi="宋体" w:cs="宋体" w:hint="eastAsia"/>
          <w:szCs w:val="21"/>
        </w:rPr>
        <w:t>教学的特点</w:t>
      </w:r>
      <w:r w:rsidRPr="00C1246A">
        <w:rPr>
          <w:rFonts w:ascii="宋体" w:eastAsia="宋体" w:hAnsi="宋体" w:cs="宋体" w:hint="eastAsia"/>
          <w:szCs w:val="21"/>
        </w:rPr>
        <w:t>。</w:t>
      </w:r>
    </w:p>
    <w:p w14:paraId="4390C1D6" w14:textId="77777777" w:rsidR="00BD2BA2" w:rsidRPr="00A14368" w:rsidRDefault="00BD2BA2" w:rsidP="00BD2BA2">
      <w:pPr>
        <w:spacing w:line="360" w:lineRule="auto"/>
        <w:jc w:val="left"/>
        <w:rPr>
          <w:rFonts w:ascii="楷体" w:eastAsia="楷体" w:hAnsi="楷体"/>
          <w:szCs w:val="21"/>
        </w:rPr>
      </w:pPr>
      <w:r w:rsidRPr="00A14368">
        <w:rPr>
          <w:rFonts w:ascii="楷体" w:eastAsia="楷体" w:hAnsi="楷体" w:hint="eastAsia"/>
          <w:szCs w:val="21"/>
        </w:rPr>
        <w:t>教学1班教学片断</w:t>
      </w:r>
    </w:p>
    <w:p w14:paraId="2368F4A7" w14:textId="77777777" w:rsidR="00BD2BA2" w:rsidRPr="00004DD9" w:rsidRDefault="00BD2BA2" w:rsidP="00BD2BA2">
      <w:pPr>
        <w:spacing w:line="360" w:lineRule="auto"/>
        <w:jc w:val="left"/>
        <w:rPr>
          <w:rFonts w:ascii="楷体" w:eastAsia="楷体" w:hAnsi="楷体"/>
          <w:szCs w:val="21"/>
        </w:rPr>
      </w:pPr>
      <w:r w:rsidRPr="00004DD9">
        <w:rPr>
          <w:rFonts w:ascii="楷体" w:eastAsia="楷体" w:hAnsi="楷体" w:hint="eastAsia"/>
          <w:szCs w:val="21"/>
        </w:rPr>
        <w:t>师：我们再次</w:t>
      </w:r>
      <w:r w:rsidR="00040C7D" w:rsidRPr="00004DD9">
        <w:rPr>
          <w:rFonts w:ascii="楷体" w:eastAsia="楷体" w:hAnsi="楷体" w:hint="eastAsia"/>
          <w:szCs w:val="21"/>
        </w:rPr>
        <w:t>来看这个作文题目</w:t>
      </w:r>
      <w:r w:rsidRPr="00004DD9">
        <w:rPr>
          <w:rFonts w:ascii="楷体" w:eastAsia="楷体" w:hAnsi="楷体" w:hint="eastAsia"/>
          <w:szCs w:val="21"/>
        </w:rPr>
        <w:t>，请回忆比较你在写作此文时的审题过程，是否注意到，作文材料中“有人说”，有人说给谁听呢？应先补出一个隐含的对象，可以是某一个体：我、你、他；也可以是某一群体：你们、我们、他们；也可以是某一集体、公司、国家等。补出对象，能明确这篇文章是写给谁看的，即议论的针对性首先要有读者意识。这是考生和材料对话时第一个要注意的点。</w:t>
      </w:r>
    </w:p>
    <w:p w14:paraId="0C7E7034" w14:textId="77777777" w:rsidR="00BD2BA2" w:rsidRPr="00004DD9" w:rsidRDefault="00BD2BA2" w:rsidP="00BD2BA2">
      <w:pPr>
        <w:spacing w:line="360" w:lineRule="auto"/>
        <w:jc w:val="left"/>
        <w:rPr>
          <w:rFonts w:ascii="楷体" w:eastAsia="楷体" w:hAnsi="楷体"/>
          <w:szCs w:val="21"/>
        </w:rPr>
      </w:pPr>
      <w:r w:rsidRPr="00004DD9">
        <w:rPr>
          <w:rFonts w:ascii="楷体" w:eastAsia="楷体" w:hAnsi="楷体" w:hint="eastAsia"/>
          <w:szCs w:val="21"/>
        </w:rPr>
        <w:t xml:space="preserve">    “说”后面的宾语由两个分句组成，形成并列关系；关键词是“现在”、“缺少什么”、“现有的东西”、“做什么”、“想”、“想一想”。</w:t>
      </w:r>
    </w:p>
    <w:p w14:paraId="69A343F2" w14:textId="77777777" w:rsidR="00BD2BA2" w:rsidRPr="00004DD9" w:rsidRDefault="00BD2BA2" w:rsidP="00BD2BA2">
      <w:pPr>
        <w:spacing w:line="360" w:lineRule="auto"/>
        <w:jc w:val="left"/>
        <w:rPr>
          <w:rFonts w:ascii="楷体" w:eastAsia="楷体" w:hAnsi="楷体" w:cs="宋体"/>
          <w:color w:val="000000"/>
          <w:spacing w:val="8"/>
          <w:kern w:val="0"/>
          <w:szCs w:val="21"/>
        </w:rPr>
      </w:pPr>
      <w:r w:rsidRPr="00004DD9">
        <w:rPr>
          <w:rFonts w:ascii="楷体" w:eastAsia="楷体" w:hAnsi="楷体" w:hint="eastAsia"/>
          <w:szCs w:val="21"/>
        </w:rPr>
        <w:t xml:space="preserve">    材料中的“现在”指的是特定时间中的某种情形、某种境遇，具有限制性，提示写作者是面对当下的某种情形或某种境遇，去分析为什么不是去想缺少什么的时候，而是该想一想凭现有的东西能做什么的时候。“现在”是考生和材料对话时第二个要注意的点</w:t>
      </w:r>
      <w:r w:rsidRPr="00004DD9">
        <w:rPr>
          <w:rFonts w:ascii="楷体" w:eastAsia="楷体" w:hAnsi="楷体" w:cs="宋体" w:hint="eastAsia"/>
          <w:color w:val="000000"/>
          <w:spacing w:val="8"/>
          <w:kern w:val="0"/>
          <w:szCs w:val="21"/>
        </w:rPr>
        <w:t>。</w:t>
      </w:r>
    </w:p>
    <w:p w14:paraId="37727893" w14:textId="77777777" w:rsidR="00BD2BA2" w:rsidRPr="00004DD9" w:rsidRDefault="00BD2BA2" w:rsidP="00BD2BA2">
      <w:pPr>
        <w:spacing w:line="360" w:lineRule="auto"/>
        <w:jc w:val="left"/>
        <w:rPr>
          <w:rFonts w:ascii="楷体" w:eastAsia="楷体" w:hAnsi="楷体"/>
          <w:szCs w:val="21"/>
        </w:rPr>
      </w:pPr>
      <w:r w:rsidRPr="00004DD9">
        <w:rPr>
          <w:rFonts w:ascii="楷体" w:eastAsia="楷体" w:hAnsi="楷体" w:cs="宋体" w:hint="eastAsia"/>
          <w:color w:val="000000"/>
          <w:spacing w:val="8"/>
          <w:kern w:val="0"/>
          <w:szCs w:val="21"/>
        </w:rPr>
        <w:t xml:space="preserve">   </w:t>
      </w:r>
      <w:r w:rsidRPr="00004DD9">
        <w:rPr>
          <w:rFonts w:ascii="楷体" w:eastAsia="楷体" w:hAnsi="楷体" w:hint="eastAsia"/>
          <w:szCs w:val="21"/>
        </w:rPr>
        <w:t xml:space="preserve"> “缺少什么”“现有的东西”是相对而言的一对二元概念，要根据具体情形分别界定其范畴。“现在不是去想缺少什么的时候”，说明“缺少的什么”可能是不在能力范围之内的，或者是环境不允许的；如果一味纠结于“缺少的什么”，会在面对“现在”的情形时对心态、对现有的东西、对解决问题的办法等造成消极影响，故要想一想凭“现有的东西”，即能力范围之内的，或借助外力的、环境允许的东西去做什么——去解决当下的情形，去追求目标、去开创新的局面等等，从而点明“现有的东西”在“能做什么”时的意义和价值。其中“想一想”说明对“现有的东西”要认真思考、反复权衡、精心计划，这样才能真的做到“什么”。这是考生和材料对话时要注意的第三点。</w:t>
      </w:r>
    </w:p>
    <w:p w14:paraId="3D887B31" w14:textId="77777777" w:rsidR="005F28B3" w:rsidRDefault="005F28B3" w:rsidP="00BD2BA2">
      <w:pPr>
        <w:spacing w:line="360" w:lineRule="auto"/>
        <w:jc w:val="left"/>
        <w:rPr>
          <w:rFonts w:ascii="楷体" w:eastAsia="楷体" w:hAnsi="楷体"/>
          <w:szCs w:val="21"/>
        </w:rPr>
      </w:pPr>
    </w:p>
    <w:p w14:paraId="37EACDD5" w14:textId="77777777" w:rsidR="00BD2BA2" w:rsidRPr="00A14368" w:rsidRDefault="00BD2BA2" w:rsidP="00BD2BA2">
      <w:pPr>
        <w:spacing w:line="360" w:lineRule="auto"/>
        <w:jc w:val="left"/>
        <w:rPr>
          <w:rFonts w:ascii="楷体" w:eastAsia="楷体" w:hAnsi="楷体"/>
          <w:szCs w:val="21"/>
        </w:rPr>
      </w:pPr>
      <w:r w:rsidRPr="00A14368">
        <w:rPr>
          <w:rFonts w:ascii="楷体" w:eastAsia="楷体" w:hAnsi="楷体" w:hint="eastAsia"/>
          <w:szCs w:val="21"/>
        </w:rPr>
        <w:t>教学2班教学片断</w:t>
      </w:r>
    </w:p>
    <w:p w14:paraId="45E745B6" w14:textId="77777777" w:rsidR="00BD2BA2" w:rsidRPr="00004DD9" w:rsidRDefault="00BD2BA2" w:rsidP="00BD2BA2">
      <w:pPr>
        <w:spacing w:line="360" w:lineRule="auto"/>
        <w:jc w:val="left"/>
        <w:rPr>
          <w:rFonts w:ascii="楷体" w:eastAsia="楷体" w:hAnsi="楷体"/>
          <w:szCs w:val="21"/>
        </w:rPr>
      </w:pPr>
      <w:r w:rsidRPr="00004DD9">
        <w:rPr>
          <w:rFonts w:ascii="楷体" w:eastAsia="楷体" w:hAnsi="楷体" w:hint="eastAsia"/>
          <w:szCs w:val="21"/>
        </w:rPr>
        <w:t>学生1:习作一有自己的表态，认同材料的观点，倾向于凭自己的东西能做什么</w:t>
      </w:r>
      <w:r w:rsidR="005F28B3">
        <w:rPr>
          <w:rFonts w:ascii="楷体" w:eastAsia="楷体" w:hAnsi="楷体" w:hint="eastAsia"/>
          <w:szCs w:val="21"/>
        </w:rPr>
        <w:t>。</w:t>
      </w:r>
      <w:r w:rsidRPr="00004DD9">
        <w:rPr>
          <w:rFonts w:ascii="楷体" w:eastAsia="楷体" w:hAnsi="楷体" w:hint="eastAsia"/>
          <w:szCs w:val="21"/>
        </w:rPr>
        <w:t>开篇就能扣着“现在”一词分析两种不同想法的发生时间，</w:t>
      </w:r>
      <w:r w:rsidR="00475627" w:rsidRPr="00004DD9">
        <w:rPr>
          <w:rFonts w:ascii="楷体" w:eastAsia="楷体" w:hAnsi="楷体" w:hint="eastAsia"/>
          <w:szCs w:val="21"/>
        </w:rPr>
        <w:t>与</w:t>
      </w:r>
      <w:r w:rsidRPr="00004DD9">
        <w:rPr>
          <w:rFonts w:ascii="楷体" w:eastAsia="楷体" w:hAnsi="楷体" w:hint="eastAsia"/>
          <w:szCs w:val="21"/>
        </w:rPr>
        <w:t>作万全之备的人会考虑“缺什么”</w:t>
      </w:r>
      <w:r w:rsidR="00475627" w:rsidRPr="00004DD9">
        <w:rPr>
          <w:rFonts w:ascii="楷体" w:eastAsia="楷体" w:hAnsi="楷体" w:hint="eastAsia"/>
          <w:szCs w:val="21"/>
        </w:rPr>
        <w:t>不同</w:t>
      </w:r>
      <w:r w:rsidRPr="00004DD9">
        <w:rPr>
          <w:rFonts w:ascii="楷体" w:eastAsia="楷体" w:hAnsi="楷体" w:hint="eastAsia"/>
          <w:szCs w:val="21"/>
        </w:rPr>
        <w:t>，实干家会考虑“做什么”。审题仔细。</w:t>
      </w:r>
    </w:p>
    <w:p w14:paraId="546A2F15" w14:textId="77777777" w:rsidR="00BD2BA2" w:rsidRPr="00004DD9" w:rsidRDefault="00BD2BA2" w:rsidP="00BD2BA2">
      <w:pPr>
        <w:spacing w:line="360" w:lineRule="auto"/>
        <w:jc w:val="left"/>
        <w:rPr>
          <w:rFonts w:ascii="楷体" w:eastAsia="楷体" w:hAnsi="楷体"/>
          <w:szCs w:val="21"/>
        </w:rPr>
      </w:pPr>
      <w:r w:rsidRPr="00004DD9">
        <w:rPr>
          <w:rFonts w:ascii="楷体" w:eastAsia="楷体" w:hAnsi="楷体" w:hint="eastAsia"/>
          <w:szCs w:val="21"/>
        </w:rPr>
        <w:t>学生2:“现在”到底有什么特征？习作一并没有交待清楚，是一个怎样的时期呢？这种思考为什么在现在发生</w:t>
      </w:r>
      <w:r w:rsidR="00475627" w:rsidRPr="00004DD9">
        <w:rPr>
          <w:rFonts w:ascii="楷体" w:eastAsia="楷体" w:hAnsi="楷体" w:hint="eastAsia"/>
          <w:szCs w:val="21"/>
        </w:rPr>
        <w:t>？</w:t>
      </w:r>
      <w:r w:rsidRPr="00004DD9">
        <w:rPr>
          <w:rFonts w:ascii="楷体" w:eastAsia="楷体" w:hAnsi="楷体" w:hint="eastAsia"/>
          <w:szCs w:val="21"/>
        </w:rPr>
        <w:t>为什么人们会有不同的想法呢</w:t>
      </w:r>
      <w:r w:rsidR="00475627" w:rsidRPr="00004DD9">
        <w:rPr>
          <w:rFonts w:ascii="楷体" w:eastAsia="楷体" w:hAnsi="楷体" w:hint="eastAsia"/>
          <w:szCs w:val="21"/>
        </w:rPr>
        <w:t>？</w:t>
      </w:r>
    </w:p>
    <w:p w14:paraId="089D1BEA" w14:textId="77777777" w:rsidR="00BD2BA2" w:rsidRPr="00004DD9" w:rsidRDefault="00BD2BA2" w:rsidP="00BD2BA2">
      <w:pPr>
        <w:spacing w:line="360" w:lineRule="auto"/>
        <w:jc w:val="left"/>
        <w:rPr>
          <w:rFonts w:ascii="楷体" w:eastAsia="楷体" w:hAnsi="楷体"/>
          <w:szCs w:val="21"/>
        </w:rPr>
      </w:pPr>
      <w:r w:rsidRPr="00004DD9">
        <w:rPr>
          <w:rFonts w:ascii="楷体" w:eastAsia="楷体" w:hAnsi="楷体" w:hint="eastAsia"/>
          <w:szCs w:val="21"/>
        </w:rPr>
        <w:t>师:那么</w:t>
      </w:r>
      <w:r w:rsidR="005F28B3">
        <w:rPr>
          <w:rFonts w:ascii="楷体" w:eastAsia="楷体" w:hAnsi="楷体" w:hint="eastAsia"/>
          <w:szCs w:val="21"/>
        </w:rPr>
        <w:t>，</w:t>
      </w:r>
      <w:r w:rsidRPr="00004DD9">
        <w:rPr>
          <w:rFonts w:ascii="楷体" w:eastAsia="楷体" w:hAnsi="楷体" w:hint="eastAsia"/>
          <w:szCs w:val="21"/>
        </w:rPr>
        <w:t>你认为“现在”有怎样的特点?</w:t>
      </w:r>
    </w:p>
    <w:p w14:paraId="0E4486F9" w14:textId="77777777" w:rsidR="00BD2BA2" w:rsidRPr="00004DD9" w:rsidRDefault="00BD2BA2" w:rsidP="00BD2BA2">
      <w:pPr>
        <w:spacing w:line="360" w:lineRule="auto"/>
        <w:jc w:val="left"/>
        <w:rPr>
          <w:rFonts w:ascii="楷体" w:eastAsia="楷体" w:hAnsi="楷体"/>
          <w:szCs w:val="21"/>
        </w:rPr>
      </w:pPr>
      <w:r w:rsidRPr="00004DD9">
        <w:rPr>
          <w:rFonts w:ascii="楷体" w:eastAsia="楷体" w:hAnsi="楷体" w:hint="eastAsia"/>
          <w:szCs w:val="21"/>
        </w:rPr>
        <w:t>学生</w:t>
      </w:r>
      <w:r w:rsidR="00342ECE">
        <w:rPr>
          <w:rFonts w:ascii="楷体" w:eastAsia="楷体" w:hAnsi="楷体" w:hint="eastAsia"/>
          <w:szCs w:val="21"/>
        </w:rPr>
        <w:t>2</w:t>
      </w:r>
      <w:r w:rsidRPr="00004DD9">
        <w:rPr>
          <w:rFonts w:ascii="楷体" w:eastAsia="楷体" w:hAnsi="楷体" w:hint="eastAsia"/>
          <w:szCs w:val="21"/>
        </w:rPr>
        <w:t>:现在是21世纪，有这个时代的一切特点。</w:t>
      </w:r>
    </w:p>
    <w:p w14:paraId="75FAC350" w14:textId="77777777" w:rsidR="00BD2BA2" w:rsidRPr="00004DD9" w:rsidRDefault="00BD2BA2" w:rsidP="00BD2BA2">
      <w:pPr>
        <w:spacing w:line="360" w:lineRule="auto"/>
        <w:jc w:val="left"/>
        <w:rPr>
          <w:rFonts w:ascii="楷体" w:eastAsia="楷体" w:hAnsi="楷体"/>
          <w:szCs w:val="21"/>
        </w:rPr>
      </w:pPr>
      <w:r w:rsidRPr="00004DD9">
        <w:rPr>
          <w:rFonts w:ascii="楷体" w:eastAsia="楷体" w:hAnsi="楷体" w:hint="eastAsia"/>
          <w:szCs w:val="21"/>
        </w:rPr>
        <w:t>师:比如?</w:t>
      </w:r>
    </w:p>
    <w:p w14:paraId="3023D17E" w14:textId="77777777" w:rsidR="00BD2BA2" w:rsidRPr="00004DD9" w:rsidRDefault="00BD2BA2" w:rsidP="00BD2BA2">
      <w:pPr>
        <w:spacing w:line="360" w:lineRule="auto"/>
        <w:jc w:val="left"/>
        <w:rPr>
          <w:rFonts w:ascii="楷体" w:eastAsia="楷体" w:hAnsi="楷体"/>
          <w:szCs w:val="21"/>
        </w:rPr>
      </w:pPr>
      <w:r w:rsidRPr="00004DD9">
        <w:rPr>
          <w:rFonts w:ascii="楷体" w:eastAsia="楷体" w:hAnsi="楷体" w:hint="eastAsia"/>
          <w:szCs w:val="21"/>
        </w:rPr>
        <w:t>学生3:信息发达，物质丰富</w:t>
      </w:r>
    </w:p>
    <w:p w14:paraId="6928AB4F" w14:textId="77777777" w:rsidR="00BD2BA2" w:rsidRPr="00004DD9" w:rsidRDefault="00BD2BA2" w:rsidP="00BD2BA2">
      <w:pPr>
        <w:spacing w:line="360" w:lineRule="auto"/>
        <w:jc w:val="left"/>
        <w:rPr>
          <w:rFonts w:ascii="楷体" w:eastAsia="楷体" w:hAnsi="楷体"/>
          <w:szCs w:val="21"/>
        </w:rPr>
      </w:pPr>
      <w:r w:rsidRPr="00004DD9">
        <w:rPr>
          <w:rFonts w:ascii="楷体" w:eastAsia="楷体" w:hAnsi="楷体" w:hint="eastAsia"/>
          <w:szCs w:val="21"/>
        </w:rPr>
        <w:t>学生4:物欲横流，人心不古</w:t>
      </w:r>
    </w:p>
    <w:p w14:paraId="5840DC0D" w14:textId="77777777" w:rsidR="00BD2BA2" w:rsidRPr="00004DD9" w:rsidRDefault="00BD2BA2" w:rsidP="00BD2BA2">
      <w:pPr>
        <w:spacing w:line="360" w:lineRule="auto"/>
        <w:jc w:val="left"/>
        <w:rPr>
          <w:rFonts w:ascii="楷体" w:eastAsia="楷体" w:hAnsi="楷体"/>
          <w:szCs w:val="21"/>
        </w:rPr>
      </w:pPr>
      <w:r w:rsidRPr="00004DD9">
        <w:rPr>
          <w:rFonts w:ascii="楷体" w:eastAsia="楷体" w:hAnsi="楷体" w:hint="eastAsia"/>
          <w:szCs w:val="21"/>
        </w:rPr>
        <w:t>学生5: “缺少什么”是万全之备的人所想的，“凭现有的东西做什么”是实干家所想的，这亇分析点是补足了</w:t>
      </w:r>
      <w:r w:rsidR="00475627" w:rsidRPr="00004DD9">
        <w:rPr>
          <w:rFonts w:ascii="楷体" w:eastAsia="楷体" w:hAnsi="楷体" w:hint="eastAsia"/>
          <w:szCs w:val="21"/>
        </w:rPr>
        <w:t>“想”</w:t>
      </w:r>
      <w:r w:rsidRPr="00004DD9">
        <w:rPr>
          <w:rFonts w:ascii="楷体" w:eastAsia="楷体" w:hAnsi="楷体" w:hint="eastAsia"/>
          <w:szCs w:val="21"/>
        </w:rPr>
        <w:t>这种行为的对象，是谁在想</w:t>
      </w:r>
      <w:r w:rsidR="005F28B3">
        <w:rPr>
          <w:rFonts w:ascii="楷体" w:eastAsia="楷体" w:hAnsi="楷体" w:hint="eastAsia"/>
          <w:szCs w:val="21"/>
        </w:rPr>
        <w:t>？</w:t>
      </w:r>
      <w:r w:rsidRPr="00004DD9">
        <w:rPr>
          <w:rFonts w:ascii="楷体" w:eastAsia="楷体" w:hAnsi="楷体" w:hint="eastAsia"/>
          <w:szCs w:val="21"/>
        </w:rPr>
        <w:t>不同的人有不同的想法，还停留在现象的陈述上，能不能再多些分析呢?</w:t>
      </w:r>
    </w:p>
    <w:p w14:paraId="4B46BD35" w14:textId="77777777" w:rsidR="00BD2BA2" w:rsidRPr="00004DD9" w:rsidRDefault="00BD2BA2" w:rsidP="00BD2BA2">
      <w:pPr>
        <w:spacing w:line="360" w:lineRule="auto"/>
        <w:jc w:val="left"/>
        <w:rPr>
          <w:rFonts w:ascii="楷体" w:eastAsia="楷体" w:hAnsi="楷体"/>
          <w:szCs w:val="21"/>
        </w:rPr>
      </w:pPr>
      <w:r w:rsidRPr="00004DD9">
        <w:rPr>
          <w:rFonts w:ascii="楷体" w:eastAsia="楷体" w:hAnsi="楷体" w:hint="eastAsia"/>
          <w:szCs w:val="21"/>
        </w:rPr>
        <w:t>师:好，我们常说，要透过现象看本质，本质是什么?</w:t>
      </w:r>
    </w:p>
    <w:p w14:paraId="73D575F7" w14:textId="11A5A021" w:rsidR="00BD2BA2" w:rsidRPr="00004DD9" w:rsidRDefault="00BD2BA2" w:rsidP="00BD2BA2">
      <w:pPr>
        <w:spacing w:line="360" w:lineRule="auto"/>
        <w:jc w:val="left"/>
        <w:rPr>
          <w:rFonts w:ascii="楷体" w:eastAsia="楷体" w:hAnsi="楷体"/>
          <w:szCs w:val="21"/>
        </w:rPr>
      </w:pPr>
      <w:r w:rsidRPr="00004DD9">
        <w:rPr>
          <w:rFonts w:ascii="楷体" w:eastAsia="楷体" w:hAnsi="楷体" w:hint="eastAsia"/>
          <w:szCs w:val="21"/>
        </w:rPr>
        <w:t>学生6:</w:t>
      </w:r>
      <w:r w:rsidR="008F0C09">
        <w:rPr>
          <w:rFonts w:ascii="楷体" w:eastAsia="楷体" w:hAnsi="楷体" w:hint="eastAsia"/>
          <w:szCs w:val="21"/>
        </w:rPr>
        <w:t>本质</w:t>
      </w:r>
      <w:r w:rsidRPr="00004DD9">
        <w:rPr>
          <w:rFonts w:ascii="楷体" w:eastAsia="楷体" w:hAnsi="楷体" w:hint="eastAsia"/>
          <w:szCs w:val="21"/>
        </w:rPr>
        <w:t>可以分析行为背后的动机心态。想“缺少什么”投射了一种不满足于现状而具有非悲观的心理。想“凭现有的东西能做什么”表现出立足现实，勤于创造的态度。</w:t>
      </w:r>
    </w:p>
    <w:p w14:paraId="5F1B6B28" w14:textId="77777777" w:rsidR="00BD2BA2" w:rsidRPr="00004DD9" w:rsidRDefault="00BD2BA2" w:rsidP="00BD2BA2">
      <w:pPr>
        <w:spacing w:line="360" w:lineRule="auto"/>
        <w:jc w:val="left"/>
        <w:rPr>
          <w:rFonts w:ascii="楷体" w:eastAsia="楷体" w:hAnsi="楷体"/>
          <w:szCs w:val="21"/>
        </w:rPr>
      </w:pPr>
      <w:r w:rsidRPr="00004DD9">
        <w:rPr>
          <w:rFonts w:ascii="楷体" w:eastAsia="楷体" w:hAnsi="楷体" w:hint="eastAsia"/>
          <w:szCs w:val="21"/>
        </w:rPr>
        <w:t>学生5: 想“缺少什么”，未必就悲观吧?因为缺失，所以渴望，难道这种渴望不是执著追求的积极进取吗?</w:t>
      </w:r>
    </w:p>
    <w:p w14:paraId="39EAC30F" w14:textId="77777777" w:rsidR="00BD2BA2" w:rsidRPr="00004DD9" w:rsidRDefault="00BD2BA2" w:rsidP="00BD2BA2">
      <w:pPr>
        <w:spacing w:line="360" w:lineRule="auto"/>
        <w:jc w:val="left"/>
        <w:rPr>
          <w:rFonts w:ascii="楷体" w:eastAsia="楷体" w:hAnsi="楷体"/>
          <w:szCs w:val="21"/>
        </w:rPr>
      </w:pPr>
      <w:r w:rsidRPr="00004DD9">
        <w:rPr>
          <w:rFonts w:ascii="楷体" w:eastAsia="楷体" w:hAnsi="楷体" w:hint="eastAsia"/>
          <w:szCs w:val="21"/>
        </w:rPr>
        <w:t>生6:如果只是想，而不是为了所想之物有所行动，那就是空想，怎么能算是积极呢?</w:t>
      </w:r>
    </w:p>
    <w:p w14:paraId="7E49F501" w14:textId="77777777" w:rsidR="00BD2BA2" w:rsidRPr="00004DD9" w:rsidRDefault="00BD2BA2" w:rsidP="00BD2BA2">
      <w:pPr>
        <w:spacing w:line="360" w:lineRule="auto"/>
        <w:jc w:val="left"/>
        <w:rPr>
          <w:rFonts w:ascii="楷体" w:eastAsia="楷体" w:hAnsi="楷体"/>
          <w:szCs w:val="21"/>
        </w:rPr>
      </w:pPr>
      <w:r w:rsidRPr="00004DD9">
        <w:rPr>
          <w:rFonts w:ascii="楷体" w:eastAsia="楷体" w:hAnsi="楷体" w:hint="eastAsia"/>
          <w:szCs w:val="21"/>
        </w:rPr>
        <w:t>生7:所以，才会有这个作文题目的观点：该想一想凭现有的东西能做什么。</w:t>
      </w:r>
    </w:p>
    <w:p w14:paraId="76493067" w14:textId="77777777" w:rsidR="00BD2BA2" w:rsidRPr="00004DD9" w:rsidRDefault="00BD2BA2" w:rsidP="00BD2BA2">
      <w:pPr>
        <w:spacing w:line="360" w:lineRule="auto"/>
        <w:jc w:val="left"/>
        <w:rPr>
          <w:rFonts w:ascii="楷体" w:eastAsia="楷体" w:hAnsi="楷体"/>
          <w:szCs w:val="21"/>
        </w:rPr>
      </w:pPr>
      <w:r w:rsidRPr="00004DD9">
        <w:rPr>
          <w:rFonts w:ascii="楷体" w:eastAsia="楷体" w:hAnsi="楷体" w:hint="eastAsia"/>
          <w:szCs w:val="21"/>
        </w:rPr>
        <w:t>师:可见，材料</w:t>
      </w:r>
      <w:r w:rsidR="008107DD" w:rsidRPr="00004DD9">
        <w:rPr>
          <w:rFonts w:ascii="楷体" w:eastAsia="楷体" w:hAnsi="楷体" w:hint="eastAsia"/>
          <w:szCs w:val="21"/>
        </w:rPr>
        <w:t>中的</w:t>
      </w:r>
      <w:r w:rsidRPr="00004DD9">
        <w:rPr>
          <w:rFonts w:ascii="楷体" w:eastAsia="楷体" w:hAnsi="楷体" w:hint="eastAsia"/>
          <w:szCs w:val="21"/>
        </w:rPr>
        <w:t>观点是有讲究的，我们同学能发现材料观点</w:t>
      </w:r>
      <w:r w:rsidR="008107DD" w:rsidRPr="00004DD9">
        <w:rPr>
          <w:rFonts w:ascii="楷体" w:eastAsia="楷体" w:hAnsi="楷体" w:hint="eastAsia"/>
          <w:szCs w:val="21"/>
        </w:rPr>
        <w:t>“该想想什么”</w:t>
      </w:r>
      <w:r w:rsidRPr="00004DD9">
        <w:rPr>
          <w:rFonts w:ascii="楷体" w:eastAsia="楷体" w:hAnsi="楷体" w:hint="eastAsia"/>
          <w:szCs w:val="21"/>
        </w:rPr>
        <w:t>是针对前一句话</w:t>
      </w:r>
      <w:r w:rsidR="008107DD" w:rsidRPr="00004DD9">
        <w:rPr>
          <w:rFonts w:ascii="楷体" w:eastAsia="楷体" w:hAnsi="楷体" w:hint="eastAsia"/>
          <w:szCs w:val="21"/>
        </w:rPr>
        <w:t>留白</w:t>
      </w:r>
      <w:r w:rsidRPr="00004DD9">
        <w:rPr>
          <w:rFonts w:ascii="楷体" w:eastAsia="楷体" w:hAnsi="楷体" w:hint="eastAsia"/>
          <w:szCs w:val="21"/>
        </w:rPr>
        <w:t>之处有更多的思考，能关注到两种想法之间是有关联的，“现在”，“想缺少什么”，“想凭现有的东西做什么”都是值得深思的语词。那么，我们的文章要升格，就需要审视自己的文章中是否对这些语词谈了自己的理解，</w:t>
      </w:r>
      <w:r w:rsidR="001D4D98" w:rsidRPr="00004DD9">
        <w:rPr>
          <w:rFonts w:ascii="楷体" w:eastAsia="楷体" w:hAnsi="楷体" w:hint="eastAsia"/>
          <w:szCs w:val="21"/>
        </w:rPr>
        <w:t>自己的理解周密吗？</w:t>
      </w:r>
      <w:r w:rsidRPr="00004DD9">
        <w:rPr>
          <w:rFonts w:ascii="楷体" w:eastAsia="楷体" w:hAnsi="楷体" w:hint="eastAsia"/>
          <w:szCs w:val="21"/>
        </w:rPr>
        <w:t>这些语词有之间的关联我们说了吗？说清楚了吗？</w:t>
      </w:r>
    </w:p>
    <w:p w14:paraId="70D2E829" w14:textId="77777777" w:rsidR="00A14368" w:rsidRDefault="00BD2BA2" w:rsidP="00BD2BA2">
      <w:pPr>
        <w:spacing w:line="360" w:lineRule="auto"/>
        <w:jc w:val="left"/>
        <w:rPr>
          <w:rFonts w:asciiTheme="minorEastAsia" w:hAnsiTheme="minorEastAsia"/>
          <w:szCs w:val="21"/>
        </w:rPr>
      </w:pPr>
      <w:r w:rsidRPr="00C1246A">
        <w:rPr>
          <w:rFonts w:asciiTheme="minorEastAsia" w:hAnsiTheme="minorEastAsia" w:hint="eastAsia"/>
          <w:szCs w:val="21"/>
        </w:rPr>
        <w:t xml:space="preserve">    </w:t>
      </w:r>
    </w:p>
    <w:p w14:paraId="662159C3" w14:textId="45335E9F" w:rsidR="00BD2BA2" w:rsidRPr="00C1246A" w:rsidRDefault="00A14368" w:rsidP="00BD2BA2">
      <w:pPr>
        <w:spacing w:line="360" w:lineRule="auto"/>
        <w:jc w:val="left"/>
        <w:rPr>
          <w:rFonts w:asciiTheme="minorEastAsia" w:hAnsiTheme="minorEastAsia"/>
          <w:szCs w:val="21"/>
        </w:rPr>
      </w:pPr>
      <w:r>
        <w:rPr>
          <w:rFonts w:asciiTheme="minorEastAsia" w:hAnsiTheme="minorEastAsia" w:hint="eastAsia"/>
          <w:szCs w:val="21"/>
        </w:rPr>
        <w:t xml:space="preserve">    </w:t>
      </w:r>
      <w:r w:rsidR="00BD2BA2" w:rsidRPr="00C1246A">
        <w:rPr>
          <w:rFonts w:asciiTheme="minorEastAsia" w:hAnsiTheme="minorEastAsia" w:hint="eastAsia"/>
          <w:szCs w:val="21"/>
        </w:rPr>
        <w:t>通过</w:t>
      </w:r>
      <w:r w:rsidR="00550FD2">
        <w:rPr>
          <w:rFonts w:asciiTheme="minorEastAsia" w:hAnsiTheme="minorEastAsia" w:hint="eastAsia"/>
          <w:szCs w:val="21"/>
        </w:rPr>
        <w:t>教学片段的</w:t>
      </w:r>
      <w:r w:rsidR="00BD2BA2" w:rsidRPr="00C1246A">
        <w:rPr>
          <w:rFonts w:asciiTheme="minorEastAsia" w:hAnsiTheme="minorEastAsia" w:hint="eastAsia"/>
          <w:szCs w:val="21"/>
        </w:rPr>
        <w:t>比较，我们会发现，这个上课环节，教学1班教师将这个题目的理解很完整深刻地解说给学生听，但长篇累牍的一言堂分析，不免让学生云里雾里，敬佩之余大概</w:t>
      </w:r>
      <w:r w:rsidR="00BD2BA2" w:rsidRPr="00C1246A">
        <w:rPr>
          <w:rFonts w:asciiTheme="minorEastAsia" w:hAnsiTheme="minorEastAsia" w:hint="eastAsia"/>
          <w:szCs w:val="21"/>
        </w:rPr>
        <w:lastRenderedPageBreak/>
        <w:t>昏昏欲睡。</w:t>
      </w:r>
      <w:r w:rsidR="00497052">
        <w:rPr>
          <w:rFonts w:asciiTheme="minorEastAsia" w:hAnsiTheme="minorEastAsia" w:hint="eastAsia"/>
          <w:szCs w:val="21"/>
        </w:rPr>
        <w:t>可能</w:t>
      </w:r>
      <w:r w:rsidR="00BD2BA2" w:rsidRPr="00C1246A">
        <w:rPr>
          <w:rFonts w:asciiTheme="minorEastAsia" w:hAnsiTheme="minorEastAsia" w:hint="eastAsia"/>
          <w:szCs w:val="21"/>
        </w:rPr>
        <w:t>教师认为学生已经在考场上完成了审题和作文，缺少的是深刻的认识，所以不免急于求成，</w:t>
      </w:r>
      <w:r w:rsidR="00C17C1F">
        <w:rPr>
          <w:rFonts w:asciiTheme="minorEastAsia" w:hAnsiTheme="minorEastAsia" w:hint="eastAsia"/>
          <w:szCs w:val="21"/>
        </w:rPr>
        <w:t>越俎代庖，</w:t>
      </w:r>
      <w:r w:rsidR="00BD2BA2" w:rsidRPr="00C1246A">
        <w:rPr>
          <w:rFonts w:asciiTheme="minorEastAsia" w:hAnsiTheme="minorEastAsia" w:hint="eastAsia"/>
          <w:szCs w:val="21"/>
        </w:rPr>
        <w:t>将自己的理解灌输给学生，而忽视了学生主体性的发挥，造成言者谆谆，听者藐藐。这是讲授法不当使用的低效体现。</w:t>
      </w:r>
    </w:p>
    <w:p w14:paraId="287D8B32" w14:textId="19DCE583" w:rsidR="00BD2BA2" w:rsidRPr="00C1246A" w:rsidRDefault="00BD2BA2" w:rsidP="00BD2BA2">
      <w:pPr>
        <w:spacing w:line="360" w:lineRule="auto"/>
        <w:jc w:val="left"/>
        <w:rPr>
          <w:rFonts w:asciiTheme="minorEastAsia" w:hAnsiTheme="minorEastAsia"/>
          <w:szCs w:val="21"/>
        </w:rPr>
      </w:pPr>
      <w:r w:rsidRPr="00C1246A">
        <w:rPr>
          <w:rFonts w:asciiTheme="minorEastAsia" w:hAnsiTheme="minorEastAsia" w:hint="eastAsia"/>
          <w:szCs w:val="21"/>
        </w:rPr>
        <w:t xml:space="preserve">    教学2班教师的审题环节采用了对话式教学，</w:t>
      </w:r>
      <w:r w:rsidR="0056096E">
        <w:rPr>
          <w:rFonts w:asciiTheme="minorEastAsia" w:hAnsiTheme="minorEastAsia" w:hint="eastAsia"/>
          <w:szCs w:val="21"/>
        </w:rPr>
        <w:t>选择</w:t>
      </w:r>
      <w:r w:rsidRPr="00C1246A">
        <w:rPr>
          <w:rFonts w:asciiTheme="minorEastAsia" w:hAnsiTheme="minorEastAsia" w:hint="eastAsia"/>
          <w:szCs w:val="21"/>
        </w:rPr>
        <w:t>同学的考场作文容易激起学生</w:t>
      </w:r>
      <w:r w:rsidR="0056096E">
        <w:rPr>
          <w:rFonts w:asciiTheme="minorEastAsia" w:hAnsiTheme="minorEastAsia" w:hint="eastAsia"/>
          <w:szCs w:val="21"/>
        </w:rPr>
        <w:t>评论</w:t>
      </w:r>
      <w:r w:rsidRPr="00C1246A">
        <w:rPr>
          <w:rFonts w:asciiTheme="minorEastAsia" w:hAnsiTheme="minorEastAsia" w:hint="eastAsia"/>
          <w:szCs w:val="21"/>
        </w:rPr>
        <w:t>热情，在教师创设的对话情境中，学生对“现在”， “想缺少什么”，“该想想凭现有的东西做什么”三个核心词的理解是逐渐延伸开思考的，对这些核心概念的理解和概念关系的认识，是在学生和老师的对话中逐步生成的，在对话结束之前，教师和学生都无法了解对这个题目大家能达到一个怎样的理解程度，我们无法看到教师预设的结果，于是，顺水推舟，就势而为。学生的</w:t>
      </w:r>
      <w:r w:rsidR="00893F91">
        <w:rPr>
          <w:rFonts w:asciiTheme="minorEastAsia" w:hAnsiTheme="minorEastAsia" w:hint="eastAsia"/>
          <w:szCs w:val="21"/>
        </w:rPr>
        <w:t>积极</w:t>
      </w:r>
      <w:r w:rsidRPr="00C1246A">
        <w:rPr>
          <w:rFonts w:asciiTheme="minorEastAsia" w:hAnsiTheme="minorEastAsia" w:hint="eastAsia"/>
          <w:szCs w:val="21"/>
        </w:rPr>
        <w:t>互动，教师的参与</w:t>
      </w:r>
      <w:r w:rsidR="00781403">
        <w:rPr>
          <w:rFonts w:asciiTheme="minorEastAsia" w:hAnsiTheme="minorEastAsia" w:hint="eastAsia"/>
          <w:szCs w:val="21"/>
        </w:rPr>
        <w:t>点拨</w:t>
      </w:r>
      <w:r w:rsidRPr="00C1246A">
        <w:rPr>
          <w:rFonts w:asciiTheme="minorEastAsia" w:hAnsiTheme="minorEastAsia" w:hint="eastAsia"/>
          <w:szCs w:val="21"/>
        </w:rPr>
        <w:t>，合作生成了对这个题目的理解，正是由于每个参与</w:t>
      </w:r>
      <w:r w:rsidR="00781403">
        <w:rPr>
          <w:rFonts w:asciiTheme="minorEastAsia" w:hAnsiTheme="minorEastAsia" w:hint="eastAsia"/>
          <w:szCs w:val="21"/>
        </w:rPr>
        <w:t>学生</w:t>
      </w:r>
      <w:r w:rsidRPr="00C1246A">
        <w:rPr>
          <w:rFonts w:asciiTheme="minorEastAsia" w:hAnsiTheme="minorEastAsia" w:hint="eastAsia"/>
          <w:szCs w:val="21"/>
        </w:rPr>
        <w:t>都有独立思考，真实表达，互相倾听，互相启发，</w:t>
      </w:r>
      <w:r w:rsidR="00497052">
        <w:rPr>
          <w:rFonts w:asciiTheme="minorEastAsia" w:hAnsiTheme="minorEastAsia" w:hint="eastAsia"/>
          <w:szCs w:val="21"/>
        </w:rPr>
        <w:t>不断推进思维前行，</w:t>
      </w:r>
      <w:r w:rsidRPr="00C1246A">
        <w:rPr>
          <w:rFonts w:asciiTheme="minorEastAsia" w:hAnsiTheme="minorEastAsia" w:hint="eastAsia"/>
          <w:szCs w:val="21"/>
        </w:rPr>
        <w:t>才使星星之火</w:t>
      </w:r>
      <w:r w:rsidR="00781403">
        <w:rPr>
          <w:rFonts w:asciiTheme="minorEastAsia" w:hAnsiTheme="minorEastAsia" w:hint="eastAsia"/>
          <w:szCs w:val="21"/>
        </w:rPr>
        <w:t>形成</w:t>
      </w:r>
      <w:r w:rsidRPr="00C1246A">
        <w:rPr>
          <w:rFonts w:asciiTheme="minorEastAsia" w:hAnsiTheme="minorEastAsia" w:hint="eastAsia"/>
          <w:szCs w:val="21"/>
        </w:rPr>
        <w:t>燎原之势，</w:t>
      </w:r>
      <w:r w:rsidR="00342ECE">
        <w:rPr>
          <w:rFonts w:asciiTheme="minorEastAsia" w:hAnsiTheme="minorEastAsia" w:hint="eastAsia"/>
          <w:szCs w:val="21"/>
        </w:rPr>
        <w:t>点燃</w:t>
      </w:r>
      <w:r w:rsidRPr="00C1246A">
        <w:rPr>
          <w:rFonts w:asciiTheme="minorEastAsia" w:hAnsiTheme="minorEastAsia" w:hint="eastAsia"/>
          <w:szCs w:val="21"/>
        </w:rPr>
        <w:t>思维碰撞的火花，完成了对题目的二度审题。</w:t>
      </w:r>
    </w:p>
    <w:p w14:paraId="7351D294" w14:textId="3281938B" w:rsidR="00BD2BA2" w:rsidRPr="00BD2BA2" w:rsidRDefault="00325222" w:rsidP="00E56363">
      <w:pPr>
        <w:spacing w:line="360" w:lineRule="auto"/>
        <w:jc w:val="left"/>
        <w:rPr>
          <w:rFonts w:ascii="宋体" w:eastAsia="宋体" w:hAnsi="宋体" w:cs="宋体"/>
          <w:szCs w:val="21"/>
        </w:rPr>
      </w:pPr>
      <w:r>
        <w:rPr>
          <w:rFonts w:ascii="宋体" w:eastAsia="宋体" w:hAnsi="宋体" w:cs="宋体" w:hint="eastAsia"/>
          <w:szCs w:val="21"/>
        </w:rPr>
        <w:t xml:space="preserve">    在</w:t>
      </w:r>
      <w:r w:rsidR="00025BE5">
        <w:rPr>
          <w:rFonts w:ascii="宋体" w:eastAsia="宋体" w:hAnsi="宋体" w:cs="宋体" w:hint="eastAsia"/>
          <w:szCs w:val="21"/>
        </w:rPr>
        <w:t>这样的</w:t>
      </w:r>
      <w:r w:rsidR="00A30FCD">
        <w:rPr>
          <w:rFonts w:ascii="宋体" w:eastAsia="宋体" w:hAnsi="宋体" w:cs="宋体" w:hint="eastAsia"/>
          <w:szCs w:val="21"/>
        </w:rPr>
        <w:t>教学情境</w:t>
      </w:r>
      <w:r>
        <w:rPr>
          <w:rFonts w:ascii="宋体" w:eastAsia="宋体" w:hAnsi="宋体" w:cs="宋体" w:hint="eastAsia"/>
          <w:szCs w:val="21"/>
        </w:rPr>
        <w:t>中</w:t>
      </w:r>
      <w:r w:rsidR="00A30FCD">
        <w:rPr>
          <w:rFonts w:ascii="宋体" w:eastAsia="宋体" w:hAnsi="宋体" w:cs="宋体" w:hint="eastAsia"/>
          <w:szCs w:val="21"/>
        </w:rPr>
        <w:t>，</w:t>
      </w:r>
      <w:r>
        <w:rPr>
          <w:rFonts w:ascii="宋体" w:eastAsia="宋体" w:hAnsi="宋体" w:cs="宋体" w:hint="eastAsia"/>
          <w:szCs w:val="21"/>
        </w:rPr>
        <w:t>我们看到了</w:t>
      </w:r>
      <w:r w:rsidR="00A30FCD">
        <w:rPr>
          <w:rFonts w:ascii="宋体" w:eastAsia="宋体" w:hAnsi="宋体" w:cs="宋体" w:hint="eastAsia"/>
          <w:szCs w:val="21"/>
        </w:rPr>
        <w:t>对话式作文教学具有</w:t>
      </w:r>
      <w:r>
        <w:rPr>
          <w:rFonts w:ascii="宋体" w:eastAsia="宋体" w:hAnsi="宋体" w:cs="宋体" w:hint="eastAsia"/>
          <w:szCs w:val="21"/>
        </w:rPr>
        <w:t>交互性、生成性和启发性的</w:t>
      </w:r>
      <w:r w:rsidR="00FC6833">
        <w:rPr>
          <w:rFonts w:ascii="宋体" w:eastAsia="宋体" w:hAnsi="宋体" w:cs="宋体" w:hint="eastAsia"/>
          <w:szCs w:val="21"/>
        </w:rPr>
        <w:t>优势</w:t>
      </w:r>
      <w:r>
        <w:rPr>
          <w:rFonts w:ascii="宋体" w:eastAsia="宋体" w:hAnsi="宋体" w:cs="宋体" w:hint="eastAsia"/>
          <w:szCs w:val="21"/>
        </w:rPr>
        <w:t>特点。</w:t>
      </w:r>
    </w:p>
    <w:p w14:paraId="25087AAB" w14:textId="77777777" w:rsidR="002A5DBD" w:rsidRPr="00C1246A" w:rsidRDefault="002A5DBD" w:rsidP="00C1246A">
      <w:pPr>
        <w:spacing w:line="360" w:lineRule="auto"/>
        <w:jc w:val="left"/>
        <w:rPr>
          <w:rFonts w:asciiTheme="minorEastAsia" w:hAnsiTheme="minorEastAsia"/>
          <w:szCs w:val="21"/>
        </w:rPr>
      </w:pPr>
      <w:r w:rsidRPr="00C1246A">
        <w:rPr>
          <w:rFonts w:asciiTheme="minorEastAsia" w:hAnsiTheme="minorEastAsia" w:hint="eastAsia"/>
          <w:szCs w:val="21"/>
        </w:rPr>
        <w:t xml:space="preserve">    1交互性</w:t>
      </w:r>
      <w:r w:rsidR="00CC4039" w:rsidRPr="00C1246A">
        <w:rPr>
          <w:rFonts w:asciiTheme="minorEastAsia" w:hAnsiTheme="minorEastAsia" w:hint="eastAsia"/>
          <w:szCs w:val="21"/>
        </w:rPr>
        <w:t>。</w:t>
      </w:r>
      <w:r w:rsidR="00214705" w:rsidRPr="00C1246A">
        <w:rPr>
          <w:rFonts w:asciiTheme="minorEastAsia" w:hAnsiTheme="minorEastAsia" w:hint="eastAsia"/>
          <w:szCs w:val="21"/>
        </w:rPr>
        <w:t>当下，我们生活在一个即时满足的经济时代。这个时代是最好的时代，也是最坏的时代，贪图便捷的功利思想很容易让人产生惰性。作文填鸭式教学模式化的弊端就是让学生机械式接受，导致学生缺乏个性的洞察和探究，久而久之，思维的发展与提升就成海市蜃楼了。而对话式</w:t>
      </w:r>
      <w:r w:rsidR="00BD2BA2">
        <w:rPr>
          <w:rFonts w:asciiTheme="minorEastAsia" w:hAnsiTheme="minorEastAsia" w:hint="eastAsia"/>
          <w:szCs w:val="21"/>
        </w:rPr>
        <w:t>作文</w:t>
      </w:r>
      <w:r w:rsidR="00214705" w:rsidRPr="00C1246A">
        <w:rPr>
          <w:rFonts w:asciiTheme="minorEastAsia" w:hAnsiTheme="minorEastAsia" w:hint="eastAsia"/>
          <w:szCs w:val="21"/>
        </w:rPr>
        <w:t>教学需要让学生成为学习的主体，提升学生的话语主动权，</w:t>
      </w:r>
      <w:r w:rsidR="00040C9A" w:rsidRPr="00C1246A">
        <w:rPr>
          <w:rFonts w:asciiTheme="minorEastAsia" w:hAnsiTheme="minorEastAsia" w:hint="eastAsia"/>
          <w:szCs w:val="21"/>
        </w:rPr>
        <w:t>无论是显性的师生对话、生生对话，还是隐性的审题阅读（学生与命题者的对话），都不是单向的思维</w:t>
      </w:r>
      <w:r w:rsidR="004D22A9" w:rsidRPr="00C1246A">
        <w:rPr>
          <w:rFonts w:asciiTheme="minorEastAsia" w:hAnsiTheme="minorEastAsia" w:hint="eastAsia"/>
          <w:szCs w:val="21"/>
        </w:rPr>
        <w:t>活动</w:t>
      </w:r>
      <w:r w:rsidR="00040C9A" w:rsidRPr="00C1246A">
        <w:rPr>
          <w:rFonts w:asciiTheme="minorEastAsia" w:hAnsiTheme="minorEastAsia" w:hint="eastAsia"/>
          <w:szCs w:val="21"/>
        </w:rPr>
        <w:t>，因为是双向交流，对话教学呈现出了很明显的交互式特征。对话过程</w:t>
      </w:r>
      <w:r w:rsidR="00CF5232" w:rsidRPr="00C1246A">
        <w:rPr>
          <w:rFonts w:asciiTheme="minorEastAsia" w:hAnsiTheme="minorEastAsia" w:hint="eastAsia"/>
          <w:szCs w:val="21"/>
        </w:rPr>
        <w:t>就</w:t>
      </w:r>
      <w:r w:rsidR="00DE0D54" w:rsidRPr="00C1246A">
        <w:rPr>
          <w:rFonts w:asciiTheme="minorEastAsia" w:hAnsiTheme="minorEastAsia" w:hint="eastAsia"/>
          <w:szCs w:val="21"/>
        </w:rPr>
        <w:t>需要有</w:t>
      </w:r>
      <w:r w:rsidR="00040C9A" w:rsidRPr="00C1246A">
        <w:rPr>
          <w:rFonts w:asciiTheme="minorEastAsia" w:hAnsiTheme="minorEastAsia" w:hint="eastAsia"/>
          <w:szCs w:val="21"/>
        </w:rPr>
        <w:t>交往的冲动和接纳的情怀，</w:t>
      </w:r>
      <w:r w:rsidR="00DE0D54" w:rsidRPr="00C1246A">
        <w:rPr>
          <w:rFonts w:asciiTheme="minorEastAsia" w:hAnsiTheme="minorEastAsia" w:hint="eastAsia"/>
          <w:szCs w:val="21"/>
        </w:rPr>
        <w:t>这是</w:t>
      </w:r>
      <w:r w:rsidR="00040C9A" w:rsidRPr="00C1246A">
        <w:rPr>
          <w:rFonts w:asciiTheme="minorEastAsia" w:hAnsiTheme="minorEastAsia" w:hint="eastAsia"/>
          <w:szCs w:val="21"/>
        </w:rPr>
        <w:t>一种</w:t>
      </w:r>
      <w:r w:rsidR="00115B93">
        <w:rPr>
          <w:rFonts w:asciiTheme="minorEastAsia" w:hAnsiTheme="minorEastAsia" w:hint="eastAsia"/>
          <w:szCs w:val="21"/>
        </w:rPr>
        <w:t>思想和</w:t>
      </w:r>
      <w:r w:rsidR="00040C9A" w:rsidRPr="00C1246A">
        <w:rPr>
          <w:rFonts w:asciiTheme="minorEastAsia" w:hAnsiTheme="minorEastAsia" w:hint="eastAsia"/>
          <w:szCs w:val="21"/>
        </w:rPr>
        <w:t>精神的敞开。</w:t>
      </w:r>
    </w:p>
    <w:p w14:paraId="5156B22F" w14:textId="31C78CE9" w:rsidR="00F33C81" w:rsidRDefault="00713291" w:rsidP="00C1246A">
      <w:pPr>
        <w:spacing w:line="360" w:lineRule="auto"/>
        <w:jc w:val="left"/>
        <w:rPr>
          <w:rFonts w:asciiTheme="minorEastAsia" w:hAnsiTheme="minorEastAsia"/>
          <w:szCs w:val="21"/>
        </w:rPr>
      </w:pPr>
      <w:r w:rsidRPr="00C1246A">
        <w:rPr>
          <w:rFonts w:ascii="宋体" w:eastAsia="宋体" w:hAnsi="宋体" w:cs="宋体" w:hint="eastAsia"/>
          <w:szCs w:val="21"/>
        </w:rPr>
        <w:t xml:space="preserve">    </w:t>
      </w:r>
      <w:r w:rsidR="002A5DBD" w:rsidRPr="00C1246A">
        <w:rPr>
          <w:rFonts w:asciiTheme="minorEastAsia" w:hAnsiTheme="minorEastAsia" w:hint="eastAsia"/>
          <w:szCs w:val="21"/>
        </w:rPr>
        <w:t xml:space="preserve"> 2生成性</w:t>
      </w:r>
      <w:r w:rsidR="00CC4039" w:rsidRPr="00C1246A">
        <w:rPr>
          <w:rFonts w:asciiTheme="minorEastAsia" w:hAnsiTheme="minorEastAsia" w:hint="eastAsia"/>
          <w:szCs w:val="21"/>
        </w:rPr>
        <w:t>。</w:t>
      </w:r>
      <w:r w:rsidR="005F2743" w:rsidRPr="00C1246A">
        <w:rPr>
          <w:rFonts w:asciiTheme="minorEastAsia" w:hAnsiTheme="minorEastAsia" w:hint="eastAsia"/>
          <w:szCs w:val="21"/>
        </w:rPr>
        <w:t>传统</w:t>
      </w:r>
      <w:r w:rsidR="00DB63C0" w:rsidRPr="00C1246A">
        <w:rPr>
          <w:rFonts w:asciiTheme="minorEastAsia" w:hAnsiTheme="minorEastAsia" w:hint="eastAsia"/>
          <w:szCs w:val="21"/>
        </w:rPr>
        <w:t>作文</w:t>
      </w:r>
      <w:r w:rsidR="005F2743" w:rsidRPr="00C1246A">
        <w:rPr>
          <w:rFonts w:asciiTheme="minorEastAsia" w:hAnsiTheme="minorEastAsia" w:hint="eastAsia"/>
          <w:szCs w:val="21"/>
        </w:rPr>
        <w:t>教学把</w:t>
      </w:r>
      <w:r w:rsidR="00DB63C0" w:rsidRPr="00C1246A">
        <w:rPr>
          <w:rFonts w:asciiTheme="minorEastAsia" w:hAnsiTheme="minorEastAsia" w:hint="eastAsia"/>
          <w:szCs w:val="21"/>
        </w:rPr>
        <w:t>写作</w:t>
      </w:r>
      <w:r w:rsidR="000C5866" w:rsidRPr="00C1246A">
        <w:rPr>
          <w:rFonts w:asciiTheme="minorEastAsia" w:hAnsiTheme="minorEastAsia" w:hint="eastAsia"/>
          <w:szCs w:val="21"/>
        </w:rPr>
        <w:t>指导</w:t>
      </w:r>
      <w:r w:rsidR="00DB63C0" w:rsidRPr="00C1246A">
        <w:rPr>
          <w:rFonts w:asciiTheme="minorEastAsia" w:hAnsiTheme="minorEastAsia" w:hint="eastAsia"/>
          <w:szCs w:val="21"/>
        </w:rPr>
        <w:t>看作</w:t>
      </w:r>
      <w:r w:rsidR="005F2743" w:rsidRPr="00C1246A">
        <w:rPr>
          <w:rFonts w:asciiTheme="minorEastAsia" w:hAnsiTheme="minorEastAsia" w:hint="eastAsia"/>
          <w:szCs w:val="21"/>
        </w:rPr>
        <w:t>知识</w:t>
      </w:r>
      <w:r w:rsidR="000C5866" w:rsidRPr="00C1246A">
        <w:rPr>
          <w:rFonts w:asciiTheme="minorEastAsia" w:hAnsiTheme="minorEastAsia" w:hint="eastAsia"/>
          <w:szCs w:val="21"/>
        </w:rPr>
        <w:t>传授</w:t>
      </w:r>
      <w:r w:rsidR="00DB63C0" w:rsidRPr="00C1246A">
        <w:rPr>
          <w:rFonts w:asciiTheme="minorEastAsia" w:hAnsiTheme="minorEastAsia" w:hint="eastAsia"/>
          <w:szCs w:val="21"/>
        </w:rPr>
        <w:t>，而知识是</w:t>
      </w:r>
      <w:r w:rsidR="005F2743" w:rsidRPr="00C1246A">
        <w:rPr>
          <w:rFonts w:asciiTheme="minorEastAsia" w:hAnsiTheme="minorEastAsia" w:hint="eastAsia"/>
          <w:szCs w:val="21"/>
        </w:rPr>
        <w:t>定论，把学习看成知识从外到内的输入，这种“输入观”导致了教学的简单化倾向，并产生了消极的后果</w:t>
      </w:r>
      <w:r w:rsidR="000C5866" w:rsidRPr="00C1246A">
        <w:rPr>
          <w:rFonts w:asciiTheme="minorEastAsia" w:hAnsiTheme="minorEastAsia" w:hint="eastAsia"/>
          <w:szCs w:val="21"/>
        </w:rPr>
        <w:t>，学生学到的更多是模仿，少了创作的激情和动力</w:t>
      </w:r>
      <w:r w:rsidR="005F2743" w:rsidRPr="00C1246A">
        <w:rPr>
          <w:rFonts w:asciiTheme="minorEastAsia" w:hAnsiTheme="minorEastAsia" w:hint="eastAsia"/>
          <w:szCs w:val="21"/>
        </w:rPr>
        <w:t>。与“输入观”不同，由苏格拉底“产婆术”引申出的学习“产出观”认为：只有学生“思维产出”的知识，才可能成为学生自己的知识，教学的一个中心任务是产生新知识、新技能以及概念性框架。在学习过程中，学生需要把知识变成自己的思想、见解、学识，并呈现出来。</w:t>
      </w:r>
    </w:p>
    <w:p w14:paraId="05FE9A88" w14:textId="28BCE0B3" w:rsidR="00F33C81" w:rsidRDefault="00F33C81" w:rsidP="00F33C81">
      <w:pPr>
        <w:spacing w:line="360" w:lineRule="auto"/>
        <w:jc w:val="left"/>
        <w:rPr>
          <w:rFonts w:asciiTheme="minorEastAsia" w:hAnsiTheme="minorEastAsia"/>
          <w:szCs w:val="21"/>
        </w:rPr>
      </w:pPr>
      <w:r>
        <w:rPr>
          <w:rFonts w:asciiTheme="minorEastAsia" w:hAnsiTheme="minorEastAsia" w:hint="eastAsia"/>
          <w:szCs w:val="21"/>
        </w:rPr>
        <w:t xml:space="preserve">    </w:t>
      </w:r>
      <w:r w:rsidRPr="00C1246A">
        <w:rPr>
          <w:rFonts w:asciiTheme="minorEastAsia" w:hAnsiTheme="minorEastAsia" w:hint="eastAsia"/>
          <w:szCs w:val="21"/>
        </w:rPr>
        <w:t>对话式</w:t>
      </w:r>
      <w:r>
        <w:rPr>
          <w:rFonts w:asciiTheme="minorEastAsia" w:hAnsiTheme="minorEastAsia" w:hint="eastAsia"/>
          <w:szCs w:val="21"/>
        </w:rPr>
        <w:t>作文</w:t>
      </w:r>
      <w:r w:rsidRPr="00C1246A">
        <w:rPr>
          <w:rFonts w:asciiTheme="minorEastAsia" w:hAnsiTheme="minorEastAsia" w:hint="eastAsia"/>
          <w:szCs w:val="21"/>
        </w:rPr>
        <w:t>教学教学</w:t>
      </w:r>
      <w:r>
        <w:rPr>
          <w:rFonts w:asciiTheme="minorEastAsia" w:hAnsiTheme="minorEastAsia" w:hint="eastAsia"/>
          <w:szCs w:val="21"/>
        </w:rPr>
        <w:t>形式</w:t>
      </w:r>
      <w:r w:rsidRPr="00C1246A">
        <w:rPr>
          <w:rFonts w:asciiTheme="minorEastAsia" w:hAnsiTheme="minorEastAsia" w:hint="eastAsia"/>
          <w:szCs w:val="21"/>
        </w:rPr>
        <w:t>从以教师讲授为主到</w:t>
      </w:r>
      <w:r>
        <w:rPr>
          <w:rFonts w:asciiTheme="minorEastAsia" w:hAnsiTheme="minorEastAsia" w:hint="eastAsia"/>
          <w:szCs w:val="21"/>
        </w:rPr>
        <w:t>以</w:t>
      </w:r>
      <w:r w:rsidRPr="00C1246A">
        <w:rPr>
          <w:rFonts w:asciiTheme="minorEastAsia" w:hAnsiTheme="minorEastAsia" w:hint="eastAsia"/>
          <w:szCs w:val="21"/>
        </w:rPr>
        <w:t>学生探究生成为主</w:t>
      </w:r>
      <w:r w:rsidR="009D35E4">
        <w:rPr>
          <w:rFonts w:asciiTheme="minorEastAsia" w:hAnsiTheme="minorEastAsia" w:hint="eastAsia"/>
          <w:szCs w:val="21"/>
        </w:rPr>
        <w:t>。</w:t>
      </w:r>
      <w:r w:rsidRPr="00C1246A">
        <w:rPr>
          <w:rFonts w:asciiTheme="minorEastAsia" w:hAnsiTheme="minorEastAsia" w:hint="eastAsia"/>
          <w:szCs w:val="21"/>
        </w:rPr>
        <w:t>这样的课堂是灵动的，鲜活的。对话的目的是开放的，重视的是</w:t>
      </w:r>
      <w:r>
        <w:rPr>
          <w:rFonts w:asciiTheme="minorEastAsia" w:hAnsiTheme="minorEastAsia" w:hint="eastAsia"/>
          <w:szCs w:val="21"/>
        </w:rPr>
        <w:t>思想的</w:t>
      </w:r>
      <w:r w:rsidRPr="00C1246A">
        <w:rPr>
          <w:rFonts w:asciiTheme="minorEastAsia" w:hAnsiTheme="minorEastAsia" w:hint="eastAsia"/>
          <w:szCs w:val="21"/>
        </w:rPr>
        <w:t>输出，对话必须以产出成果为目标，这势必融入对话者的信息搜集和信息加工，甚至新信息的生成，否则课堂活动就难以保证有效。</w:t>
      </w:r>
      <w:r w:rsidR="00090FB8" w:rsidRPr="00C1246A">
        <w:rPr>
          <w:rFonts w:asciiTheme="minorEastAsia" w:hAnsiTheme="minorEastAsia" w:hint="eastAsia"/>
          <w:szCs w:val="21"/>
        </w:rPr>
        <w:t>在原有认知的基础上，新的认知会在对话中重组与生成，</w:t>
      </w:r>
      <w:r w:rsidRPr="00C1246A">
        <w:rPr>
          <w:rFonts w:asciiTheme="minorEastAsia" w:hAnsiTheme="minorEastAsia" w:hint="eastAsia"/>
          <w:szCs w:val="21"/>
        </w:rPr>
        <w:t>新知识的生成与建构，是</w:t>
      </w:r>
      <w:r w:rsidR="00BC217C">
        <w:rPr>
          <w:rFonts w:asciiTheme="minorEastAsia" w:hAnsiTheme="minorEastAsia" w:hint="eastAsia"/>
          <w:szCs w:val="21"/>
        </w:rPr>
        <w:t>发现</w:t>
      </w:r>
      <w:r w:rsidRPr="00C1246A">
        <w:rPr>
          <w:rFonts w:asciiTheme="minorEastAsia" w:hAnsiTheme="minorEastAsia" w:hint="eastAsia"/>
          <w:szCs w:val="21"/>
        </w:rPr>
        <w:t>意义，</w:t>
      </w:r>
      <w:r>
        <w:rPr>
          <w:rFonts w:asciiTheme="minorEastAsia" w:hAnsiTheme="minorEastAsia" w:hint="eastAsia"/>
          <w:szCs w:val="21"/>
        </w:rPr>
        <w:lastRenderedPageBreak/>
        <w:t>是</w:t>
      </w:r>
      <w:r w:rsidRPr="00C1246A">
        <w:rPr>
          <w:rFonts w:asciiTheme="minorEastAsia" w:hAnsiTheme="minorEastAsia" w:hint="eastAsia"/>
          <w:szCs w:val="21"/>
        </w:rPr>
        <w:t>寻求真知</w:t>
      </w:r>
      <w:r w:rsidR="00090FB8">
        <w:rPr>
          <w:rFonts w:asciiTheme="minorEastAsia" w:hAnsiTheme="minorEastAsia" w:hint="eastAsia"/>
          <w:szCs w:val="21"/>
        </w:rPr>
        <w:t>，</w:t>
      </w:r>
      <w:r w:rsidRPr="00C1246A">
        <w:rPr>
          <w:rFonts w:asciiTheme="minorEastAsia" w:hAnsiTheme="minorEastAsia" w:hint="eastAsia"/>
          <w:szCs w:val="21"/>
        </w:rPr>
        <w:t>每一个参与到对话中的个体，无论是学生还是教师都必然</w:t>
      </w:r>
      <w:r w:rsidR="004C2FE5">
        <w:rPr>
          <w:rFonts w:asciiTheme="minorEastAsia" w:hAnsiTheme="minorEastAsia" w:hint="eastAsia"/>
          <w:szCs w:val="21"/>
        </w:rPr>
        <w:t>能拓宽视野</w:t>
      </w:r>
      <w:r w:rsidR="00D21DD9">
        <w:rPr>
          <w:rFonts w:asciiTheme="minorEastAsia" w:hAnsiTheme="minorEastAsia" w:hint="eastAsia"/>
          <w:szCs w:val="21"/>
        </w:rPr>
        <w:t>，达到新境界</w:t>
      </w:r>
      <w:r w:rsidRPr="00C1246A">
        <w:rPr>
          <w:rFonts w:asciiTheme="minorEastAsia" w:hAnsiTheme="minorEastAsia" w:hint="eastAsia"/>
          <w:szCs w:val="21"/>
        </w:rPr>
        <w:t>。</w:t>
      </w:r>
    </w:p>
    <w:p w14:paraId="137B04A3" w14:textId="77777777" w:rsidR="0073114A" w:rsidRPr="00C1246A" w:rsidRDefault="002A5DBD" w:rsidP="00C1246A">
      <w:pPr>
        <w:spacing w:line="360" w:lineRule="auto"/>
        <w:jc w:val="left"/>
        <w:rPr>
          <w:rFonts w:asciiTheme="minorEastAsia" w:hAnsiTheme="minorEastAsia"/>
          <w:szCs w:val="21"/>
        </w:rPr>
      </w:pPr>
      <w:r w:rsidRPr="00C1246A">
        <w:rPr>
          <w:rFonts w:asciiTheme="minorEastAsia" w:hAnsiTheme="minorEastAsia" w:hint="eastAsia"/>
          <w:szCs w:val="21"/>
        </w:rPr>
        <w:t xml:space="preserve">    3启发性</w:t>
      </w:r>
      <w:r w:rsidR="00CC4039" w:rsidRPr="00C1246A">
        <w:rPr>
          <w:rFonts w:asciiTheme="minorEastAsia" w:hAnsiTheme="minorEastAsia" w:hint="eastAsia"/>
          <w:szCs w:val="21"/>
        </w:rPr>
        <w:t>。</w:t>
      </w:r>
      <w:r w:rsidR="00D92974" w:rsidRPr="00C1246A">
        <w:rPr>
          <w:rFonts w:asciiTheme="minorEastAsia" w:hAnsiTheme="minorEastAsia" w:hint="eastAsia"/>
          <w:szCs w:val="21"/>
        </w:rPr>
        <w:t>在对话中，最大的收益者是对话者。</w:t>
      </w:r>
      <w:r w:rsidR="0024518E" w:rsidRPr="00C1246A">
        <w:rPr>
          <w:rFonts w:asciiTheme="minorEastAsia" w:hAnsiTheme="minorEastAsia" w:hint="eastAsia"/>
          <w:szCs w:val="21"/>
        </w:rPr>
        <w:t>美国学者杜威认为，最好的思维方式是“对某个问题进行反复的、认真的、不断地深思”。即强调了思辨的具体性、深刻性。</w:t>
      </w:r>
      <w:r w:rsidR="00D92974" w:rsidRPr="00C1246A">
        <w:rPr>
          <w:rFonts w:asciiTheme="minorEastAsia" w:hAnsiTheme="minorEastAsia" w:hint="eastAsia"/>
          <w:szCs w:val="21"/>
        </w:rPr>
        <w:t>当课堂对话者在不断对话时，他必然也是在积极地思考，在与自己原有的认知交锋。</w:t>
      </w:r>
      <w:r w:rsidR="0024518E" w:rsidRPr="00C1246A">
        <w:rPr>
          <w:rFonts w:asciiTheme="minorEastAsia" w:hAnsiTheme="minorEastAsia" w:hint="eastAsia"/>
          <w:szCs w:val="21"/>
        </w:rPr>
        <w:t>有学者认为：“只有在这种具体的思辨中，考生的理解、分析、比较、论证、评估和自我完善的思辨能力才能得到真正的展现，表达能力也才能因思辨的真正展开而绽放自己的魅力。”</w:t>
      </w:r>
      <w:r w:rsidR="0024518E" w:rsidRPr="00652763">
        <w:rPr>
          <w:rFonts w:asciiTheme="minorEastAsia" w:hAnsiTheme="minorEastAsia" w:hint="eastAsia"/>
          <w:szCs w:val="21"/>
          <w:vertAlign w:val="superscript"/>
        </w:rPr>
        <w:t>[</w:t>
      </w:r>
      <w:r w:rsidR="00D42A8C" w:rsidRPr="00652763">
        <w:rPr>
          <w:rFonts w:asciiTheme="minorEastAsia" w:hAnsiTheme="minorEastAsia" w:hint="eastAsia"/>
          <w:szCs w:val="21"/>
          <w:vertAlign w:val="superscript"/>
        </w:rPr>
        <w:t>3</w:t>
      </w:r>
      <w:r w:rsidR="0024518E" w:rsidRPr="00652763">
        <w:rPr>
          <w:rFonts w:asciiTheme="minorEastAsia" w:hAnsiTheme="minorEastAsia" w:hint="eastAsia"/>
          <w:szCs w:val="21"/>
          <w:vertAlign w:val="superscript"/>
        </w:rPr>
        <w:t>]</w:t>
      </w:r>
    </w:p>
    <w:p w14:paraId="716DA1A7" w14:textId="77777777" w:rsidR="004D5D0C" w:rsidRPr="00C1246A" w:rsidRDefault="00F530F2" w:rsidP="00C1246A">
      <w:pPr>
        <w:spacing w:line="360" w:lineRule="auto"/>
        <w:jc w:val="left"/>
        <w:rPr>
          <w:rFonts w:asciiTheme="minorEastAsia" w:hAnsiTheme="minorEastAsia"/>
          <w:szCs w:val="21"/>
        </w:rPr>
      </w:pPr>
      <w:r w:rsidRPr="00C1246A">
        <w:rPr>
          <w:rFonts w:asciiTheme="minorEastAsia" w:hAnsiTheme="minorEastAsia" w:hint="eastAsia"/>
          <w:szCs w:val="21"/>
        </w:rPr>
        <w:t xml:space="preserve">   </w:t>
      </w:r>
      <w:r w:rsidR="00786AD3">
        <w:rPr>
          <w:rFonts w:asciiTheme="minorEastAsia" w:hAnsiTheme="minorEastAsia" w:hint="eastAsia"/>
          <w:szCs w:val="21"/>
        </w:rPr>
        <w:t xml:space="preserve"> </w:t>
      </w:r>
      <w:r w:rsidR="00F70D17">
        <w:rPr>
          <w:rFonts w:asciiTheme="minorEastAsia" w:hAnsiTheme="minorEastAsia" w:hint="eastAsia"/>
          <w:szCs w:val="21"/>
        </w:rPr>
        <w:t>关于启发性，</w:t>
      </w:r>
      <w:r w:rsidR="00786AD3">
        <w:rPr>
          <w:rFonts w:asciiTheme="minorEastAsia" w:hAnsiTheme="minorEastAsia" w:hint="eastAsia"/>
          <w:szCs w:val="21"/>
        </w:rPr>
        <w:t>对话式作文教学与传统启发式的教学还有些不同，传统启发式教学往往是教师有明确的教学目标，在原理性知识传授中循循善诱是为了让学生能从知识的无知走向有知，从知之不多，走向知之甚多</w:t>
      </w:r>
      <w:r w:rsidR="0031629F">
        <w:rPr>
          <w:rFonts w:asciiTheme="minorEastAsia" w:hAnsiTheme="minorEastAsia" w:hint="eastAsia"/>
          <w:szCs w:val="21"/>
        </w:rPr>
        <w:t>，往往体现的是求同思维</w:t>
      </w:r>
      <w:r w:rsidR="00786AD3">
        <w:rPr>
          <w:rFonts w:asciiTheme="minorEastAsia" w:hAnsiTheme="minorEastAsia" w:hint="eastAsia"/>
          <w:szCs w:val="21"/>
        </w:rPr>
        <w:t>。对话式的作文教学的启发性更尊重学生的主观发展，</w:t>
      </w:r>
      <w:r w:rsidR="001240BB">
        <w:rPr>
          <w:rFonts w:asciiTheme="minorEastAsia" w:hAnsiTheme="minorEastAsia" w:hint="eastAsia"/>
          <w:szCs w:val="21"/>
        </w:rPr>
        <w:t>不是将认知强加于学生，</w:t>
      </w:r>
      <w:r w:rsidR="00C03AD6">
        <w:rPr>
          <w:rFonts w:asciiTheme="minorEastAsia" w:hAnsiTheme="minorEastAsia" w:hint="eastAsia"/>
          <w:szCs w:val="21"/>
        </w:rPr>
        <w:t>教师不再有绝对主导作用，学生之间的对话往往成为课堂的主导，它甚至可能会偏离教师的预想。</w:t>
      </w:r>
      <w:r w:rsidR="0031629F">
        <w:rPr>
          <w:rFonts w:asciiTheme="minorEastAsia" w:hAnsiTheme="minorEastAsia" w:hint="eastAsia"/>
          <w:szCs w:val="21"/>
        </w:rPr>
        <w:t>就像教学2班的对话过程所呈现出的情形，显然，话题中的</w:t>
      </w:r>
      <w:r w:rsidR="00B63504">
        <w:rPr>
          <w:rFonts w:asciiTheme="minorEastAsia" w:hAnsiTheme="minorEastAsia" w:hint="eastAsia"/>
          <w:szCs w:val="21"/>
        </w:rPr>
        <w:t>“现在”的</w:t>
      </w:r>
      <w:r w:rsidR="0031629F">
        <w:rPr>
          <w:rFonts w:asciiTheme="minorEastAsia" w:hAnsiTheme="minorEastAsia" w:hint="eastAsia"/>
          <w:szCs w:val="21"/>
        </w:rPr>
        <w:t>问题是学生提出的，</w:t>
      </w:r>
      <w:r w:rsidR="00B22115">
        <w:rPr>
          <w:rFonts w:asciiTheme="minorEastAsia" w:hAnsiTheme="minorEastAsia" w:hint="eastAsia"/>
          <w:szCs w:val="21"/>
        </w:rPr>
        <w:t>答案</w:t>
      </w:r>
      <w:r w:rsidR="0031629F">
        <w:rPr>
          <w:rFonts w:asciiTheme="minorEastAsia" w:hAnsiTheme="minorEastAsia" w:hint="eastAsia"/>
          <w:szCs w:val="21"/>
        </w:rPr>
        <w:t>也是学生</w:t>
      </w:r>
      <w:r w:rsidR="001B103E">
        <w:rPr>
          <w:rFonts w:asciiTheme="minorEastAsia" w:hAnsiTheme="minorEastAsia" w:hint="eastAsia"/>
          <w:szCs w:val="21"/>
        </w:rPr>
        <w:t>们</w:t>
      </w:r>
      <w:r w:rsidR="0031629F">
        <w:rPr>
          <w:rFonts w:asciiTheme="minorEastAsia" w:hAnsiTheme="minorEastAsia" w:hint="eastAsia"/>
          <w:szCs w:val="21"/>
        </w:rPr>
        <w:t>自己解决的，</w:t>
      </w:r>
      <w:r w:rsidR="001669BE">
        <w:rPr>
          <w:rFonts w:asciiTheme="minorEastAsia" w:hAnsiTheme="minorEastAsia" w:hint="eastAsia"/>
          <w:szCs w:val="21"/>
        </w:rPr>
        <w:t>正是在学生各自的不尽相同的认识</w:t>
      </w:r>
      <w:r w:rsidR="00F73CB9">
        <w:rPr>
          <w:rFonts w:asciiTheme="minorEastAsia" w:hAnsiTheme="minorEastAsia" w:hint="eastAsia"/>
          <w:szCs w:val="21"/>
        </w:rPr>
        <w:t>沟通</w:t>
      </w:r>
      <w:r w:rsidR="001669BE">
        <w:rPr>
          <w:rFonts w:asciiTheme="minorEastAsia" w:hAnsiTheme="minorEastAsia" w:hint="eastAsia"/>
          <w:szCs w:val="21"/>
        </w:rPr>
        <w:t>中，实现了对作文题目的深究。</w:t>
      </w:r>
    </w:p>
    <w:p w14:paraId="15DF659A" w14:textId="77777777" w:rsidR="00015B05" w:rsidRPr="00C1246A" w:rsidRDefault="0055019C" w:rsidP="00C1246A">
      <w:pPr>
        <w:spacing w:line="360" w:lineRule="auto"/>
        <w:jc w:val="left"/>
        <w:rPr>
          <w:rFonts w:asciiTheme="minorEastAsia" w:hAnsiTheme="minorEastAsia"/>
          <w:szCs w:val="21"/>
        </w:rPr>
      </w:pPr>
      <w:r>
        <w:rPr>
          <w:rFonts w:asciiTheme="minorEastAsia" w:hAnsiTheme="minorEastAsia" w:hint="eastAsia"/>
          <w:szCs w:val="21"/>
        </w:rPr>
        <w:t xml:space="preserve">    对于作文课堂说生成的新发现，新认识，</w:t>
      </w:r>
      <w:r w:rsidR="00015B05" w:rsidRPr="00C1246A">
        <w:rPr>
          <w:rFonts w:asciiTheme="minorEastAsia" w:hAnsiTheme="minorEastAsia" w:hint="eastAsia"/>
          <w:szCs w:val="21"/>
        </w:rPr>
        <w:t>我们必须要接受</w:t>
      </w:r>
      <w:r>
        <w:rPr>
          <w:rFonts w:asciiTheme="minorEastAsia" w:hAnsiTheme="minorEastAsia" w:hint="eastAsia"/>
          <w:szCs w:val="21"/>
        </w:rPr>
        <w:t>的是</w:t>
      </w:r>
      <w:r w:rsidR="00015B05" w:rsidRPr="00C1246A">
        <w:rPr>
          <w:rFonts w:asciiTheme="minorEastAsia" w:hAnsiTheme="minorEastAsia" w:hint="eastAsia"/>
          <w:szCs w:val="21"/>
        </w:rPr>
        <w:t>，写作中的对话并不是只为了达成共识，更多时候它是为了增进理解。</w:t>
      </w:r>
      <w:r>
        <w:rPr>
          <w:rFonts w:asciiTheme="minorEastAsia" w:hAnsiTheme="minorEastAsia" w:hint="eastAsia"/>
          <w:szCs w:val="21"/>
        </w:rPr>
        <w:t>值得庆幸的是，</w:t>
      </w:r>
      <w:r w:rsidR="00015B05" w:rsidRPr="00C1246A">
        <w:rPr>
          <w:rFonts w:asciiTheme="minorEastAsia" w:hAnsiTheme="minorEastAsia" w:hint="eastAsia"/>
          <w:szCs w:val="21"/>
        </w:rPr>
        <w:t>坚持对话，就是相信可能。因为对话能为事物的解决不断地增加新的可能性。它常常以一种积极的行动方式指向更深邃、更新颖和更有启发性的内容。</w:t>
      </w:r>
    </w:p>
    <w:p w14:paraId="36498802" w14:textId="5F2A766D" w:rsidR="001023FB" w:rsidRPr="00C1246A" w:rsidRDefault="006E5175" w:rsidP="00C1246A">
      <w:pPr>
        <w:spacing w:line="360" w:lineRule="auto"/>
        <w:jc w:val="left"/>
        <w:rPr>
          <w:rFonts w:asciiTheme="minorEastAsia" w:hAnsiTheme="minorEastAsia"/>
          <w:szCs w:val="21"/>
        </w:rPr>
      </w:pPr>
      <w:r w:rsidRPr="006E5175">
        <w:rPr>
          <w:rFonts w:asciiTheme="minorEastAsia" w:hAnsiTheme="minorEastAsia"/>
          <w:b/>
          <w:szCs w:val="21"/>
        </w:rPr>
        <w:t>（</w:t>
      </w:r>
      <w:r w:rsidR="006E68D3">
        <w:rPr>
          <w:rFonts w:asciiTheme="minorEastAsia" w:hAnsiTheme="minorEastAsia" w:hint="eastAsia"/>
          <w:b/>
          <w:szCs w:val="21"/>
        </w:rPr>
        <w:t>三</w:t>
      </w:r>
      <w:r w:rsidRPr="006E5175">
        <w:rPr>
          <w:rFonts w:asciiTheme="minorEastAsia" w:hAnsiTheme="minorEastAsia"/>
          <w:b/>
          <w:szCs w:val="21"/>
        </w:rPr>
        <w:t>）</w:t>
      </w:r>
      <w:r w:rsidR="006C6A87" w:rsidRPr="007850F5">
        <w:rPr>
          <w:rFonts w:ascii="宋体" w:eastAsia="宋体" w:hAnsi="宋体" w:cs="宋体" w:hint="eastAsia"/>
          <w:b/>
          <w:szCs w:val="21"/>
        </w:rPr>
        <w:t>对话式写作教学</w:t>
      </w:r>
      <w:r w:rsidR="006C6A87">
        <w:rPr>
          <w:rFonts w:ascii="宋体" w:eastAsia="宋体" w:hAnsi="宋体" w:cs="宋体" w:hint="eastAsia"/>
          <w:b/>
          <w:szCs w:val="21"/>
        </w:rPr>
        <w:t>的策略</w:t>
      </w:r>
    </w:p>
    <w:p w14:paraId="3DF37E02" w14:textId="77777777" w:rsidR="009823A9" w:rsidRPr="00C1246A" w:rsidRDefault="00AB5646" w:rsidP="00C1246A">
      <w:pPr>
        <w:spacing w:line="360" w:lineRule="auto"/>
        <w:jc w:val="left"/>
        <w:rPr>
          <w:rFonts w:asciiTheme="minorEastAsia" w:hAnsiTheme="minorEastAsia"/>
          <w:szCs w:val="21"/>
        </w:rPr>
      </w:pPr>
      <w:r w:rsidRPr="00C1246A">
        <w:rPr>
          <w:rFonts w:asciiTheme="minorEastAsia" w:hAnsiTheme="minorEastAsia" w:hint="eastAsia"/>
          <w:szCs w:val="21"/>
        </w:rPr>
        <w:t xml:space="preserve">    </w:t>
      </w:r>
      <w:r w:rsidR="00487560" w:rsidRPr="00C1246A">
        <w:rPr>
          <w:rFonts w:asciiTheme="minorEastAsia" w:hAnsiTheme="minorEastAsia" w:hint="eastAsia"/>
          <w:szCs w:val="21"/>
        </w:rPr>
        <w:t>既然对话式</w:t>
      </w:r>
      <w:r w:rsidR="00BF281F">
        <w:rPr>
          <w:rFonts w:asciiTheme="minorEastAsia" w:hAnsiTheme="minorEastAsia" w:hint="eastAsia"/>
          <w:szCs w:val="21"/>
        </w:rPr>
        <w:t>作文</w:t>
      </w:r>
      <w:r w:rsidR="009823A9" w:rsidRPr="00C1246A">
        <w:rPr>
          <w:rFonts w:asciiTheme="minorEastAsia" w:hAnsiTheme="minorEastAsia" w:hint="eastAsia"/>
          <w:szCs w:val="21"/>
        </w:rPr>
        <w:t>教学</w:t>
      </w:r>
      <w:r w:rsidR="00487560" w:rsidRPr="00C1246A">
        <w:rPr>
          <w:rFonts w:asciiTheme="minorEastAsia" w:hAnsiTheme="minorEastAsia" w:hint="eastAsia"/>
          <w:szCs w:val="21"/>
        </w:rPr>
        <w:t>对于学生的思维品质提升有积极的</w:t>
      </w:r>
      <w:r w:rsidR="009823A9" w:rsidRPr="00C1246A">
        <w:rPr>
          <w:rFonts w:asciiTheme="minorEastAsia" w:hAnsiTheme="minorEastAsia" w:hint="eastAsia"/>
          <w:szCs w:val="21"/>
        </w:rPr>
        <w:t>有价值，</w:t>
      </w:r>
      <w:r w:rsidR="00487560" w:rsidRPr="00C1246A">
        <w:rPr>
          <w:rFonts w:asciiTheme="minorEastAsia" w:hAnsiTheme="minorEastAsia" w:hint="eastAsia"/>
          <w:szCs w:val="21"/>
        </w:rPr>
        <w:t>在今天</w:t>
      </w:r>
      <w:r w:rsidR="00B35512">
        <w:rPr>
          <w:rFonts w:asciiTheme="minorEastAsia" w:hAnsiTheme="minorEastAsia" w:hint="eastAsia"/>
          <w:szCs w:val="21"/>
        </w:rPr>
        <w:t>，</w:t>
      </w:r>
      <w:r w:rsidR="00487560" w:rsidRPr="00C1246A">
        <w:rPr>
          <w:rFonts w:asciiTheme="minorEastAsia" w:hAnsiTheme="minorEastAsia" w:hint="eastAsia"/>
          <w:szCs w:val="21"/>
        </w:rPr>
        <w:t>我们如何进一步</w:t>
      </w:r>
      <w:r w:rsidR="00811908">
        <w:rPr>
          <w:rFonts w:asciiTheme="minorEastAsia" w:hAnsiTheme="minorEastAsia" w:hint="eastAsia"/>
          <w:szCs w:val="21"/>
        </w:rPr>
        <w:t>实现它的价值</w:t>
      </w:r>
      <w:r w:rsidR="00487560" w:rsidRPr="00C1246A">
        <w:rPr>
          <w:rFonts w:asciiTheme="minorEastAsia" w:hAnsiTheme="minorEastAsia" w:hint="eastAsia"/>
          <w:szCs w:val="21"/>
        </w:rPr>
        <w:t>呢？</w:t>
      </w:r>
      <w:r w:rsidR="00487560" w:rsidRPr="00C1246A">
        <w:rPr>
          <w:rFonts w:asciiTheme="minorEastAsia" w:hAnsiTheme="minorEastAsia"/>
          <w:szCs w:val="21"/>
        </w:rPr>
        <w:t xml:space="preserve"> </w:t>
      </w:r>
    </w:p>
    <w:p w14:paraId="4135DEEE" w14:textId="6E128C00" w:rsidR="00A172A7" w:rsidRPr="00C1246A" w:rsidRDefault="00AE6726" w:rsidP="00C1246A">
      <w:pPr>
        <w:spacing w:line="360" w:lineRule="auto"/>
        <w:jc w:val="left"/>
        <w:rPr>
          <w:rFonts w:asciiTheme="minorEastAsia" w:hAnsiTheme="minorEastAsia"/>
          <w:szCs w:val="21"/>
        </w:rPr>
      </w:pPr>
      <w:r>
        <w:rPr>
          <w:rFonts w:asciiTheme="minorEastAsia" w:hAnsiTheme="minorEastAsia" w:hint="eastAsia"/>
          <w:szCs w:val="21"/>
        </w:rPr>
        <w:t xml:space="preserve">    </w:t>
      </w:r>
      <w:r w:rsidR="00A172A7">
        <w:rPr>
          <w:rFonts w:asciiTheme="minorEastAsia" w:hAnsiTheme="minorEastAsia"/>
          <w:szCs w:val="21"/>
        </w:rPr>
        <w:t>首先，我们需要</w:t>
      </w:r>
      <w:r w:rsidR="007E0EBA">
        <w:rPr>
          <w:rFonts w:asciiTheme="minorEastAsia" w:hAnsiTheme="minorEastAsia"/>
          <w:szCs w:val="21"/>
        </w:rPr>
        <w:t>建立起</w:t>
      </w:r>
      <w:r w:rsidR="00A172A7" w:rsidRPr="00AE6726">
        <w:rPr>
          <w:rFonts w:asciiTheme="minorEastAsia" w:hAnsiTheme="minorEastAsia"/>
          <w:szCs w:val="21"/>
        </w:rPr>
        <w:t>“对话</w:t>
      </w:r>
      <w:r w:rsidR="00A172A7">
        <w:rPr>
          <w:rFonts w:asciiTheme="minorEastAsia" w:hAnsiTheme="minorEastAsia"/>
          <w:szCs w:val="21"/>
        </w:rPr>
        <w:t>”</w:t>
      </w:r>
      <w:r w:rsidR="007E0EBA">
        <w:rPr>
          <w:rFonts w:asciiTheme="minorEastAsia" w:hAnsiTheme="minorEastAsia"/>
          <w:szCs w:val="21"/>
        </w:rPr>
        <w:t>的</w:t>
      </w:r>
      <w:r w:rsidR="00A172A7">
        <w:rPr>
          <w:rFonts w:asciiTheme="minorEastAsia" w:hAnsiTheme="minorEastAsia"/>
          <w:szCs w:val="21"/>
        </w:rPr>
        <w:t>科学认识。“对话”</w:t>
      </w:r>
      <w:r w:rsidR="00553561">
        <w:rPr>
          <w:rFonts w:asciiTheme="minorEastAsia" w:hAnsiTheme="minorEastAsia"/>
          <w:szCs w:val="21"/>
        </w:rPr>
        <w:t>必须</w:t>
      </w:r>
      <w:r w:rsidR="00A172A7">
        <w:rPr>
          <w:rFonts w:asciiTheme="minorEastAsia" w:hAnsiTheme="minorEastAsia"/>
          <w:szCs w:val="21"/>
        </w:rPr>
        <w:t>是真对话，而不是伪对话。</w:t>
      </w:r>
      <w:r w:rsidR="009E28DD">
        <w:rPr>
          <w:rFonts w:asciiTheme="minorEastAsia" w:hAnsiTheme="minorEastAsia"/>
          <w:szCs w:val="21"/>
        </w:rPr>
        <w:t>伪对话</w:t>
      </w:r>
      <w:r w:rsidR="00F91F20">
        <w:rPr>
          <w:rFonts w:asciiTheme="minorEastAsia" w:hAnsiTheme="minorEastAsia"/>
          <w:szCs w:val="21"/>
        </w:rPr>
        <w:t>是</w:t>
      </w:r>
      <w:r w:rsidR="009E28DD">
        <w:rPr>
          <w:rFonts w:asciiTheme="minorEastAsia" w:hAnsiTheme="minorEastAsia"/>
          <w:szCs w:val="21"/>
        </w:rPr>
        <w:t>师来生往</w:t>
      </w:r>
      <w:r w:rsidR="009916FF">
        <w:rPr>
          <w:rFonts w:asciiTheme="minorEastAsia" w:hAnsiTheme="minorEastAsia"/>
          <w:szCs w:val="21"/>
        </w:rPr>
        <w:t>，一问一答的</w:t>
      </w:r>
      <w:r w:rsidR="009E28DD">
        <w:rPr>
          <w:rFonts w:asciiTheme="minorEastAsia" w:hAnsiTheme="minorEastAsia"/>
          <w:szCs w:val="21"/>
        </w:rPr>
        <w:t>的形式主义，最终依然是唯师命是从。</w:t>
      </w:r>
      <w:r>
        <w:rPr>
          <w:rFonts w:asciiTheme="minorEastAsia" w:hAnsiTheme="minorEastAsia"/>
          <w:szCs w:val="21"/>
        </w:rPr>
        <w:t>对话的</w:t>
      </w:r>
      <w:r w:rsidR="00490CAB">
        <w:rPr>
          <w:rFonts w:asciiTheme="minorEastAsia" w:hAnsiTheme="minorEastAsia"/>
          <w:szCs w:val="21"/>
        </w:rPr>
        <w:t>“真”</w:t>
      </w:r>
      <w:r>
        <w:rPr>
          <w:rFonts w:asciiTheme="minorEastAsia" w:hAnsiTheme="minorEastAsia"/>
          <w:szCs w:val="21"/>
        </w:rPr>
        <w:t>体现在对话精神上。</w:t>
      </w:r>
      <w:r>
        <w:rPr>
          <w:rFonts w:asciiTheme="minorEastAsia" w:hAnsiTheme="minorEastAsia" w:hint="eastAsia"/>
          <w:szCs w:val="21"/>
        </w:rPr>
        <w:t>对话精神是对话式作文教学的灵魂。</w:t>
      </w:r>
      <w:r w:rsidRPr="00AE6726">
        <w:rPr>
          <w:rFonts w:asciiTheme="minorEastAsia" w:hAnsiTheme="minorEastAsia" w:hint="eastAsia"/>
          <w:szCs w:val="21"/>
        </w:rPr>
        <w:t>对话精神最早可追溯到德国的文化教育学派所宣扬的“批判—交往教学”主张。该学派</w:t>
      </w:r>
      <w:r w:rsidR="00390D8F">
        <w:rPr>
          <w:rFonts w:asciiTheme="minorEastAsia" w:hAnsiTheme="minorEastAsia" w:hint="eastAsia"/>
          <w:szCs w:val="21"/>
        </w:rPr>
        <w:t>反对</w:t>
      </w:r>
      <w:r w:rsidRPr="00AE6726">
        <w:rPr>
          <w:rFonts w:asciiTheme="minorEastAsia" w:hAnsiTheme="minorEastAsia" w:hint="eastAsia"/>
          <w:szCs w:val="21"/>
        </w:rPr>
        <w:t>教育者</w:t>
      </w:r>
      <w:r w:rsidR="00390D8F">
        <w:rPr>
          <w:rFonts w:asciiTheme="minorEastAsia" w:hAnsiTheme="minorEastAsia" w:hint="eastAsia"/>
          <w:szCs w:val="21"/>
        </w:rPr>
        <w:t>将</w:t>
      </w:r>
      <w:r w:rsidRPr="00AE6726">
        <w:rPr>
          <w:rFonts w:asciiTheme="minorEastAsia" w:hAnsiTheme="minorEastAsia" w:hint="eastAsia"/>
          <w:szCs w:val="21"/>
        </w:rPr>
        <w:t>受教育者</w:t>
      </w:r>
      <w:r w:rsidR="00390D8F">
        <w:rPr>
          <w:rFonts w:asciiTheme="minorEastAsia" w:hAnsiTheme="minorEastAsia" w:hint="eastAsia"/>
          <w:szCs w:val="21"/>
        </w:rPr>
        <w:t>当做</w:t>
      </w:r>
      <w:r w:rsidRPr="00AE6726">
        <w:rPr>
          <w:rFonts w:asciiTheme="minorEastAsia" w:hAnsiTheme="minorEastAsia" w:hint="eastAsia"/>
          <w:szCs w:val="21"/>
        </w:rPr>
        <w:t>知识的“容器”，</w:t>
      </w:r>
      <w:r w:rsidR="00390D8F">
        <w:rPr>
          <w:rFonts w:asciiTheme="minorEastAsia" w:hAnsiTheme="minorEastAsia" w:hint="eastAsia"/>
          <w:szCs w:val="21"/>
        </w:rPr>
        <w:t>使</w:t>
      </w:r>
      <w:r w:rsidRPr="00AE6726">
        <w:rPr>
          <w:rFonts w:asciiTheme="minorEastAsia" w:hAnsiTheme="minorEastAsia" w:hint="eastAsia"/>
          <w:szCs w:val="21"/>
        </w:rPr>
        <w:t>师生之间交往互动关系被割裂、扭曲成主体与客体的关系。</w:t>
      </w:r>
      <w:r w:rsidR="001032EA" w:rsidRPr="00E83611">
        <w:rPr>
          <w:rFonts w:asciiTheme="minorEastAsia" w:hAnsiTheme="minorEastAsia" w:hint="eastAsia"/>
          <w:szCs w:val="21"/>
          <w:vertAlign w:val="superscript"/>
        </w:rPr>
        <w:t>〔4〕</w:t>
      </w:r>
      <w:r w:rsidR="00390D8F">
        <w:rPr>
          <w:rFonts w:asciiTheme="minorEastAsia" w:hAnsiTheme="minorEastAsia" w:hint="eastAsia"/>
          <w:szCs w:val="21"/>
        </w:rPr>
        <w:t>这与古已有之的</w:t>
      </w:r>
      <w:r w:rsidR="003E012F" w:rsidRPr="003E012F">
        <w:rPr>
          <w:rFonts w:asciiTheme="minorEastAsia" w:hAnsiTheme="minorEastAsia" w:hint="eastAsia"/>
          <w:szCs w:val="21"/>
        </w:rPr>
        <w:t>苏格拉底主张</w:t>
      </w:r>
      <w:r w:rsidR="00390D8F">
        <w:rPr>
          <w:rFonts w:asciiTheme="minorEastAsia" w:hAnsiTheme="minorEastAsia" w:hint="eastAsia"/>
          <w:szCs w:val="21"/>
        </w:rPr>
        <w:t>的</w:t>
      </w:r>
      <w:r w:rsidR="003E012F" w:rsidRPr="003E012F">
        <w:rPr>
          <w:rFonts w:asciiTheme="minorEastAsia" w:hAnsiTheme="minorEastAsia" w:hint="eastAsia"/>
          <w:szCs w:val="21"/>
        </w:rPr>
        <w:t xml:space="preserve"> “教育不是知者随便带动无知者， 而是使师生共同寻求真理的过程”， 并认为师生共同寻求真理</w:t>
      </w:r>
      <w:r w:rsidR="00390D8F">
        <w:rPr>
          <w:rFonts w:asciiTheme="minorEastAsia" w:hAnsiTheme="minorEastAsia" w:hint="eastAsia"/>
          <w:szCs w:val="21"/>
        </w:rPr>
        <w:t>，应试平等关系的观念一致</w:t>
      </w:r>
      <w:r w:rsidR="003E012F" w:rsidRPr="003E012F">
        <w:rPr>
          <w:rFonts w:asciiTheme="minorEastAsia" w:hAnsiTheme="minorEastAsia" w:hint="eastAsia"/>
          <w:szCs w:val="21"/>
        </w:rPr>
        <w:t>。</w:t>
      </w:r>
      <w:r w:rsidR="00390D8F">
        <w:rPr>
          <w:rFonts w:asciiTheme="minorEastAsia" w:hAnsiTheme="minorEastAsia" w:hint="eastAsia"/>
          <w:szCs w:val="21"/>
        </w:rPr>
        <w:t>而在</w:t>
      </w:r>
      <w:r w:rsidR="001032EA" w:rsidRPr="009045B6">
        <w:rPr>
          <w:rFonts w:asciiTheme="minorEastAsia" w:hAnsiTheme="minorEastAsia"/>
          <w:szCs w:val="21"/>
        </w:rPr>
        <w:t>《子路、</w:t>
      </w:r>
      <w:hyperlink r:id="rId8" w:tgtFrame="_blank" w:history="1">
        <w:r w:rsidR="001032EA" w:rsidRPr="009045B6">
          <w:rPr>
            <w:rFonts w:asciiTheme="minorEastAsia" w:hAnsiTheme="minorEastAsia"/>
          </w:rPr>
          <w:t>曾皙</w:t>
        </w:r>
      </w:hyperlink>
      <w:r w:rsidR="001032EA" w:rsidRPr="009045B6">
        <w:rPr>
          <w:rFonts w:asciiTheme="minorEastAsia" w:hAnsiTheme="minorEastAsia"/>
          <w:szCs w:val="21"/>
        </w:rPr>
        <w:t>、冉有、公西华侍坐》</w:t>
      </w:r>
      <w:r w:rsidR="009045B6">
        <w:rPr>
          <w:rFonts w:asciiTheme="minorEastAsia" w:hAnsiTheme="minorEastAsia"/>
          <w:szCs w:val="21"/>
        </w:rPr>
        <w:t>经典之作中更有让我们向往的理想的对话关系。正是在师生相处的和谐关系中我们看到了对话的精神，它是平等自由的，民主尊重的、随机充分的、包容悦纳的。</w:t>
      </w:r>
    </w:p>
    <w:p w14:paraId="4AB61FE2" w14:textId="77777777" w:rsidR="00942A36" w:rsidRPr="00C1246A" w:rsidRDefault="008A1FAC" w:rsidP="00C1246A">
      <w:pPr>
        <w:spacing w:line="360" w:lineRule="auto"/>
        <w:jc w:val="left"/>
        <w:rPr>
          <w:rFonts w:asciiTheme="minorEastAsia" w:hAnsiTheme="minorEastAsia"/>
          <w:szCs w:val="21"/>
        </w:rPr>
      </w:pPr>
      <w:r>
        <w:rPr>
          <w:rFonts w:asciiTheme="minorEastAsia" w:hAnsiTheme="minorEastAsia" w:hint="eastAsia"/>
          <w:szCs w:val="21"/>
        </w:rPr>
        <w:lastRenderedPageBreak/>
        <w:t xml:space="preserve">    </w:t>
      </w:r>
      <w:r w:rsidR="00A172A7">
        <w:rPr>
          <w:rFonts w:asciiTheme="minorEastAsia" w:hAnsiTheme="minorEastAsia" w:hint="eastAsia"/>
          <w:szCs w:val="21"/>
        </w:rPr>
        <w:t>其次，</w:t>
      </w:r>
      <w:r w:rsidR="00333B81" w:rsidRPr="00C1246A">
        <w:rPr>
          <w:rFonts w:asciiTheme="minorEastAsia" w:hAnsiTheme="minorEastAsia" w:hint="eastAsia"/>
          <w:szCs w:val="21"/>
        </w:rPr>
        <w:t>如何实现</w:t>
      </w:r>
      <w:r w:rsidR="00894DC9">
        <w:rPr>
          <w:rFonts w:asciiTheme="minorEastAsia" w:hAnsiTheme="minorEastAsia" w:hint="eastAsia"/>
          <w:szCs w:val="21"/>
        </w:rPr>
        <w:t>对话式</w:t>
      </w:r>
      <w:r w:rsidR="00EF42E9">
        <w:rPr>
          <w:rFonts w:asciiTheme="minorEastAsia" w:hAnsiTheme="minorEastAsia" w:hint="eastAsia"/>
          <w:szCs w:val="21"/>
        </w:rPr>
        <w:t>作文教学的</w:t>
      </w:r>
      <w:r w:rsidR="00076EEF" w:rsidRPr="00C1246A">
        <w:rPr>
          <w:rFonts w:asciiTheme="minorEastAsia" w:hAnsiTheme="minorEastAsia" w:hint="eastAsia"/>
          <w:szCs w:val="21"/>
        </w:rPr>
        <w:t>有效性</w:t>
      </w:r>
      <w:r w:rsidR="00333B81" w:rsidRPr="00C1246A">
        <w:rPr>
          <w:rFonts w:asciiTheme="minorEastAsia" w:hAnsiTheme="minorEastAsia" w:hint="eastAsia"/>
          <w:szCs w:val="21"/>
        </w:rPr>
        <w:t>对话</w:t>
      </w:r>
      <w:r w:rsidR="000D5075">
        <w:rPr>
          <w:rFonts w:asciiTheme="minorEastAsia" w:hAnsiTheme="minorEastAsia" w:hint="eastAsia"/>
          <w:szCs w:val="21"/>
        </w:rPr>
        <w:t>可以</w:t>
      </w:r>
      <w:r w:rsidR="00EF42E9">
        <w:rPr>
          <w:rFonts w:asciiTheme="minorEastAsia" w:hAnsiTheme="minorEastAsia" w:hint="eastAsia"/>
          <w:szCs w:val="21"/>
        </w:rPr>
        <w:t>尝试做做：</w:t>
      </w:r>
    </w:p>
    <w:p w14:paraId="47F20F9F" w14:textId="77777777" w:rsidR="0034315F" w:rsidRPr="00C1246A" w:rsidRDefault="00EF42E9" w:rsidP="00C1246A">
      <w:pPr>
        <w:spacing w:line="360" w:lineRule="auto"/>
        <w:jc w:val="left"/>
        <w:rPr>
          <w:rFonts w:asciiTheme="minorEastAsia" w:hAnsiTheme="minorEastAsia"/>
          <w:szCs w:val="21"/>
        </w:rPr>
      </w:pPr>
      <w:r>
        <w:rPr>
          <w:rFonts w:asciiTheme="minorEastAsia" w:hAnsiTheme="minorEastAsia" w:hint="eastAsia"/>
          <w:szCs w:val="21"/>
        </w:rPr>
        <w:t xml:space="preserve">    </w:t>
      </w:r>
      <w:r w:rsidR="00E619DC" w:rsidRPr="00C1246A">
        <w:rPr>
          <w:rFonts w:asciiTheme="minorEastAsia" w:hAnsiTheme="minorEastAsia" w:hint="eastAsia"/>
          <w:szCs w:val="21"/>
        </w:rPr>
        <w:t>1.</w:t>
      </w:r>
      <w:r w:rsidR="00380F1C" w:rsidRPr="00C1246A">
        <w:rPr>
          <w:rFonts w:asciiTheme="minorEastAsia" w:hAnsiTheme="minorEastAsia" w:hint="eastAsia"/>
          <w:szCs w:val="21"/>
        </w:rPr>
        <w:t>以读文促评论，奠定对话基础</w:t>
      </w:r>
      <w:r w:rsidR="00942A36" w:rsidRPr="00C1246A">
        <w:rPr>
          <w:rFonts w:asciiTheme="minorEastAsia" w:hAnsiTheme="minorEastAsia" w:hint="eastAsia"/>
          <w:szCs w:val="21"/>
        </w:rPr>
        <w:t>。</w:t>
      </w:r>
      <w:r w:rsidR="00DB1401">
        <w:rPr>
          <w:rFonts w:asciiTheme="minorEastAsia" w:hAnsiTheme="minorEastAsia" w:hint="eastAsia"/>
          <w:bCs/>
          <w:szCs w:val="21"/>
        </w:rPr>
        <w:t>巧妇难为无米之炊，对于写作而言，不仅是事实论据这样的素材需要积累，思想认知的素材也需要积累。</w:t>
      </w:r>
      <w:r w:rsidR="00942A36" w:rsidRPr="00C1246A">
        <w:rPr>
          <w:rFonts w:asciiTheme="minorEastAsia" w:hAnsiTheme="minorEastAsia" w:hint="eastAsia"/>
          <w:szCs w:val="21"/>
        </w:rPr>
        <w:t>新课改倡导“整本书阅读”，统编版高中语文教材已经将其纳入学习模块当中。这似乎</w:t>
      </w:r>
      <w:r w:rsidR="00F7599A">
        <w:rPr>
          <w:rFonts w:asciiTheme="minorEastAsia" w:hAnsiTheme="minorEastAsia" w:hint="eastAsia"/>
          <w:szCs w:val="21"/>
        </w:rPr>
        <w:t>能给我们一些启发</w:t>
      </w:r>
      <w:r w:rsidR="00942A36" w:rsidRPr="00C1246A">
        <w:rPr>
          <w:rFonts w:asciiTheme="minorEastAsia" w:hAnsiTheme="minorEastAsia" w:hint="eastAsia"/>
          <w:szCs w:val="21"/>
        </w:rPr>
        <w:t>，对于一个作文题目，</w:t>
      </w:r>
      <w:r w:rsidR="008153DC">
        <w:rPr>
          <w:rFonts w:asciiTheme="minorEastAsia" w:hAnsiTheme="minorEastAsia" w:hint="eastAsia"/>
          <w:szCs w:val="21"/>
        </w:rPr>
        <w:t>让</w:t>
      </w:r>
      <w:r w:rsidR="00942A36" w:rsidRPr="00C1246A">
        <w:rPr>
          <w:rFonts w:asciiTheme="minorEastAsia" w:hAnsiTheme="minorEastAsia" w:hint="eastAsia"/>
          <w:szCs w:val="21"/>
        </w:rPr>
        <w:t>学生看到</w:t>
      </w:r>
      <w:r w:rsidR="00037631">
        <w:rPr>
          <w:rFonts w:asciiTheme="minorEastAsia" w:hAnsiTheme="minorEastAsia" w:hint="eastAsia"/>
          <w:szCs w:val="21"/>
        </w:rPr>
        <w:t>尽量多的相关母题的</w:t>
      </w:r>
      <w:r w:rsidR="00942A36" w:rsidRPr="00C1246A">
        <w:rPr>
          <w:rFonts w:asciiTheme="minorEastAsia" w:hAnsiTheme="minorEastAsia" w:hint="eastAsia"/>
          <w:szCs w:val="21"/>
        </w:rPr>
        <w:t>不同的文章，无论优劣</w:t>
      </w:r>
      <w:r w:rsidR="00F7599A">
        <w:rPr>
          <w:rFonts w:asciiTheme="minorEastAsia" w:hAnsiTheme="minorEastAsia" w:hint="eastAsia"/>
          <w:szCs w:val="21"/>
        </w:rPr>
        <w:t>，都是拓展视野</w:t>
      </w:r>
      <w:r w:rsidR="00E71051">
        <w:rPr>
          <w:rFonts w:asciiTheme="minorEastAsia" w:hAnsiTheme="minorEastAsia" w:hint="eastAsia"/>
          <w:szCs w:val="21"/>
        </w:rPr>
        <w:t>，</w:t>
      </w:r>
      <w:r w:rsidR="00210AC7" w:rsidRPr="00C1246A">
        <w:rPr>
          <w:rFonts w:asciiTheme="minorEastAsia" w:hAnsiTheme="minorEastAsia" w:hint="eastAsia"/>
          <w:szCs w:val="21"/>
        </w:rPr>
        <w:t>为开展自主、合作、探究学习创设学习情境</w:t>
      </w:r>
      <w:r w:rsidR="0034315F" w:rsidRPr="00C1246A">
        <w:rPr>
          <w:rFonts w:asciiTheme="minorEastAsia" w:hAnsiTheme="minorEastAsia" w:hint="eastAsia"/>
          <w:szCs w:val="21"/>
        </w:rPr>
        <w:t>，这</w:t>
      </w:r>
      <w:r w:rsidR="00E71051">
        <w:rPr>
          <w:rFonts w:asciiTheme="minorEastAsia" w:hAnsiTheme="minorEastAsia" w:hint="eastAsia"/>
          <w:szCs w:val="21"/>
        </w:rPr>
        <w:t>可以</w:t>
      </w:r>
      <w:r w:rsidR="0034315F" w:rsidRPr="00C1246A">
        <w:rPr>
          <w:rFonts w:asciiTheme="minorEastAsia" w:hAnsiTheme="minorEastAsia" w:hint="eastAsia"/>
          <w:szCs w:val="21"/>
        </w:rPr>
        <w:t>是对话的切入点设计</w:t>
      </w:r>
      <w:r w:rsidR="00E71051">
        <w:rPr>
          <w:rFonts w:asciiTheme="minorEastAsia" w:hAnsiTheme="minorEastAsia" w:hint="eastAsia"/>
          <w:szCs w:val="21"/>
        </w:rPr>
        <w:t>，也可以</w:t>
      </w:r>
      <w:r w:rsidR="00DC339C">
        <w:rPr>
          <w:rFonts w:asciiTheme="minorEastAsia" w:hAnsiTheme="minorEastAsia" w:hint="eastAsia"/>
          <w:szCs w:val="21"/>
        </w:rPr>
        <w:t>迸射出</w:t>
      </w:r>
      <w:r w:rsidR="00E71051">
        <w:rPr>
          <w:rFonts w:asciiTheme="minorEastAsia" w:hAnsiTheme="minorEastAsia" w:hint="eastAsia"/>
          <w:szCs w:val="21"/>
        </w:rPr>
        <w:t>思想的灵感火花</w:t>
      </w:r>
      <w:r w:rsidR="0034315F" w:rsidRPr="00C1246A">
        <w:rPr>
          <w:rFonts w:asciiTheme="minorEastAsia" w:hAnsiTheme="minorEastAsia" w:hint="eastAsia"/>
          <w:szCs w:val="21"/>
        </w:rPr>
        <w:t>。</w:t>
      </w:r>
    </w:p>
    <w:p w14:paraId="2C4E1D88" w14:textId="77777777" w:rsidR="00E619DC" w:rsidRPr="00C1246A" w:rsidRDefault="00EF42E9" w:rsidP="00C1246A">
      <w:pPr>
        <w:spacing w:line="360" w:lineRule="auto"/>
        <w:jc w:val="left"/>
        <w:rPr>
          <w:rFonts w:asciiTheme="minorEastAsia" w:hAnsiTheme="minorEastAsia"/>
          <w:szCs w:val="21"/>
        </w:rPr>
      </w:pPr>
      <w:r>
        <w:rPr>
          <w:rFonts w:asciiTheme="minorEastAsia" w:hAnsiTheme="minorEastAsia" w:hint="eastAsia"/>
          <w:bCs/>
          <w:szCs w:val="21"/>
        </w:rPr>
        <w:t xml:space="preserve">    </w:t>
      </w:r>
      <w:r w:rsidR="00E619DC" w:rsidRPr="00C1246A">
        <w:rPr>
          <w:rFonts w:asciiTheme="minorEastAsia" w:hAnsiTheme="minorEastAsia" w:hint="eastAsia"/>
          <w:bCs/>
          <w:szCs w:val="21"/>
        </w:rPr>
        <w:t>2.</w:t>
      </w:r>
      <w:r w:rsidR="00380F1C" w:rsidRPr="00C1246A">
        <w:rPr>
          <w:rFonts w:asciiTheme="minorEastAsia" w:hAnsiTheme="minorEastAsia" w:hint="eastAsia"/>
          <w:bCs/>
          <w:szCs w:val="21"/>
        </w:rPr>
        <w:t>以评论促对话，培养对话意识</w:t>
      </w:r>
      <w:r w:rsidR="00E619DC" w:rsidRPr="00C1246A">
        <w:rPr>
          <w:rFonts w:asciiTheme="minorEastAsia" w:hAnsiTheme="minorEastAsia" w:hint="eastAsia"/>
          <w:bCs/>
          <w:szCs w:val="21"/>
        </w:rPr>
        <w:t>。</w:t>
      </w:r>
      <w:r w:rsidR="00072838">
        <w:rPr>
          <w:rFonts w:asciiTheme="minorEastAsia" w:hAnsiTheme="minorEastAsia" w:hint="eastAsia"/>
          <w:bCs/>
          <w:szCs w:val="21"/>
        </w:rPr>
        <w:t>阅读</w:t>
      </w:r>
      <w:r w:rsidR="00742C64">
        <w:rPr>
          <w:rFonts w:asciiTheme="minorEastAsia" w:hAnsiTheme="minorEastAsia" w:hint="eastAsia"/>
          <w:bCs/>
          <w:szCs w:val="21"/>
        </w:rPr>
        <w:t>能</w:t>
      </w:r>
      <w:r w:rsidR="00072838">
        <w:rPr>
          <w:rFonts w:asciiTheme="minorEastAsia" w:hAnsiTheme="minorEastAsia" w:hint="eastAsia"/>
          <w:bCs/>
          <w:szCs w:val="21"/>
        </w:rPr>
        <w:t>让我们理解别人与我们的不同，只有写下自己的所思所想，才能发现我们与别人的不同。作文课堂的对话，需要思想的碰撞，课前</w:t>
      </w:r>
      <w:r w:rsidR="004C06EE">
        <w:rPr>
          <w:rFonts w:asciiTheme="minorEastAsia" w:hAnsiTheme="minorEastAsia" w:hint="eastAsia"/>
          <w:bCs/>
          <w:szCs w:val="21"/>
        </w:rPr>
        <w:t>鼓励学生多做</w:t>
      </w:r>
      <w:r w:rsidR="00072838">
        <w:rPr>
          <w:rFonts w:asciiTheme="minorEastAsia" w:hAnsiTheme="minorEastAsia" w:hint="eastAsia"/>
          <w:bCs/>
          <w:szCs w:val="21"/>
        </w:rPr>
        <w:t>评论</w:t>
      </w:r>
      <w:r w:rsidR="004C06EE">
        <w:rPr>
          <w:rFonts w:asciiTheme="minorEastAsia" w:hAnsiTheme="minorEastAsia" w:hint="eastAsia"/>
          <w:bCs/>
          <w:szCs w:val="21"/>
        </w:rPr>
        <w:t>，即使是一句点评，两句旁批</w:t>
      </w:r>
      <w:r w:rsidR="00072838">
        <w:rPr>
          <w:rFonts w:asciiTheme="minorEastAsia" w:hAnsiTheme="minorEastAsia" w:hint="eastAsia"/>
          <w:bCs/>
          <w:szCs w:val="21"/>
        </w:rPr>
        <w:t>，</w:t>
      </w:r>
      <w:r w:rsidR="004C06EE">
        <w:rPr>
          <w:rFonts w:asciiTheme="minorEastAsia" w:hAnsiTheme="minorEastAsia" w:hint="eastAsia"/>
          <w:bCs/>
          <w:szCs w:val="21"/>
        </w:rPr>
        <w:t>都有</w:t>
      </w:r>
      <w:r w:rsidR="00072838">
        <w:rPr>
          <w:rFonts w:asciiTheme="minorEastAsia" w:hAnsiTheme="minorEastAsia" w:hint="eastAsia"/>
          <w:bCs/>
          <w:szCs w:val="21"/>
        </w:rPr>
        <w:t>如军队的粮草先行，</w:t>
      </w:r>
      <w:r w:rsidR="00512E4E">
        <w:rPr>
          <w:rFonts w:asciiTheme="minorEastAsia" w:hAnsiTheme="minorEastAsia" w:hint="eastAsia"/>
          <w:bCs/>
          <w:szCs w:val="21"/>
        </w:rPr>
        <w:t>有了丰富的筹备，才有可能在课堂上胸有成竹、侃侃而谈或是灵光乍现。课上鼓励学生畅所欲言，包容一切声音，拥护学生坚持自己的思考，抗拒同质化，同时也鼓励他们对异质经验产生兴趣，保持对多元世界的好奇心。</w:t>
      </w:r>
      <w:r w:rsidR="00512E4E" w:rsidRPr="00C1246A">
        <w:rPr>
          <w:rFonts w:asciiTheme="minorEastAsia" w:hAnsiTheme="minorEastAsia"/>
          <w:szCs w:val="21"/>
        </w:rPr>
        <w:t xml:space="preserve"> </w:t>
      </w:r>
    </w:p>
    <w:p w14:paraId="4BCFAAEB" w14:textId="77777777" w:rsidR="00CA5AE3" w:rsidRPr="00C1246A" w:rsidRDefault="00EF42E9" w:rsidP="00C1246A">
      <w:pPr>
        <w:spacing w:line="360" w:lineRule="auto"/>
        <w:jc w:val="left"/>
        <w:rPr>
          <w:rFonts w:asciiTheme="minorEastAsia" w:hAnsiTheme="minorEastAsia"/>
          <w:szCs w:val="21"/>
        </w:rPr>
      </w:pPr>
      <w:r>
        <w:rPr>
          <w:rFonts w:asciiTheme="minorEastAsia" w:hAnsiTheme="minorEastAsia" w:hint="eastAsia"/>
          <w:bCs/>
          <w:szCs w:val="21"/>
        </w:rPr>
        <w:t xml:space="preserve">    </w:t>
      </w:r>
      <w:r w:rsidR="00E619DC" w:rsidRPr="00C1246A">
        <w:rPr>
          <w:rFonts w:asciiTheme="minorEastAsia" w:hAnsiTheme="minorEastAsia" w:hint="eastAsia"/>
          <w:bCs/>
          <w:szCs w:val="21"/>
        </w:rPr>
        <w:t>3.</w:t>
      </w:r>
      <w:r w:rsidR="00380F1C" w:rsidRPr="00C1246A">
        <w:rPr>
          <w:rFonts w:asciiTheme="minorEastAsia" w:hAnsiTheme="minorEastAsia" w:hint="eastAsia"/>
          <w:bCs/>
          <w:szCs w:val="21"/>
        </w:rPr>
        <w:t>以对话促对话，提升对话能力</w:t>
      </w:r>
      <w:r w:rsidR="007C2DCC" w:rsidRPr="00C1246A">
        <w:rPr>
          <w:rFonts w:asciiTheme="minorEastAsia" w:hAnsiTheme="minorEastAsia" w:hint="eastAsia"/>
          <w:bCs/>
          <w:szCs w:val="21"/>
        </w:rPr>
        <w:t>。</w:t>
      </w:r>
      <w:r w:rsidR="004F22E2" w:rsidRPr="00C1246A">
        <w:rPr>
          <w:rFonts w:asciiTheme="minorEastAsia" w:hAnsiTheme="minorEastAsia" w:hint="eastAsia"/>
          <w:bCs/>
          <w:szCs w:val="21"/>
        </w:rPr>
        <w:t>教师在</w:t>
      </w:r>
      <w:r w:rsidR="00A470DE">
        <w:rPr>
          <w:rFonts w:asciiTheme="minorEastAsia" w:hAnsiTheme="minorEastAsia" w:hint="eastAsia"/>
          <w:bCs/>
          <w:szCs w:val="21"/>
        </w:rPr>
        <w:t>作文</w:t>
      </w:r>
      <w:r w:rsidR="004F22E2" w:rsidRPr="00C1246A">
        <w:rPr>
          <w:rFonts w:asciiTheme="minorEastAsia" w:hAnsiTheme="minorEastAsia" w:hint="eastAsia"/>
          <w:bCs/>
          <w:szCs w:val="21"/>
        </w:rPr>
        <w:t>课堂教学中的作用在于，</w:t>
      </w:r>
      <w:r w:rsidR="005D3EA9" w:rsidRPr="00C1246A">
        <w:rPr>
          <w:rFonts w:asciiTheme="minorEastAsia" w:hAnsiTheme="minorEastAsia"/>
          <w:szCs w:val="21"/>
        </w:rPr>
        <w:t>不</w:t>
      </w:r>
      <w:r w:rsidR="004F22E2" w:rsidRPr="00C1246A">
        <w:rPr>
          <w:rFonts w:asciiTheme="minorEastAsia" w:hAnsiTheme="minorEastAsia"/>
          <w:szCs w:val="21"/>
        </w:rPr>
        <w:t>只</w:t>
      </w:r>
      <w:r w:rsidR="005D3EA9" w:rsidRPr="00C1246A">
        <w:rPr>
          <w:rFonts w:asciiTheme="minorEastAsia" w:hAnsiTheme="minorEastAsia"/>
          <w:szCs w:val="21"/>
        </w:rPr>
        <w:t>是</w:t>
      </w:r>
      <w:r w:rsidR="004F22E2" w:rsidRPr="00C1246A">
        <w:rPr>
          <w:rFonts w:asciiTheme="minorEastAsia" w:hAnsiTheme="minorEastAsia"/>
          <w:szCs w:val="21"/>
        </w:rPr>
        <w:t>完成</w:t>
      </w:r>
      <w:r w:rsidR="005D3EA9" w:rsidRPr="00C1246A">
        <w:rPr>
          <w:rFonts w:asciiTheme="minorEastAsia" w:hAnsiTheme="minorEastAsia"/>
          <w:szCs w:val="21"/>
        </w:rPr>
        <w:t>思维知识的讲解，</w:t>
      </w:r>
      <w:r w:rsidR="004F22E2" w:rsidRPr="00C1246A">
        <w:rPr>
          <w:rFonts w:asciiTheme="minorEastAsia" w:hAnsiTheme="minorEastAsia"/>
          <w:szCs w:val="21"/>
        </w:rPr>
        <w:t>更应该引导学生落实对</w:t>
      </w:r>
      <w:r w:rsidR="005D3EA9" w:rsidRPr="00C1246A">
        <w:rPr>
          <w:rFonts w:asciiTheme="minorEastAsia" w:hAnsiTheme="minorEastAsia"/>
          <w:szCs w:val="21"/>
        </w:rPr>
        <w:t>思维知识的运用，重视内化、合成、迁移</w:t>
      </w:r>
      <w:r w:rsidR="004F22E2" w:rsidRPr="00C1246A">
        <w:rPr>
          <w:rFonts w:asciiTheme="minorEastAsia" w:hAnsiTheme="minorEastAsia"/>
          <w:szCs w:val="21"/>
        </w:rPr>
        <w:t>。</w:t>
      </w:r>
      <w:r w:rsidR="00692ECF" w:rsidRPr="00C1246A">
        <w:rPr>
          <w:rFonts w:asciiTheme="minorEastAsia" w:hAnsiTheme="minorEastAsia" w:hint="eastAsia"/>
          <w:szCs w:val="21"/>
        </w:rPr>
        <w:t>学生的表达有时是不全面的，其他学生可能只看到了</w:t>
      </w:r>
      <w:r w:rsidR="001F1A91">
        <w:rPr>
          <w:rFonts w:asciiTheme="minorEastAsia" w:hAnsiTheme="minorEastAsia" w:hint="eastAsia"/>
          <w:szCs w:val="21"/>
        </w:rPr>
        <w:t>不当</w:t>
      </w:r>
      <w:r w:rsidR="00692ECF" w:rsidRPr="00C1246A">
        <w:rPr>
          <w:rFonts w:asciiTheme="minorEastAsia" w:hAnsiTheme="minorEastAsia" w:hint="eastAsia"/>
          <w:szCs w:val="21"/>
        </w:rPr>
        <w:t>的地方，不会从整体来评价</w:t>
      </w:r>
      <w:r w:rsidR="00692ECF">
        <w:rPr>
          <w:rFonts w:asciiTheme="minorEastAsia" w:hAnsiTheme="minorEastAsia" w:hint="eastAsia"/>
          <w:szCs w:val="21"/>
        </w:rPr>
        <w:t>，</w:t>
      </w:r>
      <w:r w:rsidR="00692ECF" w:rsidRPr="00C1246A">
        <w:rPr>
          <w:rFonts w:asciiTheme="minorEastAsia" w:hAnsiTheme="minorEastAsia" w:hint="eastAsia"/>
          <w:szCs w:val="21"/>
        </w:rPr>
        <w:t>这时，就需要教师进行引导</w:t>
      </w:r>
      <w:r w:rsidR="00692ECF">
        <w:rPr>
          <w:rFonts w:asciiTheme="minorEastAsia" w:hAnsiTheme="minorEastAsia" w:hint="eastAsia"/>
          <w:szCs w:val="21"/>
        </w:rPr>
        <w:t>，</w:t>
      </w:r>
      <w:r w:rsidR="00692ECF" w:rsidRPr="00C1246A">
        <w:rPr>
          <w:rFonts w:asciiTheme="minorEastAsia" w:hAnsiTheme="minorEastAsia" w:hint="eastAsia"/>
          <w:szCs w:val="21"/>
        </w:rPr>
        <w:t>通过“追问”把学生的想法串联起来</w:t>
      </w:r>
      <w:r w:rsidR="00692ECF">
        <w:rPr>
          <w:rFonts w:asciiTheme="minorEastAsia" w:hAnsiTheme="minorEastAsia" w:hint="eastAsia"/>
          <w:szCs w:val="21"/>
        </w:rPr>
        <w:t>。</w:t>
      </w:r>
      <w:r w:rsidR="00A470DE">
        <w:rPr>
          <w:rFonts w:asciiTheme="minorEastAsia" w:hAnsiTheme="minorEastAsia" w:hint="eastAsia"/>
          <w:szCs w:val="21"/>
        </w:rPr>
        <w:t>当然，</w:t>
      </w:r>
      <w:r w:rsidR="00072838" w:rsidRPr="00C1246A">
        <w:rPr>
          <w:rFonts w:asciiTheme="minorEastAsia" w:hAnsiTheme="minorEastAsia" w:hint="eastAsia"/>
          <w:szCs w:val="21"/>
        </w:rPr>
        <w:t>作文对话依然应该是有</w:t>
      </w:r>
      <w:r w:rsidR="00072838" w:rsidRPr="00C1246A">
        <w:rPr>
          <w:rFonts w:asciiTheme="minorEastAsia" w:hAnsiTheme="minorEastAsia"/>
          <w:szCs w:val="21"/>
        </w:rPr>
        <w:t>对话焦点的聚焦原则</w:t>
      </w:r>
      <w:r w:rsidR="00A470DE">
        <w:rPr>
          <w:rFonts w:asciiTheme="minorEastAsia" w:hAnsiTheme="minorEastAsia"/>
          <w:szCs w:val="21"/>
        </w:rPr>
        <w:t>，</w:t>
      </w:r>
      <w:r w:rsidR="00D733FC" w:rsidRPr="00C1246A">
        <w:rPr>
          <w:rFonts w:asciiTheme="minorEastAsia" w:hAnsiTheme="minorEastAsia" w:hint="eastAsia"/>
          <w:szCs w:val="21"/>
        </w:rPr>
        <w:t>对话的过程推动在于加强对对话中某些</w:t>
      </w:r>
      <w:r w:rsidR="005C0BF2">
        <w:rPr>
          <w:rFonts w:asciiTheme="minorEastAsia" w:hAnsiTheme="minorEastAsia" w:hint="eastAsia"/>
          <w:szCs w:val="21"/>
        </w:rPr>
        <w:t>不确定性的问题、</w:t>
      </w:r>
      <w:r w:rsidR="00D733FC" w:rsidRPr="00C1246A">
        <w:rPr>
          <w:rFonts w:asciiTheme="minorEastAsia" w:hAnsiTheme="minorEastAsia" w:hint="eastAsia"/>
          <w:szCs w:val="21"/>
        </w:rPr>
        <w:t>重要问题的挖掘和思考。</w:t>
      </w:r>
      <w:r w:rsidR="00A470DE">
        <w:rPr>
          <w:rFonts w:asciiTheme="minorEastAsia" w:hAnsiTheme="minorEastAsia"/>
          <w:szCs w:val="21"/>
        </w:rPr>
        <w:t>我们拒绝廉价的、虚假的语言</w:t>
      </w:r>
      <w:r w:rsidR="006A0A8F">
        <w:rPr>
          <w:rFonts w:asciiTheme="minorEastAsia" w:hAnsiTheme="minorEastAsia"/>
          <w:szCs w:val="21"/>
        </w:rPr>
        <w:t>掩饰苍白</w:t>
      </w:r>
      <w:r w:rsidR="00A92249">
        <w:rPr>
          <w:rFonts w:asciiTheme="minorEastAsia" w:hAnsiTheme="minorEastAsia"/>
          <w:szCs w:val="21"/>
        </w:rPr>
        <w:t>的思想</w:t>
      </w:r>
      <w:r w:rsidR="00A470DE">
        <w:rPr>
          <w:rFonts w:asciiTheme="minorEastAsia" w:hAnsiTheme="minorEastAsia"/>
          <w:szCs w:val="21"/>
        </w:rPr>
        <w:t>，</w:t>
      </w:r>
      <w:r w:rsidR="00A92249">
        <w:rPr>
          <w:rFonts w:asciiTheme="minorEastAsia" w:hAnsiTheme="minorEastAsia"/>
          <w:szCs w:val="21"/>
        </w:rPr>
        <w:t>我们追求</w:t>
      </w:r>
      <w:r w:rsidR="004C380C">
        <w:rPr>
          <w:rFonts w:asciiTheme="minorEastAsia" w:hAnsiTheme="minorEastAsia"/>
          <w:szCs w:val="21"/>
        </w:rPr>
        <w:t>想得更深、更远</w:t>
      </w:r>
      <w:r w:rsidR="00A92249">
        <w:rPr>
          <w:rFonts w:asciiTheme="minorEastAsia" w:hAnsiTheme="minorEastAsia"/>
          <w:szCs w:val="21"/>
        </w:rPr>
        <w:t>，即使学生的认识是微光闪耀，我们教师也要用智慧的眼光捕捉到，让思维的对话</w:t>
      </w:r>
      <w:r w:rsidR="000D5075">
        <w:rPr>
          <w:rFonts w:asciiTheme="minorEastAsia" w:hAnsiTheme="minorEastAsia"/>
          <w:szCs w:val="21"/>
        </w:rPr>
        <w:t>之</w:t>
      </w:r>
      <w:r w:rsidR="00A92249">
        <w:rPr>
          <w:rFonts w:asciiTheme="minorEastAsia" w:hAnsiTheme="minorEastAsia"/>
          <w:szCs w:val="21"/>
        </w:rPr>
        <w:t>流绵远流长。</w:t>
      </w:r>
    </w:p>
    <w:p w14:paraId="78DCE244" w14:textId="3CA12B0D" w:rsidR="003A52FB" w:rsidRPr="00C1246A" w:rsidRDefault="00831FB1" w:rsidP="00C1246A">
      <w:pPr>
        <w:spacing w:line="360" w:lineRule="auto"/>
        <w:jc w:val="left"/>
        <w:rPr>
          <w:rFonts w:asciiTheme="minorEastAsia" w:hAnsiTheme="minorEastAsia"/>
          <w:szCs w:val="21"/>
        </w:rPr>
      </w:pPr>
      <w:r w:rsidRPr="00C1246A">
        <w:rPr>
          <w:rFonts w:asciiTheme="minorEastAsia" w:hAnsiTheme="minorEastAsia" w:hint="eastAsia"/>
          <w:bCs/>
          <w:szCs w:val="21"/>
        </w:rPr>
        <w:t xml:space="preserve">    </w:t>
      </w:r>
      <w:r w:rsidR="00F66AA2">
        <w:rPr>
          <w:rFonts w:asciiTheme="minorEastAsia" w:hAnsiTheme="minorEastAsia" w:hint="eastAsia"/>
          <w:bCs/>
          <w:szCs w:val="21"/>
        </w:rPr>
        <w:t>通过</w:t>
      </w:r>
      <w:r w:rsidR="007E1F12" w:rsidRPr="007E1F12">
        <w:rPr>
          <w:rFonts w:ascii="宋体" w:eastAsia="宋体" w:hAnsi="宋体" w:cs="宋体" w:hint="eastAsia"/>
          <w:szCs w:val="21"/>
        </w:rPr>
        <w:t>对话式</w:t>
      </w:r>
      <w:r w:rsidR="00CA6E18">
        <w:rPr>
          <w:rFonts w:ascii="宋体" w:eastAsia="宋体" w:hAnsi="宋体" w:cs="宋体" w:hint="eastAsia"/>
          <w:szCs w:val="21"/>
        </w:rPr>
        <w:t>作文</w:t>
      </w:r>
      <w:r w:rsidR="007E1F12" w:rsidRPr="007E1F12">
        <w:rPr>
          <w:rFonts w:ascii="宋体" w:eastAsia="宋体" w:hAnsi="宋体" w:cs="宋体" w:hint="eastAsia"/>
          <w:szCs w:val="21"/>
        </w:rPr>
        <w:t>教学</w:t>
      </w:r>
      <w:r w:rsidR="00F66AA2">
        <w:rPr>
          <w:rFonts w:ascii="宋体" w:eastAsia="宋体" w:hAnsi="宋体" w:cs="宋体" w:hint="eastAsia"/>
          <w:szCs w:val="21"/>
        </w:rPr>
        <w:t>我们</w:t>
      </w:r>
      <w:r w:rsidR="007E1F12">
        <w:rPr>
          <w:rFonts w:asciiTheme="minorEastAsia" w:hAnsiTheme="minorEastAsia" w:hint="eastAsia"/>
          <w:bCs/>
          <w:szCs w:val="21"/>
        </w:rPr>
        <w:t>可以</w:t>
      </w:r>
      <w:r w:rsidR="00942A36" w:rsidRPr="00C1246A">
        <w:rPr>
          <w:rFonts w:asciiTheme="minorEastAsia" w:hAnsiTheme="minorEastAsia" w:hint="eastAsia"/>
          <w:bCs/>
          <w:szCs w:val="21"/>
        </w:rPr>
        <w:t>培养学生的概括能力、分析能力、质疑精神、创新精神，</w:t>
      </w:r>
      <w:r w:rsidR="00F66AA2">
        <w:rPr>
          <w:rFonts w:asciiTheme="minorEastAsia" w:hAnsiTheme="minorEastAsia" w:hint="eastAsia"/>
          <w:bCs/>
          <w:szCs w:val="21"/>
        </w:rPr>
        <w:t>使</w:t>
      </w:r>
      <w:r w:rsidR="00942A36" w:rsidRPr="00C1246A">
        <w:rPr>
          <w:rFonts w:asciiTheme="minorEastAsia" w:hAnsiTheme="minorEastAsia" w:hint="eastAsia"/>
          <w:bCs/>
          <w:szCs w:val="21"/>
        </w:rPr>
        <w:t>学生在语言、思维、审美以及文化方面都能够得到提升，</w:t>
      </w:r>
      <w:r w:rsidR="00334A4C">
        <w:rPr>
          <w:rFonts w:asciiTheme="minorEastAsia" w:hAnsiTheme="minorEastAsia" w:hint="eastAsia"/>
          <w:bCs/>
          <w:szCs w:val="21"/>
        </w:rPr>
        <w:t>从而</w:t>
      </w:r>
      <w:r w:rsidR="00942A36" w:rsidRPr="00C1246A">
        <w:rPr>
          <w:rFonts w:asciiTheme="minorEastAsia" w:hAnsiTheme="minorEastAsia" w:hint="eastAsia"/>
          <w:bCs/>
          <w:szCs w:val="21"/>
        </w:rPr>
        <w:t>促进学生综合素质的全面发展。</w:t>
      </w:r>
      <w:r w:rsidR="007E1F12">
        <w:rPr>
          <w:rFonts w:asciiTheme="minorEastAsia" w:hAnsiTheme="minorEastAsia" w:hint="eastAsia"/>
          <w:bCs/>
          <w:szCs w:val="21"/>
        </w:rPr>
        <w:t>让</w:t>
      </w:r>
      <w:r w:rsidR="005A3D2D">
        <w:rPr>
          <w:rFonts w:asciiTheme="minorEastAsia" w:hAnsiTheme="minorEastAsia" w:hint="eastAsia"/>
          <w:bCs/>
          <w:szCs w:val="21"/>
        </w:rPr>
        <w:t>我们</w:t>
      </w:r>
      <w:r w:rsidR="00334A4C">
        <w:rPr>
          <w:rFonts w:asciiTheme="minorEastAsia" w:hAnsiTheme="minorEastAsia" w:hint="eastAsia"/>
          <w:bCs/>
          <w:szCs w:val="21"/>
        </w:rPr>
        <w:t>多多尝试对话式</w:t>
      </w:r>
      <w:r w:rsidR="00E83611">
        <w:rPr>
          <w:rFonts w:asciiTheme="minorEastAsia" w:hAnsiTheme="minorEastAsia" w:hint="eastAsia"/>
          <w:bCs/>
          <w:szCs w:val="21"/>
        </w:rPr>
        <w:t>作文</w:t>
      </w:r>
      <w:r w:rsidR="00334A4C">
        <w:rPr>
          <w:rFonts w:asciiTheme="minorEastAsia" w:hAnsiTheme="minorEastAsia" w:hint="eastAsia"/>
          <w:bCs/>
          <w:szCs w:val="21"/>
        </w:rPr>
        <w:t>教学，</w:t>
      </w:r>
      <w:r w:rsidR="00506329">
        <w:rPr>
          <w:rFonts w:asciiTheme="minorEastAsia" w:hAnsiTheme="minorEastAsia" w:hint="eastAsia"/>
          <w:bCs/>
          <w:szCs w:val="21"/>
        </w:rPr>
        <w:t>期待</w:t>
      </w:r>
      <w:r w:rsidR="00334A4C">
        <w:rPr>
          <w:rFonts w:asciiTheme="minorEastAsia" w:hAnsiTheme="minorEastAsia" w:hint="eastAsia"/>
          <w:bCs/>
          <w:szCs w:val="21"/>
        </w:rPr>
        <w:t>能</w:t>
      </w:r>
      <w:r w:rsidR="003A52FB" w:rsidRPr="00C1246A">
        <w:rPr>
          <w:rFonts w:asciiTheme="minorEastAsia" w:hAnsiTheme="minorEastAsia" w:hint="eastAsia"/>
          <w:szCs w:val="21"/>
        </w:rPr>
        <w:t>教学相长</w:t>
      </w:r>
      <w:r w:rsidR="000C2EBA">
        <w:rPr>
          <w:rFonts w:asciiTheme="minorEastAsia" w:hAnsiTheme="minorEastAsia" w:hint="eastAsia"/>
          <w:szCs w:val="21"/>
        </w:rPr>
        <w:t>。</w:t>
      </w:r>
    </w:p>
    <w:p w14:paraId="4CE1564B" w14:textId="77777777" w:rsidR="003A52FB" w:rsidRPr="00C1246A" w:rsidRDefault="003A52FB" w:rsidP="00C1246A">
      <w:pPr>
        <w:spacing w:line="360" w:lineRule="auto"/>
        <w:jc w:val="left"/>
        <w:rPr>
          <w:rFonts w:asciiTheme="minorEastAsia" w:hAnsiTheme="minorEastAsia"/>
          <w:szCs w:val="21"/>
        </w:rPr>
      </w:pPr>
    </w:p>
    <w:p w14:paraId="7BB8645E" w14:textId="77777777" w:rsidR="00E53548" w:rsidRPr="00C1246A" w:rsidRDefault="00F158BD" w:rsidP="00C1246A">
      <w:pPr>
        <w:spacing w:line="360" w:lineRule="auto"/>
        <w:jc w:val="left"/>
        <w:rPr>
          <w:rFonts w:asciiTheme="minorEastAsia" w:hAnsiTheme="minorEastAsia"/>
          <w:szCs w:val="21"/>
        </w:rPr>
      </w:pPr>
      <w:r w:rsidRPr="00C1246A">
        <w:rPr>
          <w:rFonts w:asciiTheme="minorEastAsia" w:hAnsiTheme="minorEastAsia"/>
          <w:szCs w:val="21"/>
        </w:rPr>
        <w:t>参考文献：</w:t>
      </w:r>
    </w:p>
    <w:p w14:paraId="6BEF6447" w14:textId="77777777" w:rsidR="00D42A8C" w:rsidRPr="00C1246A" w:rsidRDefault="00D42A8C" w:rsidP="00C1246A">
      <w:pPr>
        <w:spacing w:line="360" w:lineRule="auto"/>
        <w:jc w:val="left"/>
        <w:rPr>
          <w:rFonts w:asciiTheme="minorEastAsia" w:hAnsiTheme="minorEastAsia"/>
          <w:szCs w:val="21"/>
        </w:rPr>
      </w:pPr>
      <w:r w:rsidRPr="00C1246A">
        <w:rPr>
          <w:rFonts w:asciiTheme="minorEastAsia" w:hAnsiTheme="minorEastAsia" w:hint="eastAsia"/>
          <w:szCs w:val="21"/>
        </w:rPr>
        <w:t>[1]曾宪一</w:t>
      </w:r>
      <w:r w:rsidR="00852F58" w:rsidRPr="00C1246A">
        <w:rPr>
          <w:rFonts w:asciiTheme="minorEastAsia" w:hAnsiTheme="minorEastAsia" w:hint="eastAsia"/>
          <w:szCs w:val="21"/>
        </w:rPr>
        <w:t>，语文学堂.上海科技学技术文献出版社，2014</w:t>
      </w:r>
    </w:p>
    <w:p w14:paraId="59E6FAFE" w14:textId="0EC0F9A2" w:rsidR="00E53548" w:rsidRPr="00C1246A" w:rsidRDefault="009D620C" w:rsidP="00C1246A">
      <w:pPr>
        <w:spacing w:line="360" w:lineRule="auto"/>
        <w:jc w:val="left"/>
        <w:rPr>
          <w:rFonts w:asciiTheme="minorEastAsia" w:hAnsiTheme="minorEastAsia"/>
          <w:szCs w:val="21"/>
        </w:rPr>
      </w:pPr>
      <w:r w:rsidRPr="00C1246A">
        <w:rPr>
          <w:rFonts w:asciiTheme="minorEastAsia" w:hAnsiTheme="minorEastAsia" w:hint="eastAsia"/>
          <w:szCs w:val="21"/>
        </w:rPr>
        <w:t>[</w:t>
      </w:r>
      <w:r w:rsidR="00D42A8C" w:rsidRPr="00C1246A">
        <w:rPr>
          <w:rFonts w:asciiTheme="minorEastAsia" w:hAnsiTheme="minorEastAsia" w:hint="eastAsia"/>
          <w:szCs w:val="21"/>
        </w:rPr>
        <w:t>2</w:t>
      </w:r>
      <w:r w:rsidRPr="00C1246A">
        <w:rPr>
          <w:rFonts w:asciiTheme="minorEastAsia" w:hAnsiTheme="minorEastAsia" w:hint="eastAsia"/>
          <w:szCs w:val="21"/>
        </w:rPr>
        <w:t>][美]威廉·W·韦斯特</w:t>
      </w:r>
      <w:r w:rsidR="0067520B">
        <w:rPr>
          <w:rFonts w:asciiTheme="minorEastAsia" w:hAnsiTheme="minorEastAsia" w:hint="eastAsia"/>
          <w:szCs w:val="21"/>
        </w:rPr>
        <w:t>，</w:t>
      </w:r>
      <w:r w:rsidRPr="00C1246A">
        <w:rPr>
          <w:rFonts w:asciiTheme="minorEastAsia" w:hAnsiTheme="minorEastAsia" w:hint="eastAsia"/>
          <w:szCs w:val="21"/>
        </w:rPr>
        <w:t>提高写作技能[M].福州：福建教育出版社，1984.</w:t>
      </w:r>
    </w:p>
    <w:p w14:paraId="0D37BE37" w14:textId="0C45A12C" w:rsidR="003E012F" w:rsidRDefault="0024518E" w:rsidP="003E012F">
      <w:pPr>
        <w:spacing w:line="360" w:lineRule="auto"/>
        <w:jc w:val="left"/>
        <w:rPr>
          <w:rFonts w:asciiTheme="minorEastAsia" w:hAnsiTheme="minorEastAsia"/>
          <w:szCs w:val="21"/>
        </w:rPr>
      </w:pPr>
      <w:r w:rsidRPr="00C1246A">
        <w:rPr>
          <w:rFonts w:asciiTheme="minorEastAsia" w:hAnsiTheme="minorEastAsia" w:hint="eastAsia"/>
          <w:szCs w:val="21"/>
        </w:rPr>
        <w:t>[</w:t>
      </w:r>
      <w:r w:rsidR="00D42A8C" w:rsidRPr="00C1246A">
        <w:rPr>
          <w:rFonts w:asciiTheme="minorEastAsia" w:hAnsiTheme="minorEastAsia" w:hint="eastAsia"/>
          <w:szCs w:val="21"/>
        </w:rPr>
        <w:t>3</w:t>
      </w:r>
      <w:r w:rsidRPr="00C1246A">
        <w:rPr>
          <w:rFonts w:asciiTheme="minorEastAsia" w:hAnsiTheme="minorEastAsia" w:hint="eastAsia"/>
          <w:szCs w:val="21"/>
        </w:rPr>
        <w:t>]余党绪</w:t>
      </w:r>
      <w:r w:rsidR="0067520B">
        <w:rPr>
          <w:rFonts w:asciiTheme="minorEastAsia" w:hAnsiTheme="minorEastAsia" w:hint="eastAsia"/>
          <w:szCs w:val="21"/>
        </w:rPr>
        <w:t>，</w:t>
      </w:r>
      <w:r w:rsidRPr="00C1246A">
        <w:rPr>
          <w:rFonts w:asciiTheme="minorEastAsia" w:hAnsiTheme="minorEastAsia" w:hint="eastAsia"/>
          <w:szCs w:val="21"/>
        </w:rPr>
        <w:t>具体思辨：高考作文命题的理性选择[J].语文学习，2016（8）</w:t>
      </w:r>
    </w:p>
    <w:p w14:paraId="2E88F296" w14:textId="77FEE635" w:rsidR="003E012F" w:rsidRPr="003E012F" w:rsidRDefault="00AE6726" w:rsidP="003E012F">
      <w:pPr>
        <w:spacing w:line="360" w:lineRule="auto"/>
        <w:jc w:val="left"/>
        <w:rPr>
          <w:rFonts w:asciiTheme="minorEastAsia" w:hAnsiTheme="minorEastAsia"/>
          <w:szCs w:val="21"/>
        </w:rPr>
      </w:pPr>
      <w:r w:rsidRPr="003E012F">
        <w:rPr>
          <w:rFonts w:asciiTheme="minorEastAsia" w:hAnsiTheme="minorEastAsia" w:hint="eastAsia"/>
          <w:bCs/>
          <w:szCs w:val="21"/>
        </w:rPr>
        <w:t>[4]</w:t>
      </w:r>
      <w:r w:rsidR="003E012F" w:rsidRPr="003E012F">
        <w:rPr>
          <w:rFonts w:asciiTheme="minorEastAsia" w:hAnsiTheme="minorEastAsia" w:hint="eastAsia"/>
          <w:bCs/>
          <w:szCs w:val="21"/>
        </w:rPr>
        <w:t xml:space="preserve"> 姜勇</w:t>
      </w:r>
      <w:r w:rsidR="0067520B">
        <w:rPr>
          <w:rFonts w:asciiTheme="minorEastAsia" w:hAnsiTheme="minorEastAsia" w:hint="eastAsia"/>
          <w:bCs/>
          <w:szCs w:val="21"/>
        </w:rPr>
        <w:t>，</w:t>
      </w:r>
      <w:r w:rsidR="003E012F" w:rsidRPr="003E012F">
        <w:rPr>
          <w:rFonts w:asciiTheme="minorEastAsia" w:hAnsiTheme="minorEastAsia" w:hint="eastAsia"/>
          <w:bCs/>
          <w:szCs w:val="21"/>
        </w:rPr>
        <w:t>论教师的对话精神</w:t>
      </w:r>
      <w:r w:rsidR="0049297A">
        <w:rPr>
          <w:rFonts w:asciiTheme="minorEastAsia" w:hAnsiTheme="minorEastAsia" w:hint="eastAsia"/>
          <w:bCs/>
          <w:szCs w:val="21"/>
        </w:rPr>
        <w:t xml:space="preserve"> </w:t>
      </w:r>
      <w:r w:rsidR="0049297A" w:rsidRPr="00C1246A">
        <w:rPr>
          <w:rFonts w:asciiTheme="minorEastAsia" w:hAnsiTheme="minorEastAsia" w:hint="eastAsia"/>
          <w:szCs w:val="21"/>
        </w:rPr>
        <w:t>.</w:t>
      </w:r>
      <w:r w:rsidR="0049297A">
        <w:rPr>
          <w:rFonts w:asciiTheme="minorEastAsia" w:hAnsiTheme="minorEastAsia" w:hint="eastAsia"/>
          <w:szCs w:val="21"/>
        </w:rPr>
        <w:t>现代教育论丛，2003第5期</w:t>
      </w:r>
    </w:p>
    <w:p w14:paraId="56CF3D95" w14:textId="77777777" w:rsidR="00AE6726" w:rsidRDefault="00AE6726" w:rsidP="00C1246A">
      <w:pPr>
        <w:spacing w:line="360" w:lineRule="auto"/>
        <w:jc w:val="left"/>
        <w:rPr>
          <w:rFonts w:asciiTheme="minorEastAsia" w:hAnsiTheme="minorEastAsia"/>
          <w:szCs w:val="21"/>
        </w:rPr>
      </w:pPr>
    </w:p>
    <w:p w14:paraId="5B3C1BB4" w14:textId="77777777" w:rsidR="00A1509B" w:rsidRPr="0052568D" w:rsidRDefault="00A1509B" w:rsidP="00A1509B">
      <w:pPr>
        <w:jc w:val="left"/>
        <w:rPr>
          <w:rFonts w:asciiTheme="minorEastAsia" w:hAnsiTheme="minorEastAsia"/>
          <w:szCs w:val="21"/>
        </w:rPr>
      </w:pPr>
      <w:r w:rsidRPr="0052568D">
        <w:rPr>
          <w:rFonts w:asciiTheme="minorEastAsia" w:hAnsiTheme="minorEastAsia" w:hint="eastAsia"/>
          <w:szCs w:val="21"/>
        </w:rPr>
        <w:t>附文：</w:t>
      </w:r>
    </w:p>
    <w:p w14:paraId="2BFFB93C" w14:textId="77777777" w:rsidR="00A1509B" w:rsidRPr="0052568D" w:rsidRDefault="00A1509B" w:rsidP="001973BD">
      <w:pPr>
        <w:widowControl/>
        <w:shd w:val="clear" w:color="auto" w:fill="FFFFFF"/>
        <w:rPr>
          <w:rFonts w:asciiTheme="minorEastAsia" w:hAnsiTheme="minorEastAsia" w:cs="宋体"/>
          <w:color w:val="333333"/>
          <w:spacing w:val="8"/>
          <w:kern w:val="0"/>
          <w:szCs w:val="21"/>
        </w:rPr>
      </w:pPr>
      <w:r w:rsidRPr="0052568D">
        <w:rPr>
          <w:rFonts w:asciiTheme="minorEastAsia" w:hAnsiTheme="minorEastAsia" w:cs="宋体" w:hint="eastAsia"/>
          <w:color w:val="000000"/>
          <w:kern w:val="0"/>
          <w:szCs w:val="21"/>
        </w:rPr>
        <w:lastRenderedPageBreak/>
        <w:t>【范文一】</w:t>
      </w:r>
    </w:p>
    <w:p w14:paraId="0C71FB68" w14:textId="77777777" w:rsidR="00A1509B" w:rsidRPr="0052568D" w:rsidRDefault="00A1509B" w:rsidP="001973BD">
      <w:pPr>
        <w:widowControl/>
        <w:jc w:val="center"/>
        <w:rPr>
          <w:rFonts w:asciiTheme="minorEastAsia" w:hAnsiTheme="minorEastAsia" w:cs="宋体"/>
          <w:color w:val="000000"/>
          <w:spacing w:val="8"/>
          <w:kern w:val="0"/>
          <w:szCs w:val="21"/>
        </w:rPr>
      </w:pPr>
      <w:r w:rsidRPr="0052568D">
        <w:rPr>
          <w:rFonts w:asciiTheme="minorEastAsia" w:hAnsiTheme="minorEastAsia" w:cs="宋体" w:hint="eastAsia"/>
          <w:color w:val="000000"/>
          <w:spacing w:val="8"/>
          <w:kern w:val="0"/>
          <w:szCs w:val="21"/>
        </w:rPr>
        <w:t>深思笃行 不同凡响</w:t>
      </w:r>
    </w:p>
    <w:p w14:paraId="0BC678A3" w14:textId="77777777" w:rsidR="00A1509B" w:rsidRPr="0052568D" w:rsidRDefault="00A1509B" w:rsidP="001973BD">
      <w:pPr>
        <w:widowControl/>
        <w:shd w:val="clear" w:color="auto" w:fill="FFFFFF"/>
        <w:jc w:val="center"/>
        <w:rPr>
          <w:rFonts w:asciiTheme="minorEastAsia" w:hAnsiTheme="minorEastAsia" w:cs="宋体"/>
          <w:color w:val="333333"/>
          <w:spacing w:val="8"/>
          <w:kern w:val="0"/>
          <w:szCs w:val="21"/>
        </w:rPr>
      </w:pPr>
      <w:r w:rsidRPr="0052568D">
        <w:rPr>
          <w:rFonts w:asciiTheme="minorEastAsia" w:hAnsiTheme="minorEastAsia" w:cs="宋体" w:hint="eastAsia"/>
          <w:color w:val="000000"/>
          <w:spacing w:val="8"/>
          <w:kern w:val="0"/>
          <w:szCs w:val="21"/>
        </w:rPr>
        <w:t>高三 殷同学</w:t>
      </w:r>
    </w:p>
    <w:p w14:paraId="580EAD00" w14:textId="77777777" w:rsidR="00A1509B" w:rsidRPr="0052568D" w:rsidRDefault="00A1509B" w:rsidP="001973BD">
      <w:pPr>
        <w:widowControl/>
        <w:shd w:val="clear" w:color="auto" w:fill="FFFFFF"/>
        <w:jc w:val="center"/>
        <w:rPr>
          <w:rFonts w:asciiTheme="minorEastAsia" w:hAnsiTheme="minorEastAsia" w:cs="宋体"/>
          <w:color w:val="333333"/>
          <w:spacing w:val="8"/>
          <w:kern w:val="0"/>
          <w:szCs w:val="21"/>
        </w:rPr>
      </w:pPr>
      <w:r w:rsidRPr="0052568D">
        <w:rPr>
          <w:rFonts w:asciiTheme="minorEastAsia" w:hAnsiTheme="minorEastAsia" w:cs="宋体" w:hint="eastAsia"/>
          <w:color w:val="000000"/>
          <w:spacing w:val="8"/>
          <w:kern w:val="0"/>
          <w:szCs w:val="21"/>
        </w:rPr>
        <w:t> </w:t>
      </w:r>
      <w:r w:rsidR="00A038CB">
        <w:rPr>
          <w:rFonts w:asciiTheme="minorEastAsia" w:hAnsiTheme="minorEastAsia" w:cs="宋体" w:hint="eastAsia"/>
          <w:color w:val="000000"/>
          <w:spacing w:val="8"/>
          <w:kern w:val="0"/>
          <w:szCs w:val="21"/>
        </w:rPr>
        <w:t xml:space="preserve">  </w:t>
      </w:r>
      <w:r w:rsidRPr="0052568D">
        <w:rPr>
          <w:rFonts w:asciiTheme="minorEastAsia" w:hAnsiTheme="minorEastAsia" w:cs="宋体" w:hint="eastAsia"/>
          <w:color w:val="000000"/>
          <w:spacing w:val="8"/>
          <w:kern w:val="0"/>
          <w:szCs w:val="21"/>
        </w:rPr>
        <w:t>有人说，现在不是去想缺少什么的时候，该想一想凭现有的东西能做什么。</w:t>
      </w:r>
    </w:p>
    <w:p w14:paraId="460FC426" w14:textId="77777777" w:rsidR="00A1509B" w:rsidRPr="0052568D" w:rsidRDefault="00A1509B" w:rsidP="001973BD">
      <w:pPr>
        <w:widowControl/>
        <w:shd w:val="clear" w:color="auto" w:fill="FFFFFF"/>
        <w:ind w:firstLine="420"/>
        <w:rPr>
          <w:rFonts w:asciiTheme="minorEastAsia" w:hAnsiTheme="minorEastAsia" w:cs="宋体"/>
          <w:color w:val="333333"/>
          <w:spacing w:val="8"/>
          <w:kern w:val="0"/>
          <w:szCs w:val="21"/>
        </w:rPr>
      </w:pPr>
      <w:r w:rsidRPr="0052568D">
        <w:rPr>
          <w:rFonts w:asciiTheme="minorEastAsia" w:hAnsiTheme="minorEastAsia" w:cs="宋体" w:hint="eastAsia"/>
          <w:color w:val="000000"/>
          <w:spacing w:val="8"/>
          <w:kern w:val="0"/>
          <w:szCs w:val="21"/>
        </w:rPr>
        <w:t>亦听古人言，既往不恋，当下不杂，未来不迎。是啊，不留恋过去，不迎合未来，无论身处何时何地，当下才是我们人生中最重要的，面对“现在”，我们最该想的是凭现有之物如何创造力量，而非徒劳地空想“缺少什么”而无所作为。</w:t>
      </w:r>
    </w:p>
    <w:p w14:paraId="65E4B5E7" w14:textId="77777777" w:rsidR="00A1509B" w:rsidRPr="0052568D" w:rsidRDefault="00A1509B" w:rsidP="001973BD">
      <w:pPr>
        <w:widowControl/>
        <w:shd w:val="clear" w:color="auto" w:fill="FFFFFF"/>
        <w:ind w:firstLine="420"/>
        <w:rPr>
          <w:rFonts w:asciiTheme="minorEastAsia" w:hAnsiTheme="minorEastAsia" w:cs="宋体"/>
          <w:color w:val="333333"/>
          <w:spacing w:val="8"/>
          <w:kern w:val="0"/>
          <w:szCs w:val="21"/>
        </w:rPr>
      </w:pPr>
      <w:r w:rsidRPr="0052568D">
        <w:rPr>
          <w:rFonts w:asciiTheme="minorEastAsia" w:hAnsiTheme="minorEastAsia" w:cs="宋体" w:hint="eastAsia"/>
          <w:color w:val="000000"/>
          <w:spacing w:val="8"/>
          <w:kern w:val="0"/>
          <w:szCs w:val="21"/>
        </w:rPr>
        <w:t>一言以蔽之曰，活在当下。既然活在当下，我们该尽力思考的便是凭已有之物能做什么。颜宁凭已有的学识在生化领域不断深入，詹青云凭现有的雄辩和逻辑思维呼吁青年人趁着年轻开疆拓土，华为凭现有的领先技术开创引领5G未来……唯有抓住现实，在已有的层面不断思考，才能在现实的土壤上开出瑰丽的鲜花，用现实铺就未来。因而，活在当下，无须期未来，因为，当你在现实的领域拨云见日、封地为王，是时未来已自迎。</w:t>
      </w:r>
    </w:p>
    <w:p w14:paraId="12233F6E" w14:textId="77777777" w:rsidR="00A1509B" w:rsidRPr="0052568D" w:rsidRDefault="00A1509B" w:rsidP="001973BD">
      <w:pPr>
        <w:widowControl/>
        <w:shd w:val="clear" w:color="auto" w:fill="FFFFFF"/>
        <w:ind w:firstLine="480"/>
        <w:rPr>
          <w:rFonts w:asciiTheme="minorEastAsia" w:hAnsiTheme="minorEastAsia" w:cs="宋体"/>
          <w:color w:val="333333"/>
          <w:spacing w:val="8"/>
          <w:kern w:val="0"/>
          <w:szCs w:val="21"/>
        </w:rPr>
      </w:pPr>
      <w:r w:rsidRPr="0052568D">
        <w:rPr>
          <w:rFonts w:asciiTheme="minorEastAsia" w:hAnsiTheme="minorEastAsia" w:cs="宋体" w:hint="eastAsia"/>
          <w:color w:val="000000"/>
          <w:spacing w:val="8"/>
          <w:kern w:val="0"/>
          <w:szCs w:val="21"/>
        </w:rPr>
        <w:t>不过，一味着陆前行，不着眼于未来，不想想目标，不想想所缺之物，也极易陷入固步自封的果壳。正如清朝末年不去反思自己缺少了多少先进技术，固守现有的东西，夜郎自大，自诩天朝大国，终陷千年未有之“僵局”。一如汽车发明之前，人们的脑海中只有车马。因而，若完全地不去想自己所缺之物，而只是想着凭现有之物能做什么，那我们的出行岂非只有更快的车马？我们的智能信息时代又将何时前来？我们的世界又何谈创造与创新？没有创新的思想，没有“不同凡响”的理念，那么，凭着现有的东西也只是重复流水线般的工作，而难觅未来之光。只有逃离自我封闭的茧房，脱离放弃思考的蚁群，才能跳出世俗的枷锁，追求更高的目标，开创新的局面。</w:t>
      </w:r>
    </w:p>
    <w:p w14:paraId="6D4510A3" w14:textId="77777777" w:rsidR="00A1509B" w:rsidRPr="0052568D" w:rsidRDefault="00A038CB" w:rsidP="00A038CB">
      <w:pPr>
        <w:widowControl/>
        <w:shd w:val="clear" w:color="auto" w:fill="FFFFFF"/>
        <w:rPr>
          <w:rFonts w:asciiTheme="minorEastAsia" w:hAnsiTheme="minorEastAsia" w:cs="宋体"/>
          <w:color w:val="333333"/>
          <w:spacing w:val="8"/>
          <w:kern w:val="0"/>
          <w:szCs w:val="21"/>
        </w:rPr>
      </w:pPr>
      <w:r>
        <w:rPr>
          <w:rFonts w:asciiTheme="minorEastAsia" w:hAnsiTheme="minorEastAsia" w:cs="宋体" w:hint="eastAsia"/>
          <w:color w:val="000000"/>
          <w:spacing w:val="8"/>
          <w:kern w:val="0"/>
          <w:szCs w:val="21"/>
        </w:rPr>
        <w:t xml:space="preserve">    </w:t>
      </w:r>
      <w:r w:rsidR="00A1509B" w:rsidRPr="0052568D">
        <w:rPr>
          <w:rFonts w:asciiTheme="minorEastAsia" w:hAnsiTheme="minorEastAsia" w:cs="宋体" w:hint="eastAsia"/>
          <w:color w:val="000000"/>
          <w:spacing w:val="8"/>
          <w:kern w:val="0"/>
          <w:szCs w:val="21"/>
        </w:rPr>
        <w:t>反观当下，我们看到多少秉承“丧文化”的佛系青年故步自封却道享受平和现状，我们看到数不胜数的人空谈创新却不愿脚踏实地地努力。我想说，真正的掌握当下，不是拿着现有的东西走向无为的深渊，真正的思考未来也并非无意义的空想。圣人已言，极高明而道中庸。真正的出彩是你凭着已有之物深思笃行，却依旧能敢于思考“我缺少什么”，敢于不同凡响，敢于结合现实去创造未来。是以，不妨说“想一想凭现有的东西能做什么”与“去想缺少什么”本就不是对立之事。既如此，又何必斤斤计较于何者对，何者错呢？所谓的对错之分，实则只是我们---作为个人，如何去看待这事物，如何看待现有之世界，如何看待现实与未来！</w:t>
      </w:r>
    </w:p>
    <w:p w14:paraId="0D9C2777" w14:textId="77777777" w:rsidR="00A1509B" w:rsidRPr="00A038CB" w:rsidRDefault="00A1509B" w:rsidP="001973BD">
      <w:pPr>
        <w:widowControl/>
        <w:shd w:val="clear" w:color="auto" w:fill="FFFFFF"/>
        <w:rPr>
          <w:rFonts w:asciiTheme="minorEastAsia" w:hAnsiTheme="minorEastAsia" w:cs="宋体"/>
          <w:color w:val="000000"/>
          <w:spacing w:val="8"/>
          <w:kern w:val="0"/>
          <w:szCs w:val="21"/>
        </w:rPr>
      </w:pPr>
      <w:r w:rsidRPr="0052568D">
        <w:rPr>
          <w:rFonts w:asciiTheme="minorEastAsia" w:hAnsiTheme="minorEastAsia" w:cs="宋体" w:hint="eastAsia"/>
          <w:color w:val="000000"/>
          <w:spacing w:val="8"/>
          <w:kern w:val="0"/>
          <w:szCs w:val="21"/>
        </w:rPr>
        <w:t>  是啊，不去想是否能够成功，既然选择了远方，那便只顾风雨兼程。脚踏实地，纵荆棘风雨何妨，远方不远，未来可期。是啊，何必怕什么真理无穷，进一寸便有一寸的欢喜。活在当下，亦要敢于不同凡响，宇宙之浩渺，迈出一步便已是开创未来。</w:t>
      </w:r>
    </w:p>
    <w:p w14:paraId="3AA2C996" w14:textId="77777777" w:rsidR="00A1509B" w:rsidRPr="0052568D" w:rsidRDefault="00A1509B" w:rsidP="001973BD">
      <w:pPr>
        <w:widowControl/>
        <w:shd w:val="clear" w:color="auto" w:fill="FFFFFF"/>
        <w:ind w:firstLine="480"/>
        <w:rPr>
          <w:rFonts w:asciiTheme="minorEastAsia" w:hAnsiTheme="minorEastAsia" w:cs="宋体"/>
          <w:color w:val="000000"/>
          <w:spacing w:val="8"/>
          <w:kern w:val="0"/>
          <w:szCs w:val="21"/>
        </w:rPr>
      </w:pPr>
      <w:r w:rsidRPr="0052568D">
        <w:rPr>
          <w:rFonts w:asciiTheme="minorEastAsia" w:hAnsiTheme="minorEastAsia" w:cs="宋体" w:hint="eastAsia"/>
          <w:color w:val="000000"/>
          <w:spacing w:val="8"/>
          <w:kern w:val="0"/>
          <w:szCs w:val="21"/>
        </w:rPr>
        <w:t>故而，不若活在当下，也活向未来，亦深思而笃行，亦敢于不同凡响、开创新时代。如此，已是极好。</w:t>
      </w:r>
    </w:p>
    <w:p w14:paraId="121C52AA" w14:textId="77777777" w:rsidR="00A1509B" w:rsidRPr="0052568D" w:rsidRDefault="00A1509B" w:rsidP="001973BD">
      <w:pPr>
        <w:widowControl/>
        <w:shd w:val="clear" w:color="auto" w:fill="FFFFFF"/>
        <w:ind w:firstLine="480"/>
        <w:rPr>
          <w:rFonts w:asciiTheme="minorEastAsia" w:hAnsiTheme="minorEastAsia" w:cs="宋体"/>
          <w:color w:val="333333"/>
          <w:spacing w:val="8"/>
          <w:kern w:val="0"/>
          <w:szCs w:val="21"/>
        </w:rPr>
      </w:pPr>
    </w:p>
    <w:p w14:paraId="639C0F0F" w14:textId="77777777" w:rsidR="00A1509B" w:rsidRPr="0052568D" w:rsidRDefault="00A1509B" w:rsidP="001973BD">
      <w:pPr>
        <w:widowControl/>
        <w:shd w:val="clear" w:color="auto" w:fill="FFFFFF"/>
        <w:rPr>
          <w:rFonts w:asciiTheme="minorEastAsia" w:hAnsiTheme="minorEastAsia" w:cs="宋体"/>
          <w:color w:val="000000" w:themeColor="text1"/>
          <w:spacing w:val="8"/>
          <w:kern w:val="0"/>
          <w:szCs w:val="21"/>
        </w:rPr>
      </w:pPr>
      <w:r w:rsidRPr="0052568D">
        <w:rPr>
          <w:rFonts w:asciiTheme="minorEastAsia" w:hAnsiTheme="minorEastAsia" w:cs="宋体" w:hint="eastAsia"/>
          <w:bCs/>
          <w:color w:val="000000" w:themeColor="text1"/>
          <w:spacing w:val="8"/>
          <w:kern w:val="0"/>
          <w:szCs w:val="21"/>
          <w:u w:val="single"/>
        </w:rPr>
        <w:t>点 评</w:t>
      </w:r>
      <w:r w:rsidRPr="0052568D">
        <w:rPr>
          <w:rFonts w:asciiTheme="minorEastAsia" w:hAnsiTheme="minorEastAsia" w:cs="宋体" w:hint="eastAsia"/>
          <w:bCs/>
          <w:color w:val="000000" w:themeColor="text1"/>
          <w:spacing w:val="8"/>
          <w:kern w:val="0"/>
          <w:szCs w:val="21"/>
        </w:rPr>
        <w:t>：</w:t>
      </w:r>
      <w:r w:rsidRPr="0052568D">
        <w:rPr>
          <w:rFonts w:asciiTheme="minorEastAsia" w:hAnsiTheme="minorEastAsia" w:cs="宋体" w:hint="eastAsia"/>
          <w:color w:val="000000" w:themeColor="text1"/>
          <w:spacing w:val="8"/>
          <w:kern w:val="0"/>
          <w:szCs w:val="21"/>
        </w:rPr>
        <w:t>文章开头引用曾国藩的话，对材料“有人说”的话进行解释，即面对“现在”，我们最该想的是凭现有之物如何创造力量，而非徒劳地空想“缺少什么”而无所作为，对题意的阐释很贴切。然后用三个例子证明抓住现实，思考用已有的东西能做什么，才能做成功一些事情。用例简洁有说服力。接着，用“不过”一转，对材料进行质疑，通过例证和假设论证，阐述不想缺少什么，而只想凭现有的东西能做什么，会对创新和创造产生消极影响，由此呼吁要逃离现有东西的束缚去追求更高的目标。又针对现实中的两种人——一种只看到现有的东西故步自封，一种只想着缺少什么却不脚踏实地，提出真正的掌握当下是既能凭已有之物深思笃行，又能思考缺少什么，结合现实去创造未来，巧妙地将材料中的两个概念“现有的东西”与“缺少什么”联系起来，</w:t>
      </w:r>
      <w:r w:rsidRPr="0052568D">
        <w:rPr>
          <w:rFonts w:asciiTheme="minorEastAsia" w:hAnsiTheme="minorEastAsia" w:cs="宋体" w:hint="eastAsia"/>
          <w:color w:val="000000" w:themeColor="text1"/>
          <w:spacing w:val="8"/>
          <w:kern w:val="0"/>
          <w:szCs w:val="21"/>
        </w:rPr>
        <w:lastRenderedPageBreak/>
        <w:t>看到了两者之间的统一性，这是一般考生没有思考到的层次，很难得。最后总结，总摄两个方面，语言老道，富于情感。（丁 老师）</w:t>
      </w:r>
    </w:p>
    <w:p w14:paraId="74FAA157" w14:textId="77777777" w:rsidR="00A1509B" w:rsidRPr="0052568D" w:rsidRDefault="00A1509B" w:rsidP="001973BD">
      <w:pPr>
        <w:widowControl/>
        <w:shd w:val="clear" w:color="auto" w:fill="FFFFFF"/>
        <w:rPr>
          <w:rFonts w:asciiTheme="minorEastAsia" w:hAnsiTheme="minorEastAsia" w:cs="宋体"/>
          <w:color w:val="333333"/>
          <w:spacing w:val="8"/>
          <w:kern w:val="0"/>
          <w:szCs w:val="21"/>
        </w:rPr>
      </w:pPr>
      <w:r w:rsidRPr="0052568D">
        <w:rPr>
          <w:rFonts w:asciiTheme="minorEastAsia" w:hAnsiTheme="minorEastAsia" w:cs="宋体" w:hint="eastAsia"/>
          <w:color w:val="333333"/>
          <w:spacing w:val="15"/>
          <w:kern w:val="0"/>
          <w:szCs w:val="21"/>
        </w:rPr>
        <w:t> </w:t>
      </w:r>
    </w:p>
    <w:p w14:paraId="4E0C8037" w14:textId="77777777" w:rsidR="00A1509B" w:rsidRPr="0052568D" w:rsidRDefault="00A1509B" w:rsidP="001973BD">
      <w:pPr>
        <w:widowControl/>
        <w:shd w:val="clear" w:color="auto" w:fill="FFFFFF"/>
        <w:rPr>
          <w:rFonts w:asciiTheme="minorEastAsia" w:hAnsiTheme="minorEastAsia" w:cs="宋体"/>
          <w:color w:val="000000"/>
          <w:spacing w:val="8"/>
          <w:kern w:val="0"/>
          <w:szCs w:val="21"/>
        </w:rPr>
      </w:pPr>
      <w:r w:rsidRPr="0052568D">
        <w:rPr>
          <w:rFonts w:asciiTheme="minorEastAsia" w:hAnsiTheme="minorEastAsia" w:cs="宋体" w:hint="eastAsia"/>
          <w:color w:val="000000"/>
          <w:kern w:val="0"/>
          <w:szCs w:val="21"/>
        </w:rPr>
        <w:t xml:space="preserve">【范文二】                    </w:t>
      </w:r>
      <w:r w:rsidRPr="0052568D">
        <w:rPr>
          <w:rFonts w:asciiTheme="minorEastAsia" w:hAnsiTheme="minorEastAsia" w:cs="宋体" w:hint="eastAsia"/>
          <w:color w:val="000000"/>
          <w:spacing w:val="8"/>
          <w:kern w:val="0"/>
          <w:szCs w:val="21"/>
        </w:rPr>
        <w:t>正视匮乏 无畏前行</w:t>
      </w:r>
    </w:p>
    <w:p w14:paraId="509F9053" w14:textId="77777777" w:rsidR="00A1509B" w:rsidRPr="0052568D" w:rsidRDefault="00A1509B" w:rsidP="001973BD">
      <w:pPr>
        <w:widowControl/>
        <w:shd w:val="clear" w:color="auto" w:fill="FFFFFF"/>
        <w:ind w:firstLine="135"/>
        <w:jc w:val="center"/>
        <w:rPr>
          <w:rFonts w:asciiTheme="minorEastAsia" w:hAnsiTheme="minorEastAsia" w:cs="宋体"/>
          <w:color w:val="333333"/>
          <w:spacing w:val="8"/>
          <w:kern w:val="0"/>
          <w:szCs w:val="21"/>
        </w:rPr>
      </w:pPr>
      <w:r w:rsidRPr="0052568D">
        <w:rPr>
          <w:rFonts w:asciiTheme="minorEastAsia" w:hAnsiTheme="minorEastAsia" w:cs="宋体" w:hint="eastAsia"/>
          <w:color w:val="000000"/>
          <w:spacing w:val="8"/>
          <w:kern w:val="0"/>
          <w:szCs w:val="21"/>
        </w:rPr>
        <w:t>高三 钱同学</w:t>
      </w:r>
    </w:p>
    <w:p w14:paraId="1470B1E5" w14:textId="15325469" w:rsidR="00A1509B" w:rsidRPr="0052568D" w:rsidRDefault="00A1509B" w:rsidP="00936922">
      <w:pPr>
        <w:widowControl/>
        <w:shd w:val="clear" w:color="auto" w:fill="FFFFFF"/>
        <w:ind w:firstLineChars="200" w:firstLine="452"/>
        <w:rPr>
          <w:rFonts w:asciiTheme="minorEastAsia" w:hAnsiTheme="minorEastAsia" w:cs="宋体"/>
          <w:color w:val="333333"/>
          <w:spacing w:val="8"/>
          <w:kern w:val="0"/>
          <w:szCs w:val="21"/>
        </w:rPr>
      </w:pPr>
      <w:r w:rsidRPr="0052568D">
        <w:rPr>
          <w:rFonts w:asciiTheme="minorEastAsia" w:hAnsiTheme="minorEastAsia" w:cs="宋体" w:hint="eastAsia"/>
          <w:color w:val="000000"/>
          <w:spacing w:val="8"/>
          <w:kern w:val="0"/>
          <w:szCs w:val="21"/>
        </w:rPr>
        <w:t>有人说，现在不是去想缺少什么的时候，该想一想凭现有的东西能做什么。</w:t>
      </w:r>
    </w:p>
    <w:p w14:paraId="42656DB1" w14:textId="77777777" w:rsidR="00A1509B" w:rsidRPr="0052568D" w:rsidRDefault="00A1509B" w:rsidP="001973BD">
      <w:pPr>
        <w:widowControl/>
        <w:shd w:val="clear" w:color="auto" w:fill="FFFFFF"/>
        <w:ind w:firstLine="420"/>
        <w:jc w:val="left"/>
        <w:rPr>
          <w:rFonts w:asciiTheme="minorEastAsia" w:hAnsiTheme="minorEastAsia" w:cs="宋体"/>
          <w:color w:val="333333"/>
          <w:spacing w:val="8"/>
          <w:kern w:val="0"/>
          <w:szCs w:val="21"/>
        </w:rPr>
      </w:pPr>
      <w:r w:rsidRPr="0052568D">
        <w:rPr>
          <w:rFonts w:asciiTheme="minorEastAsia" w:hAnsiTheme="minorEastAsia" w:cs="宋体" w:hint="eastAsia"/>
          <w:color w:val="000000"/>
          <w:spacing w:val="8"/>
          <w:kern w:val="0"/>
          <w:szCs w:val="21"/>
        </w:rPr>
        <w:t>在现代社会，在如今这个人人都变得更加物质的时代，若人们固执于自己所缺乏的东西，难免要陷入迷茫、自卑与嫉妒的泥潭，坠入欲望的无底深渊。而人们只要懂得关注好自己现有的工作、财富、地位，去完成自己的本分、贡献自己的力量，便也算得上一种超然、一种成功了。</w:t>
      </w:r>
    </w:p>
    <w:p w14:paraId="482DEE6D" w14:textId="77777777" w:rsidR="00A1509B" w:rsidRPr="0052568D" w:rsidRDefault="00A1509B" w:rsidP="001973BD">
      <w:pPr>
        <w:widowControl/>
        <w:shd w:val="clear" w:color="auto" w:fill="FFFFFF"/>
        <w:ind w:firstLine="420"/>
        <w:jc w:val="left"/>
        <w:rPr>
          <w:rFonts w:asciiTheme="minorEastAsia" w:hAnsiTheme="minorEastAsia" w:cs="宋体"/>
          <w:color w:val="333333"/>
          <w:spacing w:val="8"/>
          <w:kern w:val="0"/>
          <w:szCs w:val="21"/>
        </w:rPr>
      </w:pPr>
      <w:r w:rsidRPr="0052568D">
        <w:rPr>
          <w:rFonts w:asciiTheme="minorEastAsia" w:hAnsiTheme="minorEastAsia" w:cs="宋体" w:hint="eastAsia"/>
          <w:color w:val="000000"/>
          <w:spacing w:val="8"/>
          <w:kern w:val="0"/>
          <w:szCs w:val="21"/>
        </w:rPr>
        <w:t>但仅仅是这样的话，一个人的贡献与价值也就仅限于此、一个社会、时代的发展也将趋于缓慢而停滞。如果永远不去想我们缺少什么，表面上大家超脱而淡泊，但实际上却是一种逃避、自我蒙蔽和固步自封。我们所缺少的东西，是我们的动力，是我们的方向，无论是个人、国家还是时代，都是在不断争取缺乏的东西的过程中不断完善自我、向未来迈进的。在任何时候，去思考、认清当下缺少的东西，都是进步的基础。</w:t>
      </w:r>
    </w:p>
    <w:p w14:paraId="25209E3F" w14:textId="77777777" w:rsidR="00A1509B" w:rsidRPr="0052568D" w:rsidRDefault="00A1509B" w:rsidP="001973BD">
      <w:pPr>
        <w:widowControl/>
        <w:shd w:val="clear" w:color="auto" w:fill="FFFFFF"/>
        <w:ind w:firstLine="420"/>
        <w:jc w:val="left"/>
        <w:rPr>
          <w:rFonts w:asciiTheme="minorEastAsia" w:hAnsiTheme="minorEastAsia" w:cs="宋体"/>
          <w:color w:val="333333"/>
          <w:spacing w:val="8"/>
          <w:kern w:val="0"/>
          <w:szCs w:val="21"/>
        </w:rPr>
      </w:pPr>
      <w:r w:rsidRPr="0052568D">
        <w:rPr>
          <w:rFonts w:asciiTheme="minorEastAsia" w:hAnsiTheme="minorEastAsia" w:cs="宋体" w:hint="eastAsia"/>
          <w:color w:val="000000"/>
          <w:spacing w:val="8"/>
          <w:kern w:val="0"/>
          <w:szCs w:val="21"/>
        </w:rPr>
        <w:t>因此，思考“凭现有的东西能做什么”，是不能与对于缺少之物的思考相割裂的，只有着眼于缺乏的东西，人们才能学会利用现有的条件，去向着明晰的目标前行。</w:t>
      </w:r>
    </w:p>
    <w:p w14:paraId="6F6397C6" w14:textId="77777777" w:rsidR="00A1509B" w:rsidRPr="0052568D" w:rsidRDefault="00A1509B" w:rsidP="001973BD">
      <w:pPr>
        <w:widowControl/>
        <w:shd w:val="clear" w:color="auto" w:fill="FFFFFF"/>
        <w:ind w:firstLine="420"/>
        <w:jc w:val="left"/>
        <w:rPr>
          <w:rFonts w:asciiTheme="minorEastAsia" w:hAnsiTheme="minorEastAsia" w:cs="宋体"/>
          <w:color w:val="333333"/>
          <w:spacing w:val="8"/>
          <w:kern w:val="0"/>
          <w:szCs w:val="21"/>
        </w:rPr>
      </w:pPr>
      <w:r w:rsidRPr="0052568D">
        <w:rPr>
          <w:rFonts w:asciiTheme="minorEastAsia" w:hAnsiTheme="minorEastAsia" w:cs="宋体" w:hint="eastAsia"/>
          <w:color w:val="000000"/>
          <w:spacing w:val="8"/>
          <w:kern w:val="0"/>
          <w:szCs w:val="21"/>
        </w:rPr>
        <w:t>而着眼于缺少的事物，并非要人们被物欲束缚、被困难吓退，也并非忘记凭着现有的东西做出行动有多么重要。古往今来，重大的科学发明创造、辉煌的思想与艺术，不正是在二者的共同作用下催生出来的吗？人们无法在黑暗中望见光明，于是各种不起眼的材料被组合在一起成了灯；人们在黑暗的年代中缺少了智慧与激情，于是有孔子驾着木车、鲁迅弃医从文，苏格拉底四处的游说，以生命唤醒大众。这些人看见人类物质上的、精神上的种种缺陷，用当时的人看起来微不足道的力量，凭一次次的尝试、凭一个人的热血与坚持，最终做到了不可思议的事，在人类的历史上留下了浓墨重彩。</w:t>
      </w:r>
    </w:p>
    <w:p w14:paraId="5AC26C4E" w14:textId="77777777" w:rsidR="00A1509B" w:rsidRPr="0052568D" w:rsidRDefault="00A1509B" w:rsidP="001973BD">
      <w:pPr>
        <w:widowControl/>
        <w:shd w:val="clear" w:color="auto" w:fill="FFFFFF"/>
        <w:ind w:firstLine="420"/>
        <w:jc w:val="left"/>
        <w:rPr>
          <w:rFonts w:asciiTheme="minorEastAsia" w:hAnsiTheme="minorEastAsia" w:cs="宋体"/>
          <w:color w:val="000000"/>
          <w:spacing w:val="8"/>
          <w:kern w:val="0"/>
          <w:szCs w:val="21"/>
        </w:rPr>
      </w:pPr>
      <w:r w:rsidRPr="0052568D">
        <w:rPr>
          <w:rFonts w:asciiTheme="minorEastAsia" w:hAnsiTheme="minorEastAsia" w:cs="宋体" w:hint="eastAsia"/>
          <w:color w:val="000000"/>
          <w:spacing w:val="8"/>
          <w:kern w:val="0"/>
          <w:szCs w:val="21"/>
        </w:rPr>
        <w:t>唯有发现匮乏、正视匮乏，才会真正懂得能做什么、该做什么；也唯有凭借或许是微不足道的自身力量而无畏地前行，才能完善自我、克服时代、推动未来。无论“缺”还是“有”，都不能够束缚我们向前的脚步。</w:t>
      </w:r>
    </w:p>
    <w:p w14:paraId="6FC1E365" w14:textId="77777777" w:rsidR="00A1509B" w:rsidRPr="0052568D" w:rsidRDefault="00A1509B" w:rsidP="001973BD">
      <w:pPr>
        <w:widowControl/>
        <w:shd w:val="clear" w:color="auto" w:fill="FFFFFF"/>
        <w:ind w:firstLine="420"/>
        <w:jc w:val="left"/>
        <w:rPr>
          <w:rFonts w:asciiTheme="minorEastAsia" w:hAnsiTheme="minorEastAsia" w:cs="宋体"/>
          <w:color w:val="333333"/>
          <w:spacing w:val="8"/>
          <w:kern w:val="0"/>
          <w:szCs w:val="21"/>
        </w:rPr>
      </w:pPr>
    </w:p>
    <w:p w14:paraId="7C3D8B94" w14:textId="77777777" w:rsidR="00A1509B" w:rsidRPr="0052568D" w:rsidRDefault="00A1509B" w:rsidP="001973BD">
      <w:pPr>
        <w:rPr>
          <w:rFonts w:asciiTheme="minorEastAsia" w:hAnsiTheme="minorEastAsia" w:cs="宋体"/>
          <w:color w:val="000000"/>
          <w:spacing w:val="8"/>
          <w:kern w:val="0"/>
          <w:szCs w:val="21"/>
        </w:rPr>
      </w:pPr>
      <w:r w:rsidRPr="0052568D">
        <w:rPr>
          <w:rFonts w:asciiTheme="minorEastAsia" w:hAnsiTheme="minorEastAsia" w:cs="宋体" w:hint="eastAsia"/>
          <w:color w:val="000000"/>
          <w:spacing w:val="8"/>
          <w:kern w:val="0"/>
          <w:szCs w:val="21"/>
        </w:rPr>
        <w:t>点 评：本文从当下的物质社会写起，首先对材料中的这句话进行解读并予以肯定，准确地把握了材料，也富有现实针对性。然后，笔锋一转，迅速进入到小作者自己对“有人说”这句话的反思，即一味不思考缺少之物、只关注现有之物，将会造成社会发展停滞、个体固步自封的消极后果。从而自然引出缺少之物的意义、价值，在于提供前进的方向与动力。在此基础上，文章更进一层去思考二者关系，“只有着眼于缺乏的东西，人们才能学会利用现有的条件，去向着明晰的目标前行”，并提出主张，唯有二者共同作用，才能真正有所懂得、推动未来。全文构思层层深入，说理清晰有力。体现出小作者敏捷的思维和较强的思辨能力。这一点同样反映在文中多处内容的辨析和回扣上，例如第三段中的“表面”与“实际”、第五段开头的两个“并非”等。文章的亮点在于，对材料中两个分句背后原因、价值与消极后果的分析，简明扼要却又全面深刻；对例证的概括并举、共性的把握，理解贴切却又高度精炼。但是，能否把材料中“缺少什么”等同为“匮乏”？这是小作者需要考虑的。（董老师）</w:t>
      </w:r>
    </w:p>
    <w:p w14:paraId="6020B090" w14:textId="77777777" w:rsidR="00A1509B" w:rsidRPr="0052568D" w:rsidRDefault="00A1509B" w:rsidP="00A1509B">
      <w:pPr>
        <w:jc w:val="left"/>
        <w:rPr>
          <w:rFonts w:asciiTheme="minorEastAsia" w:hAnsiTheme="minorEastAsia" w:cs="宋体"/>
          <w:color w:val="000000"/>
          <w:spacing w:val="8"/>
          <w:kern w:val="0"/>
          <w:szCs w:val="21"/>
        </w:rPr>
      </w:pPr>
    </w:p>
    <w:p w14:paraId="612271A2" w14:textId="77777777" w:rsidR="00A1509B" w:rsidRPr="0052568D" w:rsidRDefault="00A1509B" w:rsidP="00A1509B">
      <w:pPr>
        <w:jc w:val="left"/>
        <w:rPr>
          <w:rFonts w:asciiTheme="minorEastAsia" w:hAnsiTheme="minorEastAsia" w:cs="宋体"/>
          <w:color w:val="000000"/>
          <w:spacing w:val="8"/>
          <w:kern w:val="0"/>
          <w:szCs w:val="21"/>
        </w:rPr>
      </w:pPr>
      <w:r w:rsidRPr="0052568D">
        <w:rPr>
          <w:rFonts w:asciiTheme="minorEastAsia" w:hAnsiTheme="minorEastAsia" w:cs="宋体" w:hint="eastAsia"/>
          <w:color w:val="000000"/>
          <w:spacing w:val="8"/>
          <w:kern w:val="0"/>
          <w:szCs w:val="21"/>
        </w:rPr>
        <w:t>班级学生习作</w:t>
      </w:r>
    </w:p>
    <w:p w14:paraId="016E2E38" w14:textId="77777777" w:rsidR="00A1509B" w:rsidRPr="0052568D" w:rsidRDefault="00A1509B" w:rsidP="00A1509B">
      <w:pPr>
        <w:jc w:val="left"/>
        <w:rPr>
          <w:rFonts w:asciiTheme="minorEastAsia" w:hAnsiTheme="minorEastAsia"/>
          <w:szCs w:val="21"/>
        </w:rPr>
      </w:pPr>
      <w:r w:rsidRPr="0052568D">
        <w:rPr>
          <w:rFonts w:asciiTheme="minorEastAsia" w:hAnsiTheme="minorEastAsia" w:cs="宋体" w:hint="eastAsia"/>
          <w:color w:val="000000"/>
          <w:spacing w:val="8"/>
          <w:kern w:val="0"/>
          <w:szCs w:val="21"/>
        </w:rPr>
        <w:lastRenderedPageBreak/>
        <w:t>原文：</w:t>
      </w:r>
      <w:r w:rsidR="00125E26">
        <w:rPr>
          <w:rFonts w:asciiTheme="minorEastAsia" w:hAnsiTheme="minorEastAsia"/>
          <w:noProof/>
          <w:szCs w:val="21"/>
        </w:rPr>
        <w:pict w14:anchorId="30E914E1">
          <v:shapetype id="_x0000_t202" coordsize="21600,21600" o:spt="202" path="m,l,21600r21600,l21600,xe">
            <v:stroke joinstyle="miter"/>
            <v:path gradientshapeok="t" o:connecttype="rect"/>
          </v:shapetype>
          <v:shape id="_x0000_s1026" type="#_x0000_t202" style="position:absolute;margin-left:377.6pt;margin-top:3.85pt;width:146.55pt;height:23.55pt;z-index:251660288;mso-width-percent:400;mso-height-percent:200;mso-position-horizontal-relative:text;mso-position-vertical-relative:text;mso-width-percent:400;mso-height-percent:200;mso-width-relative:margin;mso-height-relative:margin" filled="f" stroked="f">
            <v:textbox style="mso-fit-shape-to-text:t">
              <w:txbxContent>
                <w:p w14:paraId="33DE8457" w14:textId="77777777" w:rsidR="00A1509B" w:rsidRPr="00B94393" w:rsidRDefault="00A1509B" w:rsidP="00A1509B">
                  <w:pPr>
                    <w:rPr>
                      <w:szCs w:val="24"/>
                    </w:rPr>
                  </w:pPr>
                </w:p>
              </w:txbxContent>
            </v:textbox>
          </v:shape>
        </w:pict>
      </w:r>
      <w:r w:rsidRPr="0052568D">
        <w:rPr>
          <w:rFonts w:asciiTheme="minorEastAsia" w:hAnsiTheme="minorEastAsia" w:cs="宋体" w:hint="eastAsia"/>
          <w:color w:val="000000"/>
          <w:spacing w:val="8"/>
          <w:kern w:val="0"/>
          <w:szCs w:val="21"/>
        </w:rPr>
        <w:t xml:space="preserve">                    1 </w:t>
      </w:r>
      <w:r w:rsidRPr="0052568D">
        <w:rPr>
          <w:rFonts w:asciiTheme="minorEastAsia" w:hAnsiTheme="minorEastAsia" w:hint="eastAsia"/>
          <w:szCs w:val="21"/>
        </w:rPr>
        <w:t xml:space="preserve">假舆马,亦可健两足        </w:t>
      </w:r>
    </w:p>
    <w:p w14:paraId="7AEFD010" w14:textId="77777777" w:rsidR="00A1509B" w:rsidRPr="0052568D" w:rsidRDefault="00A1509B" w:rsidP="00A1509B">
      <w:pPr>
        <w:jc w:val="center"/>
        <w:rPr>
          <w:rFonts w:asciiTheme="minorEastAsia" w:hAnsiTheme="minorEastAsia"/>
          <w:szCs w:val="21"/>
        </w:rPr>
      </w:pPr>
      <w:r w:rsidRPr="0052568D">
        <w:rPr>
          <w:rFonts w:asciiTheme="minorEastAsia" w:hAnsiTheme="minorEastAsia" w:hint="eastAsia"/>
          <w:szCs w:val="21"/>
        </w:rPr>
        <w:t>高三（4）吕同学</w:t>
      </w:r>
    </w:p>
    <w:p w14:paraId="5D0DFF15" w14:textId="77777777" w:rsidR="00A1509B" w:rsidRPr="0052568D" w:rsidRDefault="00A1509B" w:rsidP="00A1509B">
      <w:pPr>
        <w:rPr>
          <w:rFonts w:asciiTheme="minorEastAsia" w:hAnsiTheme="minorEastAsia"/>
          <w:szCs w:val="21"/>
        </w:rPr>
      </w:pPr>
      <w:r w:rsidRPr="0052568D">
        <w:rPr>
          <w:rFonts w:asciiTheme="minorEastAsia" w:hAnsiTheme="minorEastAsia" w:hint="eastAsia"/>
          <w:szCs w:val="21"/>
        </w:rPr>
        <w:t xml:space="preserve">    有人说,现在不是去想缺少什么的时候，该想一想凭现有的东西能做什么。这种思考常发生在我们做一件事的设想或准备阶段。</w:t>
      </w:r>
    </w:p>
    <w:p w14:paraId="7CFFA503" w14:textId="77777777" w:rsidR="00A1509B" w:rsidRPr="0052568D" w:rsidRDefault="00A1509B" w:rsidP="00A1509B">
      <w:pPr>
        <w:rPr>
          <w:rFonts w:asciiTheme="minorEastAsia" w:hAnsiTheme="minorEastAsia"/>
          <w:szCs w:val="21"/>
        </w:rPr>
      </w:pPr>
      <w:r w:rsidRPr="0052568D">
        <w:rPr>
          <w:rFonts w:asciiTheme="minorEastAsia" w:hAnsiTheme="minorEastAsia" w:hint="eastAsia"/>
          <w:szCs w:val="21"/>
        </w:rPr>
        <w:t xml:space="preserve">    普遍来说,当我们想清楚我们的目的是什么，“缺什么”和“凭现有的东西能做什么的问题才有了判断的标难和意义。“缺什么"往往是作万全之备的人会考虑的问题;而"凭现有的东西能做什么”更像是实干家的自我审视。要达到我们的目的,周全的准备固然重要,但真正实现目的的途径却是"实敢"，因此我们更该间自己凭现有的东西能做什么。</w:t>
      </w:r>
    </w:p>
    <w:p w14:paraId="766A62DE" w14:textId="77777777" w:rsidR="00A1509B" w:rsidRPr="0052568D" w:rsidRDefault="00125E26" w:rsidP="00A1509B">
      <w:pPr>
        <w:rPr>
          <w:rFonts w:asciiTheme="minorEastAsia" w:hAnsiTheme="minorEastAsia"/>
          <w:szCs w:val="21"/>
        </w:rPr>
      </w:pPr>
      <w:r>
        <w:rPr>
          <w:rFonts w:asciiTheme="minorEastAsia" w:hAnsiTheme="minorEastAsia"/>
          <w:noProof/>
          <w:szCs w:val="21"/>
        </w:rPr>
        <w:pict w14:anchorId="78D2CC5C">
          <v:shapetype id="_x0000_t32" coordsize="21600,21600" o:spt="32" o:oned="t" path="m,l21600,21600e" filled="f">
            <v:path arrowok="t" fillok="f" o:connecttype="none"/>
            <o:lock v:ext="edit" shapetype="t"/>
          </v:shapetype>
          <v:shape id="_x0000_s1027" type="#_x0000_t32" style="position:absolute;left:0;text-align:left;margin-left:377.6pt;margin-top:31.05pt;width:0;height:12.6pt;z-index:251661312" o:connectortype="straight"/>
        </w:pict>
      </w:r>
      <w:r w:rsidR="00A1509B" w:rsidRPr="0052568D">
        <w:rPr>
          <w:rFonts w:asciiTheme="minorEastAsia" w:hAnsiTheme="minorEastAsia" w:hint="eastAsia"/>
          <w:szCs w:val="21"/>
        </w:rPr>
        <w:t xml:space="preserve">    诚然，利用外物来助已成事是智慧的体现、成功的助推，可不要忽视人之所缺的"无限性”。一个人在到达终点前，他未尝不曾有所缺:对求职者而言，更高一些的学历是他之所缺；对企业家而言，更多一些的资金是他这所缺；对参加马拉松的奔跑者而言，体力是他之所缺······人处一世，欲成一事，需要很多东西，他之所“缺”正是由他之所“需”而来,他之所需不能满足便一直渴望着,若被满是又常常生出新的需求，所需不穷,所缺不穷，如此周而复始······</w:t>
      </w:r>
    </w:p>
    <w:p w14:paraId="6A5FC55F" w14:textId="77777777" w:rsidR="00A1509B" w:rsidRPr="0052568D" w:rsidRDefault="00A1509B" w:rsidP="00A1509B">
      <w:pPr>
        <w:rPr>
          <w:rFonts w:asciiTheme="minorEastAsia" w:hAnsiTheme="minorEastAsia"/>
          <w:szCs w:val="21"/>
        </w:rPr>
      </w:pPr>
      <w:r w:rsidRPr="0052568D">
        <w:rPr>
          <w:rFonts w:asciiTheme="minorEastAsia" w:hAnsiTheme="minorEastAsia" w:hint="eastAsia"/>
          <w:szCs w:val="21"/>
        </w:rPr>
        <w:t xml:space="preserve">    正因此,人之所缺不能常得以满足, 与其等待着所缺得到满足不如着手做事,凭借现有的东西,以之为基石筑造高楼，打破的幻想,脚踏实地。在邓稼先这些研制导弹的前辈开始工作时，所缺的东西数不胜数,但他们凭现有的东西完成了导弹研制工程，从无到有堪称奇迹。倘若他们也为所缺之物所困，如何翻开历史的新简章?2019年灭山火的消防英雄们，以及代代奥赛夺冠的体育健儿们他们所缺不可谓少，但他们不正是凭现有的东西做到了不平凡的事了吗？</w:t>
      </w:r>
    </w:p>
    <w:p w14:paraId="7723CEE9" w14:textId="77777777" w:rsidR="00A1509B" w:rsidRPr="0052568D" w:rsidRDefault="00A1509B" w:rsidP="00A1509B">
      <w:pPr>
        <w:rPr>
          <w:rFonts w:asciiTheme="minorEastAsia" w:hAnsiTheme="minorEastAsia"/>
          <w:szCs w:val="21"/>
        </w:rPr>
      </w:pPr>
      <w:r w:rsidRPr="0052568D">
        <w:rPr>
          <w:rFonts w:asciiTheme="minorEastAsia" w:hAnsiTheme="minorEastAsia" w:hint="eastAsia"/>
          <w:szCs w:val="21"/>
        </w:rPr>
        <w:t xml:space="preserve">    有所缺是常事,凭现有的东西做事才是正道。我们该如何做呢？首先要摆脱凡事必求所缺的依赖恶习，树立起成事的信心;同时要善于根据现有事物做好打算，不妄自菲薄,也不要自不量力。常常审视自己，正如苏格拉底所言:未经审视的人生是不值得过的。</w:t>
      </w:r>
    </w:p>
    <w:p w14:paraId="33C5B516" w14:textId="77777777" w:rsidR="00A1509B" w:rsidRPr="0052568D" w:rsidRDefault="00A1509B" w:rsidP="00A1509B">
      <w:pPr>
        <w:rPr>
          <w:rFonts w:asciiTheme="minorEastAsia" w:hAnsiTheme="minorEastAsia"/>
          <w:szCs w:val="21"/>
        </w:rPr>
      </w:pPr>
      <w:r w:rsidRPr="0052568D">
        <w:rPr>
          <w:rFonts w:asciiTheme="minorEastAsia" w:hAnsiTheme="minorEastAsia" w:hint="eastAsia"/>
          <w:szCs w:val="21"/>
        </w:rPr>
        <w:t xml:space="preserve">    当然,我们缺少什么并不是完全否定的问题,但求取所缺的底线并非是“需要什么”，而是“必须什么",君子善假于物,但同样“天行健，君子以自强不息。"</w:t>
      </w:r>
    </w:p>
    <w:p w14:paraId="42C0CAF5" w14:textId="77777777" w:rsidR="00A038CB" w:rsidRDefault="00A038CB" w:rsidP="00A1509B">
      <w:pPr>
        <w:jc w:val="center"/>
        <w:rPr>
          <w:rFonts w:asciiTheme="minorEastAsia" w:hAnsiTheme="minorEastAsia"/>
          <w:szCs w:val="21"/>
        </w:rPr>
      </w:pPr>
    </w:p>
    <w:p w14:paraId="7936FB28" w14:textId="77777777" w:rsidR="00A038CB" w:rsidRDefault="00A038CB" w:rsidP="00A1509B">
      <w:pPr>
        <w:jc w:val="center"/>
        <w:rPr>
          <w:rFonts w:asciiTheme="minorEastAsia" w:hAnsiTheme="minorEastAsia"/>
          <w:szCs w:val="21"/>
        </w:rPr>
      </w:pPr>
    </w:p>
    <w:p w14:paraId="4D4E2BC9" w14:textId="77777777" w:rsidR="00A038CB" w:rsidRDefault="00A038CB" w:rsidP="00A1509B">
      <w:pPr>
        <w:jc w:val="center"/>
        <w:rPr>
          <w:rFonts w:asciiTheme="minorEastAsia" w:hAnsiTheme="minorEastAsia"/>
          <w:szCs w:val="21"/>
        </w:rPr>
      </w:pPr>
    </w:p>
    <w:p w14:paraId="4AF29A68" w14:textId="77777777" w:rsidR="00A1509B" w:rsidRPr="0052568D" w:rsidRDefault="00A1509B" w:rsidP="00A1509B">
      <w:pPr>
        <w:jc w:val="center"/>
        <w:rPr>
          <w:rFonts w:asciiTheme="minorEastAsia" w:hAnsiTheme="minorEastAsia"/>
          <w:szCs w:val="21"/>
        </w:rPr>
      </w:pPr>
      <w:r w:rsidRPr="0052568D">
        <w:rPr>
          <w:rFonts w:asciiTheme="minorEastAsia" w:hAnsiTheme="minorEastAsia" w:hint="eastAsia"/>
          <w:szCs w:val="21"/>
        </w:rPr>
        <w:t xml:space="preserve">2 以所能逐所缺    </w:t>
      </w:r>
    </w:p>
    <w:p w14:paraId="581A6032" w14:textId="77777777" w:rsidR="00A1509B" w:rsidRPr="0052568D" w:rsidRDefault="00A1509B" w:rsidP="00A1509B">
      <w:pPr>
        <w:jc w:val="center"/>
        <w:rPr>
          <w:rFonts w:asciiTheme="minorEastAsia" w:hAnsiTheme="minorEastAsia"/>
          <w:szCs w:val="21"/>
        </w:rPr>
      </w:pPr>
      <w:r w:rsidRPr="0052568D">
        <w:rPr>
          <w:rFonts w:asciiTheme="minorEastAsia" w:hAnsiTheme="minorEastAsia" w:hint="eastAsia"/>
          <w:szCs w:val="21"/>
        </w:rPr>
        <w:t>高三（4）徐同学</w:t>
      </w:r>
    </w:p>
    <w:p w14:paraId="06E944E5" w14:textId="77777777" w:rsidR="00A1509B" w:rsidRPr="0052568D" w:rsidRDefault="00A1509B" w:rsidP="00A1509B">
      <w:pPr>
        <w:rPr>
          <w:rFonts w:asciiTheme="minorEastAsia" w:hAnsiTheme="minorEastAsia"/>
          <w:szCs w:val="21"/>
        </w:rPr>
      </w:pPr>
      <w:r w:rsidRPr="0052568D">
        <w:rPr>
          <w:rFonts w:asciiTheme="minorEastAsia" w:hAnsiTheme="minorEastAsia" w:hint="eastAsia"/>
          <w:szCs w:val="21"/>
        </w:rPr>
        <w:t xml:space="preserve">    有人说，现在不是去想缺少什么的时候，而是该去想一想凭现有的东西能做什么。当我们面对困境时，是否都该遵循此道？我认为不尽然。</w:t>
      </w:r>
    </w:p>
    <w:p w14:paraId="3E04B9CB" w14:textId="77777777" w:rsidR="00A1509B" w:rsidRPr="0052568D" w:rsidRDefault="00A1509B" w:rsidP="00A1509B">
      <w:pPr>
        <w:rPr>
          <w:rFonts w:asciiTheme="minorEastAsia" w:hAnsiTheme="minorEastAsia"/>
          <w:szCs w:val="21"/>
        </w:rPr>
      </w:pPr>
      <w:r w:rsidRPr="0052568D">
        <w:rPr>
          <w:rFonts w:asciiTheme="minorEastAsia" w:hAnsiTheme="minorEastAsia" w:hint="eastAsia"/>
          <w:szCs w:val="21"/>
        </w:rPr>
        <w:t xml:space="preserve">    诚然，在发展迅速，快节奏的当今社会，这种观点不失一定道理。遇到问题，人若只想缺少些什么，便会畏畏缩缩，不敢迈步，对自身的怀疑愈发放大，乃至丧失了去用现有的东西去尝试，解决问题的勇气，最终一事无成，自暴自弃。此时，不如认真思考自己现有的资源与能力，抓住机会奋勇向前，踏平曲折，踏出一条康庄大道。但这并不意味者我们就应该完全抛下对于自身缺少之处的认识，而仅仅将视野局限于现有的能力中。</w:t>
      </w:r>
    </w:p>
    <w:p w14:paraId="565867DA" w14:textId="77777777" w:rsidR="00A1509B" w:rsidRPr="0052568D" w:rsidRDefault="00A1509B" w:rsidP="00A1509B">
      <w:pPr>
        <w:rPr>
          <w:rFonts w:asciiTheme="minorEastAsia" w:hAnsiTheme="minorEastAsia"/>
          <w:szCs w:val="21"/>
        </w:rPr>
      </w:pPr>
      <w:r w:rsidRPr="0052568D">
        <w:rPr>
          <w:rFonts w:asciiTheme="minorEastAsia" w:hAnsiTheme="minorEastAsia" w:hint="eastAsia"/>
          <w:szCs w:val="21"/>
        </w:rPr>
        <w:t xml:space="preserve">    首先，我们对“缺少的”和“现有的”两者之间的认识不应该是捧一踩一，择一弃一。所谓现有的，便是指自身的能力，能利用的资源条件；所谓缺少的，指自身不足之处，缺少的条件。这两者本身都属于对自我的认知。知道自己能做什么，亦知晓自身缺少什么，才是对自我完整的认知。只取一半的看法未免有些片面，往往会导致恶果。</w:t>
      </w:r>
    </w:p>
    <w:p w14:paraId="1894FE80" w14:textId="77777777" w:rsidR="00A1509B" w:rsidRPr="0052568D" w:rsidRDefault="00A1509B" w:rsidP="00A1509B">
      <w:pPr>
        <w:rPr>
          <w:rFonts w:asciiTheme="minorEastAsia" w:hAnsiTheme="minorEastAsia"/>
          <w:szCs w:val="21"/>
        </w:rPr>
      </w:pPr>
      <w:r w:rsidRPr="0052568D">
        <w:rPr>
          <w:rFonts w:asciiTheme="minorEastAsia" w:hAnsiTheme="minorEastAsia" w:hint="eastAsia"/>
          <w:szCs w:val="21"/>
        </w:rPr>
        <w:t xml:space="preserve">   其次，如若全然不想自身不足，只想凭现有的东西去解决问题，便会让人固步自封，因循守旧，再不去尝试自身能力范围之外的事。就如同《宽容序言》中的守旧老人，无视了漫游者的呼喊，只满足于现有的山谷中的土地，不想对外界的探索。不去想自己缺少了什么，</w:t>
      </w:r>
      <w:r w:rsidRPr="0052568D">
        <w:rPr>
          <w:rFonts w:asciiTheme="minorEastAsia" w:hAnsiTheme="minorEastAsia" w:hint="eastAsia"/>
          <w:szCs w:val="21"/>
        </w:rPr>
        <w:lastRenderedPageBreak/>
        <w:t>无异于扼杀了自身的可能性，发展性，让人对周遭黑暗处视而不见，避而不谈，这种认知的局限性无疑十分不利。于人，则会迷失了发展的方向，满足于现有的成果却锁死了未来。于社会，则失去了发展的来源与动力。”大跃进“时期便是如此，不去效仿学习国外成熟的技术经验并施为己用，一心用落后的土炉炼钢铁，贫地种庄稼，还满足于虚假的成果中，浪费了大量的人力物力。</w:t>
      </w:r>
    </w:p>
    <w:p w14:paraId="26F421FC" w14:textId="77777777" w:rsidR="00A1509B" w:rsidRPr="0052568D" w:rsidRDefault="00A1509B" w:rsidP="00A1509B">
      <w:pPr>
        <w:rPr>
          <w:rFonts w:asciiTheme="minorEastAsia" w:hAnsiTheme="minorEastAsia"/>
          <w:szCs w:val="21"/>
        </w:rPr>
      </w:pPr>
      <w:r w:rsidRPr="0052568D">
        <w:rPr>
          <w:rFonts w:asciiTheme="minorEastAsia" w:hAnsiTheme="minorEastAsia" w:hint="eastAsia"/>
          <w:szCs w:val="21"/>
        </w:rPr>
        <w:t xml:space="preserve">    当然，一味的去想缺少的东西也是片面，不可取的，纸上谈兵，眼高手低之类多出于此。</w:t>
      </w:r>
    </w:p>
    <w:p w14:paraId="7EC87DD6" w14:textId="77777777" w:rsidR="00A1509B" w:rsidRPr="0052568D" w:rsidRDefault="00A1509B" w:rsidP="00A1509B">
      <w:pPr>
        <w:rPr>
          <w:rFonts w:asciiTheme="minorEastAsia" w:hAnsiTheme="minorEastAsia"/>
          <w:szCs w:val="21"/>
        </w:rPr>
      </w:pPr>
      <w:r w:rsidRPr="0052568D">
        <w:rPr>
          <w:rFonts w:asciiTheme="minorEastAsia" w:hAnsiTheme="minorEastAsia" w:hint="eastAsia"/>
          <w:szCs w:val="21"/>
        </w:rPr>
        <w:t xml:space="preserve">    由此看来，我们应既要知道自己缺少什么，又要有凭现有的东西勇敢尝试，前进之心，不断地将缺少的东西转变为现有的，方能不断进步。知道自身缺少之处，便知道了前进的方向；敢于以自身现有的东西尝试挑战，便避免了眼高手低，只想不练。两者结合统一，有了自知之明，方能成为自胜的强者。</w:t>
      </w:r>
    </w:p>
    <w:p w14:paraId="6C906AE8" w14:textId="77777777" w:rsidR="00A1509B" w:rsidRPr="0052568D" w:rsidRDefault="00A1509B" w:rsidP="0052568D">
      <w:pPr>
        <w:ind w:firstLineChars="200" w:firstLine="420"/>
        <w:rPr>
          <w:rFonts w:asciiTheme="minorEastAsia" w:hAnsiTheme="minorEastAsia"/>
          <w:szCs w:val="21"/>
        </w:rPr>
      </w:pPr>
      <w:r w:rsidRPr="0052568D">
        <w:rPr>
          <w:rFonts w:asciiTheme="minorEastAsia" w:hAnsiTheme="minorEastAsia" w:hint="eastAsia"/>
          <w:szCs w:val="21"/>
        </w:rPr>
        <w:t>以现有的作为基础，而缺少的为目标，为自身的成长砌成地基，指明前路。</w:t>
      </w:r>
    </w:p>
    <w:p w14:paraId="7B624355" w14:textId="77777777" w:rsidR="00A1509B" w:rsidRPr="0052568D" w:rsidRDefault="00A1509B" w:rsidP="00A1509B">
      <w:pPr>
        <w:jc w:val="left"/>
        <w:rPr>
          <w:rFonts w:asciiTheme="minorEastAsia" w:hAnsiTheme="minorEastAsia" w:cs="宋体"/>
          <w:color w:val="000000"/>
          <w:spacing w:val="8"/>
          <w:kern w:val="0"/>
          <w:szCs w:val="21"/>
        </w:rPr>
      </w:pPr>
    </w:p>
    <w:p w14:paraId="03BE1A3B" w14:textId="77777777" w:rsidR="00A1509B" w:rsidRDefault="00A1509B" w:rsidP="00A1509B">
      <w:pPr>
        <w:jc w:val="left"/>
        <w:rPr>
          <w:rFonts w:asciiTheme="minorEastAsia" w:hAnsiTheme="minorEastAsia" w:cs="宋体"/>
          <w:color w:val="000000"/>
          <w:spacing w:val="8"/>
          <w:kern w:val="0"/>
          <w:szCs w:val="21"/>
        </w:rPr>
      </w:pPr>
    </w:p>
    <w:p w14:paraId="2F00F0C6" w14:textId="77777777" w:rsidR="00A038CB" w:rsidRPr="0052568D" w:rsidRDefault="00A038CB" w:rsidP="00A1509B">
      <w:pPr>
        <w:jc w:val="left"/>
        <w:rPr>
          <w:rFonts w:asciiTheme="minorEastAsia" w:hAnsiTheme="minorEastAsia" w:cs="宋体"/>
          <w:color w:val="000000"/>
          <w:spacing w:val="8"/>
          <w:kern w:val="0"/>
          <w:szCs w:val="21"/>
        </w:rPr>
      </w:pPr>
    </w:p>
    <w:p w14:paraId="52219D44" w14:textId="77777777" w:rsidR="00A1509B" w:rsidRPr="0052568D" w:rsidRDefault="00A1509B" w:rsidP="00A1509B">
      <w:pPr>
        <w:rPr>
          <w:rFonts w:asciiTheme="minorEastAsia" w:hAnsiTheme="minorEastAsia"/>
          <w:szCs w:val="21"/>
        </w:rPr>
      </w:pPr>
      <w:r w:rsidRPr="0052568D">
        <w:rPr>
          <w:rFonts w:asciiTheme="minorEastAsia" w:hAnsiTheme="minorEastAsia" w:cs="宋体" w:hint="eastAsia"/>
          <w:color w:val="000000"/>
          <w:spacing w:val="8"/>
          <w:kern w:val="0"/>
          <w:szCs w:val="21"/>
        </w:rPr>
        <w:t xml:space="preserve">改文展示：                 1 </w:t>
      </w:r>
      <w:r w:rsidRPr="0052568D">
        <w:rPr>
          <w:rFonts w:asciiTheme="minorEastAsia" w:hAnsiTheme="minorEastAsia" w:hint="eastAsia"/>
          <w:szCs w:val="21"/>
        </w:rPr>
        <w:t>健两足，亦可假舆马</w:t>
      </w:r>
    </w:p>
    <w:p w14:paraId="6E9B2286" w14:textId="77777777" w:rsidR="00A1509B" w:rsidRPr="0052568D" w:rsidRDefault="00A1509B" w:rsidP="00A1509B">
      <w:pPr>
        <w:jc w:val="center"/>
        <w:rPr>
          <w:rFonts w:asciiTheme="minorEastAsia" w:hAnsiTheme="minorEastAsia"/>
          <w:szCs w:val="21"/>
        </w:rPr>
      </w:pPr>
      <w:r w:rsidRPr="0052568D">
        <w:rPr>
          <w:rFonts w:asciiTheme="minorEastAsia" w:hAnsiTheme="minorEastAsia" w:hint="eastAsia"/>
          <w:szCs w:val="21"/>
        </w:rPr>
        <w:t>高三（4）吕同学</w:t>
      </w:r>
    </w:p>
    <w:p w14:paraId="5088734D" w14:textId="77777777" w:rsidR="00A1509B" w:rsidRPr="0052568D" w:rsidRDefault="00A1509B" w:rsidP="00A1509B">
      <w:pPr>
        <w:rPr>
          <w:rFonts w:asciiTheme="minorEastAsia" w:hAnsiTheme="minorEastAsia"/>
          <w:szCs w:val="21"/>
        </w:rPr>
      </w:pPr>
      <w:r w:rsidRPr="0052568D">
        <w:rPr>
          <w:rFonts w:asciiTheme="minorEastAsia" w:hAnsiTheme="minorEastAsia" w:hint="eastAsia"/>
          <w:szCs w:val="21"/>
        </w:rPr>
        <w:t xml:space="preserve">    有人说</w:t>
      </w:r>
      <w:r w:rsidRPr="0052568D">
        <w:rPr>
          <w:rFonts w:asciiTheme="minorEastAsia" w:hAnsiTheme="minorEastAsia"/>
          <w:szCs w:val="21"/>
        </w:rPr>
        <w:t>,</w:t>
      </w:r>
      <w:r w:rsidRPr="0052568D">
        <w:rPr>
          <w:rFonts w:asciiTheme="minorEastAsia" w:hAnsiTheme="minorEastAsia" w:hint="eastAsia"/>
          <w:szCs w:val="21"/>
        </w:rPr>
        <w:t>现在不是去想缺少什么的时候，该想一想凭现有的东西能做什么。曾子曰：假舆马者，非利足也，而致千里。缺少什么，正如一双</w:t>
      </w:r>
      <w:r w:rsidRPr="0052568D">
        <w:rPr>
          <w:rFonts w:asciiTheme="minorEastAsia" w:hAnsiTheme="minorEastAsia"/>
          <w:szCs w:val="21"/>
          <w:rtl/>
        </w:rPr>
        <w:t>“</w:t>
      </w:r>
      <w:r w:rsidRPr="0052568D">
        <w:rPr>
          <w:rFonts w:asciiTheme="minorEastAsia" w:hAnsiTheme="minorEastAsia" w:hint="eastAsia"/>
          <w:szCs w:val="21"/>
        </w:rPr>
        <w:t>利足</w:t>
      </w:r>
      <w:r w:rsidRPr="0052568D">
        <w:rPr>
          <w:rFonts w:asciiTheme="minorEastAsia" w:hAnsiTheme="minorEastAsia"/>
          <w:szCs w:val="21"/>
        </w:rPr>
        <w:t>”</w:t>
      </w:r>
      <w:r w:rsidRPr="0052568D">
        <w:rPr>
          <w:rFonts w:asciiTheme="minorEastAsia" w:hAnsiTheme="minorEastAsia" w:hint="eastAsia"/>
          <w:szCs w:val="21"/>
        </w:rPr>
        <w:t>，亦或是现有的东西，如</w:t>
      </w:r>
      <w:r w:rsidRPr="0052568D">
        <w:rPr>
          <w:rFonts w:asciiTheme="minorEastAsia" w:hAnsiTheme="minorEastAsia"/>
          <w:szCs w:val="21"/>
          <w:rtl/>
        </w:rPr>
        <w:t>“</w:t>
      </w:r>
      <w:r w:rsidRPr="0052568D">
        <w:rPr>
          <w:rFonts w:asciiTheme="minorEastAsia" w:hAnsiTheme="minorEastAsia" w:hint="eastAsia"/>
          <w:szCs w:val="21"/>
        </w:rPr>
        <w:t>舆马</w:t>
      </w:r>
      <w:r w:rsidRPr="0052568D">
        <w:rPr>
          <w:rFonts w:asciiTheme="minorEastAsia" w:hAnsiTheme="minorEastAsia"/>
          <w:szCs w:val="21"/>
        </w:rPr>
        <w:t>”</w:t>
      </w:r>
      <w:r w:rsidRPr="0052568D">
        <w:rPr>
          <w:rFonts w:asciiTheme="minorEastAsia" w:hAnsiTheme="minorEastAsia" w:hint="eastAsia"/>
          <w:szCs w:val="21"/>
        </w:rPr>
        <w:t>，都是帮助我们达成目的的利器。抓住现有的</w:t>
      </w:r>
      <w:r w:rsidRPr="0052568D">
        <w:rPr>
          <w:rFonts w:asciiTheme="minorEastAsia" w:hAnsiTheme="minorEastAsia"/>
          <w:szCs w:val="21"/>
        </w:rPr>
        <w:t>“</w:t>
      </w:r>
      <w:r w:rsidRPr="0052568D">
        <w:rPr>
          <w:rFonts w:asciiTheme="minorEastAsia" w:hAnsiTheme="minorEastAsia" w:hint="eastAsia"/>
          <w:szCs w:val="21"/>
        </w:rPr>
        <w:t>舆马</w:t>
      </w:r>
      <w:r w:rsidRPr="0052568D">
        <w:rPr>
          <w:rFonts w:asciiTheme="minorEastAsia" w:hAnsiTheme="minorEastAsia"/>
          <w:szCs w:val="21"/>
        </w:rPr>
        <w:t>”</w:t>
      </w:r>
      <w:r w:rsidRPr="0052568D">
        <w:rPr>
          <w:rFonts w:asciiTheme="minorEastAsia" w:hAnsiTheme="minorEastAsia" w:hint="eastAsia"/>
          <w:szCs w:val="21"/>
        </w:rPr>
        <w:t>显然要比</w:t>
      </w:r>
      <w:r w:rsidRPr="0052568D">
        <w:rPr>
          <w:rFonts w:asciiTheme="minorEastAsia" w:hAnsiTheme="minorEastAsia"/>
          <w:szCs w:val="21"/>
        </w:rPr>
        <w:t>“</w:t>
      </w:r>
      <w:r w:rsidRPr="0052568D">
        <w:rPr>
          <w:rFonts w:asciiTheme="minorEastAsia" w:hAnsiTheme="minorEastAsia" w:hint="eastAsia"/>
          <w:szCs w:val="21"/>
        </w:rPr>
        <w:t>利足</w:t>
      </w:r>
      <w:r w:rsidRPr="0052568D">
        <w:rPr>
          <w:rFonts w:asciiTheme="minorEastAsia" w:hAnsiTheme="minorEastAsia"/>
          <w:szCs w:val="21"/>
        </w:rPr>
        <w:t>”</w:t>
      </w:r>
      <w:r w:rsidRPr="0052568D">
        <w:rPr>
          <w:rFonts w:asciiTheme="minorEastAsia" w:hAnsiTheme="minorEastAsia" w:hint="eastAsia"/>
          <w:szCs w:val="21"/>
        </w:rPr>
        <w:t>更高明。</w:t>
      </w:r>
    </w:p>
    <w:p w14:paraId="1DBC3E4C" w14:textId="77777777" w:rsidR="00A1509B" w:rsidRPr="0052568D" w:rsidRDefault="00A1509B" w:rsidP="00A1509B">
      <w:pPr>
        <w:rPr>
          <w:rFonts w:asciiTheme="minorEastAsia" w:hAnsiTheme="minorEastAsia"/>
          <w:szCs w:val="21"/>
        </w:rPr>
      </w:pPr>
      <w:r w:rsidRPr="0052568D">
        <w:rPr>
          <w:rFonts w:asciiTheme="minorEastAsia" w:hAnsiTheme="minorEastAsia" w:hint="eastAsia"/>
          <w:szCs w:val="21"/>
        </w:rPr>
        <w:t xml:space="preserve">    普遍来说</w:t>
      </w:r>
      <w:r w:rsidRPr="0052568D">
        <w:rPr>
          <w:rFonts w:asciiTheme="minorEastAsia" w:hAnsiTheme="minorEastAsia"/>
          <w:szCs w:val="21"/>
        </w:rPr>
        <w:t>,</w:t>
      </w:r>
      <w:r w:rsidRPr="0052568D">
        <w:rPr>
          <w:rFonts w:asciiTheme="minorEastAsia" w:hAnsiTheme="minorEastAsia" w:hint="eastAsia"/>
          <w:szCs w:val="21"/>
        </w:rPr>
        <w:t>当我们想清楚我们的目的是什么，</w:t>
      </w:r>
      <w:r w:rsidRPr="0052568D">
        <w:rPr>
          <w:rFonts w:asciiTheme="minorEastAsia" w:hAnsiTheme="minorEastAsia"/>
          <w:szCs w:val="21"/>
          <w:rtl/>
        </w:rPr>
        <w:t>“</w:t>
      </w:r>
      <w:r w:rsidRPr="0052568D">
        <w:rPr>
          <w:rFonts w:asciiTheme="minorEastAsia" w:hAnsiTheme="minorEastAsia" w:hint="eastAsia"/>
          <w:szCs w:val="21"/>
        </w:rPr>
        <w:t>缺什么</w:t>
      </w:r>
      <w:r w:rsidRPr="0052568D">
        <w:rPr>
          <w:rFonts w:asciiTheme="minorEastAsia" w:hAnsiTheme="minorEastAsia"/>
          <w:szCs w:val="21"/>
        </w:rPr>
        <w:t>”</w:t>
      </w:r>
      <w:r w:rsidRPr="0052568D">
        <w:rPr>
          <w:rFonts w:asciiTheme="minorEastAsia" w:hAnsiTheme="minorEastAsia" w:hint="eastAsia"/>
          <w:szCs w:val="21"/>
        </w:rPr>
        <w:t>和</w:t>
      </w:r>
      <w:r w:rsidRPr="0052568D">
        <w:rPr>
          <w:rFonts w:asciiTheme="minorEastAsia" w:hAnsiTheme="minorEastAsia"/>
          <w:szCs w:val="21"/>
          <w:rtl/>
        </w:rPr>
        <w:t>“</w:t>
      </w:r>
      <w:r w:rsidRPr="0052568D">
        <w:rPr>
          <w:rFonts w:asciiTheme="minorEastAsia" w:hAnsiTheme="minorEastAsia" w:hint="eastAsia"/>
          <w:szCs w:val="21"/>
        </w:rPr>
        <w:t>凭现有的东西能做什么</w:t>
      </w:r>
      <w:r w:rsidRPr="0052568D">
        <w:rPr>
          <w:rFonts w:asciiTheme="minorEastAsia" w:hAnsiTheme="minorEastAsia"/>
          <w:szCs w:val="21"/>
        </w:rPr>
        <w:t>”</w:t>
      </w:r>
      <w:r w:rsidRPr="0052568D">
        <w:rPr>
          <w:rFonts w:asciiTheme="minorEastAsia" w:hAnsiTheme="minorEastAsia" w:hint="eastAsia"/>
          <w:szCs w:val="21"/>
        </w:rPr>
        <w:t>的问题才有了判断的标准和意义。</w:t>
      </w:r>
      <w:r w:rsidRPr="0052568D">
        <w:rPr>
          <w:rFonts w:asciiTheme="minorEastAsia" w:hAnsiTheme="minorEastAsia"/>
          <w:szCs w:val="21"/>
          <w:rtl/>
        </w:rPr>
        <w:t>“</w:t>
      </w:r>
      <w:r w:rsidRPr="0052568D">
        <w:rPr>
          <w:rFonts w:asciiTheme="minorEastAsia" w:hAnsiTheme="minorEastAsia" w:hint="eastAsia"/>
          <w:szCs w:val="21"/>
        </w:rPr>
        <w:t>缺什么</w:t>
      </w:r>
      <w:r w:rsidRPr="0052568D">
        <w:rPr>
          <w:rFonts w:asciiTheme="minorEastAsia" w:hAnsiTheme="minorEastAsia"/>
          <w:szCs w:val="21"/>
        </w:rPr>
        <w:t>"</w:t>
      </w:r>
      <w:r w:rsidRPr="0052568D">
        <w:rPr>
          <w:rFonts w:asciiTheme="minorEastAsia" w:hAnsiTheme="minorEastAsia" w:hint="eastAsia"/>
          <w:szCs w:val="21"/>
        </w:rPr>
        <w:t>往往是作万全之备的人会考虑的问题</w:t>
      </w:r>
      <w:r w:rsidRPr="0052568D">
        <w:rPr>
          <w:rFonts w:asciiTheme="minorEastAsia" w:hAnsiTheme="minorEastAsia"/>
          <w:szCs w:val="21"/>
        </w:rPr>
        <w:t>;</w:t>
      </w:r>
      <w:r w:rsidRPr="0052568D">
        <w:rPr>
          <w:rFonts w:asciiTheme="minorEastAsia" w:hAnsiTheme="minorEastAsia" w:hint="eastAsia"/>
          <w:szCs w:val="21"/>
        </w:rPr>
        <w:t>而</w:t>
      </w:r>
      <w:r w:rsidRPr="0052568D">
        <w:rPr>
          <w:rFonts w:asciiTheme="minorEastAsia" w:hAnsiTheme="minorEastAsia"/>
          <w:szCs w:val="21"/>
        </w:rPr>
        <w:t>"</w:t>
      </w:r>
      <w:r w:rsidRPr="0052568D">
        <w:rPr>
          <w:rFonts w:asciiTheme="minorEastAsia" w:hAnsiTheme="minorEastAsia" w:hint="eastAsia"/>
          <w:szCs w:val="21"/>
        </w:rPr>
        <w:t>凭现有的东西能做什么</w:t>
      </w:r>
      <w:r w:rsidRPr="0052568D">
        <w:rPr>
          <w:rFonts w:asciiTheme="minorEastAsia" w:hAnsiTheme="minorEastAsia"/>
          <w:szCs w:val="21"/>
        </w:rPr>
        <w:t>”</w:t>
      </w:r>
      <w:r w:rsidRPr="0052568D">
        <w:rPr>
          <w:rFonts w:asciiTheme="minorEastAsia" w:hAnsiTheme="minorEastAsia" w:hint="eastAsia"/>
          <w:szCs w:val="21"/>
        </w:rPr>
        <w:t>更像是实干家的自我审视。要达到我们的目的</w:t>
      </w:r>
      <w:r w:rsidRPr="0052568D">
        <w:rPr>
          <w:rFonts w:asciiTheme="minorEastAsia" w:hAnsiTheme="minorEastAsia"/>
          <w:szCs w:val="21"/>
        </w:rPr>
        <w:t>,</w:t>
      </w:r>
      <w:r w:rsidRPr="0052568D">
        <w:rPr>
          <w:rFonts w:asciiTheme="minorEastAsia" w:hAnsiTheme="minorEastAsia" w:hint="eastAsia"/>
          <w:szCs w:val="21"/>
        </w:rPr>
        <w:t>周全的准备固然重要</w:t>
      </w:r>
      <w:r w:rsidRPr="0052568D">
        <w:rPr>
          <w:rFonts w:asciiTheme="minorEastAsia" w:hAnsiTheme="minorEastAsia"/>
          <w:szCs w:val="21"/>
        </w:rPr>
        <w:t>,</w:t>
      </w:r>
      <w:r w:rsidRPr="0052568D">
        <w:rPr>
          <w:rFonts w:asciiTheme="minorEastAsia" w:hAnsiTheme="minorEastAsia" w:hint="eastAsia"/>
          <w:szCs w:val="21"/>
        </w:rPr>
        <w:t>但真正实现目的的途径却是实实在在的</w:t>
      </w:r>
      <w:r w:rsidRPr="0052568D">
        <w:rPr>
          <w:rFonts w:asciiTheme="minorEastAsia" w:hAnsiTheme="minorEastAsia"/>
          <w:szCs w:val="21"/>
        </w:rPr>
        <w:t>"</w:t>
      </w:r>
      <w:r w:rsidRPr="0052568D">
        <w:rPr>
          <w:rFonts w:asciiTheme="minorEastAsia" w:hAnsiTheme="minorEastAsia" w:hint="eastAsia"/>
          <w:szCs w:val="21"/>
        </w:rPr>
        <w:t>实干</w:t>
      </w:r>
      <w:r w:rsidRPr="0052568D">
        <w:rPr>
          <w:rFonts w:asciiTheme="minorEastAsia" w:hAnsiTheme="minorEastAsia"/>
          <w:szCs w:val="21"/>
        </w:rPr>
        <w:t>"</w:t>
      </w:r>
      <w:r w:rsidRPr="0052568D">
        <w:rPr>
          <w:rFonts w:asciiTheme="minorEastAsia" w:hAnsiTheme="minorEastAsia" w:hint="eastAsia"/>
          <w:szCs w:val="21"/>
        </w:rPr>
        <w:t>，因此我们更该问自己凭现有的东西能做什么。</w:t>
      </w:r>
    </w:p>
    <w:p w14:paraId="59AE9D9C" w14:textId="77777777" w:rsidR="00A1509B" w:rsidRPr="0052568D" w:rsidRDefault="00A1509B" w:rsidP="00A1509B">
      <w:pPr>
        <w:rPr>
          <w:rFonts w:asciiTheme="minorEastAsia" w:hAnsiTheme="minorEastAsia"/>
          <w:szCs w:val="21"/>
        </w:rPr>
      </w:pPr>
      <w:r w:rsidRPr="0052568D">
        <w:rPr>
          <w:rFonts w:asciiTheme="minorEastAsia" w:hAnsiTheme="minorEastAsia" w:hint="eastAsia"/>
          <w:szCs w:val="21"/>
        </w:rPr>
        <w:t xml:space="preserve">    诚然，利用外物来助已成事是智慧的体现、成功的助推，可不要忽视人之所缺的</w:t>
      </w:r>
      <w:r w:rsidRPr="0052568D">
        <w:rPr>
          <w:rFonts w:asciiTheme="minorEastAsia" w:hAnsiTheme="minorEastAsia"/>
          <w:szCs w:val="21"/>
        </w:rPr>
        <w:t>"</w:t>
      </w:r>
      <w:r w:rsidRPr="0052568D">
        <w:rPr>
          <w:rFonts w:asciiTheme="minorEastAsia" w:hAnsiTheme="minorEastAsia" w:hint="eastAsia"/>
          <w:szCs w:val="21"/>
        </w:rPr>
        <w:t>无限性</w:t>
      </w:r>
      <w:r w:rsidRPr="0052568D">
        <w:rPr>
          <w:rFonts w:asciiTheme="minorEastAsia" w:hAnsiTheme="minorEastAsia"/>
          <w:szCs w:val="21"/>
        </w:rPr>
        <w:t>”</w:t>
      </w:r>
      <w:r w:rsidRPr="0052568D">
        <w:rPr>
          <w:rFonts w:asciiTheme="minorEastAsia" w:hAnsiTheme="minorEastAsia" w:hint="eastAsia"/>
          <w:szCs w:val="21"/>
        </w:rPr>
        <w:t>。一个人在到达终点前，他未尝不曾有所缺</w:t>
      </w:r>
      <w:r w:rsidRPr="0052568D">
        <w:rPr>
          <w:rFonts w:asciiTheme="minorEastAsia" w:hAnsiTheme="minorEastAsia"/>
          <w:szCs w:val="21"/>
        </w:rPr>
        <w:t>:</w:t>
      </w:r>
      <w:r w:rsidRPr="0052568D">
        <w:rPr>
          <w:rFonts w:asciiTheme="minorEastAsia" w:hAnsiTheme="minorEastAsia" w:hint="eastAsia"/>
          <w:szCs w:val="21"/>
        </w:rPr>
        <w:t>对求职者而言，更高一些的学历是他之所缺；对企业家而言，更多一些的资金是他这所缺；对参加马拉松的奔跑者而言，更好的体力是他之所缺……人处一世，欲成一事，需要很多东西，他之所</w:t>
      </w:r>
      <w:r w:rsidRPr="0052568D">
        <w:rPr>
          <w:rFonts w:asciiTheme="minorEastAsia" w:hAnsiTheme="minorEastAsia"/>
          <w:szCs w:val="21"/>
          <w:rtl/>
        </w:rPr>
        <w:t>“</w:t>
      </w:r>
      <w:r w:rsidRPr="0052568D">
        <w:rPr>
          <w:rFonts w:asciiTheme="minorEastAsia" w:hAnsiTheme="minorEastAsia" w:hint="eastAsia"/>
          <w:szCs w:val="21"/>
        </w:rPr>
        <w:t>缺</w:t>
      </w:r>
      <w:r w:rsidRPr="0052568D">
        <w:rPr>
          <w:rFonts w:asciiTheme="minorEastAsia" w:hAnsiTheme="minorEastAsia"/>
          <w:szCs w:val="21"/>
        </w:rPr>
        <w:t>”</w:t>
      </w:r>
      <w:r w:rsidRPr="0052568D">
        <w:rPr>
          <w:rFonts w:asciiTheme="minorEastAsia" w:hAnsiTheme="minorEastAsia" w:hint="eastAsia"/>
          <w:szCs w:val="21"/>
        </w:rPr>
        <w:t>正是由他之所</w:t>
      </w:r>
      <w:r w:rsidRPr="0052568D">
        <w:rPr>
          <w:rFonts w:asciiTheme="minorEastAsia" w:hAnsiTheme="minorEastAsia"/>
          <w:szCs w:val="21"/>
          <w:rtl/>
        </w:rPr>
        <w:t>“</w:t>
      </w:r>
      <w:r w:rsidRPr="0052568D">
        <w:rPr>
          <w:rFonts w:asciiTheme="minorEastAsia" w:hAnsiTheme="minorEastAsia" w:hint="eastAsia"/>
          <w:szCs w:val="21"/>
        </w:rPr>
        <w:t>需</w:t>
      </w:r>
      <w:r w:rsidRPr="0052568D">
        <w:rPr>
          <w:rFonts w:asciiTheme="minorEastAsia" w:hAnsiTheme="minorEastAsia"/>
          <w:szCs w:val="21"/>
        </w:rPr>
        <w:t>”</w:t>
      </w:r>
      <w:r w:rsidRPr="0052568D">
        <w:rPr>
          <w:rFonts w:asciiTheme="minorEastAsia" w:hAnsiTheme="minorEastAsia" w:hint="eastAsia"/>
          <w:szCs w:val="21"/>
        </w:rPr>
        <w:t>而来</w:t>
      </w:r>
      <w:r w:rsidRPr="0052568D">
        <w:rPr>
          <w:rFonts w:asciiTheme="minorEastAsia" w:hAnsiTheme="minorEastAsia"/>
          <w:szCs w:val="21"/>
        </w:rPr>
        <w:t>,</w:t>
      </w:r>
      <w:r w:rsidRPr="0052568D">
        <w:rPr>
          <w:rFonts w:asciiTheme="minorEastAsia" w:hAnsiTheme="minorEastAsia" w:hint="eastAsia"/>
          <w:szCs w:val="21"/>
        </w:rPr>
        <w:t>他之所需不能满足便一直渴望着</w:t>
      </w:r>
      <w:r w:rsidRPr="0052568D">
        <w:rPr>
          <w:rFonts w:asciiTheme="minorEastAsia" w:hAnsiTheme="minorEastAsia"/>
          <w:szCs w:val="21"/>
        </w:rPr>
        <w:t>,</w:t>
      </w:r>
      <w:r w:rsidRPr="0052568D">
        <w:rPr>
          <w:rFonts w:asciiTheme="minorEastAsia" w:hAnsiTheme="minorEastAsia" w:hint="eastAsia"/>
          <w:szCs w:val="21"/>
        </w:rPr>
        <w:t>若被满足又常常生出新的需求，所需不穷</w:t>
      </w:r>
      <w:r w:rsidRPr="0052568D">
        <w:rPr>
          <w:rFonts w:asciiTheme="minorEastAsia" w:hAnsiTheme="minorEastAsia"/>
          <w:szCs w:val="21"/>
        </w:rPr>
        <w:t>,</w:t>
      </w:r>
      <w:r w:rsidRPr="0052568D">
        <w:rPr>
          <w:rFonts w:asciiTheme="minorEastAsia" w:hAnsiTheme="minorEastAsia" w:hint="eastAsia"/>
          <w:szCs w:val="21"/>
        </w:rPr>
        <w:t>所缺不穷，如此周而复始……倘若不断想着自己所缺，倒会陷入其中、为之束缚，难以再自拔开拓。</w:t>
      </w:r>
    </w:p>
    <w:p w14:paraId="1AE145C3" w14:textId="77777777" w:rsidR="00A1509B" w:rsidRPr="0052568D" w:rsidRDefault="00A1509B" w:rsidP="00A1509B">
      <w:pPr>
        <w:rPr>
          <w:rFonts w:asciiTheme="minorEastAsia" w:hAnsiTheme="minorEastAsia"/>
          <w:szCs w:val="21"/>
        </w:rPr>
      </w:pPr>
      <w:r w:rsidRPr="0052568D">
        <w:rPr>
          <w:rFonts w:asciiTheme="minorEastAsia" w:hAnsiTheme="minorEastAsia" w:hint="eastAsia"/>
          <w:szCs w:val="21"/>
        </w:rPr>
        <w:t xml:space="preserve">    正因此</w:t>
      </w:r>
      <w:r w:rsidRPr="0052568D">
        <w:rPr>
          <w:rFonts w:asciiTheme="minorEastAsia" w:hAnsiTheme="minorEastAsia"/>
          <w:szCs w:val="21"/>
        </w:rPr>
        <w:t>,</w:t>
      </w:r>
      <w:r w:rsidRPr="0052568D">
        <w:rPr>
          <w:rFonts w:asciiTheme="minorEastAsia" w:hAnsiTheme="minorEastAsia" w:hint="eastAsia"/>
          <w:szCs w:val="21"/>
        </w:rPr>
        <w:t>人之所缺不能常得以满足，与其困于等待着所缺得到满足，不如着手做事，凭借现有的东西</w:t>
      </w:r>
      <w:r w:rsidRPr="0052568D">
        <w:rPr>
          <w:rFonts w:asciiTheme="minorEastAsia" w:hAnsiTheme="minorEastAsia"/>
          <w:szCs w:val="21"/>
        </w:rPr>
        <w:t>,</w:t>
      </w:r>
      <w:r w:rsidRPr="0052568D">
        <w:rPr>
          <w:rFonts w:asciiTheme="minorEastAsia" w:hAnsiTheme="minorEastAsia" w:hint="eastAsia"/>
          <w:szCs w:val="21"/>
        </w:rPr>
        <w:t>以之为基石筑造高楼，打破幻想，脚踏实地。在邓稼先这些研制导弹的前辈开始工作时，所缺的东西数不胜数</w:t>
      </w:r>
      <w:r w:rsidRPr="0052568D">
        <w:rPr>
          <w:rFonts w:asciiTheme="minorEastAsia" w:hAnsiTheme="minorEastAsia"/>
          <w:szCs w:val="21"/>
        </w:rPr>
        <w:t>,</w:t>
      </w:r>
      <w:r w:rsidRPr="0052568D">
        <w:rPr>
          <w:rFonts w:asciiTheme="minorEastAsia" w:hAnsiTheme="minorEastAsia" w:hint="eastAsia"/>
          <w:szCs w:val="21"/>
        </w:rPr>
        <w:t>但他们凭现有的东西完成了导弹研制工程，从无到有堪称奇迹。倘若他们也为所缺之物所困，如何翻开历史的新简章</w:t>
      </w:r>
      <w:r w:rsidRPr="0052568D">
        <w:rPr>
          <w:rFonts w:asciiTheme="minorEastAsia" w:hAnsiTheme="minorEastAsia"/>
          <w:szCs w:val="21"/>
        </w:rPr>
        <w:t>?2019</w:t>
      </w:r>
      <w:r w:rsidRPr="0052568D">
        <w:rPr>
          <w:rFonts w:asciiTheme="minorEastAsia" w:hAnsiTheme="minorEastAsia" w:hint="eastAsia"/>
          <w:szCs w:val="21"/>
        </w:rPr>
        <w:t>年灭山火的消防英雄们，以及代代奥赛夺冠的体育健儿们他们所缺不可谓少，但他们不正是凭现有的东西做到了不平凡的事了吗？现有的东西才是真真实实、立竿见影的工具，不同于飘渺虚无的幻想之物，他们带来真切现实的力量。</w:t>
      </w:r>
    </w:p>
    <w:p w14:paraId="4F3E0662" w14:textId="77777777" w:rsidR="00A1509B" w:rsidRPr="0052568D" w:rsidRDefault="00A1509B" w:rsidP="00A1509B">
      <w:pPr>
        <w:rPr>
          <w:rFonts w:asciiTheme="minorEastAsia" w:hAnsiTheme="minorEastAsia"/>
          <w:szCs w:val="21"/>
        </w:rPr>
      </w:pPr>
      <w:r w:rsidRPr="0052568D">
        <w:rPr>
          <w:rFonts w:asciiTheme="minorEastAsia" w:hAnsiTheme="minorEastAsia" w:hint="eastAsia"/>
          <w:szCs w:val="21"/>
        </w:rPr>
        <w:t xml:space="preserve">    有所缺是常事</w:t>
      </w:r>
      <w:r w:rsidRPr="0052568D">
        <w:rPr>
          <w:rFonts w:asciiTheme="minorEastAsia" w:hAnsiTheme="minorEastAsia"/>
          <w:szCs w:val="21"/>
        </w:rPr>
        <w:t>,</w:t>
      </w:r>
      <w:r w:rsidRPr="0052568D">
        <w:rPr>
          <w:rFonts w:asciiTheme="minorEastAsia" w:hAnsiTheme="minorEastAsia" w:hint="eastAsia"/>
          <w:szCs w:val="21"/>
        </w:rPr>
        <w:t>凭现有的东西做事才是正道。我们该如何做呢？首先要摆脱凡事必求所缺的依赖恶习，树立起成事的信心</w:t>
      </w:r>
      <w:r w:rsidRPr="0052568D">
        <w:rPr>
          <w:rFonts w:asciiTheme="minorEastAsia" w:hAnsiTheme="minorEastAsia"/>
          <w:szCs w:val="21"/>
        </w:rPr>
        <w:t>;</w:t>
      </w:r>
      <w:r w:rsidRPr="0052568D">
        <w:rPr>
          <w:rFonts w:asciiTheme="minorEastAsia" w:hAnsiTheme="minorEastAsia" w:hint="eastAsia"/>
          <w:szCs w:val="21"/>
        </w:rPr>
        <w:t>同时要善于根据现有事物做好打算，不妄自菲薄</w:t>
      </w:r>
      <w:r w:rsidRPr="0052568D">
        <w:rPr>
          <w:rFonts w:asciiTheme="minorEastAsia" w:hAnsiTheme="minorEastAsia"/>
          <w:szCs w:val="21"/>
        </w:rPr>
        <w:t>,</w:t>
      </w:r>
      <w:r w:rsidRPr="0052568D">
        <w:rPr>
          <w:rFonts w:asciiTheme="minorEastAsia" w:hAnsiTheme="minorEastAsia" w:hint="eastAsia"/>
          <w:szCs w:val="21"/>
        </w:rPr>
        <w:t>也不要自不量力。常常审视自己，正如苏格拉底所言</w:t>
      </w:r>
      <w:r w:rsidRPr="0052568D">
        <w:rPr>
          <w:rFonts w:asciiTheme="minorEastAsia" w:hAnsiTheme="minorEastAsia"/>
          <w:szCs w:val="21"/>
        </w:rPr>
        <w:t>:</w:t>
      </w:r>
      <w:r w:rsidRPr="0052568D">
        <w:rPr>
          <w:rFonts w:asciiTheme="minorEastAsia" w:hAnsiTheme="minorEastAsia" w:hint="eastAsia"/>
          <w:szCs w:val="21"/>
        </w:rPr>
        <w:t>未经审视的人生是不值得过的。</w:t>
      </w:r>
    </w:p>
    <w:p w14:paraId="1987AE74" w14:textId="77777777" w:rsidR="00A1509B" w:rsidRPr="0052568D" w:rsidRDefault="00A1509B" w:rsidP="00A1509B">
      <w:pPr>
        <w:rPr>
          <w:rFonts w:asciiTheme="minorEastAsia" w:hAnsiTheme="minorEastAsia"/>
          <w:szCs w:val="21"/>
        </w:rPr>
      </w:pPr>
      <w:r w:rsidRPr="0052568D">
        <w:rPr>
          <w:rFonts w:asciiTheme="minorEastAsia" w:hAnsiTheme="minorEastAsia" w:hint="eastAsia"/>
          <w:szCs w:val="21"/>
        </w:rPr>
        <w:t xml:space="preserve">    当然</w:t>
      </w:r>
      <w:r w:rsidRPr="0052568D">
        <w:rPr>
          <w:rFonts w:asciiTheme="minorEastAsia" w:hAnsiTheme="minorEastAsia"/>
          <w:szCs w:val="21"/>
        </w:rPr>
        <w:t>,</w:t>
      </w:r>
      <w:r w:rsidRPr="0052568D">
        <w:rPr>
          <w:rFonts w:asciiTheme="minorEastAsia" w:hAnsiTheme="minorEastAsia" w:hint="eastAsia"/>
          <w:szCs w:val="21"/>
        </w:rPr>
        <w:t>我们缺少什么并不是完全否定的问题</w:t>
      </w:r>
      <w:r w:rsidRPr="0052568D">
        <w:rPr>
          <w:rFonts w:asciiTheme="minorEastAsia" w:hAnsiTheme="minorEastAsia"/>
          <w:szCs w:val="21"/>
        </w:rPr>
        <w:t>,</w:t>
      </w:r>
      <w:r w:rsidRPr="0052568D">
        <w:rPr>
          <w:rFonts w:asciiTheme="minorEastAsia" w:hAnsiTheme="minorEastAsia" w:hint="eastAsia"/>
          <w:szCs w:val="21"/>
        </w:rPr>
        <w:t>但求取所缺的底线并非是</w:t>
      </w:r>
      <w:r w:rsidRPr="0052568D">
        <w:rPr>
          <w:rFonts w:asciiTheme="minorEastAsia" w:hAnsiTheme="minorEastAsia"/>
          <w:szCs w:val="21"/>
          <w:rtl/>
        </w:rPr>
        <w:t>“</w:t>
      </w:r>
      <w:r w:rsidRPr="0052568D">
        <w:rPr>
          <w:rFonts w:asciiTheme="minorEastAsia" w:hAnsiTheme="minorEastAsia" w:hint="eastAsia"/>
          <w:szCs w:val="21"/>
        </w:rPr>
        <w:t>需要什么</w:t>
      </w:r>
      <w:r w:rsidRPr="0052568D">
        <w:rPr>
          <w:rFonts w:asciiTheme="minorEastAsia" w:hAnsiTheme="minorEastAsia"/>
          <w:szCs w:val="21"/>
        </w:rPr>
        <w:t>”</w:t>
      </w:r>
      <w:r w:rsidRPr="0052568D">
        <w:rPr>
          <w:rFonts w:asciiTheme="minorEastAsia" w:hAnsiTheme="minorEastAsia" w:hint="eastAsia"/>
          <w:szCs w:val="21"/>
        </w:rPr>
        <w:t>，而是</w:t>
      </w:r>
      <w:r w:rsidRPr="0052568D">
        <w:rPr>
          <w:rFonts w:asciiTheme="minorEastAsia" w:hAnsiTheme="minorEastAsia"/>
          <w:szCs w:val="21"/>
          <w:rtl/>
        </w:rPr>
        <w:t>“</w:t>
      </w:r>
      <w:r w:rsidRPr="0052568D">
        <w:rPr>
          <w:rFonts w:asciiTheme="minorEastAsia" w:hAnsiTheme="minorEastAsia" w:hint="eastAsia"/>
          <w:szCs w:val="21"/>
        </w:rPr>
        <w:t>必须什么</w:t>
      </w:r>
      <w:r w:rsidRPr="0052568D">
        <w:rPr>
          <w:rFonts w:asciiTheme="minorEastAsia" w:hAnsiTheme="minorEastAsia"/>
          <w:szCs w:val="21"/>
        </w:rPr>
        <w:t>",</w:t>
      </w:r>
      <w:r w:rsidRPr="0052568D">
        <w:rPr>
          <w:rFonts w:asciiTheme="minorEastAsia" w:hAnsiTheme="minorEastAsia" w:hint="eastAsia"/>
          <w:szCs w:val="21"/>
        </w:rPr>
        <w:t>更重要的是以</w:t>
      </w:r>
      <w:r w:rsidRPr="0052568D">
        <w:rPr>
          <w:rFonts w:asciiTheme="minorEastAsia" w:hAnsiTheme="minorEastAsia"/>
          <w:szCs w:val="21"/>
          <w:rtl/>
        </w:rPr>
        <w:t>“</w:t>
      </w:r>
      <w:r w:rsidRPr="0052568D">
        <w:rPr>
          <w:rFonts w:asciiTheme="minorEastAsia" w:hAnsiTheme="minorEastAsia" w:hint="eastAsia"/>
          <w:szCs w:val="21"/>
        </w:rPr>
        <w:t>现有的东西</w:t>
      </w:r>
      <w:r w:rsidRPr="0052568D">
        <w:rPr>
          <w:rFonts w:asciiTheme="minorEastAsia" w:hAnsiTheme="minorEastAsia"/>
          <w:szCs w:val="21"/>
        </w:rPr>
        <w:t>”</w:t>
      </w:r>
      <w:r w:rsidRPr="0052568D">
        <w:rPr>
          <w:rFonts w:asciiTheme="minorEastAsia" w:hAnsiTheme="minorEastAsia" w:hint="eastAsia"/>
          <w:szCs w:val="21"/>
        </w:rPr>
        <w:t>来重点突破，因为</w:t>
      </w:r>
      <w:r w:rsidRPr="0052568D">
        <w:rPr>
          <w:rFonts w:asciiTheme="minorEastAsia" w:hAnsiTheme="minorEastAsia"/>
          <w:szCs w:val="21"/>
          <w:rtl/>
        </w:rPr>
        <w:t>“</w:t>
      </w:r>
      <w:r w:rsidRPr="0052568D">
        <w:rPr>
          <w:rFonts w:asciiTheme="minorEastAsia" w:hAnsiTheme="minorEastAsia" w:hint="eastAsia"/>
          <w:szCs w:val="21"/>
        </w:rPr>
        <w:t>君子善假于物</w:t>
      </w:r>
      <w:r w:rsidRPr="0052568D">
        <w:rPr>
          <w:rFonts w:asciiTheme="minorEastAsia" w:hAnsiTheme="minorEastAsia"/>
          <w:szCs w:val="21"/>
        </w:rPr>
        <w:t>”</w:t>
      </w:r>
      <w:r w:rsidRPr="0052568D">
        <w:rPr>
          <w:rFonts w:asciiTheme="minorEastAsia" w:hAnsiTheme="minorEastAsia" w:hint="eastAsia"/>
          <w:szCs w:val="21"/>
        </w:rPr>
        <w:t>，也同样</w:t>
      </w:r>
      <w:r w:rsidRPr="0052568D">
        <w:rPr>
          <w:rFonts w:asciiTheme="minorEastAsia" w:hAnsiTheme="minorEastAsia"/>
          <w:szCs w:val="21"/>
          <w:rtl/>
        </w:rPr>
        <w:t>“</w:t>
      </w:r>
      <w:r w:rsidRPr="0052568D">
        <w:rPr>
          <w:rFonts w:asciiTheme="minorEastAsia" w:hAnsiTheme="minorEastAsia" w:hint="eastAsia"/>
          <w:szCs w:val="21"/>
        </w:rPr>
        <w:t>天行健，君子以自强不息。</w:t>
      </w:r>
      <w:r w:rsidRPr="0052568D">
        <w:rPr>
          <w:rFonts w:asciiTheme="minorEastAsia" w:hAnsiTheme="minorEastAsia"/>
          <w:szCs w:val="21"/>
        </w:rPr>
        <w:t>"</w:t>
      </w:r>
    </w:p>
    <w:p w14:paraId="053C4B3F" w14:textId="77777777" w:rsidR="00A1509B" w:rsidRPr="0052568D" w:rsidRDefault="00A1509B" w:rsidP="00A1509B">
      <w:pPr>
        <w:jc w:val="left"/>
        <w:rPr>
          <w:rFonts w:asciiTheme="minorEastAsia" w:hAnsiTheme="minorEastAsia" w:cs="宋体"/>
          <w:color w:val="000000"/>
          <w:spacing w:val="8"/>
          <w:kern w:val="0"/>
          <w:szCs w:val="21"/>
        </w:rPr>
      </w:pPr>
    </w:p>
    <w:p w14:paraId="751F5EB7" w14:textId="77777777" w:rsidR="00A1509B" w:rsidRPr="0052568D" w:rsidRDefault="00A1509B" w:rsidP="00A1509B">
      <w:pPr>
        <w:jc w:val="center"/>
        <w:rPr>
          <w:rFonts w:asciiTheme="minorEastAsia" w:hAnsiTheme="minorEastAsia"/>
          <w:szCs w:val="21"/>
        </w:rPr>
      </w:pPr>
      <w:r w:rsidRPr="0052568D">
        <w:rPr>
          <w:rFonts w:asciiTheme="minorEastAsia" w:hAnsiTheme="minorEastAsia" w:hint="eastAsia"/>
          <w:szCs w:val="21"/>
        </w:rPr>
        <w:t>2 为我所能为，思力所难支</w:t>
      </w:r>
    </w:p>
    <w:p w14:paraId="4F818079" w14:textId="77777777" w:rsidR="00A1509B" w:rsidRPr="0052568D" w:rsidRDefault="00A1509B" w:rsidP="00A1509B">
      <w:pPr>
        <w:jc w:val="center"/>
        <w:rPr>
          <w:rFonts w:asciiTheme="minorEastAsia" w:hAnsiTheme="minorEastAsia"/>
          <w:szCs w:val="21"/>
        </w:rPr>
      </w:pPr>
      <w:r w:rsidRPr="0052568D">
        <w:rPr>
          <w:rFonts w:asciiTheme="minorEastAsia" w:hAnsiTheme="minorEastAsia" w:hint="eastAsia"/>
          <w:szCs w:val="21"/>
        </w:rPr>
        <w:lastRenderedPageBreak/>
        <w:t>高三（4）徐同学</w:t>
      </w:r>
    </w:p>
    <w:p w14:paraId="362A94AC" w14:textId="77777777" w:rsidR="00A1509B" w:rsidRPr="0052568D" w:rsidRDefault="00A1509B" w:rsidP="00A1509B">
      <w:pPr>
        <w:rPr>
          <w:rFonts w:asciiTheme="minorEastAsia" w:hAnsiTheme="minorEastAsia"/>
          <w:szCs w:val="21"/>
        </w:rPr>
      </w:pPr>
      <w:r w:rsidRPr="0052568D">
        <w:rPr>
          <w:rFonts w:asciiTheme="minorEastAsia" w:hAnsiTheme="minorEastAsia" w:hint="eastAsia"/>
          <w:szCs w:val="21"/>
        </w:rPr>
        <w:t xml:space="preserve">   有人说，现在不是去想缺少什么的时候，而是该去想一想凭现有的东西能做什么。当我们面对困境时，是否都该遵循此道？我认为不尽然。在着眼于能做之事的同时时，也应想想缺少些什么，</w:t>
      </w:r>
    </w:p>
    <w:p w14:paraId="1A9667D9" w14:textId="77777777" w:rsidR="00A1509B" w:rsidRPr="0052568D" w:rsidRDefault="00A1509B" w:rsidP="00A1509B">
      <w:pPr>
        <w:rPr>
          <w:rFonts w:asciiTheme="minorEastAsia" w:hAnsiTheme="minorEastAsia"/>
          <w:szCs w:val="21"/>
        </w:rPr>
      </w:pPr>
      <w:r w:rsidRPr="0052568D">
        <w:rPr>
          <w:rFonts w:asciiTheme="minorEastAsia" w:hAnsiTheme="minorEastAsia" w:hint="eastAsia"/>
          <w:szCs w:val="21"/>
        </w:rPr>
        <w:t xml:space="preserve">   诚然，在发展迅速，快节奏的当今社会，这种观点不失一定道理。遇到问题，人若只想缺少些什么，便会畏畏缩缩，不敢迈步，对自身的怀疑愈发放大，乃至丧失了去用现有的东西去尝试，解决问题的勇气，最终一事无成，自暴自弃。此时，不如认真思考自己现有的资源与能力，抓住机会奋勇向前，踏平曲折，踏出一条康庄大道。但这并不意味者我们就应该完全抛下对于自身缺少之处的认识，而仅仅将视野局限于现有的能力中。</w:t>
      </w:r>
    </w:p>
    <w:p w14:paraId="171AAFC0" w14:textId="77777777" w:rsidR="00A1509B" w:rsidRPr="0052568D" w:rsidRDefault="00A1509B" w:rsidP="00A1509B">
      <w:pPr>
        <w:rPr>
          <w:rFonts w:asciiTheme="minorEastAsia" w:hAnsiTheme="minorEastAsia"/>
          <w:szCs w:val="21"/>
        </w:rPr>
      </w:pPr>
      <w:r w:rsidRPr="0052568D">
        <w:rPr>
          <w:rFonts w:asciiTheme="minorEastAsia" w:hAnsiTheme="minorEastAsia" w:hint="eastAsia"/>
          <w:szCs w:val="21"/>
        </w:rPr>
        <w:t xml:space="preserve">   首先，我们对“缺少的”和“现有的”两者之间的认识不应该是捧一踩一，择一弃一。所谓现有的，便是指自身的能力，能利用的资源条件；所谓缺少的，指自身不足之处，缺少的条件。这两者本身都属于对自我的认知。知道自己能做什么，亦知晓自身缺少什么，才是对自我完整的认知。只取一半的看法未免有些片面，往往会导致恶果。</w:t>
      </w:r>
    </w:p>
    <w:p w14:paraId="75D509E6" w14:textId="77777777" w:rsidR="00A1509B" w:rsidRPr="0052568D" w:rsidRDefault="00A1509B" w:rsidP="00A1509B">
      <w:pPr>
        <w:rPr>
          <w:rFonts w:asciiTheme="minorEastAsia" w:hAnsiTheme="minorEastAsia"/>
          <w:szCs w:val="21"/>
        </w:rPr>
      </w:pPr>
      <w:r w:rsidRPr="0052568D">
        <w:rPr>
          <w:rFonts w:asciiTheme="minorEastAsia" w:hAnsiTheme="minorEastAsia" w:hint="eastAsia"/>
          <w:szCs w:val="21"/>
        </w:rPr>
        <w:t xml:space="preserve">   其次，如若全然不想自身不足，只想凭现有的东西去解决问题，便会让人固步自封，因循守旧，再不去尝试自身能力范围之外的事。就如同《宽容序言》中的守旧老人，无视了漫游者的呼喊，只满足于现有的山谷中的土地，不想对外界的探索。不去想自己缺少了什么，无异于扼杀了自身的可能性，发展性，让人对周遭黑暗处视而不见，避而不谈，这种认知的局限性无疑十分不利。于人，则会迷失了发展的方向，满足于现有的成果却锁死了未来。于社会，则失去了发展的来源与动力。“大跃进”时期便是如此，不去效仿学习国外成熟的技术经验并施为己用，一心用落后的土炉炼钢铁，贫地种庄稼，还满足于虚假的成果中，浪费了大量的人力物力。</w:t>
      </w:r>
    </w:p>
    <w:p w14:paraId="08E9C2C1" w14:textId="77777777" w:rsidR="00A1509B" w:rsidRPr="0052568D" w:rsidRDefault="00A1509B" w:rsidP="00A1509B">
      <w:pPr>
        <w:rPr>
          <w:rFonts w:asciiTheme="minorEastAsia" w:hAnsiTheme="minorEastAsia"/>
          <w:szCs w:val="21"/>
        </w:rPr>
      </w:pPr>
      <w:r w:rsidRPr="0052568D">
        <w:rPr>
          <w:rFonts w:asciiTheme="minorEastAsia" w:hAnsiTheme="minorEastAsia" w:hint="eastAsia"/>
          <w:szCs w:val="21"/>
        </w:rPr>
        <w:t xml:space="preserve">    当然，一味的去想缺少的东西也是片面，不可取的，纸上谈兵，眼高手低之类多出于此。</w:t>
      </w:r>
    </w:p>
    <w:p w14:paraId="0AE125E1" w14:textId="77777777" w:rsidR="00A1509B" w:rsidRPr="0052568D" w:rsidRDefault="00A1509B" w:rsidP="00A1509B">
      <w:pPr>
        <w:rPr>
          <w:rFonts w:asciiTheme="minorEastAsia" w:hAnsiTheme="minorEastAsia"/>
          <w:szCs w:val="21"/>
        </w:rPr>
      </w:pPr>
      <w:r w:rsidRPr="0052568D">
        <w:rPr>
          <w:rFonts w:asciiTheme="minorEastAsia" w:hAnsiTheme="minorEastAsia" w:hint="eastAsia"/>
          <w:szCs w:val="21"/>
        </w:rPr>
        <w:t xml:space="preserve">    由此看来，我们应既要知道自己缺少什么，又要有凭现有的东西勇敢尝试，前进之心，不断地将缺少的东西转变为现有的，方能不断进步。知道自身缺少之处，便知道了前进的方向；敢于以自身现有的东西尝试挑战，便避免了眼高手低，只想不练。两者结合统一，有了自知之明，方能成为自胜的强者。</w:t>
      </w:r>
    </w:p>
    <w:p w14:paraId="7A76F251" w14:textId="77777777" w:rsidR="00A1509B" w:rsidRPr="0052568D" w:rsidRDefault="00A1509B" w:rsidP="0052568D">
      <w:pPr>
        <w:ind w:firstLineChars="200" w:firstLine="420"/>
        <w:rPr>
          <w:rFonts w:asciiTheme="minorEastAsia" w:hAnsiTheme="minorEastAsia"/>
          <w:szCs w:val="21"/>
        </w:rPr>
      </w:pPr>
      <w:r w:rsidRPr="0052568D">
        <w:rPr>
          <w:rFonts w:asciiTheme="minorEastAsia" w:hAnsiTheme="minorEastAsia" w:hint="eastAsia"/>
          <w:szCs w:val="21"/>
        </w:rPr>
        <w:t xml:space="preserve">鲁迅曾言：“我们必须敢于正视，这才可望敢想，敢说，敢做，敢当。”要正视自身，以现有的作为基础，而缺少的为目标，为自身的成长砌成地基，指明前路。  </w:t>
      </w:r>
    </w:p>
    <w:p w14:paraId="403AF580" w14:textId="77777777" w:rsidR="003A0FAD" w:rsidRPr="0052568D" w:rsidRDefault="003A0FAD" w:rsidP="00C1246A">
      <w:pPr>
        <w:spacing w:line="360" w:lineRule="auto"/>
        <w:jc w:val="left"/>
        <w:rPr>
          <w:rFonts w:asciiTheme="minorEastAsia" w:hAnsiTheme="minorEastAsia"/>
          <w:szCs w:val="21"/>
        </w:rPr>
      </w:pPr>
    </w:p>
    <w:sectPr w:rsidR="003A0FAD" w:rsidRPr="0052568D" w:rsidSect="002A4517">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56186" w14:textId="77777777" w:rsidR="00125E26" w:rsidRDefault="00125E26" w:rsidP="00FE3C26">
      <w:r>
        <w:separator/>
      </w:r>
    </w:p>
  </w:endnote>
  <w:endnote w:type="continuationSeparator" w:id="0">
    <w:p w14:paraId="25B89E45" w14:textId="77777777" w:rsidR="00125E26" w:rsidRDefault="00125E26" w:rsidP="00FE3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101766"/>
      <w:docPartObj>
        <w:docPartGallery w:val="Page Numbers (Bottom of Page)"/>
        <w:docPartUnique/>
      </w:docPartObj>
    </w:sdtPr>
    <w:sdtEndPr/>
    <w:sdtContent>
      <w:sdt>
        <w:sdtPr>
          <w:id w:val="171357217"/>
          <w:docPartObj>
            <w:docPartGallery w:val="Page Numbers (Top of Page)"/>
            <w:docPartUnique/>
          </w:docPartObj>
        </w:sdtPr>
        <w:sdtEndPr/>
        <w:sdtContent>
          <w:p w14:paraId="3CB0EC64" w14:textId="77777777" w:rsidR="00D02E50" w:rsidRDefault="00D02E50">
            <w:pPr>
              <w:pStyle w:val="a6"/>
              <w:jc w:val="center"/>
            </w:pPr>
            <w:r>
              <w:rPr>
                <w:lang w:val="zh-CN"/>
              </w:rPr>
              <w:t xml:space="preserve"> </w:t>
            </w:r>
            <w:r w:rsidR="005F222C">
              <w:rPr>
                <w:b/>
                <w:sz w:val="24"/>
                <w:szCs w:val="24"/>
              </w:rPr>
              <w:fldChar w:fldCharType="begin"/>
            </w:r>
            <w:r>
              <w:rPr>
                <w:b/>
              </w:rPr>
              <w:instrText>PAGE</w:instrText>
            </w:r>
            <w:r w:rsidR="005F222C">
              <w:rPr>
                <w:b/>
                <w:sz w:val="24"/>
                <w:szCs w:val="24"/>
              </w:rPr>
              <w:fldChar w:fldCharType="separate"/>
            </w:r>
            <w:r w:rsidR="00F91DAF">
              <w:rPr>
                <w:b/>
                <w:noProof/>
              </w:rPr>
              <w:t>9</w:t>
            </w:r>
            <w:r w:rsidR="005F222C">
              <w:rPr>
                <w:b/>
                <w:sz w:val="24"/>
                <w:szCs w:val="24"/>
              </w:rPr>
              <w:fldChar w:fldCharType="end"/>
            </w:r>
            <w:r>
              <w:rPr>
                <w:lang w:val="zh-CN"/>
              </w:rPr>
              <w:t xml:space="preserve"> / </w:t>
            </w:r>
            <w:r w:rsidR="005F222C">
              <w:rPr>
                <w:b/>
                <w:sz w:val="24"/>
                <w:szCs w:val="24"/>
              </w:rPr>
              <w:fldChar w:fldCharType="begin"/>
            </w:r>
            <w:r>
              <w:rPr>
                <w:b/>
              </w:rPr>
              <w:instrText>NUMPAGES</w:instrText>
            </w:r>
            <w:r w:rsidR="005F222C">
              <w:rPr>
                <w:b/>
                <w:sz w:val="24"/>
                <w:szCs w:val="24"/>
              </w:rPr>
              <w:fldChar w:fldCharType="separate"/>
            </w:r>
            <w:r w:rsidR="00F91DAF">
              <w:rPr>
                <w:b/>
                <w:noProof/>
              </w:rPr>
              <w:t>14</w:t>
            </w:r>
            <w:r w:rsidR="005F222C">
              <w:rPr>
                <w:b/>
                <w:sz w:val="24"/>
                <w:szCs w:val="24"/>
              </w:rPr>
              <w:fldChar w:fldCharType="end"/>
            </w:r>
          </w:p>
        </w:sdtContent>
      </w:sdt>
    </w:sdtContent>
  </w:sdt>
  <w:p w14:paraId="6A698294" w14:textId="77777777" w:rsidR="00D02E50" w:rsidRDefault="00D02E5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212F6" w14:textId="77777777" w:rsidR="00125E26" w:rsidRDefault="00125E26" w:rsidP="00FE3C26">
      <w:r>
        <w:separator/>
      </w:r>
    </w:p>
  </w:footnote>
  <w:footnote w:type="continuationSeparator" w:id="0">
    <w:p w14:paraId="6F190DF7" w14:textId="77777777" w:rsidR="00125E26" w:rsidRDefault="00125E26" w:rsidP="00FE3C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BA0AC8"/>
    <w:multiLevelType w:val="multilevel"/>
    <w:tmpl w:val="5CBA0AC8"/>
    <w:lvl w:ilvl="0">
      <w:start w:val="1"/>
      <w:numFmt w:val="chineseCount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DB73DC"/>
    <w:rsid w:val="000019B8"/>
    <w:rsid w:val="000023AA"/>
    <w:rsid w:val="0000436D"/>
    <w:rsid w:val="00004DD9"/>
    <w:rsid w:val="00010678"/>
    <w:rsid w:val="000118EA"/>
    <w:rsid w:val="00012980"/>
    <w:rsid w:val="00012EF2"/>
    <w:rsid w:val="0001443F"/>
    <w:rsid w:val="00015B05"/>
    <w:rsid w:val="000203E6"/>
    <w:rsid w:val="000204CE"/>
    <w:rsid w:val="00020F9B"/>
    <w:rsid w:val="00021B1A"/>
    <w:rsid w:val="00023A61"/>
    <w:rsid w:val="00024AE5"/>
    <w:rsid w:val="00024C90"/>
    <w:rsid w:val="00024EAF"/>
    <w:rsid w:val="00025BE5"/>
    <w:rsid w:val="00027211"/>
    <w:rsid w:val="00027BAE"/>
    <w:rsid w:val="000322EC"/>
    <w:rsid w:val="00033149"/>
    <w:rsid w:val="00034995"/>
    <w:rsid w:val="00037023"/>
    <w:rsid w:val="00037631"/>
    <w:rsid w:val="00040C7D"/>
    <w:rsid w:val="00040C9A"/>
    <w:rsid w:val="00042192"/>
    <w:rsid w:val="00045902"/>
    <w:rsid w:val="000460EE"/>
    <w:rsid w:val="00047C9A"/>
    <w:rsid w:val="00051092"/>
    <w:rsid w:val="000510F0"/>
    <w:rsid w:val="00052518"/>
    <w:rsid w:val="00054798"/>
    <w:rsid w:val="000555FC"/>
    <w:rsid w:val="00055DCF"/>
    <w:rsid w:val="00057EAB"/>
    <w:rsid w:val="0006042D"/>
    <w:rsid w:val="000609FB"/>
    <w:rsid w:val="00060C57"/>
    <w:rsid w:val="00060E0D"/>
    <w:rsid w:val="00064B98"/>
    <w:rsid w:val="000652F6"/>
    <w:rsid w:val="00067CF6"/>
    <w:rsid w:val="00070B4D"/>
    <w:rsid w:val="00072306"/>
    <w:rsid w:val="00072838"/>
    <w:rsid w:val="00072F00"/>
    <w:rsid w:val="0007402A"/>
    <w:rsid w:val="00074C22"/>
    <w:rsid w:val="00076EEF"/>
    <w:rsid w:val="000823C1"/>
    <w:rsid w:val="00084539"/>
    <w:rsid w:val="00084D46"/>
    <w:rsid w:val="00086134"/>
    <w:rsid w:val="000901BF"/>
    <w:rsid w:val="00090FB8"/>
    <w:rsid w:val="00093916"/>
    <w:rsid w:val="00094425"/>
    <w:rsid w:val="00094599"/>
    <w:rsid w:val="00097CF8"/>
    <w:rsid w:val="000A0DB4"/>
    <w:rsid w:val="000A1EC6"/>
    <w:rsid w:val="000A396A"/>
    <w:rsid w:val="000A5118"/>
    <w:rsid w:val="000A5F1C"/>
    <w:rsid w:val="000A6718"/>
    <w:rsid w:val="000B0B0C"/>
    <w:rsid w:val="000B13C2"/>
    <w:rsid w:val="000B1CC5"/>
    <w:rsid w:val="000B40FF"/>
    <w:rsid w:val="000B5005"/>
    <w:rsid w:val="000B502A"/>
    <w:rsid w:val="000B789B"/>
    <w:rsid w:val="000C0249"/>
    <w:rsid w:val="000C09E9"/>
    <w:rsid w:val="000C0CEC"/>
    <w:rsid w:val="000C2EBA"/>
    <w:rsid w:val="000C3CB3"/>
    <w:rsid w:val="000C483F"/>
    <w:rsid w:val="000C51B8"/>
    <w:rsid w:val="000C5866"/>
    <w:rsid w:val="000C61A4"/>
    <w:rsid w:val="000D5075"/>
    <w:rsid w:val="000D5D0D"/>
    <w:rsid w:val="000D7C54"/>
    <w:rsid w:val="000E0E42"/>
    <w:rsid w:val="000E146F"/>
    <w:rsid w:val="000E2FE6"/>
    <w:rsid w:val="000E4279"/>
    <w:rsid w:val="000E6707"/>
    <w:rsid w:val="000F0FA9"/>
    <w:rsid w:val="000F32F3"/>
    <w:rsid w:val="000F3458"/>
    <w:rsid w:val="000F51BD"/>
    <w:rsid w:val="000F7C6D"/>
    <w:rsid w:val="001023FB"/>
    <w:rsid w:val="00102E9C"/>
    <w:rsid w:val="001032EA"/>
    <w:rsid w:val="00104DA5"/>
    <w:rsid w:val="00113E98"/>
    <w:rsid w:val="00114A29"/>
    <w:rsid w:val="001154B5"/>
    <w:rsid w:val="00115B93"/>
    <w:rsid w:val="00116BCF"/>
    <w:rsid w:val="00116E6E"/>
    <w:rsid w:val="0012125A"/>
    <w:rsid w:val="00121537"/>
    <w:rsid w:val="0012160F"/>
    <w:rsid w:val="00121ABE"/>
    <w:rsid w:val="00124088"/>
    <w:rsid w:val="001240BB"/>
    <w:rsid w:val="001240FB"/>
    <w:rsid w:val="00124401"/>
    <w:rsid w:val="00125E26"/>
    <w:rsid w:val="001264F1"/>
    <w:rsid w:val="00126A65"/>
    <w:rsid w:val="0012712C"/>
    <w:rsid w:val="001303DB"/>
    <w:rsid w:val="00130619"/>
    <w:rsid w:val="00130950"/>
    <w:rsid w:val="00136703"/>
    <w:rsid w:val="00136AF0"/>
    <w:rsid w:val="00137BF0"/>
    <w:rsid w:val="00140E44"/>
    <w:rsid w:val="00141741"/>
    <w:rsid w:val="00141A7A"/>
    <w:rsid w:val="0014428A"/>
    <w:rsid w:val="00144826"/>
    <w:rsid w:val="00145CD6"/>
    <w:rsid w:val="00145ED9"/>
    <w:rsid w:val="0014734A"/>
    <w:rsid w:val="00150DE9"/>
    <w:rsid w:val="00151798"/>
    <w:rsid w:val="001529BC"/>
    <w:rsid w:val="001548B4"/>
    <w:rsid w:val="0015677E"/>
    <w:rsid w:val="00156C7F"/>
    <w:rsid w:val="00160E31"/>
    <w:rsid w:val="00162BF8"/>
    <w:rsid w:val="001654D9"/>
    <w:rsid w:val="001669BE"/>
    <w:rsid w:val="00166B48"/>
    <w:rsid w:val="00167257"/>
    <w:rsid w:val="00167DD1"/>
    <w:rsid w:val="00167E01"/>
    <w:rsid w:val="00171399"/>
    <w:rsid w:val="001722DF"/>
    <w:rsid w:val="001729CE"/>
    <w:rsid w:val="001735EB"/>
    <w:rsid w:val="0017513F"/>
    <w:rsid w:val="0017639A"/>
    <w:rsid w:val="00176C80"/>
    <w:rsid w:val="00182645"/>
    <w:rsid w:val="00182EA2"/>
    <w:rsid w:val="001830B0"/>
    <w:rsid w:val="00187DA4"/>
    <w:rsid w:val="00193046"/>
    <w:rsid w:val="0019380D"/>
    <w:rsid w:val="0019580D"/>
    <w:rsid w:val="001968A7"/>
    <w:rsid w:val="001973BD"/>
    <w:rsid w:val="001973D8"/>
    <w:rsid w:val="00197762"/>
    <w:rsid w:val="00197DA2"/>
    <w:rsid w:val="001A4651"/>
    <w:rsid w:val="001A4BFF"/>
    <w:rsid w:val="001A51AC"/>
    <w:rsid w:val="001A5618"/>
    <w:rsid w:val="001A6BB7"/>
    <w:rsid w:val="001B103E"/>
    <w:rsid w:val="001B1C65"/>
    <w:rsid w:val="001B2E83"/>
    <w:rsid w:val="001B3390"/>
    <w:rsid w:val="001B66E6"/>
    <w:rsid w:val="001B6853"/>
    <w:rsid w:val="001C0B8B"/>
    <w:rsid w:val="001C0C7C"/>
    <w:rsid w:val="001C3AD6"/>
    <w:rsid w:val="001D08B0"/>
    <w:rsid w:val="001D0C31"/>
    <w:rsid w:val="001D0F18"/>
    <w:rsid w:val="001D137D"/>
    <w:rsid w:val="001D14ED"/>
    <w:rsid w:val="001D1CAE"/>
    <w:rsid w:val="001D2018"/>
    <w:rsid w:val="001D2D9E"/>
    <w:rsid w:val="001D4D98"/>
    <w:rsid w:val="001D59F4"/>
    <w:rsid w:val="001D629E"/>
    <w:rsid w:val="001D62D5"/>
    <w:rsid w:val="001E0B55"/>
    <w:rsid w:val="001E0EF1"/>
    <w:rsid w:val="001E12D9"/>
    <w:rsid w:val="001E239A"/>
    <w:rsid w:val="001E78A4"/>
    <w:rsid w:val="001E7BC4"/>
    <w:rsid w:val="001F1A91"/>
    <w:rsid w:val="001F29B4"/>
    <w:rsid w:val="001F3A05"/>
    <w:rsid w:val="001F54AB"/>
    <w:rsid w:val="001F5CAA"/>
    <w:rsid w:val="00200CAE"/>
    <w:rsid w:val="00201BE6"/>
    <w:rsid w:val="00204A55"/>
    <w:rsid w:val="002066CF"/>
    <w:rsid w:val="002069F8"/>
    <w:rsid w:val="00210AC7"/>
    <w:rsid w:val="002112F6"/>
    <w:rsid w:val="0021178B"/>
    <w:rsid w:val="00211CCE"/>
    <w:rsid w:val="00214705"/>
    <w:rsid w:val="00214B79"/>
    <w:rsid w:val="00217082"/>
    <w:rsid w:val="00217D51"/>
    <w:rsid w:val="0022366A"/>
    <w:rsid w:val="00226108"/>
    <w:rsid w:val="002272E3"/>
    <w:rsid w:val="00233006"/>
    <w:rsid w:val="00233682"/>
    <w:rsid w:val="00235213"/>
    <w:rsid w:val="00235EE4"/>
    <w:rsid w:val="0023690B"/>
    <w:rsid w:val="00236A74"/>
    <w:rsid w:val="00236ED0"/>
    <w:rsid w:val="0024035C"/>
    <w:rsid w:val="00240CB6"/>
    <w:rsid w:val="0024398E"/>
    <w:rsid w:val="0024518E"/>
    <w:rsid w:val="002455E5"/>
    <w:rsid w:val="0024732A"/>
    <w:rsid w:val="00251B7A"/>
    <w:rsid w:val="00253B38"/>
    <w:rsid w:val="00254793"/>
    <w:rsid w:val="002548E5"/>
    <w:rsid w:val="00257E9E"/>
    <w:rsid w:val="00260246"/>
    <w:rsid w:val="00261B21"/>
    <w:rsid w:val="002631AE"/>
    <w:rsid w:val="00263CC1"/>
    <w:rsid w:val="00266D95"/>
    <w:rsid w:val="002702C2"/>
    <w:rsid w:val="00271045"/>
    <w:rsid w:val="002721FE"/>
    <w:rsid w:val="00272B8A"/>
    <w:rsid w:val="00274239"/>
    <w:rsid w:val="00276A40"/>
    <w:rsid w:val="00276EA4"/>
    <w:rsid w:val="0027745F"/>
    <w:rsid w:val="00277C18"/>
    <w:rsid w:val="00277CC2"/>
    <w:rsid w:val="0028001E"/>
    <w:rsid w:val="002807FE"/>
    <w:rsid w:val="00280F73"/>
    <w:rsid w:val="00281B3B"/>
    <w:rsid w:val="00285748"/>
    <w:rsid w:val="00285FCD"/>
    <w:rsid w:val="0028717C"/>
    <w:rsid w:val="002875BB"/>
    <w:rsid w:val="00287EFF"/>
    <w:rsid w:val="00290E09"/>
    <w:rsid w:val="002923A4"/>
    <w:rsid w:val="00292BF1"/>
    <w:rsid w:val="00293447"/>
    <w:rsid w:val="00293BB6"/>
    <w:rsid w:val="002944F9"/>
    <w:rsid w:val="00295E9C"/>
    <w:rsid w:val="002961D6"/>
    <w:rsid w:val="0029797A"/>
    <w:rsid w:val="002A1065"/>
    <w:rsid w:val="002A2D8C"/>
    <w:rsid w:val="002A3293"/>
    <w:rsid w:val="002A3AA2"/>
    <w:rsid w:val="002A4517"/>
    <w:rsid w:val="002A5DBD"/>
    <w:rsid w:val="002A7B94"/>
    <w:rsid w:val="002B0FC0"/>
    <w:rsid w:val="002B29FF"/>
    <w:rsid w:val="002B2D7F"/>
    <w:rsid w:val="002C1FCA"/>
    <w:rsid w:val="002C20E1"/>
    <w:rsid w:val="002C3054"/>
    <w:rsid w:val="002C3E24"/>
    <w:rsid w:val="002C54E2"/>
    <w:rsid w:val="002C6486"/>
    <w:rsid w:val="002D1266"/>
    <w:rsid w:val="002D30AC"/>
    <w:rsid w:val="002D3A5C"/>
    <w:rsid w:val="002D5621"/>
    <w:rsid w:val="002E0287"/>
    <w:rsid w:val="002E1CDE"/>
    <w:rsid w:val="002E2F13"/>
    <w:rsid w:val="002E372B"/>
    <w:rsid w:val="002E3EE8"/>
    <w:rsid w:val="002E5657"/>
    <w:rsid w:val="002E7005"/>
    <w:rsid w:val="002E760F"/>
    <w:rsid w:val="002E7783"/>
    <w:rsid w:val="002E779E"/>
    <w:rsid w:val="002F18EB"/>
    <w:rsid w:val="002F2301"/>
    <w:rsid w:val="002F3E6D"/>
    <w:rsid w:val="002F3EB2"/>
    <w:rsid w:val="002F47F8"/>
    <w:rsid w:val="002F6C45"/>
    <w:rsid w:val="002F6EEB"/>
    <w:rsid w:val="002F6F2E"/>
    <w:rsid w:val="00301CBC"/>
    <w:rsid w:val="00304715"/>
    <w:rsid w:val="003058CB"/>
    <w:rsid w:val="00306BA4"/>
    <w:rsid w:val="00306DF6"/>
    <w:rsid w:val="0030733E"/>
    <w:rsid w:val="0031449A"/>
    <w:rsid w:val="00314569"/>
    <w:rsid w:val="00315347"/>
    <w:rsid w:val="0031629F"/>
    <w:rsid w:val="00317939"/>
    <w:rsid w:val="003226BE"/>
    <w:rsid w:val="003232D4"/>
    <w:rsid w:val="003233E4"/>
    <w:rsid w:val="00323C19"/>
    <w:rsid w:val="00324585"/>
    <w:rsid w:val="00325222"/>
    <w:rsid w:val="00325F6E"/>
    <w:rsid w:val="003300F0"/>
    <w:rsid w:val="003306B9"/>
    <w:rsid w:val="00331440"/>
    <w:rsid w:val="00332DA3"/>
    <w:rsid w:val="003339D7"/>
    <w:rsid w:val="00333B81"/>
    <w:rsid w:val="00334060"/>
    <w:rsid w:val="00334201"/>
    <w:rsid w:val="00334A4C"/>
    <w:rsid w:val="003372EC"/>
    <w:rsid w:val="0033744B"/>
    <w:rsid w:val="003376E4"/>
    <w:rsid w:val="003420B1"/>
    <w:rsid w:val="00342B10"/>
    <w:rsid w:val="00342ECE"/>
    <w:rsid w:val="0034315F"/>
    <w:rsid w:val="00344C2D"/>
    <w:rsid w:val="00347FC7"/>
    <w:rsid w:val="00350D51"/>
    <w:rsid w:val="003514BD"/>
    <w:rsid w:val="00351843"/>
    <w:rsid w:val="00351BF4"/>
    <w:rsid w:val="00352FCE"/>
    <w:rsid w:val="0035301D"/>
    <w:rsid w:val="00356A2C"/>
    <w:rsid w:val="00357698"/>
    <w:rsid w:val="00357CF3"/>
    <w:rsid w:val="0036136B"/>
    <w:rsid w:val="00363D51"/>
    <w:rsid w:val="003667BB"/>
    <w:rsid w:val="00370725"/>
    <w:rsid w:val="00371C6D"/>
    <w:rsid w:val="00371FFF"/>
    <w:rsid w:val="00373052"/>
    <w:rsid w:val="003746E1"/>
    <w:rsid w:val="0037546E"/>
    <w:rsid w:val="00380F1C"/>
    <w:rsid w:val="00381582"/>
    <w:rsid w:val="00381F2B"/>
    <w:rsid w:val="00384CA7"/>
    <w:rsid w:val="00384DE7"/>
    <w:rsid w:val="003854BD"/>
    <w:rsid w:val="00385E9E"/>
    <w:rsid w:val="0038621E"/>
    <w:rsid w:val="0038672B"/>
    <w:rsid w:val="0038672C"/>
    <w:rsid w:val="00387D01"/>
    <w:rsid w:val="00390D8F"/>
    <w:rsid w:val="003915B3"/>
    <w:rsid w:val="00391DA1"/>
    <w:rsid w:val="003928A0"/>
    <w:rsid w:val="00393A90"/>
    <w:rsid w:val="00394299"/>
    <w:rsid w:val="00396E6A"/>
    <w:rsid w:val="00397335"/>
    <w:rsid w:val="00397793"/>
    <w:rsid w:val="003A0254"/>
    <w:rsid w:val="003A08EF"/>
    <w:rsid w:val="003A0FAD"/>
    <w:rsid w:val="003A276F"/>
    <w:rsid w:val="003A3C0F"/>
    <w:rsid w:val="003A52FB"/>
    <w:rsid w:val="003A7845"/>
    <w:rsid w:val="003B0049"/>
    <w:rsid w:val="003B197F"/>
    <w:rsid w:val="003B31B5"/>
    <w:rsid w:val="003B3357"/>
    <w:rsid w:val="003B3FB3"/>
    <w:rsid w:val="003B4E4A"/>
    <w:rsid w:val="003B7FC7"/>
    <w:rsid w:val="003C059F"/>
    <w:rsid w:val="003C1359"/>
    <w:rsid w:val="003C2948"/>
    <w:rsid w:val="003C2C06"/>
    <w:rsid w:val="003C48FD"/>
    <w:rsid w:val="003C542C"/>
    <w:rsid w:val="003C5A6B"/>
    <w:rsid w:val="003C5F22"/>
    <w:rsid w:val="003C62C9"/>
    <w:rsid w:val="003D04FC"/>
    <w:rsid w:val="003D1194"/>
    <w:rsid w:val="003D13A3"/>
    <w:rsid w:val="003D33C2"/>
    <w:rsid w:val="003D36DD"/>
    <w:rsid w:val="003D4C96"/>
    <w:rsid w:val="003D54E5"/>
    <w:rsid w:val="003E012F"/>
    <w:rsid w:val="003E0FAD"/>
    <w:rsid w:val="003E3358"/>
    <w:rsid w:val="003E3A40"/>
    <w:rsid w:val="003E4A55"/>
    <w:rsid w:val="003F19C8"/>
    <w:rsid w:val="003F2DA5"/>
    <w:rsid w:val="003F69F1"/>
    <w:rsid w:val="003F6ACD"/>
    <w:rsid w:val="00400E36"/>
    <w:rsid w:val="00404176"/>
    <w:rsid w:val="00404A6D"/>
    <w:rsid w:val="00404ACD"/>
    <w:rsid w:val="00405318"/>
    <w:rsid w:val="00406301"/>
    <w:rsid w:val="00407C64"/>
    <w:rsid w:val="00410424"/>
    <w:rsid w:val="00410C74"/>
    <w:rsid w:val="0041180A"/>
    <w:rsid w:val="004119DC"/>
    <w:rsid w:val="0041247B"/>
    <w:rsid w:val="00412B5B"/>
    <w:rsid w:val="004130F0"/>
    <w:rsid w:val="00414F21"/>
    <w:rsid w:val="0041610A"/>
    <w:rsid w:val="00416D56"/>
    <w:rsid w:val="00417496"/>
    <w:rsid w:val="0041769B"/>
    <w:rsid w:val="00420110"/>
    <w:rsid w:val="00421403"/>
    <w:rsid w:val="004217B3"/>
    <w:rsid w:val="0042257D"/>
    <w:rsid w:val="004255CF"/>
    <w:rsid w:val="00426B2D"/>
    <w:rsid w:val="0042798A"/>
    <w:rsid w:val="004326FF"/>
    <w:rsid w:val="00433D9B"/>
    <w:rsid w:val="00434534"/>
    <w:rsid w:val="004401E7"/>
    <w:rsid w:val="0044022D"/>
    <w:rsid w:val="00440464"/>
    <w:rsid w:val="00440552"/>
    <w:rsid w:val="004405A3"/>
    <w:rsid w:val="0044135A"/>
    <w:rsid w:val="00442F0D"/>
    <w:rsid w:val="00443DCC"/>
    <w:rsid w:val="00445327"/>
    <w:rsid w:val="004456C6"/>
    <w:rsid w:val="0044619F"/>
    <w:rsid w:val="0044699E"/>
    <w:rsid w:val="00446B87"/>
    <w:rsid w:val="00450F84"/>
    <w:rsid w:val="00452200"/>
    <w:rsid w:val="0045406F"/>
    <w:rsid w:val="00462224"/>
    <w:rsid w:val="004627D9"/>
    <w:rsid w:val="004638C7"/>
    <w:rsid w:val="0046582F"/>
    <w:rsid w:val="00467519"/>
    <w:rsid w:val="00470131"/>
    <w:rsid w:val="004708A9"/>
    <w:rsid w:val="00472A02"/>
    <w:rsid w:val="00475627"/>
    <w:rsid w:val="0048492C"/>
    <w:rsid w:val="00484AD0"/>
    <w:rsid w:val="00485A90"/>
    <w:rsid w:val="00487560"/>
    <w:rsid w:val="00487C03"/>
    <w:rsid w:val="00490716"/>
    <w:rsid w:val="00490CAB"/>
    <w:rsid w:val="00490CDA"/>
    <w:rsid w:val="00491E53"/>
    <w:rsid w:val="00492041"/>
    <w:rsid w:val="0049297A"/>
    <w:rsid w:val="00493DEF"/>
    <w:rsid w:val="00494670"/>
    <w:rsid w:val="00495A3F"/>
    <w:rsid w:val="004966D7"/>
    <w:rsid w:val="00497052"/>
    <w:rsid w:val="00497962"/>
    <w:rsid w:val="00497D85"/>
    <w:rsid w:val="004A174A"/>
    <w:rsid w:val="004A29F7"/>
    <w:rsid w:val="004A2ADF"/>
    <w:rsid w:val="004A5806"/>
    <w:rsid w:val="004B04FA"/>
    <w:rsid w:val="004B0AC0"/>
    <w:rsid w:val="004B12E4"/>
    <w:rsid w:val="004B24EF"/>
    <w:rsid w:val="004B2853"/>
    <w:rsid w:val="004B37B4"/>
    <w:rsid w:val="004B3AA9"/>
    <w:rsid w:val="004B3F10"/>
    <w:rsid w:val="004B6060"/>
    <w:rsid w:val="004B65AA"/>
    <w:rsid w:val="004B6E3A"/>
    <w:rsid w:val="004C06EE"/>
    <w:rsid w:val="004C0B61"/>
    <w:rsid w:val="004C0D83"/>
    <w:rsid w:val="004C0F3E"/>
    <w:rsid w:val="004C1CD9"/>
    <w:rsid w:val="004C279E"/>
    <w:rsid w:val="004C2FE5"/>
    <w:rsid w:val="004C380C"/>
    <w:rsid w:val="004C4641"/>
    <w:rsid w:val="004C4DEB"/>
    <w:rsid w:val="004C62A3"/>
    <w:rsid w:val="004C7FF8"/>
    <w:rsid w:val="004D1C6F"/>
    <w:rsid w:val="004D22A9"/>
    <w:rsid w:val="004D54F9"/>
    <w:rsid w:val="004D5D0C"/>
    <w:rsid w:val="004D5EE7"/>
    <w:rsid w:val="004D6331"/>
    <w:rsid w:val="004D7081"/>
    <w:rsid w:val="004D70D5"/>
    <w:rsid w:val="004E1939"/>
    <w:rsid w:val="004E4106"/>
    <w:rsid w:val="004E42B4"/>
    <w:rsid w:val="004E4442"/>
    <w:rsid w:val="004E4F1A"/>
    <w:rsid w:val="004E546D"/>
    <w:rsid w:val="004E7311"/>
    <w:rsid w:val="004E7F73"/>
    <w:rsid w:val="004F14BB"/>
    <w:rsid w:val="004F1B64"/>
    <w:rsid w:val="004F211F"/>
    <w:rsid w:val="004F22E2"/>
    <w:rsid w:val="004F4EF2"/>
    <w:rsid w:val="004F5251"/>
    <w:rsid w:val="004F6061"/>
    <w:rsid w:val="004F6DAD"/>
    <w:rsid w:val="004F7050"/>
    <w:rsid w:val="00501770"/>
    <w:rsid w:val="005023F1"/>
    <w:rsid w:val="00503DFB"/>
    <w:rsid w:val="00505446"/>
    <w:rsid w:val="00506183"/>
    <w:rsid w:val="00506329"/>
    <w:rsid w:val="005102DA"/>
    <w:rsid w:val="005112B4"/>
    <w:rsid w:val="005119BF"/>
    <w:rsid w:val="00512E4E"/>
    <w:rsid w:val="00513725"/>
    <w:rsid w:val="00513BA4"/>
    <w:rsid w:val="0051494F"/>
    <w:rsid w:val="005211EC"/>
    <w:rsid w:val="005218A8"/>
    <w:rsid w:val="00523132"/>
    <w:rsid w:val="00524686"/>
    <w:rsid w:val="00524ACD"/>
    <w:rsid w:val="0052568D"/>
    <w:rsid w:val="00531458"/>
    <w:rsid w:val="00532C8E"/>
    <w:rsid w:val="00533458"/>
    <w:rsid w:val="00533756"/>
    <w:rsid w:val="005354E2"/>
    <w:rsid w:val="00535595"/>
    <w:rsid w:val="00535FCD"/>
    <w:rsid w:val="00536912"/>
    <w:rsid w:val="00536CC7"/>
    <w:rsid w:val="00537AD8"/>
    <w:rsid w:val="005423CB"/>
    <w:rsid w:val="00542874"/>
    <w:rsid w:val="005438C1"/>
    <w:rsid w:val="00543AB4"/>
    <w:rsid w:val="00544CC4"/>
    <w:rsid w:val="00545349"/>
    <w:rsid w:val="0055019C"/>
    <w:rsid w:val="00550462"/>
    <w:rsid w:val="0055075D"/>
    <w:rsid w:val="00550FD2"/>
    <w:rsid w:val="0055105D"/>
    <w:rsid w:val="00553561"/>
    <w:rsid w:val="00553C54"/>
    <w:rsid w:val="00555FB7"/>
    <w:rsid w:val="0055714A"/>
    <w:rsid w:val="00557CB3"/>
    <w:rsid w:val="00557F61"/>
    <w:rsid w:val="0056096E"/>
    <w:rsid w:val="005641D4"/>
    <w:rsid w:val="00567960"/>
    <w:rsid w:val="00570CDD"/>
    <w:rsid w:val="00571238"/>
    <w:rsid w:val="005725FA"/>
    <w:rsid w:val="0057271D"/>
    <w:rsid w:val="00573D52"/>
    <w:rsid w:val="00573F8C"/>
    <w:rsid w:val="00574AF1"/>
    <w:rsid w:val="005771BC"/>
    <w:rsid w:val="005811EF"/>
    <w:rsid w:val="0058166F"/>
    <w:rsid w:val="005829A1"/>
    <w:rsid w:val="00583766"/>
    <w:rsid w:val="005853D4"/>
    <w:rsid w:val="00586027"/>
    <w:rsid w:val="00590945"/>
    <w:rsid w:val="00590E41"/>
    <w:rsid w:val="005930DE"/>
    <w:rsid w:val="0059334F"/>
    <w:rsid w:val="0059486C"/>
    <w:rsid w:val="005966F0"/>
    <w:rsid w:val="0059695D"/>
    <w:rsid w:val="00596DA2"/>
    <w:rsid w:val="005A03D6"/>
    <w:rsid w:val="005A0C97"/>
    <w:rsid w:val="005A183B"/>
    <w:rsid w:val="005A2508"/>
    <w:rsid w:val="005A2D60"/>
    <w:rsid w:val="005A3D2D"/>
    <w:rsid w:val="005A4320"/>
    <w:rsid w:val="005A5B93"/>
    <w:rsid w:val="005A5D7F"/>
    <w:rsid w:val="005A6BF6"/>
    <w:rsid w:val="005A6BF9"/>
    <w:rsid w:val="005B06F2"/>
    <w:rsid w:val="005B4791"/>
    <w:rsid w:val="005B47F4"/>
    <w:rsid w:val="005B4B11"/>
    <w:rsid w:val="005B676D"/>
    <w:rsid w:val="005C0BF2"/>
    <w:rsid w:val="005C1238"/>
    <w:rsid w:val="005C29A0"/>
    <w:rsid w:val="005C65AA"/>
    <w:rsid w:val="005C705C"/>
    <w:rsid w:val="005C7663"/>
    <w:rsid w:val="005C7A7D"/>
    <w:rsid w:val="005C7B6E"/>
    <w:rsid w:val="005D24E7"/>
    <w:rsid w:val="005D3EA9"/>
    <w:rsid w:val="005D57E3"/>
    <w:rsid w:val="005E1A6E"/>
    <w:rsid w:val="005E28BE"/>
    <w:rsid w:val="005E3705"/>
    <w:rsid w:val="005E4A25"/>
    <w:rsid w:val="005E5FFE"/>
    <w:rsid w:val="005E618D"/>
    <w:rsid w:val="005F0785"/>
    <w:rsid w:val="005F1A0F"/>
    <w:rsid w:val="005F222C"/>
    <w:rsid w:val="005F2743"/>
    <w:rsid w:val="005F28B3"/>
    <w:rsid w:val="005F29E9"/>
    <w:rsid w:val="005F2A0D"/>
    <w:rsid w:val="005F2A26"/>
    <w:rsid w:val="005F326F"/>
    <w:rsid w:val="005F4B51"/>
    <w:rsid w:val="005F7384"/>
    <w:rsid w:val="006017D6"/>
    <w:rsid w:val="0060331F"/>
    <w:rsid w:val="006043DE"/>
    <w:rsid w:val="0060544C"/>
    <w:rsid w:val="006076C5"/>
    <w:rsid w:val="00610F50"/>
    <w:rsid w:val="0061110B"/>
    <w:rsid w:val="00611AF2"/>
    <w:rsid w:val="00611C3A"/>
    <w:rsid w:val="006147A8"/>
    <w:rsid w:val="00615FBF"/>
    <w:rsid w:val="00617C6B"/>
    <w:rsid w:val="00620194"/>
    <w:rsid w:val="006202C6"/>
    <w:rsid w:val="0062093E"/>
    <w:rsid w:val="00621922"/>
    <w:rsid w:val="00621A5D"/>
    <w:rsid w:val="00621F80"/>
    <w:rsid w:val="00623671"/>
    <w:rsid w:val="00624A46"/>
    <w:rsid w:val="006321C9"/>
    <w:rsid w:val="006322E3"/>
    <w:rsid w:val="006326F6"/>
    <w:rsid w:val="00635159"/>
    <w:rsid w:val="0063642B"/>
    <w:rsid w:val="00641C26"/>
    <w:rsid w:val="006430D5"/>
    <w:rsid w:val="00644D44"/>
    <w:rsid w:val="00645018"/>
    <w:rsid w:val="00645B5F"/>
    <w:rsid w:val="00652763"/>
    <w:rsid w:val="00656D44"/>
    <w:rsid w:val="00656FA5"/>
    <w:rsid w:val="00657E1E"/>
    <w:rsid w:val="0066016B"/>
    <w:rsid w:val="006604AD"/>
    <w:rsid w:val="006613D4"/>
    <w:rsid w:val="00662876"/>
    <w:rsid w:val="00662FFF"/>
    <w:rsid w:val="00663D05"/>
    <w:rsid w:val="006644A5"/>
    <w:rsid w:val="00664FCE"/>
    <w:rsid w:val="0066559D"/>
    <w:rsid w:val="00670581"/>
    <w:rsid w:val="00671243"/>
    <w:rsid w:val="006712CF"/>
    <w:rsid w:val="00671DF2"/>
    <w:rsid w:val="006731FA"/>
    <w:rsid w:val="0067520B"/>
    <w:rsid w:val="006764D2"/>
    <w:rsid w:val="00676AAC"/>
    <w:rsid w:val="00677563"/>
    <w:rsid w:val="00680FEF"/>
    <w:rsid w:val="00682C4A"/>
    <w:rsid w:val="00686BA6"/>
    <w:rsid w:val="00687A90"/>
    <w:rsid w:val="00690D52"/>
    <w:rsid w:val="00690E29"/>
    <w:rsid w:val="00692ECF"/>
    <w:rsid w:val="006933EF"/>
    <w:rsid w:val="00694827"/>
    <w:rsid w:val="00695A52"/>
    <w:rsid w:val="0069688E"/>
    <w:rsid w:val="00697032"/>
    <w:rsid w:val="006A0A8F"/>
    <w:rsid w:val="006A2966"/>
    <w:rsid w:val="006A4969"/>
    <w:rsid w:val="006A5DB0"/>
    <w:rsid w:val="006A621F"/>
    <w:rsid w:val="006A7608"/>
    <w:rsid w:val="006B01A2"/>
    <w:rsid w:val="006B0FE3"/>
    <w:rsid w:val="006B31DC"/>
    <w:rsid w:val="006B4C70"/>
    <w:rsid w:val="006B56BC"/>
    <w:rsid w:val="006B7163"/>
    <w:rsid w:val="006C0041"/>
    <w:rsid w:val="006C6A87"/>
    <w:rsid w:val="006D124D"/>
    <w:rsid w:val="006D135D"/>
    <w:rsid w:val="006D36AF"/>
    <w:rsid w:val="006D3DDA"/>
    <w:rsid w:val="006D47BE"/>
    <w:rsid w:val="006D58C1"/>
    <w:rsid w:val="006D61B9"/>
    <w:rsid w:val="006E0A09"/>
    <w:rsid w:val="006E14C0"/>
    <w:rsid w:val="006E1C04"/>
    <w:rsid w:val="006E2217"/>
    <w:rsid w:val="006E310A"/>
    <w:rsid w:val="006E3C48"/>
    <w:rsid w:val="006E4773"/>
    <w:rsid w:val="006E5175"/>
    <w:rsid w:val="006E68D3"/>
    <w:rsid w:val="006F48ED"/>
    <w:rsid w:val="006F4FA9"/>
    <w:rsid w:val="006F53DE"/>
    <w:rsid w:val="006F5A9F"/>
    <w:rsid w:val="0070089A"/>
    <w:rsid w:val="00703373"/>
    <w:rsid w:val="00705CB1"/>
    <w:rsid w:val="00707251"/>
    <w:rsid w:val="0071100E"/>
    <w:rsid w:val="00711897"/>
    <w:rsid w:val="00712366"/>
    <w:rsid w:val="007126AF"/>
    <w:rsid w:val="007128EA"/>
    <w:rsid w:val="00713291"/>
    <w:rsid w:val="007148BE"/>
    <w:rsid w:val="00714D9B"/>
    <w:rsid w:val="007158BB"/>
    <w:rsid w:val="00715B30"/>
    <w:rsid w:val="00720EE7"/>
    <w:rsid w:val="00722541"/>
    <w:rsid w:val="007241E6"/>
    <w:rsid w:val="00726C6A"/>
    <w:rsid w:val="00726D52"/>
    <w:rsid w:val="00727393"/>
    <w:rsid w:val="0072746C"/>
    <w:rsid w:val="0073114A"/>
    <w:rsid w:val="00731AF6"/>
    <w:rsid w:val="00732C3F"/>
    <w:rsid w:val="007334A7"/>
    <w:rsid w:val="00734E71"/>
    <w:rsid w:val="0073694D"/>
    <w:rsid w:val="00741116"/>
    <w:rsid w:val="00742C64"/>
    <w:rsid w:val="007445F8"/>
    <w:rsid w:val="00746668"/>
    <w:rsid w:val="0075140F"/>
    <w:rsid w:val="00751456"/>
    <w:rsid w:val="007516BE"/>
    <w:rsid w:val="007521C0"/>
    <w:rsid w:val="007537BA"/>
    <w:rsid w:val="00755B20"/>
    <w:rsid w:val="00755F9F"/>
    <w:rsid w:val="007570E4"/>
    <w:rsid w:val="00757329"/>
    <w:rsid w:val="007603A5"/>
    <w:rsid w:val="007639D1"/>
    <w:rsid w:val="00766041"/>
    <w:rsid w:val="00770731"/>
    <w:rsid w:val="00770F68"/>
    <w:rsid w:val="00771DBF"/>
    <w:rsid w:val="00773BBE"/>
    <w:rsid w:val="00777E90"/>
    <w:rsid w:val="00781403"/>
    <w:rsid w:val="00783B23"/>
    <w:rsid w:val="007850F5"/>
    <w:rsid w:val="00786AD3"/>
    <w:rsid w:val="00787850"/>
    <w:rsid w:val="00787F07"/>
    <w:rsid w:val="00791C10"/>
    <w:rsid w:val="00791DAB"/>
    <w:rsid w:val="00794CDD"/>
    <w:rsid w:val="00794DE4"/>
    <w:rsid w:val="00795033"/>
    <w:rsid w:val="00795824"/>
    <w:rsid w:val="007965BF"/>
    <w:rsid w:val="007A3770"/>
    <w:rsid w:val="007A5202"/>
    <w:rsid w:val="007A6E52"/>
    <w:rsid w:val="007B01B4"/>
    <w:rsid w:val="007B0DB3"/>
    <w:rsid w:val="007B3A14"/>
    <w:rsid w:val="007C07A9"/>
    <w:rsid w:val="007C139F"/>
    <w:rsid w:val="007C25D3"/>
    <w:rsid w:val="007C2DCC"/>
    <w:rsid w:val="007C38EE"/>
    <w:rsid w:val="007C3FB4"/>
    <w:rsid w:val="007C48ED"/>
    <w:rsid w:val="007C53AD"/>
    <w:rsid w:val="007C6CA5"/>
    <w:rsid w:val="007C71B3"/>
    <w:rsid w:val="007D14E7"/>
    <w:rsid w:val="007D2346"/>
    <w:rsid w:val="007D2EB2"/>
    <w:rsid w:val="007D6522"/>
    <w:rsid w:val="007D6D76"/>
    <w:rsid w:val="007E0EBA"/>
    <w:rsid w:val="007E1F12"/>
    <w:rsid w:val="007E2996"/>
    <w:rsid w:val="007E3491"/>
    <w:rsid w:val="007E3D0A"/>
    <w:rsid w:val="007E45B1"/>
    <w:rsid w:val="007E4953"/>
    <w:rsid w:val="007E4E54"/>
    <w:rsid w:val="007E6BF2"/>
    <w:rsid w:val="007E73D7"/>
    <w:rsid w:val="007F0C6D"/>
    <w:rsid w:val="007F15ED"/>
    <w:rsid w:val="007F1CBC"/>
    <w:rsid w:val="007F336F"/>
    <w:rsid w:val="007F33D5"/>
    <w:rsid w:val="007F578A"/>
    <w:rsid w:val="007F6020"/>
    <w:rsid w:val="007F64E8"/>
    <w:rsid w:val="007F6A1E"/>
    <w:rsid w:val="007F6F28"/>
    <w:rsid w:val="008012E7"/>
    <w:rsid w:val="008048AE"/>
    <w:rsid w:val="00806C42"/>
    <w:rsid w:val="00810485"/>
    <w:rsid w:val="008107DD"/>
    <w:rsid w:val="00811908"/>
    <w:rsid w:val="00811DEF"/>
    <w:rsid w:val="00813408"/>
    <w:rsid w:val="008138C8"/>
    <w:rsid w:val="008150ED"/>
    <w:rsid w:val="008153DC"/>
    <w:rsid w:val="00820DC1"/>
    <w:rsid w:val="0082177E"/>
    <w:rsid w:val="00824BBB"/>
    <w:rsid w:val="0082596B"/>
    <w:rsid w:val="00826813"/>
    <w:rsid w:val="00826A34"/>
    <w:rsid w:val="00830348"/>
    <w:rsid w:val="00830B71"/>
    <w:rsid w:val="0083141C"/>
    <w:rsid w:val="00831FB1"/>
    <w:rsid w:val="00832094"/>
    <w:rsid w:val="00835187"/>
    <w:rsid w:val="008351B6"/>
    <w:rsid w:val="00837971"/>
    <w:rsid w:val="00840947"/>
    <w:rsid w:val="00841EEF"/>
    <w:rsid w:val="0084255F"/>
    <w:rsid w:val="00843B79"/>
    <w:rsid w:val="00843E71"/>
    <w:rsid w:val="00844A95"/>
    <w:rsid w:val="0084569F"/>
    <w:rsid w:val="008466DF"/>
    <w:rsid w:val="00852026"/>
    <w:rsid w:val="00852F58"/>
    <w:rsid w:val="008530CE"/>
    <w:rsid w:val="008551F2"/>
    <w:rsid w:val="008601F5"/>
    <w:rsid w:val="00860700"/>
    <w:rsid w:val="008617FC"/>
    <w:rsid w:val="00863C5A"/>
    <w:rsid w:val="008658A1"/>
    <w:rsid w:val="00865E08"/>
    <w:rsid w:val="00866EE5"/>
    <w:rsid w:val="008736C3"/>
    <w:rsid w:val="00874085"/>
    <w:rsid w:val="008759F5"/>
    <w:rsid w:val="00876008"/>
    <w:rsid w:val="00876D3A"/>
    <w:rsid w:val="0088093E"/>
    <w:rsid w:val="00882936"/>
    <w:rsid w:val="00882EB2"/>
    <w:rsid w:val="008844BE"/>
    <w:rsid w:val="008847E0"/>
    <w:rsid w:val="00884836"/>
    <w:rsid w:val="00885C22"/>
    <w:rsid w:val="00885D73"/>
    <w:rsid w:val="0088718D"/>
    <w:rsid w:val="008909A9"/>
    <w:rsid w:val="00891BCD"/>
    <w:rsid w:val="00891FB8"/>
    <w:rsid w:val="008922FC"/>
    <w:rsid w:val="008924E6"/>
    <w:rsid w:val="00893F91"/>
    <w:rsid w:val="00894DC9"/>
    <w:rsid w:val="00894DDA"/>
    <w:rsid w:val="00894E85"/>
    <w:rsid w:val="00894EC7"/>
    <w:rsid w:val="008A0603"/>
    <w:rsid w:val="008A0BDD"/>
    <w:rsid w:val="008A1255"/>
    <w:rsid w:val="008A1936"/>
    <w:rsid w:val="008A1FAC"/>
    <w:rsid w:val="008A674E"/>
    <w:rsid w:val="008B0A29"/>
    <w:rsid w:val="008B358A"/>
    <w:rsid w:val="008B3C03"/>
    <w:rsid w:val="008B51CD"/>
    <w:rsid w:val="008B6C1F"/>
    <w:rsid w:val="008B71B1"/>
    <w:rsid w:val="008B7F8C"/>
    <w:rsid w:val="008C0F85"/>
    <w:rsid w:val="008C18C7"/>
    <w:rsid w:val="008C26C1"/>
    <w:rsid w:val="008C39D9"/>
    <w:rsid w:val="008C502F"/>
    <w:rsid w:val="008C6938"/>
    <w:rsid w:val="008D128B"/>
    <w:rsid w:val="008D1F3F"/>
    <w:rsid w:val="008D27D2"/>
    <w:rsid w:val="008D2973"/>
    <w:rsid w:val="008D3BF9"/>
    <w:rsid w:val="008D4B15"/>
    <w:rsid w:val="008D5568"/>
    <w:rsid w:val="008D7B8D"/>
    <w:rsid w:val="008E0952"/>
    <w:rsid w:val="008E42BC"/>
    <w:rsid w:val="008E7D65"/>
    <w:rsid w:val="008F0C09"/>
    <w:rsid w:val="008F131A"/>
    <w:rsid w:val="008F25C4"/>
    <w:rsid w:val="008F2825"/>
    <w:rsid w:val="008F2A70"/>
    <w:rsid w:val="008F6614"/>
    <w:rsid w:val="008F69BF"/>
    <w:rsid w:val="008F6CED"/>
    <w:rsid w:val="009045B6"/>
    <w:rsid w:val="009073DF"/>
    <w:rsid w:val="00907924"/>
    <w:rsid w:val="0091107A"/>
    <w:rsid w:val="00912028"/>
    <w:rsid w:val="00914BEF"/>
    <w:rsid w:val="009153E8"/>
    <w:rsid w:val="0091583A"/>
    <w:rsid w:val="0091757A"/>
    <w:rsid w:val="0092367D"/>
    <w:rsid w:val="00927116"/>
    <w:rsid w:val="0093016B"/>
    <w:rsid w:val="0093115B"/>
    <w:rsid w:val="00931EB4"/>
    <w:rsid w:val="00934009"/>
    <w:rsid w:val="00934B8D"/>
    <w:rsid w:val="00934DEB"/>
    <w:rsid w:val="00936922"/>
    <w:rsid w:val="00937CFF"/>
    <w:rsid w:val="00941A33"/>
    <w:rsid w:val="00941AC7"/>
    <w:rsid w:val="00942A36"/>
    <w:rsid w:val="009440C1"/>
    <w:rsid w:val="00944128"/>
    <w:rsid w:val="0095179C"/>
    <w:rsid w:val="00951AC4"/>
    <w:rsid w:val="00952170"/>
    <w:rsid w:val="00952939"/>
    <w:rsid w:val="00952A14"/>
    <w:rsid w:val="0095335C"/>
    <w:rsid w:val="0095367D"/>
    <w:rsid w:val="00954C07"/>
    <w:rsid w:val="00954F9A"/>
    <w:rsid w:val="00955415"/>
    <w:rsid w:val="0095752C"/>
    <w:rsid w:val="00960793"/>
    <w:rsid w:val="009617CD"/>
    <w:rsid w:val="00961C44"/>
    <w:rsid w:val="00962865"/>
    <w:rsid w:val="009639D3"/>
    <w:rsid w:val="0096590E"/>
    <w:rsid w:val="00967136"/>
    <w:rsid w:val="00967538"/>
    <w:rsid w:val="009711BB"/>
    <w:rsid w:val="009727E1"/>
    <w:rsid w:val="00972938"/>
    <w:rsid w:val="00972D67"/>
    <w:rsid w:val="009746AC"/>
    <w:rsid w:val="00974CFD"/>
    <w:rsid w:val="009804EA"/>
    <w:rsid w:val="009823A9"/>
    <w:rsid w:val="00984432"/>
    <w:rsid w:val="00987150"/>
    <w:rsid w:val="00991590"/>
    <w:rsid w:val="009916FF"/>
    <w:rsid w:val="00992CEC"/>
    <w:rsid w:val="0099345A"/>
    <w:rsid w:val="009A2C50"/>
    <w:rsid w:val="009A3A0F"/>
    <w:rsid w:val="009A46CD"/>
    <w:rsid w:val="009A79DF"/>
    <w:rsid w:val="009B08A9"/>
    <w:rsid w:val="009B18EF"/>
    <w:rsid w:val="009B2A70"/>
    <w:rsid w:val="009B5C7F"/>
    <w:rsid w:val="009B5F7C"/>
    <w:rsid w:val="009B7907"/>
    <w:rsid w:val="009C0F40"/>
    <w:rsid w:val="009C1778"/>
    <w:rsid w:val="009C1A21"/>
    <w:rsid w:val="009C1C6B"/>
    <w:rsid w:val="009C36A7"/>
    <w:rsid w:val="009C6044"/>
    <w:rsid w:val="009C62E4"/>
    <w:rsid w:val="009D13C8"/>
    <w:rsid w:val="009D18B7"/>
    <w:rsid w:val="009D1A53"/>
    <w:rsid w:val="009D341F"/>
    <w:rsid w:val="009D35E4"/>
    <w:rsid w:val="009D4E70"/>
    <w:rsid w:val="009D620C"/>
    <w:rsid w:val="009D6A8B"/>
    <w:rsid w:val="009D7F2B"/>
    <w:rsid w:val="009E26C3"/>
    <w:rsid w:val="009E27B9"/>
    <w:rsid w:val="009E28DD"/>
    <w:rsid w:val="009E3BE1"/>
    <w:rsid w:val="009E40D1"/>
    <w:rsid w:val="009E40F1"/>
    <w:rsid w:val="009E5465"/>
    <w:rsid w:val="009E71CD"/>
    <w:rsid w:val="009F1452"/>
    <w:rsid w:val="009F3B3D"/>
    <w:rsid w:val="009F445F"/>
    <w:rsid w:val="009F5BF1"/>
    <w:rsid w:val="00A00FFD"/>
    <w:rsid w:val="00A038CB"/>
    <w:rsid w:val="00A03C54"/>
    <w:rsid w:val="00A04084"/>
    <w:rsid w:val="00A04BD8"/>
    <w:rsid w:val="00A05A6C"/>
    <w:rsid w:val="00A06B90"/>
    <w:rsid w:val="00A10DDB"/>
    <w:rsid w:val="00A142BD"/>
    <w:rsid w:val="00A14368"/>
    <w:rsid w:val="00A1509B"/>
    <w:rsid w:val="00A1563C"/>
    <w:rsid w:val="00A172A7"/>
    <w:rsid w:val="00A21DFA"/>
    <w:rsid w:val="00A24861"/>
    <w:rsid w:val="00A258EE"/>
    <w:rsid w:val="00A266FC"/>
    <w:rsid w:val="00A27361"/>
    <w:rsid w:val="00A30FCD"/>
    <w:rsid w:val="00A3262C"/>
    <w:rsid w:val="00A32887"/>
    <w:rsid w:val="00A34384"/>
    <w:rsid w:val="00A35902"/>
    <w:rsid w:val="00A3621E"/>
    <w:rsid w:val="00A36262"/>
    <w:rsid w:val="00A362A0"/>
    <w:rsid w:val="00A36BA0"/>
    <w:rsid w:val="00A37CCF"/>
    <w:rsid w:val="00A40634"/>
    <w:rsid w:val="00A40D32"/>
    <w:rsid w:val="00A41A9A"/>
    <w:rsid w:val="00A41AD4"/>
    <w:rsid w:val="00A42163"/>
    <w:rsid w:val="00A440F6"/>
    <w:rsid w:val="00A441A6"/>
    <w:rsid w:val="00A44234"/>
    <w:rsid w:val="00A45451"/>
    <w:rsid w:val="00A4580E"/>
    <w:rsid w:val="00A470DE"/>
    <w:rsid w:val="00A47899"/>
    <w:rsid w:val="00A517DB"/>
    <w:rsid w:val="00A52E89"/>
    <w:rsid w:val="00A52EE6"/>
    <w:rsid w:val="00A54E17"/>
    <w:rsid w:val="00A57989"/>
    <w:rsid w:val="00A57B43"/>
    <w:rsid w:val="00A60104"/>
    <w:rsid w:val="00A6160C"/>
    <w:rsid w:val="00A616C7"/>
    <w:rsid w:val="00A703DF"/>
    <w:rsid w:val="00A704FF"/>
    <w:rsid w:val="00A715F3"/>
    <w:rsid w:val="00A71B2B"/>
    <w:rsid w:val="00A73245"/>
    <w:rsid w:val="00A7339C"/>
    <w:rsid w:val="00A74E84"/>
    <w:rsid w:val="00A75498"/>
    <w:rsid w:val="00A75E3C"/>
    <w:rsid w:val="00A77027"/>
    <w:rsid w:val="00A7711B"/>
    <w:rsid w:val="00A80133"/>
    <w:rsid w:val="00A81363"/>
    <w:rsid w:val="00A81CA8"/>
    <w:rsid w:val="00A8426D"/>
    <w:rsid w:val="00A84C82"/>
    <w:rsid w:val="00A84D96"/>
    <w:rsid w:val="00A8516E"/>
    <w:rsid w:val="00A85933"/>
    <w:rsid w:val="00A92249"/>
    <w:rsid w:val="00A92820"/>
    <w:rsid w:val="00A94A52"/>
    <w:rsid w:val="00A951A7"/>
    <w:rsid w:val="00AA0179"/>
    <w:rsid w:val="00AA0B40"/>
    <w:rsid w:val="00AA151C"/>
    <w:rsid w:val="00AA5685"/>
    <w:rsid w:val="00AA7317"/>
    <w:rsid w:val="00AA7ACF"/>
    <w:rsid w:val="00AA7FB0"/>
    <w:rsid w:val="00AB0257"/>
    <w:rsid w:val="00AB1766"/>
    <w:rsid w:val="00AB1808"/>
    <w:rsid w:val="00AB26D1"/>
    <w:rsid w:val="00AB5646"/>
    <w:rsid w:val="00AB6F63"/>
    <w:rsid w:val="00AB7FB5"/>
    <w:rsid w:val="00AC0F42"/>
    <w:rsid w:val="00AC1421"/>
    <w:rsid w:val="00AC169D"/>
    <w:rsid w:val="00AC2BB0"/>
    <w:rsid w:val="00AD116B"/>
    <w:rsid w:val="00AD26AF"/>
    <w:rsid w:val="00AD4BFA"/>
    <w:rsid w:val="00AD55E4"/>
    <w:rsid w:val="00AD584F"/>
    <w:rsid w:val="00AD7A3E"/>
    <w:rsid w:val="00AD7BCF"/>
    <w:rsid w:val="00AD7FE4"/>
    <w:rsid w:val="00AE2E15"/>
    <w:rsid w:val="00AE537F"/>
    <w:rsid w:val="00AE5EDE"/>
    <w:rsid w:val="00AE6726"/>
    <w:rsid w:val="00AF11BE"/>
    <w:rsid w:val="00AF2598"/>
    <w:rsid w:val="00AF6C28"/>
    <w:rsid w:val="00AF71B7"/>
    <w:rsid w:val="00AF7DD8"/>
    <w:rsid w:val="00B032D2"/>
    <w:rsid w:val="00B03B14"/>
    <w:rsid w:val="00B04C2E"/>
    <w:rsid w:val="00B05406"/>
    <w:rsid w:val="00B05792"/>
    <w:rsid w:val="00B067FE"/>
    <w:rsid w:val="00B07F98"/>
    <w:rsid w:val="00B13859"/>
    <w:rsid w:val="00B14EF6"/>
    <w:rsid w:val="00B1634A"/>
    <w:rsid w:val="00B16CC2"/>
    <w:rsid w:val="00B20E88"/>
    <w:rsid w:val="00B21FC7"/>
    <w:rsid w:val="00B22115"/>
    <w:rsid w:val="00B25F0B"/>
    <w:rsid w:val="00B26779"/>
    <w:rsid w:val="00B310FE"/>
    <w:rsid w:val="00B326C1"/>
    <w:rsid w:val="00B35512"/>
    <w:rsid w:val="00B4011B"/>
    <w:rsid w:val="00B4054A"/>
    <w:rsid w:val="00B415B8"/>
    <w:rsid w:val="00B43B09"/>
    <w:rsid w:val="00B44CD4"/>
    <w:rsid w:val="00B452D9"/>
    <w:rsid w:val="00B504D1"/>
    <w:rsid w:val="00B53FB9"/>
    <w:rsid w:val="00B540D6"/>
    <w:rsid w:val="00B5410D"/>
    <w:rsid w:val="00B54D97"/>
    <w:rsid w:val="00B57E39"/>
    <w:rsid w:val="00B60B3B"/>
    <w:rsid w:val="00B61A92"/>
    <w:rsid w:val="00B61C91"/>
    <w:rsid w:val="00B61FD8"/>
    <w:rsid w:val="00B62487"/>
    <w:rsid w:val="00B6256D"/>
    <w:rsid w:val="00B63504"/>
    <w:rsid w:val="00B642F2"/>
    <w:rsid w:val="00B64788"/>
    <w:rsid w:val="00B65A60"/>
    <w:rsid w:val="00B672A6"/>
    <w:rsid w:val="00B67535"/>
    <w:rsid w:val="00B67A47"/>
    <w:rsid w:val="00B71F18"/>
    <w:rsid w:val="00B74600"/>
    <w:rsid w:val="00B74CDB"/>
    <w:rsid w:val="00B7606F"/>
    <w:rsid w:val="00B808DA"/>
    <w:rsid w:val="00B83C82"/>
    <w:rsid w:val="00B921A2"/>
    <w:rsid w:val="00B929E9"/>
    <w:rsid w:val="00B94B68"/>
    <w:rsid w:val="00B9539F"/>
    <w:rsid w:val="00B96012"/>
    <w:rsid w:val="00B96A89"/>
    <w:rsid w:val="00B9796A"/>
    <w:rsid w:val="00BA04CC"/>
    <w:rsid w:val="00BA3835"/>
    <w:rsid w:val="00BA4C3A"/>
    <w:rsid w:val="00BA4F49"/>
    <w:rsid w:val="00BA57DD"/>
    <w:rsid w:val="00BA594A"/>
    <w:rsid w:val="00BA5A7A"/>
    <w:rsid w:val="00BA7030"/>
    <w:rsid w:val="00BB070B"/>
    <w:rsid w:val="00BB3B74"/>
    <w:rsid w:val="00BB3CF7"/>
    <w:rsid w:val="00BB6E45"/>
    <w:rsid w:val="00BB75CE"/>
    <w:rsid w:val="00BC09AE"/>
    <w:rsid w:val="00BC14D6"/>
    <w:rsid w:val="00BC217C"/>
    <w:rsid w:val="00BC3D62"/>
    <w:rsid w:val="00BC43E8"/>
    <w:rsid w:val="00BC4726"/>
    <w:rsid w:val="00BC58BD"/>
    <w:rsid w:val="00BD0C15"/>
    <w:rsid w:val="00BD24AA"/>
    <w:rsid w:val="00BD2BA2"/>
    <w:rsid w:val="00BD32BE"/>
    <w:rsid w:val="00BD5F8C"/>
    <w:rsid w:val="00BD5FC3"/>
    <w:rsid w:val="00BE1D2E"/>
    <w:rsid w:val="00BE6D36"/>
    <w:rsid w:val="00BE7D2A"/>
    <w:rsid w:val="00BF281F"/>
    <w:rsid w:val="00BF32F1"/>
    <w:rsid w:val="00BF50A3"/>
    <w:rsid w:val="00BF5A7C"/>
    <w:rsid w:val="00BF680E"/>
    <w:rsid w:val="00BF6E2D"/>
    <w:rsid w:val="00C00ACF"/>
    <w:rsid w:val="00C03AD6"/>
    <w:rsid w:val="00C04A80"/>
    <w:rsid w:val="00C103E1"/>
    <w:rsid w:val="00C1082A"/>
    <w:rsid w:val="00C1154A"/>
    <w:rsid w:val="00C117DE"/>
    <w:rsid w:val="00C1246A"/>
    <w:rsid w:val="00C13B37"/>
    <w:rsid w:val="00C17C1F"/>
    <w:rsid w:val="00C17EA1"/>
    <w:rsid w:val="00C2112F"/>
    <w:rsid w:val="00C22D3C"/>
    <w:rsid w:val="00C23300"/>
    <w:rsid w:val="00C23D34"/>
    <w:rsid w:val="00C24D9E"/>
    <w:rsid w:val="00C26B5F"/>
    <w:rsid w:val="00C27938"/>
    <w:rsid w:val="00C30343"/>
    <w:rsid w:val="00C306A0"/>
    <w:rsid w:val="00C30A48"/>
    <w:rsid w:val="00C30AE0"/>
    <w:rsid w:val="00C32510"/>
    <w:rsid w:val="00C32FAA"/>
    <w:rsid w:val="00C334D4"/>
    <w:rsid w:val="00C33D86"/>
    <w:rsid w:val="00C33F92"/>
    <w:rsid w:val="00C40DDB"/>
    <w:rsid w:val="00C41F9D"/>
    <w:rsid w:val="00C4297D"/>
    <w:rsid w:val="00C429F8"/>
    <w:rsid w:val="00C4310F"/>
    <w:rsid w:val="00C4433B"/>
    <w:rsid w:val="00C44A1E"/>
    <w:rsid w:val="00C46BA1"/>
    <w:rsid w:val="00C505FA"/>
    <w:rsid w:val="00C53220"/>
    <w:rsid w:val="00C53977"/>
    <w:rsid w:val="00C5419D"/>
    <w:rsid w:val="00C55633"/>
    <w:rsid w:val="00C60977"/>
    <w:rsid w:val="00C62DE6"/>
    <w:rsid w:val="00C6310D"/>
    <w:rsid w:val="00C64213"/>
    <w:rsid w:val="00C65F44"/>
    <w:rsid w:val="00C66A29"/>
    <w:rsid w:val="00C66DB6"/>
    <w:rsid w:val="00C70A90"/>
    <w:rsid w:val="00C71441"/>
    <w:rsid w:val="00C72F61"/>
    <w:rsid w:val="00C74D46"/>
    <w:rsid w:val="00C76025"/>
    <w:rsid w:val="00C80930"/>
    <w:rsid w:val="00C80959"/>
    <w:rsid w:val="00C81F44"/>
    <w:rsid w:val="00C83959"/>
    <w:rsid w:val="00C83B32"/>
    <w:rsid w:val="00C84EA8"/>
    <w:rsid w:val="00C85918"/>
    <w:rsid w:val="00C935CC"/>
    <w:rsid w:val="00C95CF0"/>
    <w:rsid w:val="00C973BE"/>
    <w:rsid w:val="00C97629"/>
    <w:rsid w:val="00C97A19"/>
    <w:rsid w:val="00CA0355"/>
    <w:rsid w:val="00CA149A"/>
    <w:rsid w:val="00CA1A58"/>
    <w:rsid w:val="00CA1AA0"/>
    <w:rsid w:val="00CA511F"/>
    <w:rsid w:val="00CA5AE3"/>
    <w:rsid w:val="00CA6428"/>
    <w:rsid w:val="00CA65B0"/>
    <w:rsid w:val="00CA6867"/>
    <w:rsid w:val="00CA6E18"/>
    <w:rsid w:val="00CB17DF"/>
    <w:rsid w:val="00CB28A1"/>
    <w:rsid w:val="00CB3725"/>
    <w:rsid w:val="00CB5536"/>
    <w:rsid w:val="00CB59E4"/>
    <w:rsid w:val="00CC0AD1"/>
    <w:rsid w:val="00CC0B05"/>
    <w:rsid w:val="00CC3ABD"/>
    <w:rsid w:val="00CC3C23"/>
    <w:rsid w:val="00CC4039"/>
    <w:rsid w:val="00CC60F5"/>
    <w:rsid w:val="00CC6709"/>
    <w:rsid w:val="00CC69BB"/>
    <w:rsid w:val="00CD106B"/>
    <w:rsid w:val="00CD476F"/>
    <w:rsid w:val="00CD62A1"/>
    <w:rsid w:val="00CD6C87"/>
    <w:rsid w:val="00CE0E0F"/>
    <w:rsid w:val="00CE1047"/>
    <w:rsid w:val="00CE2434"/>
    <w:rsid w:val="00CE4BA1"/>
    <w:rsid w:val="00CE68A3"/>
    <w:rsid w:val="00CE6CD4"/>
    <w:rsid w:val="00CE7B03"/>
    <w:rsid w:val="00CF0D3F"/>
    <w:rsid w:val="00CF10B3"/>
    <w:rsid w:val="00CF230A"/>
    <w:rsid w:val="00CF2EAD"/>
    <w:rsid w:val="00CF34E2"/>
    <w:rsid w:val="00CF49AE"/>
    <w:rsid w:val="00CF5232"/>
    <w:rsid w:val="00CF6642"/>
    <w:rsid w:val="00D00511"/>
    <w:rsid w:val="00D0169E"/>
    <w:rsid w:val="00D02099"/>
    <w:rsid w:val="00D02E50"/>
    <w:rsid w:val="00D03C56"/>
    <w:rsid w:val="00D0446D"/>
    <w:rsid w:val="00D05CE8"/>
    <w:rsid w:val="00D07BE2"/>
    <w:rsid w:val="00D07BE3"/>
    <w:rsid w:val="00D12BBE"/>
    <w:rsid w:val="00D1688D"/>
    <w:rsid w:val="00D2151A"/>
    <w:rsid w:val="00D21CE6"/>
    <w:rsid w:val="00D21DD9"/>
    <w:rsid w:val="00D21FA6"/>
    <w:rsid w:val="00D2307B"/>
    <w:rsid w:val="00D23D40"/>
    <w:rsid w:val="00D3041A"/>
    <w:rsid w:val="00D31620"/>
    <w:rsid w:val="00D3460C"/>
    <w:rsid w:val="00D34B04"/>
    <w:rsid w:val="00D373EA"/>
    <w:rsid w:val="00D403DA"/>
    <w:rsid w:val="00D42A8C"/>
    <w:rsid w:val="00D42E1D"/>
    <w:rsid w:val="00D46199"/>
    <w:rsid w:val="00D47017"/>
    <w:rsid w:val="00D478A2"/>
    <w:rsid w:val="00D50097"/>
    <w:rsid w:val="00D50B25"/>
    <w:rsid w:val="00D50F85"/>
    <w:rsid w:val="00D55842"/>
    <w:rsid w:val="00D569E6"/>
    <w:rsid w:val="00D60A47"/>
    <w:rsid w:val="00D64DA9"/>
    <w:rsid w:val="00D67630"/>
    <w:rsid w:val="00D67700"/>
    <w:rsid w:val="00D71CB2"/>
    <w:rsid w:val="00D728DE"/>
    <w:rsid w:val="00D733FC"/>
    <w:rsid w:val="00D807EA"/>
    <w:rsid w:val="00D80D1A"/>
    <w:rsid w:val="00D82949"/>
    <w:rsid w:val="00D82B8D"/>
    <w:rsid w:val="00D849B7"/>
    <w:rsid w:val="00D84F90"/>
    <w:rsid w:val="00D86228"/>
    <w:rsid w:val="00D86352"/>
    <w:rsid w:val="00D86C66"/>
    <w:rsid w:val="00D91C9D"/>
    <w:rsid w:val="00D92974"/>
    <w:rsid w:val="00D929D6"/>
    <w:rsid w:val="00D92DF5"/>
    <w:rsid w:val="00D937EF"/>
    <w:rsid w:val="00D9557D"/>
    <w:rsid w:val="00D964E6"/>
    <w:rsid w:val="00DA05E9"/>
    <w:rsid w:val="00DA0C15"/>
    <w:rsid w:val="00DA3675"/>
    <w:rsid w:val="00DA4E6F"/>
    <w:rsid w:val="00DB1401"/>
    <w:rsid w:val="00DB45E7"/>
    <w:rsid w:val="00DB57C0"/>
    <w:rsid w:val="00DB63C0"/>
    <w:rsid w:val="00DB6466"/>
    <w:rsid w:val="00DB73DC"/>
    <w:rsid w:val="00DB7698"/>
    <w:rsid w:val="00DB787C"/>
    <w:rsid w:val="00DC339C"/>
    <w:rsid w:val="00DC383A"/>
    <w:rsid w:val="00DC57B8"/>
    <w:rsid w:val="00DC6F94"/>
    <w:rsid w:val="00DC736B"/>
    <w:rsid w:val="00DC79F8"/>
    <w:rsid w:val="00DD02A7"/>
    <w:rsid w:val="00DD1823"/>
    <w:rsid w:val="00DD2101"/>
    <w:rsid w:val="00DD412C"/>
    <w:rsid w:val="00DD46DD"/>
    <w:rsid w:val="00DD4CE1"/>
    <w:rsid w:val="00DE00BE"/>
    <w:rsid w:val="00DE05D7"/>
    <w:rsid w:val="00DE0D54"/>
    <w:rsid w:val="00DE4166"/>
    <w:rsid w:val="00DE5AB7"/>
    <w:rsid w:val="00DE65B3"/>
    <w:rsid w:val="00DE69F2"/>
    <w:rsid w:val="00DF22A6"/>
    <w:rsid w:val="00DF2794"/>
    <w:rsid w:val="00DF4D05"/>
    <w:rsid w:val="00DF4D1D"/>
    <w:rsid w:val="00DF5324"/>
    <w:rsid w:val="00DF6C1E"/>
    <w:rsid w:val="00DF76D4"/>
    <w:rsid w:val="00E020D2"/>
    <w:rsid w:val="00E02357"/>
    <w:rsid w:val="00E108E5"/>
    <w:rsid w:val="00E11DBA"/>
    <w:rsid w:val="00E13DC0"/>
    <w:rsid w:val="00E150CF"/>
    <w:rsid w:val="00E15801"/>
    <w:rsid w:val="00E15E3B"/>
    <w:rsid w:val="00E16926"/>
    <w:rsid w:val="00E205CD"/>
    <w:rsid w:val="00E21CAC"/>
    <w:rsid w:val="00E22E08"/>
    <w:rsid w:val="00E23CEF"/>
    <w:rsid w:val="00E259A2"/>
    <w:rsid w:val="00E26668"/>
    <w:rsid w:val="00E276A1"/>
    <w:rsid w:val="00E32ECE"/>
    <w:rsid w:val="00E344E0"/>
    <w:rsid w:val="00E348A4"/>
    <w:rsid w:val="00E35A4A"/>
    <w:rsid w:val="00E36334"/>
    <w:rsid w:val="00E439E0"/>
    <w:rsid w:val="00E43E18"/>
    <w:rsid w:val="00E44CDA"/>
    <w:rsid w:val="00E469F4"/>
    <w:rsid w:val="00E471B0"/>
    <w:rsid w:val="00E515A4"/>
    <w:rsid w:val="00E524D4"/>
    <w:rsid w:val="00E53548"/>
    <w:rsid w:val="00E53E10"/>
    <w:rsid w:val="00E55007"/>
    <w:rsid w:val="00E55E9E"/>
    <w:rsid w:val="00E56363"/>
    <w:rsid w:val="00E602DF"/>
    <w:rsid w:val="00E619DC"/>
    <w:rsid w:val="00E62226"/>
    <w:rsid w:val="00E637C0"/>
    <w:rsid w:val="00E71051"/>
    <w:rsid w:val="00E71407"/>
    <w:rsid w:val="00E71F73"/>
    <w:rsid w:val="00E72D6F"/>
    <w:rsid w:val="00E75B0A"/>
    <w:rsid w:val="00E76245"/>
    <w:rsid w:val="00E81D83"/>
    <w:rsid w:val="00E82B2D"/>
    <w:rsid w:val="00E83611"/>
    <w:rsid w:val="00E844C2"/>
    <w:rsid w:val="00E84625"/>
    <w:rsid w:val="00E846DA"/>
    <w:rsid w:val="00E87A88"/>
    <w:rsid w:val="00E909C6"/>
    <w:rsid w:val="00E93412"/>
    <w:rsid w:val="00E95A70"/>
    <w:rsid w:val="00E9683E"/>
    <w:rsid w:val="00EA0E22"/>
    <w:rsid w:val="00EA51FE"/>
    <w:rsid w:val="00EA68EE"/>
    <w:rsid w:val="00EA6AA9"/>
    <w:rsid w:val="00EA74E0"/>
    <w:rsid w:val="00EB071F"/>
    <w:rsid w:val="00EB0F57"/>
    <w:rsid w:val="00EB11BE"/>
    <w:rsid w:val="00EB1C5F"/>
    <w:rsid w:val="00EB30BA"/>
    <w:rsid w:val="00EB4414"/>
    <w:rsid w:val="00EB5005"/>
    <w:rsid w:val="00EB78C5"/>
    <w:rsid w:val="00EC1688"/>
    <w:rsid w:val="00EC59F2"/>
    <w:rsid w:val="00EC7CFE"/>
    <w:rsid w:val="00ED17DD"/>
    <w:rsid w:val="00ED23DF"/>
    <w:rsid w:val="00ED2BF4"/>
    <w:rsid w:val="00ED3632"/>
    <w:rsid w:val="00ED4753"/>
    <w:rsid w:val="00ED48EE"/>
    <w:rsid w:val="00ED5426"/>
    <w:rsid w:val="00ED5AF2"/>
    <w:rsid w:val="00ED6DAA"/>
    <w:rsid w:val="00ED70E9"/>
    <w:rsid w:val="00ED7521"/>
    <w:rsid w:val="00EE42F3"/>
    <w:rsid w:val="00EE6476"/>
    <w:rsid w:val="00EF344A"/>
    <w:rsid w:val="00EF3B72"/>
    <w:rsid w:val="00EF42E9"/>
    <w:rsid w:val="00EF4995"/>
    <w:rsid w:val="00EF50DE"/>
    <w:rsid w:val="00EF6486"/>
    <w:rsid w:val="00EF799E"/>
    <w:rsid w:val="00EF7B41"/>
    <w:rsid w:val="00F02F66"/>
    <w:rsid w:val="00F03E65"/>
    <w:rsid w:val="00F06188"/>
    <w:rsid w:val="00F061FC"/>
    <w:rsid w:val="00F0642A"/>
    <w:rsid w:val="00F067DB"/>
    <w:rsid w:val="00F07F05"/>
    <w:rsid w:val="00F106FE"/>
    <w:rsid w:val="00F10BFE"/>
    <w:rsid w:val="00F1299A"/>
    <w:rsid w:val="00F12C83"/>
    <w:rsid w:val="00F13057"/>
    <w:rsid w:val="00F144BC"/>
    <w:rsid w:val="00F158BD"/>
    <w:rsid w:val="00F16BA2"/>
    <w:rsid w:val="00F16D24"/>
    <w:rsid w:val="00F178DF"/>
    <w:rsid w:val="00F2078C"/>
    <w:rsid w:val="00F2264E"/>
    <w:rsid w:val="00F23282"/>
    <w:rsid w:val="00F261C6"/>
    <w:rsid w:val="00F26D7A"/>
    <w:rsid w:val="00F275FB"/>
    <w:rsid w:val="00F27AE9"/>
    <w:rsid w:val="00F27FCB"/>
    <w:rsid w:val="00F31FBF"/>
    <w:rsid w:val="00F32F2F"/>
    <w:rsid w:val="00F33C81"/>
    <w:rsid w:val="00F34227"/>
    <w:rsid w:val="00F36339"/>
    <w:rsid w:val="00F37704"/>
    <w:rsid w:val="00F40F45"/>
    <w:rsid w:val="00F41F42"/>
    <w:rsid w:val="00F45657"/>
    <w:rsid w:val="00F45BA5"/>
    <w:rsid w:val="00F530F2"/>
    <w:rsid w:val="00F5330E"/>
    <w:rsid w:val="00F53755"/>
    <w:rsid w:val="00F5447A"/>
    <w:rsid w:val="00F547EE"/>
    <w:rsid w:val="00F6015E"/>
    <w:rsid w:val="00F61A3F"/>
    <w:rsid w:val="00F61C31"/>
    <w:rsid w:val="00F62072"/>
    <w:rsid w:val="00F62C7E"/>
    <w:rsid w:val="00F649A8"/>
    <w:rsid w:val="00F66AA2"/>
    <w:rsid w:val="00F703DA"/>
    <w:rsid w:val="00F70622"/>
    <w:rsid w:val="00F70D17"/>
    <w:rsid w:val="00F72EFC"/>
    <w:rsid w:val="00F731D4"/>
    <w:rsid w:val="00F73404"/>
    <w:rsid w:val="00F73C45"/>
    <w:rsid w:val="00F73CB9"/>
    <w:rsid w:val="00F7599A"/>
    <w:rsid w:val="00F75C8B"/>
    <w:rsid w:val="00F761F6"/>
    <w:rsid w:val="00F776F9"/>
    <w:rsid w:val="00F80CD9"/>
    <w:rsid w:val="00F83A48"/>
    <w:rsid w:val="00F842B0"/>
    <w:rsid w:val="00F85B7C"/>
    <w:rsid w:val="00F86272"/>
    <w:rsid w:val="00F9066E"/>
    <w:rsid w:val="00F91316"/>
    <w:rsid w:val="00F9183D"/>
    <w:rsid w:val="00F91DAF"/>
    <w:rsid w:val="00F91F20"/>
    <w:rsid w:val="00F94B52"/>
    <w:rsid w:val="00FA1805"/>
    <w:rsid w:val="00FA1878"/>
    <w:rsid w:val="00FA4BAF"/>
    <w:rsid w:val="00FA6AEA"/>
    <w:rsid w:val="00FB050E"/>
    <w:rsid w:val="00FB066A"/>
    <w:rsid w:val="00FB0CDE"/>
    <w:rsid w:val="00FB0D44"/>
    <w:rsid w:val="00FB1317"/>
    <w:rsid w:val="00FB14BC"/>
    <w:rsid w:val="00FB225B"/>
    <w:rsid w:val="00FB2EBF"/>
    <w:rsid w:val="00FB4217"/>
    <w:rsid w:val="00FB6192"/>
    <w:rsid w:val="00FB65B0"/>
    <w:rsid w:val="00FB750E"/>
    <w:rsid w:val="00FB7654"/>
    <w:rsid w:val="00FC166F"/>
    <w:rsid w:val="00FC1D95"/>
    <w:rsid w:val="00FC35FE"/>
    <w:rsid w:val="00FC3EAB"/>
    <w:rsid w:val="00FC44D5"/>
    <w:rsid w:val="00FC6833"/>
    <w:rsid w:val="00FD0DB0"/>
    <w:rsid w:val="00FD14E1"/>
    <w:rsid w:val="00FD1C49"/>
    <w:rsid w:val="00FD2B93"/>
    <w:rsid w:val="00FD31EB"/>
    <w:rsid w:val="00FD63B2"/>
    <w:rsid w:val="00FD79A0"/>
    <w:rsid w:val="00FE286A"/>
    <w:rsid w:val="00FE2EF3"/>
    <w:rsid w:val="00FE3161"/>
    <w:rsid w:val="00FE3C26"/>
    <w:rsid w:val="00FE4DDA"/>
    <w:rsid w:val="00FE51E2"/>
    <w:rsid w:val="00FE689B"/>
    <w:rsid w:val="00FE6D44"/>
    <w:rsid w:val="00FE70B4"/>
    <w:rsid w:val="00FF0E79"/>
    <w:rsid w:val="00FF13CA"/>
    <w:rsid w:val="00FF1AA4"/>
    <w:rsid w:val="00FF37B1"/>
    <w:rsid w:val="00FF3E7E"/>
    <w:rsid w:val="00FF3EE7"/>
    <w:rsid w:val="00FF4174"/>
    <w:rsid w:val="00FF61FE"/>
    <w:rsid w:val="00FF6973"/>
    <w:rsid w:val="00FF7E8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27"/>
      </o:rules>
    </o:shapelayout>
  </w:shapeDefaults>
  <w:decimalSymbol w:val="."/>
  <w:listSeparator w:val=","/>
  <w14:docId w14:val="2B1BA72B"/>
  <w15:docId w15:val="{55CC7707-A668-4E66-8BDC-175E4E50C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3B09"/>
    <w:pPr>
      <w:widowControl w:val="0"/>
      <w:jc w:val="both"/>
    </w:pPr>
  </w:style>
  <w:style w:type="paragraph" w:styleId="2">
    <w:name w:val="heading 2"/>
    <w:basedOn w:val="a"/>
    <w:next w:val="a"/>
    <w:link w:val="20"/>
    <w:uiPriority w:val="9"/>
    <w:unhideWhenUsed/>
    <w:qFormat/>
    <w:rsid w:val="0035184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D61B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semiHidden/>
    <w:unhideWhenUsed/>
    <w:rsid w:val="00FE3C2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semiHidden/>
    <w:rsid w:val="00FE3C26"/>
    <w:rPr>
      <w:sz w:val="18"/>
      <w:szCs w:val="18"/>
    </w:rPr>
  </w:style>
  <w:style w:type="paragraph" w:styleId="a6">
    <w:name w:val="footer"/>
    <w:basedOn w:val="a"/>
    <w:link w:val="a7"/>
    <w:uiPriority w:val="99"/>
    <w:unhideWhenUsed/>
    <w:rsid w:val="00FE3C26"/>
    <w:pPr>
      <w:tabs>
        <w:tab w:val="center" w:pos="4153"/>
        <w:tab w:val="right" w:pos="8306"/>
      </w:tabs>
      <w:snapToGrid w:val="0"/>
      <w:jc w:val="left"/>
    </w:pPr>
    <w:rPr>
      <w:sz w:val="18"/>
      <w:szCs w:val="18"/>
    </w:rPr>
  </w:style>
  <w:style w:type="character" w:customStyle="1" w:styleId="a7">
    <w:name w:val="页脚 字符"/>
    <w:basedOn w:val="a0"/>
    <w:link w:val="a6"/>
    <w:uiPriority w:val="99"/>
    <w:rsid w:val="00FE3C26"/>
    <w:rPr>
      <w:sz w:val="18"/>
      <w:szCs w:val="18"/>
    </w:rPr>
  </w:style>
  <w:style w:type="character" w:styleId="a8">
    <w:name w:val="Strong"/>
    <w:basedOn w:val="a0"/>
    <w:uiPriority w:val="22"/>
    <w:qFormat/>
    <w:rsid w:val="00712366"/>
    <w:rPr>
      <w:b/>
      <w:bCs/>
    </w:rPr>
  </w:style>
  <w:style w:type="character" w:customStyle="1" w:styleId="20">
    <w:name w:val="标题 2 字符"/>
    <w:basedOn w:val="a0"/>
    <w:link w:val="2"/>
    <w:uiPriority w:val="9"/>
    <w:qFormat/>
    <w:rsid w:val="00351843"/>
    <w:rPr>
      <w:rFonts w:asciiTheme="majorHAnsi" w:eastAsiaTheme="majorEastAsia" w:hAnsiTheme="majorHAnsi" w:cstheme="majorBidi"/>
      <w:b/>
      <w:bCs/>
      <w:sz w:val="32"/>
      <w:szCs w:val="32"/>
    </w:rPr>
  </w:style>
  <w:style w:type="paragraph" w:styleId="a9">
    <w:name w:val="Balloon Text"/>
    <w:basedOn w:val="a"/>
    <w:link w:val="aa"/>
    <w:uiPriority w:val="99"/>
    <w:semiHidden/>
    <w:unhideWhenUsed/>
    <w:rsid w:val="0055075D"/>
    <w:rPr>
      <w:sz w:val="18"/>
      <w:szCs w:val="18"/>
    </w:rPr>
  </w:style>
  <w:style w:type="character" w:customStyle="1" w:styleId="aa">
    <w:name w:val="批注框文本 字符"/>
    <w:basedOn w:val="a0"/>
    <w:link w:val="a9"/>
    <w:uiPriority w:val="99"/>
    <w:semiHidden/>
    <w:rsid w:val="0055075D"/>
    <w:rPr>
      <w:sz w:val="18"/>
      <w:szCs w:val="18"/>
    </w:rPr>
  </w:style>
  <w:style w:type="character" w:styleId="ab">
    <w:name w:val="Hyperlink"/>
    <w:basedOn w:val="a0"/>
    <w:uiPriority w:val="99"/>
    <w:semiHidden/>
    <w:unhideWhenUsed/>
    <w:rsid w:val="001032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035141">
      <w:bodyDiv w:val="1"/>
      <w:marLeft w:val="0"/>
      <w:marRight w:val="0"/>
      <w:marTop w:val="0"/>
      <w:marBottom w:val="0"/>
      <w:divBdr>
        <w:top w:val="none" w:sz="0" w:space="0" w:color="auto"/>
        <w:left w:val="none" w:sz="0" w:space="0" w:color="auto"/>
        <w:bottom w:val="none" w:sz="0" w:space="0" w:color="auto"/>
        <w:right w:val="none" w:sz="0" w:space="0" w:color="auto"/>
      </w:divBdr>
    </w:div>
    <w:div w:id="319694017">
      <w:bodyDiv w:val="1"/>
      <w:marLeft w:val="0"/>
      <w:marRight w:val="0"/>
      <w:marTop w:val="0"/>
      <w:marBottom w:val="0"/>
      <w:divBdr>
        <w:top w:val="none" w:sz="0" w:space="0" w:color="auto"/>
        <w:left w:val="none" w:sz="0" w:space="0" w:color="auto"/>
        <w:bottom w:val="none" w:sz="0" w:space="0" w:color="auto"/>
        <w:right w:val="none" w:sz="0" w:space="0" w:color="auto"/>
      </w:divBdr>
    </w:div>
    <w:div w:id="582418799">
      <w:bodyDiv w:val="1"/>
      <w:marLeft w:val="0"/>
      <w:marRight w:val="0"/>
      <w:marTop w:val="0"/>
      <w:marBottom w:val="0"/>
      <w:divBdr>
        <w:top w:val="none" w:sz="0" w:space="0" w:color="auto"/>
        <w:left w:val="none" w:sz="0" w:space="0" w:color="auto"/>
        <w:bottom w:val="none" w:sz="0" w:space="0" w:color="auto"/>
        <w:right w:val="none" w:sz="0" w:space="0" w:color="auto"/>
      </w:divBdr>
    </w:div>
    <w:div w:id="1540703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aike.so.com/doc/40830-42673.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E1DE87-5E17-4932-852E-8FD42A84C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2280</TotalTime>
  <Pages>14</Pages>
  <Words>2260</Words>
  <Characters>12884</Characters>
  <Application>Microsoft Office Word</Application>
  <DocSecurity>0</DocSecurity>
  <Lines>107</Lines>
  <Paragraphs>30</Paragraphs>
  <ScaleCrop>false</ScaleCrop>
  <Company/>
  <LinksUpToDate>false</LinksUpToDate>
  <CharactersWithSpaces>15114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xhzxlxlel</dc:creator>
  <cp:lastModifiedBy>wang cheng</cp:lastModifiedBy>
  <cp:revision>719</cp:revision>
  <dcterms:created xsi:type="dcterms:W3CDTF">2021-04-01T07:01:00Z</dcterms:created>
  <dcterms:modified xsi:type="dcterms:W3CDTF">2021-05-20T13:27:00Z</dcterms:modified>
</cp:coreProperties>
</file>