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629" w:rsidRPr="00757911" w:rsidRDefault="00880629" w:rsidP="00F66B7F">
      <w:pPr>
        <w:spacing w:line="360" w:lineRule="auto"/>
        <w:jc w:val="center"/>
        <w:rPr>
          <w:rFonts w:ascii="黑体" w:eastAsia="黑体" w:hAnsi="黑体"/>
          <w:b/>
          <w:bCs/>
          <w:sz w:val="28"/>
          <w:szCs w:val="24"/>
        </w:rPr>
      </w:pPr>
      <w:r w:rsidRPr="00757911">
        <w:rPr>
          <w:rFonts w:ascii="黑体" w:eastAsia="黑体" w:hAnsi="黑体" w:hint="eastAsia"/>
          <w:b/>
          <w:bCs/>
          <w:sz w:val="28"/>
          <w:szCs w:val="24"/>
        </w:rPr>
        <w:t>《</w:t>
      </w:r>
      <w:r w:rsidR="007401C6">
        <w:rPr>
          <w:rFonts w:ascii="黑体" w:eastAsia="黑体" w:hAnsi="黑体" w:hint="eastAsia"/>
          <w:b/>
          <w:bCs/>
          <w:sz w:val="28"/>
          <w:szCs w:val="24"/>
        </w:rPr>
        <w:t>法律</w:t>
      </w:r>
      <w:r>
        <w:rPr>
          <w:rFonts w:ascii="黑体" w:eastAsia="黑体" w:hAnsi="黑体" w:hint="eastAsia"/>
          <w:b/>
          <w:bCs/>
          <w:sz w:val="28"/>
          <w:szCs w:val="24"/>
        </w:rPr>
        <w:t>伴我们成长</w:t>
      </w:r>
      <w:r w:rsidRPr="00757911">
        <w:rPr>
          <w:rFonts w:ascii="黑体" w:eastAsia="黑体" w:hAnsi="黑体" w:hint="eastAsia"/>
          <w:b/>
          <w:bCs/>
          <w:sz w:val="28"/>
          <w:szCs w:val="24"/>
        </w:rPr>
        <w:t>》单元综合实践活动</w:t>
      </w:r>
    </w:p>
    <w:p w:rsidR="00880629" w:rsidRDefault="000E38D6" w:rsidP="00F66B7F">
      <w:pPr>
        <w:spacing w:line="360" w:lineRule="auto"/>
        <w:jc w:val="center"/>
        <w:rPr>
          <w:rFonts w:ascii="黑体" w:eastAsia="黑体" w:hAnsi="黑体"/>
          <w:b/>
          <w:bCs/>
          <w:szCs w:val="24"/>
        </w:rPr>
      </w:pPr>
      <w:r>
        <w:rPr>
          <w:rFonts w:ascii="黑体" w:eastAsia="黑体" w:hAnsi="黑体"/>
          <w:b/>
          <w:bCs/>
          <w:szCs w:val="24"/>
        </w:rPr>
        <w:t>徐汇区</w:t>
      </w:r>
      <w:r w:rsidR="00880629" w:rsidRPr="00757911">
        <w:rPr>
          <w:rFonts w:ascii="黑体" w:eastAsia="黑体" w:hAnsi="黑体"/>
          <w:b/>
          <w:bCs/>
          <w:szCs w:val="24"/>
        </w:rPr>
        <w:t>上海小学</w:t>
      </w:r>
      <w:r w:rsidR="00880629" w:rsidRPr="00757911">
        <w:rPr>
          <w:rFonts w:ascii="黑体" w:eastAsia="黑体" w:hAnsi="黑体" w:hint="eastAsia"/>
          <w:b/>
          <w:bCs/>
          <w:szCs w:val="24"/>
        </w:rPr>
        <w:t xml:space="preserve"> </w:t>
      </w:r>
      <w:r w:rsidR="00880629">
        <w:rPr>
          <w:rFonts w:ascii="黑体" w:eastAsia="黑体" w:hAnsi="黑体" w:hint="eastAsia"/>
          <w:b/>
          <w:bCs/>
          <w:szCs w:val="24"/>
        </w:rPr>
        <w:t>仲梅</w:t>
      </w:r>
    </w:p>
    <w:p w:rsidR="00880629" w:rsidRPr="00757911" w:rsidRDefault="00880629" w:rsidP="00F66B7F">
      <w:pPr>
        <w:spacing w:line="360" w:lineRule="auto"/>
        <w:jc w:val="center"/>
        <w:rPr>
          <w:rFonts w:ascii="黑体" w:eastAsia="黑体" w:hAnsi="黑体"/>
          <w:b/>
          <w:bCs/>
          <w:szCs w:val="24"/>
        </w:rPr>
      </w:pPr>
    </w:p>
    <w:p w:rsidR="009A5BB6" w:rsidRPr="00F66B7F" w:rsidRDefault="009A5BB6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b/>
          <w:bCs/>
          <w:szCs w:val="21"/>
        </w:rPr>
        <w:t>单元名称：</w:t>
      </w:r>
      <w:r w:rsidRPr="00F66B7F">
        <w:rPr>
          <w:rFonts w:ascii="宋体" w:eastAsia="宋体" w:hAnsi="宋体" w:hint="eastAsia"/>
          <w:szCs w:val="21"/>
        </w:rPr>
        <w:t>五年级下册第五单元《法律保护我们健康成长》</w:t>
      </w:r>
    </w:p>
    <w:p w:rsidR="009A5BB6" w:rsidRPr="00F66B7F" w:rsidRDefault="009A5BB6" w:rsidP="00F66B7F">
      <w:pPr>
        <w:spacing w:line="360" w:lineRule="auto"/>
        <w:rPr>
          <w:rFonts w:ascii="宋体" w:eastAsia="宋体" w:hAnsi="宋体"/>
          <w:bCs/>
          <w:szCs w:val="21"/>
        </w:rPr>
      </w:pPr>
      <w:r w:rsidRPr="00F66B7F">
        <w:rPr>
          <w:rFonts w:ascii="宋体" w:eastAsia="宋体" w:hAnsi="宋体" w:hint="eastAsia"/>
          <w:b/>
          <w:bCs/>
          <w:szCs w:val="21"/>
        </w:rPr>
        <w:t>主题名称：</w:t>
      </w:r>
      <w:r w:rsidR="007401C6">
        <w:rPr>
          <w:rFonts w:ascii="宋体" w:eastAsia="宋体" w:hAnsi="宋体" w:hint="eastAsia"/>
          <w:bCs/>
          <w:szCs w:val="21"/>
        </w:rPr>
        <w:t>法律</w:t>
      </w:r>
      <w:r w:rsidRPr="00F66B7F">
        <w:rPr>
          <w:rFonts w:ascii="宋体" w:eastAsia="宋体" w:hAnsi="宋体" w:hint="eastAsia"/>
          <w:bCs/>
          <w:szCs w:val="21"/>
        </w:rPr>
        <w:t>伴我们成长</w:t>
      </w:r>
    </w:p>
    <w:p w:rsidR="007B4E4B" w:rsidRPr="00F66B7F" w:rsidRDefault="007B4E4B" w:rsidP="00F66B7F">
      <w:pPr>
        <w:spacing w:line="360" w:lineRule="auto"/>
        <w:rPr>
          <w:rFonts w:ascii="宋体" w:eastAsia="宋体" w:hAnsi="宋体"/>
          <w:b/>
          <w:bCs/>
          <w:szCs w:val="21"/>
        </w:rPr>
      </w:pPr>
      <w:r w:rsidRPr="00F66B7F">
        <w:rPr>
          <w:rFonts w:ascii="宋体" w:eastAsia="宋体" w:hAnsi="宋体" w:hint="eastAsia"/>
          <w:b/>
          <w:bCs/>
          <w:szCs w:val="21"/>
        </w:rPr>
        <w:t>活动目标：</w:t>
      </w:r>
    </w:p>
    <w:p w:rsidR="00B4728A" w:rsidRPr="00F66B7F" w:rsidRDefault="00B4728A" w:rsidP="00F66B7F">
      <w:pPr>
        <w:pStyle w:val="a6"/>
        <w:spacing w:line="360" w:lineRule="auto"/>
        <w:rPr>
          <w:rFonts w:asciiTheme="minorEastAsia" w:eastAsiaTheme="minorEastAsia" w:hAnsiTheme="minorEastAsia" w:cs="Times New Roman"/>
        </w:rPr>
      </w:pPr>
      <w:r w:rsidRPr="00F66B7F">
        <w:rPr>
          <w:rFonts w:asciiTheme="minorEastAsia" w:eastAsiaTheme="minorEastAsia" w:hAnsiTheme="minorEastAsia" w:cs="Times New Roman" w:hint="eastAsia"/>
        </w:rPr>
        <w:t>1．</w:t>
      </w:r>
      <w:r w:rsidRPr="00F66B7F">
        <w:rPr>
          <w:rFonts w:asciiTheme="minorEastAsia" w:eastAsiaTheme="minorEastAsia" w:hAnsiTheme="minorEastAsia" w:cs="Times New Roman"/>
        </w:rPr>
        <w:t>了解未成年人受国家特殊保护的原因。</w:t>
      </w:r>
    </w:p>
    <w:p w:rsidR="00B4728A" w:rsidRPr="00F66B7F" w:rsidRDefault="00B4728A" w:rsidP="00F66B7F">
      <w:pPr>
        <w:pStyle w:val="a6"/>
        <w:spacing w:line="360" w:lineRule="auto"/>
        <w:rPr>
          <w:rFonts w:asciiTheme="minorEastAsia" w:eastAsiaTheme="minorEastAsia" w:hAnsiTheme="minorEastAsia" w:cs="Times New Roman"/>
        </w:rPr>
      </w:pPr>
      <w:r w:rsidRPr="00F66B7F">
        <w:rPr>
          <w:rFonts w:asciiTheme="minorEastAsia" w:eastAsiaTheme="minorEastAsia" w:hAnsiTheme="minorEastAsia" w:cs="Times New Roman" w:hint="eastAsia"/>
        </w:rPr>
        <w:t>2．</w:t>
      </w:r>
      <w:r w:rsidRPr="00F66B7F">
        <w:rPr>
          <w:rFonts w:asciiTheme="minorEastAsia" w:eastAsiaTheme="minorEastAsia" w:hAnsiTheme="minorEastAsia" w:cs="Times New Roman"/>
        </w:rPr>
        <w:t>知道我国对未成年人给予特殊保护的相关法律及其规定</w:t>
      </w:r>
      <w:r w:rsidRPr="00F66B7F">
        <w:rPr>
          <w:rFonts w:asciiTheme="minorEastAsia" w:eastAsiaTheme="minorEastAsia" w:hAnsiTheme="minorEastAsia" w:cs="Times New Roman" w:hint="eastAsia"/>
        </w:rPr>
        <w:t>，</w:t>
      </w:r>
      <w:r w:rsidRPr="00F66B7F">
        <w:rPr>
          <w:rFonts w:asciiTheme="minorEastAsia" w:eastAsiaTheme="minorEastAsia" w:hAnsiTheme="minorEastAsia" w:cs="Times New Roman"/>
        </w:rPr>
        <w:t>感受国家</w:t>
      </w:r>
      <w:r w:rsidR="007E286F">
        <w:rPr>
          <w:rFonts w:asciiTheme="minorEastAsia" w:eastAsiaTheme="minorEastAsia" w:hAnsiTheme="minorEastAsia" w:cs="Times New Roman"/>
        </w:rPr>
        <w:t>、社会、家庭</w:t>
      </w:r>
      <w:r w:rsidRPr="00F66B7F">
        <w:rPr>
          <w:rFonts w:asciiTheme="minorEastAsia" w:eastAsiaTheme="minorEastAsia" w:hAnsiTheme="minorEastAsia" w:cs="Times New Roman"/>
        </w:rPr>
        <w:t>对未成年人的特殊关爱和保护。</w:t>
      </w:r>
    </w:p>
    <w:p w:rsidR="00B4728A" w:rsidRPr="00F66B7F" w:rsidRDefault="00B4728A" w:rsidP="00F66B7F">
      <w:pPr>
        <w:pStyle w:val="a6"/>
        <w:spacing w:line="360" w:lineRule="auto"/>
        <w:rPr>
          <w:rFonts w:asciiTheme="minorEastAsia" w:eastAsiaTheme="minorEastAsia" w:hAnsiTheme="minorEastAsia" w:cs="Times New Roman"/>
        </w:rPr>
      </w:pPr>
      <w:r w:rsidRPr="00F66B7F">
        <w:rPr>
          <w:rFonts w:asciiTheme="minorEastAsia" w:eastAsiaTheme="minorEastAsia" w:hAnsiTheme="minorEastAsia" w:cs="Times New Roman" w:hint="eastAsia"/>
        </w:rPr>
        <w:t>3．</w:t>
      </w:r>
      <w:r w:rsidR="00816B15" w:rsidRPr="00F66B7F">
        <w:rPr>
          <w:rFonts w:asciiTheme="minorEastAsia" w:eastAsiaTheme="minorEastAsia" w:hAnsiTheme="minorEastAsia" w:cs="Times New Roman"/>
        </w:rPr>
        <w:t>理解家庭保护、学校保护、社会保护、司法保护</w:t>
      </w:r>
      <w:r w:rsidRPr="00F66B7F">
        <w:rPr>
          <w:rFonts w:asciiTheme="minorEastAsia" w:eastAsiaTheme="minorEastAsia" w:hAnsiTheme="minorEastAsia" w:cs="Times New Roman" w:hint="eastAsia"/>
        </w:rPr>
        <w:t>，</w:t>
      </w:r>
      <w:r w:rsidRPr="00F66B7F">
        <w:rPr>
          <w:rFonts w:asciiTheme="minorEastAsia" w:eastAsiaTheme="minorEastAsia" w:hAnsiTheme="minorEastAsia" w:cs="Times New Roman"/>
        </w:rPr>
        <w:t>并学会依法维护自己的权益。</w:t>
      </w:r>
    </w:p>
    <w:p w:rsidR="004A0378" w:rsidRPr="00F66B7F" w:rsidRDefault="004A0378" w:rsidP="00F66B7F">
      <w:pPr>
        <w:spacing w:line="360" w:lineRule="auto"/>
        <w:rPr>
          <w:rFonts w:ascii="宋体" w:eastAsia="宋体" w:hAnsi="宋体"/>
          <w:b/>
          <w:bCs/>
          <w:szCs w:val="21"/>
        </w:rPr>
      </w:pPr>
      <w:r w:rsidRPr="00F66B7F">
        <w:rPr>
          <w:rFonts w:ascii="宋体" w:eastAsia="宋体" w:hAnsi="宋体" w:hint="eastAsia"/>
          <w:b/>
          <w:bCs/>
          <w:szCs w:val="21"/>
        </w:rPr>
        <w:t>设计思路：（总体概述）</w:t>
      </w:r>
    </w:p>
    <w:p w:rsidR="007114B3" w:rsidRPr="00F66B7F" w:rsidRDefault="007114B3" w:rsidP="00F66B7F">
      <w:pPr>
        <w:spacing w:line="360" w:lineRule="auto"/>
        <w:ind w:firstLineChars="200" w:firstLine="420"/>
        <w:rPr>
          <w:rFonts w:ascii="宋体" w:eastAsia="宋体" w:hAnsi="宋体"/>
          <w:bCs/>
          <w:szCs w:val="21"/>
        </w:rPr>
      </w:pPr>
      <w:r w:rsidRPr="00F66B7F">
        <w:rPr>
          <w:rFonts w:ascii="宋体" w:eastAsia="宋体" w:hAnsi="宋体"/>
          <w:bCs/>
          <w:szCs w:val="21"/>
        </w:rPr>
        <w:t>本单元针对五年级学生</w:t>
      </w:r>
      <w:r w:rsidRPr="00F66B7F">
        <w:rPr>
          <w:rFonts w:ascii="宋体" w:eastAsia="宋体" w:hAnsi="宋体" w:hint="eastAsia"/>
          <w:bCs/>
          <w:szCs w:val="21"/>
        </w:rPr>
        <w:t>处在人格成长的关键时期，他们的世界观和人生观尚未形成，辨别是非的能力较差，自我控制能力不强，容易受到不良因素的影响，出现一些不良行为，有的甚至走上违法犯罪的道路，影响自身的健康成长。</w:t>
      </w:r>
    </w:p>
    <w:p w:rsidR="002313CA" w:rsidRPr="00F66B7F" w:rsidRDefault="002313CA" w:rsidP="00F66B7F">
      <w:pPr>
        <w:spacing w:line="360" w:lineRule="auto"/>
        <w:ind w:firstLineChars="200" w:firstLine="420"/>
        <w:rPr>
          <w:rFonts w:ascii="宋体" w:eastAsia="宋体" w:hAnsi="宋体"/>
          <w:bCs/>
          <w:szCs w:val="21"/>
        </w:rPr>
      </w:pPr>
      <w:r w:rsidRPr="00F66B7F">
        <w:rPr>
          <w:rFonts w:ascii="宋体" w:eastAsia="宋体" w:hAnsi="宋体" w:hint="eastAsia"/>
          <w:bCs/>
          <w:szCs w:val="21"/>
        </w:rPr>
        <w:t>我国虽然采取了一系列保护未成年人健康成长的措施，但在社会生活中侵犯未成年人合法权益的现象依然存在，未成年人需要掌握获得法律帮助和维护合法权益的方式和途径，学会运用法律武器维护自身的合法权益。</w:t>
      </w:r>
    </w:p>
    <w:p w:rsidR="002313CA" w:rsidRPr="00F66B7F" w:rsidRDefault="002313CA" w:rsidP="00F66B7F">
      <w:pPr>
        <w:spacing w:line="360" w:lineRule="auto"/>
        <w:ind w:firstLineChars="200" w:firstLine="420"/>
        <w:rPr>
          <w:rFonts w:ascii="宋体" w:eastAsia="宋体" w:hAnsi="宋体"/>
          <w:bCs/>
          <w:szCs w:val="21"/>
        </w:rPr>
      </w:pPr>
      <w:r w:rsidRPr="00F66B7F">
        <w:rPr>
          <w:rFonts w:ascii="宋体" w:eastAsia="宋体" w:hAnsi="宋体" w:hint="eastAsia"/>
          <w:bCs/>
          <w:szCs w:val="21"/>
        </w:rPr>
        <w:t>在此基础上，我们从单元视野角度出发，以项目化学习活动为载体，进行了本</w:t>
      </w:r>
      <w:r w:rsidR="0055778A">
        <w:rPr>
          <w:rFonts w:ascii="宋体" w:eastAsia="宋体" w:hAnsi="宋体" w:hint="eastAsia"/>
          <w:bCs/>
          <w:szCs w:val="21"/>
        </w:rPr>
        <w:t>单元综合实践活动的设计。基于学生学法律的实际情况，我们创设了“</w:t>
      </w:r>
      <w:r w:rsidRPr="00F66B7F">
        <w:rPr>
          <w:rFonts w:ascii="宋体" w:eastAsia="宋体" w:hAnsi="宋体" w:hint="eastAsia"/>
          <w:bCs/>
          <w:szCs w:val="21"/>
        </w:rPr>
        <w:t>法</w:t>
      </w:r>
      <w:r w:rsidR="0055778A">
        <w:rPr>
          <w:rFonts w:ascii="宋体" w:eastAsia="宋体" w:hAnsi="宋体" w:hint="eastAsia"/>
          <w:bCs/>
          <w:szCs w:val="21"/>
        </w:rPr>
        <w:t>律</w:t>
      </w:r>
      <w:r w:rsidRPr="00F66B7F">
        <w:rPr>
          <w:rFonts w:ascii="宋体" w:eastAsia="宋体" w:hAnsi="宋体" w:hint="eastAsia"/>
          <w:bCs/>
          <w:szCs w:val="21"/>
        </w:rPr>
        <w:t>伴我们成长”的活动情境。在活动实施中，结合本单元教学重难点及道德与法治活动册的相关内容，帮助学生进一步巩固实践所学知识和技能，培养核心素养。</w:t>
      </w:r>
    </w:p>
    <w:p w:rsidR="009671B3" w:rsidRPr="00F66B7F" w:rsidRDefault="002313CA" w:rsidP="00F66B7F">
      <w:pPr>
        <w:spacing w:line="360" w:lineRule="auto"/>
        <w:ind w:firstLineChars="200" w:firstLine="420"/>
        <w:rPr>
          <w:rFonts w:ascii="宋体" w:eastAsia="宋体" w:hAnsi="宋体"/>
          <w:bCs/>
          <w:szCs w:val="21"/>
        </w:rPr>
      </w:pPr>
      <w:r w:rsidRPr="00F66B7F">
        <w:rPr>
          <w:rFonts w:ascii="宋体" w:eastAsia="宋体" w:hAnsi="宋体" w:hint="eastAsia"/>
          <w:bCs/>
          <w:szCs w:val="21"/>
        </w:rPr>
        <w:t>综合活动中，我们以“</w:t>
      </w:r>
      <w:r w:rsidRPr="00F66B7F">
        <w:rPr>
          <w:szCs w:val="21"/>
        </w:rPr>
        <w:t>身边的法律守护我</w:t>
      </w:r>
      <w:r w:rsidRPr="00F66B7F">
        <w:rPr>
          <w:rFonts w:ascii="宋体" w:eastAsia="宋体" w:hAnsi="宋体" w:hint="eastAsia"/>
          <w:bCs/>
          <w:szCs w:val="21"/>
        </w:rPr>
        <w:t>”的活动为扶手，带领学生学习</w:t>
      </w:r>
      <w:r w:rsidR="003B4D4E" w:rsidRPr="00F66B7F">
        <w:rPr>
          <w:rFonts w:ascii="宋体" w:eastAsia="宋体" w:hAnsi="宋体" w:hint="eastAsia"/>
          <w:bCs/>
          <w:szCs w:val="21"/>
        </w:rPr>
        <w:t>《</w:t>
      </w:r>
      <w:r w:rsidRPr="00F66B7F">
        <w:rPr>
          <w:rFonts w:ascii="宋体" w:eastAsia="宋体" w:hAnsi="宋体" w:hint="eastAsia"/>
          <w:bCs/>
          <w:szCs w:val="21"/>
        </w:rPr>
        <w:t>未成年人保护法</w:t>
      </w:r>
      <w:r w:rsidR="003B4D4E" w:rsidRPr="00F66B7F">
        <w:rPr>
          <w:rFonts w:ascii="宋体" w:eastAsia="宋体" w:hAnsi="宋体" w:hint="eastAsia"/>
          <w:bCs/>
          <w:szCs w:val="21"/>
        </w:rPr>
        <w:t>》和《预防未成年人犯罪法》</w:t>
      </w:r>
      <w:r w:rsidRPr="00F66B7F">
        <w:rPr>
          <w:rFonts w:ascii="宋体" w:eastAsia="宋体" w:hAnsi="宋体" w:hint="eastAsia"/>
          <w:bCs/>
          <w:szCs w:val="21"/>
        </w:rPr>
        <w:t>初步了解</w:t>
      </w:r>
      <w:r w:rsidR="003B4D4E" w:rsidRPr="00F66B7F">
        <w:rPr>
          <w:rFonts w:ascii="宋体" w:eastAsia="宋体" w:hAnsi="宋体" w:hint="eastAsia"/>
          <w:bCs/>
          <w:szCs w:val="21"/>
        </w:rPr>
        <w:t>与五年级年龄阶段相适应的法律，从学相关法律进入</w:t>
      </w:r>
      <w:r w:rsidRPr="00F66B7F">
        <w:rPr>
          <w:rFonts w:ascii="宋体" w:eastAsia="宋体" w:hAnsi="宋体" w:hint="eastAsia"/>
          <w:bCs/>
          <w:szCs w:val="21"/>
        </w:rPr>
        <w:t>；</w:t>
      </w:r>
      <w:r w:rsidR="003B4D4E" w:rsidRPr="00F66B7F">
        <w:rPr>
          <w:rFonts w:ascii="宋体" w:eastAsia="宋体" w:hAnsi="宋体" w:hint="eastAsia"/>
          <w:bCs/>
          <w:szCs w:val="21"/>
        </w:rPr>
        <w:t>接着做一次“小小宣传员”</w:t>
      </w:r>
      <w:r w:rsidR="009671B3" w:rsidRPr="00F66B7F">
        <w:rPr>
          <w:rFonts w:ascii="宋体" w:eastAsia="宋体" w:hAnsi="宋体" w:hint="eastAsia"/>
          <w:bCs/>
          <w:szCs w:val="21"/>
        </w:rPr>
        <w:t>了解</w:t>
      </w:r>
      <w:r w:rsidR="009671B3" w:rsidRPr="00F66B7F">
        <w:rPr>
          <w:rFonts w:ascii="Times New Roman" w:hAnsi="Times New Roman" w:cs="Times New Roman"/>
          <w:szCs w:val="21"/>
        </w:rPr>
        <w:t>未成年人需要特殊保护的原因，</w:t>
      </w:r>
      <w:r w:rsidR="005A668B" w:rsidRPr="00F66B7F">
        <w:rPr>
          <w:rFonts w:ascii="Times New Roman" w:hAnsi="Times New Roman" w:cs="Times New Roman" w:hint="eastAsia"/>
          <w:szCs w:val="21"/>
        </w:rPr>
        <w:t>找一找：在生活中，作为未成年人的我们还享受哪些特殊的保护与关爱？</w:t>
      </w:r>
      <w:r w:rsidR="00107B05">
        <w:rPr>
          <w:rFonts w:ascii="宋体" w:eastAsia="宋体" w:hAnsi="宋体" w:hint="eastAsia"/>
          <w:bCs/>
          <w:szCs w:val="21"/>
        </w:rPr>
        <w:t>做了小小宣传员</w:t>
      </w:r>
      <w:r w:rsidR="009671B3" w:rsidRPr="00F66B7F">
        <w:rPr>
          <w:rFonts w:ascii="宋体" w:eastAsia="宋体" w:hAnsi="宋体" w:hint="eastAsia"/>
          <w:bCs/>
          <w:szCs w:val="21"/>
        </w:rPr>
        <w:t>后对所学的法律有更深的了解。</w:t>
      </w:r>
      <w:r w:rsidR="005A668B" w:rsidRPr="00F66B7F">
        <w:rPr>
          <w:rFonts w:ascii="宋体" w:eastAsia="宋体" w:hAnsi="宋体" w:hint="eastAsia"/>
          <w:bCs/>
          <w:szCs w:val="21"/>
        </w:rPr>
        <w:t>在第三活动环节</w:t>
      </w:r>
      <w:r w:rsidR="00FA5AED">
        <w:rPr>
          <w:rFonts w:ascii="宋体" w:eastAsia="宋体" w:hAnsi="宋体" w:hint="eastAsia"/>
          <w:bCs/>
          <w:szCs w:val="21"/>
        </w:rPr>
        <w:t>是学习法律知识的延伸，在制定</w:t>
      </w:r>
      <w:r w:rsidR="005A668B" w:rsidRPr="00F66B7F">
        <w:rPr>
          <w:rFonts w:ascii="宋体" w:eastAsia="宋体" w:hAnsi="宋体" w:hint="eastAsia"/>
          <w:bCs/>
          <w:szCs w:val="21"/>
        </w:rPr>
        <w:t>“我</w:t>
      </w:r>
      <w:r w:rsidR="00FA5AED">
        <w:rPr>
          <w:rFonts w:ascii="宋体" w:eastAsia="宋体" w:hAnsi="宋体" w:hint="eastAsia"/>
          <w:bCs/>
          <w:szCs w:val="21"/>
        </w:rPr>
        <w:t>们的家庭公约</w:t>
      </w:r>
      <w:r w:rsidR="005A668B" w:rsidRPr="00F66B7F">
        <w:rPr>
          <w:rFonts w:ascii="宋体" w:eastAsia="宋体" w:hAnsi="宋体" w:hint="eastAsia"/>
          <w:bCs/>
          <w:szCs w:val="21"/>
        </w:rPr>
        <w:t>”的活动中，通过对《家庭教育促进法》的学习共同建立美好家庭氛围助学生们快乐成长。</w:t>
      </w:r>
      <w:r w:rsidR="00536332" w:rsidRPr="00F66B7F">
        <w:rPr>
          <w:rFonts w:ascii="宋体" w:eastAsia="宋体" w:hAnsi="宋体" w:hint="eastAsia"/>
          <w:bCs/>
          <w:szCs w:val="21"/>
        </w:rPr>
        <w:t>法治教育与道德教育相结合，使青少年理解法治的道德底蕴，提高青少年的法律意识和法律素养，是青少年适应现代社会，承担建设社会主义法治国家历史重任的需要。</w:t>
      </w:r>
    </w:p>
    <w:p w:rsidR="00C90D8F" w:rsidRPr="00F66B7F" w:rsidRDefault="00C90D8F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b/>
          <w:bCs/>
          <w:szCs w:val="21"/>
        </w:rPr>
        <w:lastRenderedPageBreak/>
        <w:t>活动过程及说明：</w:t>
      </w:r>
      <w:r w:rsidRPr="00F66B7F">
        <w:rPr>
          <w:rFonts w:ascii="宋体" w:eastAsia="宋体" w:hAnsi="宋体" w:hint="eastAsia"/>
          <w:szCs w:val="21"/>
        </w:rPr>
        <w:t>（每个活动板块后附</w:t>
      </w:r>
      <w:r w:rsidRPr="00F66B7F">
        <w:rPr>
          <w:rFonts w:ascii="宋体" w:eastAsia="宋体" w:hAnsi="宋体" w:hint="eastAsia"/>
          <w:color w:val="FF0000"/>
          <w:szCs w:val="21"/>
        </w:rPr>
        <w:t>说明</w:t>
      </w:r>
      <w:r w:rsidRPr="00F66B7F">
        <w:rPr>
          <w:rFonts w:ascii="宋体" w:eastAsia="宋体" w:hAnsi="宋体" w:hint="eastAsia"/>
          <w:szCs w:val="21"/>
        </w:rPr>
        <w:t>）</w:t>
      </w:r>
    </w:p>
    <w:p w:rsidR="0093504B" w:rsidRDefault="0093504B" w:rsidP="00F66B7F">
      <w:pPr>
        <w:spacing w:line="360" w:lineRule="auto"/>
        <w:jc w:val="left"/>
        <w:rPr>
          <w:szCs w:val="21"/>
        </w:rPr>
      </w:pPr>
      <w:r w:rsidRPr="0093504B">
        <w:rPr>
          <w:noProof/>
          <w:szCs w:val="21"/>
        </w:rPr>
        <w:drawing>
          <wp:inline distT="0" distB="0" distL="0" distR="0">
            <wp:extent cx="3638550" cy="2230755"/>
            <wp:effectExtent l="0" t="0" r="0" b="0"/>
            <wp:docPr id="16" name="图片 16" descr="C:\Users\zhongmei\AppData\Local\Temp\WeChat Files\c0d3804b0e3ebb70e42210f97dc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ongmei\AppData\Local\Temp\WeChat Files\c0d3804b0e3ebb70e42210f97dc58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165" cy="224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A77" w:rsidRPr="00F66B7F" w:rsidRDefault="009837DA" w:rsidP="00F66B7F">
      <w:pPr>
        <w:spacing w:line="360" w:lineRule="auto"/>
        <w:jc w:val="left"/>
        <w:rPr>
          <w:szCs w:val="21"/>
        </w:rPr>
      </w:pPr>
      <w:r w:rsidRPr="00F66B7F">
        <w:rPr>
          <w:szCs w:val="21"/>
        </w:rPr>
        <w:t>活动一：</w:t>
      </w:r>
      <w:r w:rsidR="007401C6">
        <w:rPr>
          <w:szCs w:val="21"/>
        </w:rPr>
        <w:t>身边</w:t>
      </w:r>
      <w:r w:rsidR="007D53E5" w:rsidRPr="00F66B7F">
        <w:rPr>
          <w:szCs w:val="21"/>
        </w:rPr>
        <w:t>法律守护我</w:t>
      </w:r>
      <w:r w:rsidR="00AB0A77" w:rsidRPr="00F66B7F">
        <w:rPr>
          <w:szCs w:val="21"/>
        </w:rPr>
        <w:t>（</w:t>
      </w:r>
      <w:r w:rsidR="004900B4">
        <w:rPr>
          <w:rFonts w:hint="eastAsia"/>
          <w:szCs w:val="21"/>
        </w:rPr>
        <w:t>3</w:t>
      </w:r>
      <w:r w:rsidR="00AB0A77" w:rsidRPr="00F66B7F">
        <w:rPr>
          <w:szCs w:val="21"/>
        </w:rPr>
        <w:t>课时）</w:t>
      </w:r>
    </w:p>
    <w:p w:rsidR="00C90D8F" w:rsidRPr="00F66B7F" w:rsidRDefault="00BE422B" w:rsidP="00F66B7F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</w:t>
      </w:r>
      <w:r w:rsidR="009837DA" w:rsidRPr="00F66B7F">
        <w:rPr>
          <w:szCs w:val="21"/>
        </w:rPr>
        <w:t>小竞赛：你知道的法律有哪些：</w:t>
      </w:r>
      <w:r w:rsidR="00AB0A77" w:rsidRPr="00F66B7F">
        <w:rPr>
          <w:szCs w:val="21"/>
        </w:rPr>
        <w:t xml:space="preserve"> </w:t>
      </w:r>
    </w:p>
    <w:p w:rsidR="009837DA" w:rsidRPr="004900B4" w:rsidRDefault="009837DA" w:rsidP="00F66B7F">
      <w:pPr>
        <w:pStyle w:val="a7"/>
        <w:spacing w:before="0" w:beforeAutospacing="0" w:after="0" w:afterAutospacing="0" w:line="360" w:lineRule="auto"/>
        <w:textAlignment w:val="baseline"/>
        <w:rPr>
          <w:rFonts w:asciiTheme="minorEastAsia" w:eastAsiaTheme="minorEastAsia" w:hAnsiTheme="minorEastAsia"/>
          <w:sz w:val="21"/>
          <w:szCs w:val="21"/>
        </w:rPr>
      </w:pPr>
      <w:r w:rsidRPr="004900B4">
        <w:rPr>
          <w:rFonts w:asciiTheme="minorEastAsia" w:eastAsiaTheme="minorEastAsia" w:hAnsiTheme="minorEastAsia" w:cstheme="minorBidi" w:hint="eastAsia"/>
          <w:bCs/>
          <w:color w:val="000000" w:themeColor="text1"/>
          <w:kern w:val="24"/>
          <w:sz w:val="21"/>
          <w:szCs w:val="21"/>
        </w:rPr>
        <w:t>《宪法》《刑法》《民法通则》</w:t>
      </w:r>
      <w:r w:rsidRPr="004900B4">
        <w:rPr>
          <w:rFonts w:asciiTheme="minorEastAsia" w:eastAsiaTheme="minorEastAsia" w:hAnsiTheme="minorEastAsia" w:cstheme="minorBidi"/>
          <w:bCs/>
          <w:color w:val="000000" w:themeColor="text1"/>
          <w:kern w:val="24"/>
          <w:sz w:val="21"/>
          <w:szCs w:val="21"/>
        </w:rPr>
        <w:t>《</w:t>
      </w:r>
      <w:r w:rsidRPr="004900B4">
        <w:rPr>
          <w:rFonts w:asciiTheme="minorEastAsia" w:eastAsiaTheme="minorEastAsia" w:hAnsiTheme="minorEastAsia" w:cstheme="minorBidi" w:hint="eastAsia"/>
          <w:bCs/>
          <w:color w:val="000000" w:themeColor="text1"/>
          <w:kern w:val="24"/>
          <w:sz w:val="21"/>
          <w:szCs w:val="21"/>
        </w:rPr>
        <w:t>刑事诉讼法》《民事诉讼法》</w:t>
      </w:r>
      <w:r w:rsidRPr="004900B4">
        <w:rPr>
          <w:rFonts w:asciiTheme="minorEastAsia" w:eastAsiaTheme="minorEastAsia" w:hAnsiTheme="minorEastAsia" w:cstheme="minorBidi"/>
          <w:bCs/>
          <w:color w:val="000000" w:themeColor="text1"/>
          <w:kern w:val="24"/>
          <w:sz w:val="21"/>
          <w:szCs w:val="21"/>
        </w:rPr>
        <w:t>《</w:t>
      </w:r>
      <w:r w:rsidRPr="004900B4">
        <w:rPr>
          <w:rFonts w:asciiTheme="minorEastAsia" w:eastAsiaTheme="minorEastAsia" w:hAnsiTheme="minorEastAsia" w:cstheme="minorBidi" w:hint="eastAsia"/>
          <w:bCs/>
          <w:color w:val="000000" w:themeColor="text1"/>
          <w:kern w:val="24"/>
          <w:sz w:val="21"/>
          <w:szCs w:val="21"/>
        </w:rPr>
        <w:t>婚姻法》《继承法》《兵役法》</w:t>
      </w:r>
      <w:r w:rsidRPr="004900B4">
        <w:rPr>
          <w:rFonts w:asciiTheme="minorEastAsia" w:eastAsiaTheme="minorEastAsia" w:hAnsiTheme="minorEastAsia" w:cstheme="minorBidi"/>
          <w:bCs/>
          <w:color w:val="000000" w:themeColor="text1"/>
          <w:kern w:val="24"/>
          <w:sz w:val="21"/>
          <w:szCs w:val="21"/>
        </w:rPr>
        <w:t>《</w:t>
      </w:r>
      <w:r w:rsidRPr="004900B4">
        <w:rPr>
          <w:rFonts w:asciiTheme="minorEastAsia" w:eastAsiaTheme="minorEastAsia" w:hAnsiTheme="minorEastAsia" w:cstheme="minorBidi" w:hint="eastAsia"/>
          <w:bCs/>
          <w:color w:val="000000" w:themeColor="text1"/>
          <w:kern w:val="24"/>
          <w:sz w:val="21"/>
          <w:szCs w:val="21"/>
        </w:rPr>
        <w:t>经济合同法》《环境保护法》</w:t>
      </w:r>
      <w:r w:rsidRPr="004900B4">
        <w:rPr>
          <w:rFonts w:asciiTheme="minorEastAsia" w:eastAsiaTheme="minorEastAsia" w:hAnsiTheme="minorEastAsia" w:cstheme="minorBidi"/>
          <w:bCs/>
          <w:color w:val="000000" w:themeColor="text1"/>
          <w:kern w:val="24"/>
          <w:sz w:val="21"/>
          <w:szCs w:val="21"/>
        </w:rPr>
        <w:t xml:space="preserve"> 《</w:t>
      </w:r>
      <w:r w:rsidRPr="004900B4">
        <w:rPr>
          <w:rFonts w:asciiTheme="minorEastAsia" w:eastAsiaTheme="minorEastAsia" w:hAnsiTheme="minorEastAsia" w:cstheme="minorBidi" w:hint="eastAsia"/>
          <w:bCs/>
          <w:color w:val="000000" w:themeColor="text1"/>
          <w:kern w:val="24"/>
          <w:sz w:val="21"/>
          <w:szCs w:val="21"/>
        </w:rPr>
        <w:t>义务教育法》《未成年人保护法》</w:t>
      </w:r>
    </w:p>
    <w:p w:rsidR="009837DA" w:rsidRPr="004900B4" w:rsidRDefault="009837DA" w:rsidP="00F66B7F">
      <w:pPr>
        <w:pStyle w:val="a7"/>
        <w:spacing w:before="0" w:beforeAutospacing="0" w:after="0" w:afterAutospacing="0" w:line="360" w:lineRule="auto"/>
        <w:textAlignment w:val="baseline"/>
        <w:rPr>
          <w:rFonts w:asciiTheme="minorEastAsia" w:eastAsiaTheme="minorEastAsia" w:hAnsiTheme="minorEastAsia"/>
          <w:sz w:val="21"/>
          <w:szCs w:val="21"/>
        </w:rPr>
      </w:pPr>
      <w:r w:rsidRPr="004900B4">
        <w:rPr>
          <w:rFonts w:asciiTheme="minorEastAsia" w:eastAsiaTheme="minorEastAsia" w:hAnsiTheme="minorEastAsia" w:cstheme="minorBidi" w:hint="eastAsia"/>
          <w:bCs/>
          <w:color w:val="000000" w:themeColor="text1"/>
          <w:kern w:val="24"/>
          <w:sz w:val="21"/>
          <w:szCs w:val="21"/>
        </w:rPr>
        <w:t>《治安管理处罚条例》《交通管理法规》</w:t>
      </w:r>
      <w:r w:rsidR="00FF3395">
        <w:rPr>
          <w:rFonts w:asciiTheme="minorEastAsia" w:eastAsiaTheme="minorEastAsia" w:hAnsiTheme="minorEastAsia" w:cstheme="minorBidi" w:hint="eastAsia"/>
          <w:bCs/>
          <w:color w:val="000000" w:themeColor="text1"/>
          <w:kern w:val="24"/>
          <w:sz w:val="21"/>
          <w:szCs w:val="21"/>
        </w:rPr>
        <w:t>等</w:t>
      </w:r>
    </w:p>
    <w:p w:rsidR="00C7522B" w:rsidRPr="00F66B7F" w:rsidRDefault="009837DA" w:rsidP="00F66B7F">
      <w:pPr>
        <w:pStyle w:val="a8"/>
        <w:spacing w:line="360" w:lineRule="auto"/>
        <w:rPr>
          <w:szCs w:val="21"/>
        </w:rPr>
      </w:pPr>
      <w:r w:rsidRPr="00F66B7F">
        <w:rPr>
          <w:rFonts w:ascii="宋体" w:eastAsia="宋体" w:hAnsi="宋体" w:hint="eastAsia"/>
          <w:szCs w:val="21"/>
        </w:rPr>
        <w:t>2</w:t>
      </w:r>
      <w:r w:rsidR="00C90D8F" w:rsidRPr="00F66B7F">
        <w:rPr>
          <w:rFonts w:ascii="宋体" w:eastAsia="宋体" w:hAnsi="宋体" w:hint="eastAsia"/>
          <w:szCs w:val="21"/>
        </w:rPr>
        <w:t>、</w:t>
      </w:r>
      <w:r w:rsidR="00C7522B" w:rsidRPr="00F66B7F">
        <w:rPr>
          <w:szCs w:val="21"/>
        </w:rPr>
        <w:t>小探究，了解宪法就在我们身边。</w:t>
      </w:r>
    </w:p>
    <w:p w:rsidR="00C7522B" w:rsidRPr="00F66B7F" w:rsidRDefault="00C7522B" w:rsidP="00F66B7F">
      <w:pPr>
        <w:pStyle w:val="a8"/>
        <w:spacing w:line="360" w:lineRule="auto"/>
        <w:rPr>
          <w:szCs w:val="21"/>
        </w:rPr>
      </w:pPr>
      <w:r w:rsidRPr="00F66B7F">
        <w:rPr>
          <w:bCs/>
          <w:color w:val="000000"/>
          <w:kern w:val="24"/>
          <w:szCs w:val="21"/>
        </w:rPr>
        <w:t>1.</w:t>
      </w:r>
      <w:r w:rsidRPr="00F66B7F">
        <w:rPr>
          <w:rFonts w:hint="eastAsia"/>
          <w:bCs/>
          <w:color w:val="000000"/>
          <w:kern w:val="24"/>
          <w:szCs w:val="21"/>
        </w:rPr>
        <w:t>为了保护未成年人健康成长，我国制定了哪些法律？哪两部是专门保护未成年人的？</w:t>
      </w:r>
    </w:p>
    <w:p w:rsidR="00C7522B" w:rsidRPr="00F66B7F" w:rsidRDefault="00C7522B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noProof/>
          <w:szCs w:val="21"/>
        </w:rPr>
        <w:drawing>
          <wp:inline distT="0" distB="0" distL="0" distR="0" wp14:anchorId="24CD9B23" wp14:editId="75988A76">
            <wp:extent cx="1462405" cy="1876425"/>
            <wp:effectExtent l="723900" t="114300" r="118745" b="180975"/>
            <wp:docPr id="6150" name="Picture 6" descr="https://imgsa.baidu.com/baike/c0%3Dbaike116%2C5%2C5%2C116%2C38/sign=a275ce99544e9258b2398ebcfdebba3d/6609c93d70cf3bc7346beb11d300baa1cc112a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Picture 6" descr="https://imgsa.baidu.com/baike/c0%3Dbaike116%2C5%2C5%2C116%2C38/sign=a275ce99544e9258b2398ebcfdebba3d/6609c93d70cf3bc7346beb11d300baa1cc112ae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538" cy="1883011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F66B7F">
        <w:rPr>
          <w:rFonts w:ascii="宋体" w:eastAsia="宋体" w:hAnsi="宋体" w:hint="eastAsia"/>
          <w:szCs w:val="21"/>
        </w:rPr>
        <w:t xml:space="preserve"> </w:t>
      </w:r>
      <w:r w:rsidRPr="00F66B7F">
        <w:rPr>
          <w:rFonts w:ascii="宋体" w:eastAsia="宋体" w:hAnsi="宋体"/>
          <w:szCs w:val="21"/>
        </w:rPr>
        <w:t xml:space="preserve">  </w:t>
      </w:r>
      <w:r w:rsidRPr="00F66B7F">
        <w:rPr>
          <w:noProof/>
          <w:szCs w:val="21"/>
        </w:rPr>
        <w:drawing>
          <wp:inline distT="0" distB="0" distL="0" distR="0" wp14:anchorId="0A813492" wp14:editId="0969BB84">
            <wp:extent cx="1510030" cy="1924050"/>
            <wp:effectExtent l="723900" t="114300" r="109220" b="171450"/>
            <wp:docPr id="6152" name="Picture 8" descr="https://imgsa.baidu.com/baike/c0%3Dbaike80%2C5%2C5%2C80%2C26/sign=c8c34523adc3793169658e7b8aaddc20/11385343fbf2b2112320026bc88065380cd78e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" name="Picture 8" descr="https://imgsa.baidu.com/baike/c0%3Dbaike80%2C5%2C5%2C80%2C26/sign=c8c34523adc3793169658e7b8aaddc20/11385343fbf2b2112320026bc88065380cd78e8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20" r="15090"/>
                    <a:stretch/>
                  </pic:blipFill>
                  <pic:spPr bwMode="auto">
                    <a:xfrm>
                      <a:off x="0" y="0"/>
                      <a:ext cx="1516873" cy="1932769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A6D12" w:rsidRPr="00F66B7F" w:rsidRDefault="009837DA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szCs w:val="21"/>
        </w:rPr>
        <w:t>3</w:t>
      </w:r>
      <w:r w:rsidR="00040757" w:rsidRPr="00F66B7F">
        <w:rPr>
          <w:rFonts w:ascii="宋体" w:eastAsia="宋体" w:hAnsi="宋体" w:hint="eastAsia"/>
          <w:szCs w:val="21"/>
        </w:rPr>
        <w:t>、</w:t>
      </w:r>
      <w:r w:rsidRPr="00F66B7F">
        <w:rPr>
          <w:rFonts w:ascii="宋体" w:eastAsia="宋体" w:hAnsi="宋体" w:hint="eastAsia"/>
          <w:szCs w:val="21"/>
        </w:rPr>
        <w:t>阅读两部法律书籍，写写体会。</w:t>
      </w:r>
    </w:p>
    <w:p w:rsidR="00582EDB" w:rsidRPr="00F66B7F" w:rsidRDefault="00582EDB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szCs w:val="21"/>
        </w:rPr>
        <w:t xml:space="preserve"> </w:t>
      </w:r>
      <w:r w:rsidRPr="00F66B7F">
        <w:rPr>
          <w:rFonts w:ascii="宋体" w:eastAsia="宋体" w:hAnsi="宋体"/>
          <w:szCs w:val="21"/>
        </w:rPr>
        <w:t xml:space="preserve">   通过阅读这两部法律文件，学生</w:t>
      </w:r>
      <w:r w:rsidR="009837DA" w:rsidRPr="00F66B7F">
        <w:rPr>
          <w:rFonts w:ascii="宋体" w:eastAsia="宋体" w:hAnsi="宋体" w:hint="eastAsia"/>
          <w:szCs w:val="21"/>
        </w:rPr>
        <w:t>对内容印象最深的内容进行摘录，并说说自己的心得。</w:t>
      </w:r>
    </w:p>
    <w:p w:rsidR="00C7522B" w:rsidRPr="00F66B7F" w:rsidRDefault="006758B3" w:rsidP="00F66B7F">
      <w:pPr>
        <w:spacing w:line="360" w:lineRule="auto"/>
        <w:jc w:val="center"/>
        <w:rPr>
          <w:rFonts w:ascii="宋体" w:eastAsia="宋体" w:hAnsi="宋体"/>
          <w:szCs w:val="21"/>
        </w:rPr>
      </w:pPr>
      <w:r w:rsidRPr="00F66B7F">
        <w:rPr>
          <w:noProof/>
          <w:szCs w:val="21"/>
        </w:rPr>
        <w:lastRenderedPageBreak/>
        <w:drawing>
          <wp:inline distT="0" distB="0" distL="0" distR="0" wp14:anchorId="5E752233" wp14:editId="2BF468B8">
            <wp:extent cx="3029126" cy="1962150"/>
            <wp:effectExtent l="114300" t="114300" r="114300" b="1524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960" t="17023" r="33541" b="13276"/>
                    <a:stretch/>
                  </pic:blipFill>
                  <pic:spPr bwMode="auto">
                    <a:xfrm>
                      <a:off x="0" y="0"/>
                      <a:ext cx="3039915" cy="19691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6332" w:rsidRPr="00F66B7F" w:rsidRDefault="00A70E01" w:rsidP="00F66B7F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A70E01">
        <w:rPr>
          <w:rFonts w:ascii="宋体" w:eastAsia="宋体" w:hAnsi="宋体" w:hint="eastAsia"/>
          <w:szCs w:val="21"/>
        </w:rPr>
        <w:t>第1课时第1环节</w:t>
      </w:r>
      <w:r w:rsidR="004900B4">
        <w:rPr>
          <w:rFonts w:ascii="宋体" w:eastAsia="宋体" w:hAnsi="宋体" w:hint="eastAsia"/>
          <w:szCs w:val="21"/>
        </w:rPr>
        <w:t>对应的是</w:t>
      </w:r>
      <w:r w:rsidR="004900B4" w:rsidRPr="004900B4">
        <w:rPr>
          <w:rFonts w:ascii="宋体" w:eastAsia="宋体" w:hAnsi="宋体" w:hint="eastAsia"/>
          <w:szCs w:val="21"/>
        </w:rPr>
        <w:t>第11课《我们受特殊保护》中的</w:t>
      </w:r>
      <w:r w:rsidR="004900B4">
        <w:rPr>
          <w:rFonts w:ascii="宋体" w:eastAsia="宋体" w:hAnsi="宋体" w:hint="eastAsia"/>
          <w:szCs w:val="21"/>
        </w:rPr>
        <w:t>知识窗，帮助学生对课堂所学的知识的复习巩固。</w:t>
      </w:r>
      <w:r w:rsidRPr="00A70E01">
        <w:rPr>
          <w:rFonts w:ascii="宋体" w:eastAsia="宋体" w:hAnsi="宋体" w:hint="eastAsia"/>
          <w:szCs w:val="21"/>
        </w:rPr>
        <w:t>第</w:t>
      </w:r>
      <w:r>
        <w:rPr>
          <w:rFonts w:ascii="宋体" w:eastAsia="宋体" w:hAnsi="宋体"/>
          <w:szCs w:val="21"/>
        </w:rPr>
        <w:t>2</w:t>
      </w:r>
      <w:r w:rsidRPr="00A70E01">
        <w:rPr>
          <w:rFonts w:ascii="宋体" w:eastAsia="宋体" w:hAnsi="宋体" w:hint="eastAsia"/>
          <w:szCs w:val="21"/>
        </w:rPr>
        <w:t>课时</w:t>
      </w:r>
      <w:r w:rsidR="00536332" w:rsidRPr="00F66B7F">
        <w:rPr>
          <w:rFonts w:ascii="宋体" w:eastAsia="宋体" w:hAnsi="宋体" w:hint="eastAsia"/>
          <w:szCs w:val="21"/>
        </w:rPr>
        <w:t>第</w:t>
      </w:r>
      <w:r w:rsidR="00D41AAF" w:rsidRPr="00F66B7F">
        <w:rPr>
          <w:rFonts w:ascii="宋体" w:eastAsia="宋体" w:hAnsi="宋体"/>
          <w:szCs w:val="21"/>
        </w:rPr>
        <w:t>2</w:t>
      </w:r>
      <w:r w:rsidR="00536332" w:rsidRPr="00F66B7F">
        <w:rPr>
          <w:rFonts w:ascii="宋体" w:eastAsia="宋体" w:hAnsi="宋体"/>
          <w:szCs w:val="21"/>
        </w:rPr>
        <w:t>环节对应本单元第</w:t>
      </w:r>
      <w:r w:rsidR="00536332" w:rsidRPr="00F66B7F">
        <w:rPr>
          <w:rFonts w:ascii="宋体" w:eastAsia="宋体" w:hAnsi="宋体" w:hint="eastAsia"/>
          <w:szCs w:val="21"/>
        </w:rPr>
        <w:t>1</w:t>
      </w:r>
      <w:r w:rsidR="00536332" w:rsidRPr="00F66B7F">
        <w:rPr>
          <w:rFonts w:ascii="宋体" w:eastAsia="宋体" w:hAnsi="宋体"/>
          <w:szCs w:val="21"/>
        </w:rPr>
        <w:t>1课</w:t>
      </w:r>
      <w:r w:rsidR="00536332" w:rsidRPr="00F66B7F">
        <w:rPr>
          <w:rFonts w:ascii="宋体" w:eastAsia="宋体" w:hAnsi="宋体" w:hint="eastAsia"/>
          <w:szCs w:val="21"/>
        </w:rPr>
        <w:t>《我们受特殊保护》中的我们是未成年人，阅读《未成年人保护法》和《预防未成年人犯罪法》；</w:t>
      </w:r>
      <w:r w:rsidRPr="00A70E01">
        <w:rPr>
          <w:rFonts w:ascii="宋体" w:eastAsia="宋体" w:hAnsi="宋体" w:hint="eastAsia"/>
          <w:szCs w:val="21"/>
        </w:rPr>
        <w:t>第</w:t>
      </w:r>
      <w:r>
        <w:rPr>
          <w:rFonts w:ascii="宋体" w:eastAsia="宋体" w:hAnsi="宋体"/>
          <w:szCs w:val="21"/>
        </w:rPr>
        <w:t>3</w:t>
      </w:r>
      <w:r w:rsidRPr="00A70E01">
        <w:rPr>
          <w:rFonts w:ascii="宋体" w:eastAsia="宋体" w:hAnsi="宋体" w:hint="eastAsia"/>
          <w:szCs w:val="21"/>
        </w:rPr>
        <w:t>课时第</w:t>
      </w:r>
      <w:r>
        <w:rPr>
          <w:rFonts w:ascii="宋体" w:eastAsia="宋体" w:hAnsi="宋体"/>
          <w:szCs w:val="21"/>
        </w:rPr>
        <w:t>3</w:t>
      </w:r>
      <w:r w:rsidRPr="00A70E01">
        <w:rPr>
          <w:rFonts w:ascii="宋体" w:eastAsia="宋体" w:hAnsi="宋体" w:hint="eastAsia"/>
          <w:szCs w:val="21"/>
        </w:rPr>
        <w:t>环节</w:t>
      </w:r>
      <w:r w:rsidR="00536332" w:rsidRPr="00F66B7F">
        <w:rPr>
          <w:rFonts w:ascii="宋体" w:eastAsia="宋体" w:hAnsi="宋体"/>
          <w:szCs w:val="21"/>
        </w:rPr>
        <w:t>对应第</w:t>
      </w:r>
      <w:r w:rsidR="00536332" w:rsidRPr="00F66B7F">
        <w:rPr>
          <w:rFonts w:ascii="宋体" w:eastAsia="宋体" w:hAnsi="宋体" w:hint="eastAsia"/>
          <w:szCs w:val="21"/>
        </w:rPr>
        <w:t>1</w:t>
      </w:r>
      <w:r w:rsidR="00D41AAF" w:rsidRPr="00F66B7F">
        <w:rPr>
          <w:rFonts w:ascii="宋体" w:eastAsia="宋体" w:hAnsi="宋体"/>
          <w:szCs w:val="21"/>
        </w:rPr>
        <w:t>1</w:t>
      </w:r>
      <w:r w:rsidR="00536332" w:rsidRPr="00F66B7F">
        <w:rPr>
          <w:rFonts w:ascii="宋体" w:eastAsia="宋体" w:hAnsi="宋体"/>
          <w:szCs w:val="21"/>
        </w:rPr>
        <w:t>课中的</w:t>
      </w:r>
      <w:r w:rsidR="00536332" w:rsidRPr="00F66B7F">
        <w:rPr>
          <w:rFonts w:ascii="宋体" w:eastAsia="宋体" w:hAnsi="宋体" w:hint="eastAsia"/>
          <w:szCs w:val="21"/>
        </w:rPr>
        <w:t>“</w:t>
      </w:r>
      <w:r w:rsidR="00D41AAF" w:rsidRPr="00F66B7F">
        <w:rPr>
          <w:rFonts w:ascii="宋体" w:eastAsia="宋体" w:hAnsi="宋体" w:hint="eastAsia"/>
          <w:szCs w:val="21"/>
        </w:rPr>
        <w:t>活动园</w:t>
      </w:r>
      <w:r w:rsidR="00536332" w:rsidRPr="00F66B7F">
        <w:rPr>
          <w:rFonts w:ascii="宋体" w:eastAsia="宋体" w:hAnsi="宋体" w:hint="eastAsia"/>
          <w:szCs w:val="21"/>
        </w:rPr>
        <w:t>”，</w:t>
      </w:r>
      <w:r w:rsidR="00D41AAF" w:rsidRPr="00F66B7F">
        <w:rPr>
          <w:rFonts w:ascii="宋体" w:eastAsia="宋体" w:hAnsi="宋体" w:hint="eastAsia"/>
          <w:szCs w:val="21"/>
        </w:rPr>
        <w:t>认真阅读、分析饼状图，尝试从未成年人的角度，对预防未成年人违法犯罪提几点建议，承接这题，学生系统阅读两份法律文件，说说阅读心得。</w:t>
      </w:r>
    </w:p>
    <w:p w:rsidR="009837DA" w:rsidRPr="004900B4" w:rsidRDefault="009837DA" w:rsidP="00F66B7F">
      <w:pPr>
        <w:spacing w:line="360" w:lineRule="auto"/>
        <w:rPr>
          <w:rFonts w:asciiTheme="minorEastAsia" w:hAnsiTheme="minorEastAsia"/>
          <w:szCs w:val="21"/>
        </w:rPr>
      </w:pPr>
      <w:r w:rsidRPr="004900B4">
        <w:rPr>
          <w:rFonts w:asciiTheme="minorEastAsia" w:hAnsiTheme="minorEastAsia" w:hint="eastAsia"/>
          <w:szCs w:val="21"/>
        </w:rPr>
        <w:t>活动二：</w:t>
      </w:r>
      <w:r w:rsidR="001A6961" w:rsidRPr="004900B4">
        <w:rPr>
          <w:rFonts w:asciiTheme="minorEastAsia" w:hAnsiTheme="minorEastAsia" w:cs="Times New Roman"/>
          <w:szCs w:val="21"/>
        </w:rPr>
        <w:t>我是小小宣传员</w:t>
      </w:r>
      <w:r w:rsidR="008C4B67" w:rsidRPr="004900B4">
        <w:rPr>
          <w:rFonts w:asciiTheme="minorEastAsia" w:hAnsiTheme="minorEastAsia" w:cs="Times New Roman"/>
          <w:szCs w:val="21"/>
        </w:rPr>
        <w:t>（</w:t>
      </w:r>
      <w:r w:rsidR="008C4B67" w:rsidRPr="004900B4">
        <w:rPr>
          <w:rFonts w:asciiTheme="minorEastAsia" w:hAnsiTheme="minorEastAsia" w:cs="Times New Roman" w:hint="eastAsia"/>
          <w:szCs w:val="21"/>
        </w:rPr>
        <w:t>3课时）</w:t>
      </w:r>
    </w:p>
    <w:p w:rsidR="009837DA" w:rsidRPr="00F66B7F" w:rsidRDefault="009837DA" w:rsidP="00F66B7F">
      <w:pPr>
        <w:pStyle w:val="a6"/>
        <w:spacing w:line="360" w:lineRule="auto"/>
        <w:rPr>
          <w:rFonts w:ascii="Times New Roman" w:eastAsia="MingLiU_HKSCS" w:hAnsi="Times New Roman" w:cs="Times New Roman"/>
        </w:rPr>
      </w:pPr>
      <w:r w:rsidRPr="00F66B7F">
        <w:rPr>
          <w:rFonts w:ascii="Times New Roman" w:hAnsi="Times New Roman" w:cs="Times New Roman" w:hint="eastAsia"/>
        </w:rPr>
        <w:t>1</w:t>
      </w:r>
      <w:r w:rsidRPr="00F66B7F">
        <w:rPr>
          <w:rFonts w:ascii="Times New Roman" w:eastAsia="MingLiU_HKSCS" w:hAnsi="Times New Roman" w:cs="Times New Roman" w:hint="eastAsia"/>
        </w:rPr>
        <w:t>．</w:t>
      </w:r>
      <w:r w:rsidRPr="00F66B7F">
        <w:rPr>
          <w:rFonts w:ascii="Times New Roman" w:hAnsi="Times New Roman" w:cs="Times New Roman"/>
        </w:rPr>
        <w:t>未成年人需要特殊保护的原因</w:t>
      </w:r>
      <w:r w:rsidR="00113DE2" w:rsidRPr="00F66B7F">
        <w:rPr>
          <w:rFonts w:ascii="Times New Roman" w:hAnsi="Times New Roman" w:cs="Times New Roman"/>
        </w:rPr>
        <w:t>。</w:t>
      </w:r>
    </w:p>
    <w:p w:rsidR="009837DA" w:rsidRPr="00F66B7F" w:rsidRDefault="00AF25AB" w:rsidP="00F66B7F">
      <w:pPr>
        <w:pStyle w:val="a6"/>
        <w:spacing w:line="360" w:lineRule="auto"/>
        <w:rPr>
          <w:rFonts w:ascii="Times New Roman" w:hAnsi="Times New Roman" w:cs="Times New Roman"/>
        </w:rPr>
      </w:pPr>
      <w:r w:rsidRPr="00F66B7F">
        <w:rPr>
          <w:rFonts w:ascii="Times New Roman" w:hAnsi="Times New Roman" w:cs="Times New Roman"/>
        </w:rPr>
        <w:t>小小探究</w:t>
      </w:r>
      <w:r w:rsidR="009837DA" w:rsidRPr="00F66B7F">
        <w:rPr>
          <w:rFonts w:ascii="Times New Roman" w:hAnsi="Times New Roman" w:cs="Times New Roman"/>
        </w:rPr>
        <w:t>：</w:t>
      </w:r>
      <w:r w:rsidR="00A0042D" w:rsidRPr="00F66B7F">
        <w:rPr>
          <w:rFonts w:ascii="Times New Roman" w:hAnsi="Times New Roman" w:cs="Times New Roman"/>
        </w:rPr>
        <w:t>找找身边的特殊的保护与关爱。</w:t>
      </w:r>
    </w:p>
    <w:p w:rsidR="00113DE2" w:rsidRPr="00F66B7F" w:rsidRDefault="00113DE2" w:rsidP="00F66B7F">
      <w:pPr>
        <w:pStyle w:val="a8"/>
        <w:spacing w:line="360" w:lineRule="auto"/>
        <w:rPr>
          <w:bCs/>
          <w:color w:val="000000"/>
          <w:kern w:val="24"/>
          <w:szCs w:val="21"/>
        </w:rPr>
      </w:pPr>
      <w:r w:rsidRPr="00F66B7F">
        <w:rPr>
          <w:bCs/>
          <w:color w:val="000000"/>
          <w:kern w:val="24"/>
          <w:szCs w:val="21"/>
        </w:rPr>
        <w:t>（</w:t>
      </w:r>
      <w:r w:rsidRPr="00F66B7F">
        <w:rPr>
          <w:rFonts w:hint="eastAsia"/>
          <w:bCs/>
          <w:color w:val="000000"/>
          <w:kern w:val="24"/>
          <w:szCs w:val="21"/>
        </w:rPr>
        <w:t>1</w:t>
      </w:r>
      <w:r w:rsidRPr="00F66B7F">
        <w:rPr>
          <w:rFonts w:hint="eastAsia"/>
          <w:bCs/>
          <w:color w:val="000000"/>
          <w:kern w:val="24"/>
          <w:szCs w:val="21"/>
        </w:rPr>
        <w:t>）未成年人保护法给未成年人提供了哪</w:t>
      </w:r>
      <w:r w:rsidR="000E7485" w:rsidRPr="00F66B7F">
        <w:rPr>
          <w:rFonts w:hint="eastAsia"/>
          <w:bCs/>
          <w:color w:val="000000"/>
          <w:kern w:val="24"/>
          <w:szCs w:val="21"/>
        </w:rPr>
        <w:t>几</w:t>
      </w:r>
      <w:r w:rsidRPr="00F66B7F">
        <w:rPr>
          <w:rFonts w:hint="eastAsia"/>
          <w:bCs/>
          <w:color w:val="000000"/>
          <w:kern w:val="24"/>
          <w:szCs w:val="21"/>
        </w:rPr>
        <w:t>种保护？每一种保护的具体内容是什么？</w:t>
      </w:r>
    </w:p>
    <w:p w:rsidR="000E7485" w:rsidRPr="00F66B7F" w:rsidRDefault="000E7485" w:rsidP="00F66B7F">
      <w:pPr>
        <w:pStyle w:val="a6"/>
        <w:spacing w:line="360" w:lineRule="auto"/>
        <w:rPr>
          <w:rFonts w:asciiTheme="minorEastAsia" w:eastAsiaTheme="minorEastAsia" w:hAnsiTheme="minorEastAsia" w:cs="Times New Roman"/>
        </w:rPr>
      </w:pPr>
      <w:r w:rsidRPr="00F66B7F">
        <w:rPr>
          <w:rFonts w:asciiTheme="minorEastAsia" w:eastAsiaTheme="minorEastAsia" w:hAnsiTheme="minorEastAsia" w:cs="Times New Roman"/>
        </w:rPr>
        <w:t>（</w:t>
      </w:r>
      <w:r w:rsidRPr="00F66B7F">
        <w:rPr>
          <w:rFonts w:asciiTheme="minorEastAsia" w:eastAsiaTheme="minorEastAsia" w:hAnsiTheme="minorEastAsia" w:cs="Times New Roman" w:hint="eastAsia"/>
        </w:rPr>
        <w:t>2）</w:t>
      </w:r>
      <w:r w:rsidRPr="00F66B7F">
        <w:rPr>
          <w:rFonts w:asciiTheme="minorEastAsia" w:eastAsiaTheme="minorEastAsia" w:hAnsiTheme="minorEastAsia" w:cs="Times New Roman"/>
        </w:rPr>
        <w:t>保护措施</w:t>
      </w:r>
    </w:p>
    <w:p w:rsidR="000E7485" w:rsidRPr="00F66B7F" w:rsidRDefault="000E7485" w:rsidP="00F66B7F">
      <w:pPr>
        <w:pStyle w:val="a6"/>
        <w:spacing w:line="360" w:lineRule="auto"/>
        <w:rPr>
          <w:rFonts w:asciiTheme="minorEastAsia" w:eastAsiaTheme="minorEastAsia" w:hAnsiTheme="minorEastAsia" w:cs="Times New Roman"/>
        </w:rPr>
      </w:pPr>
      <w:r w:rsidRPr="00F66B7F">
        <w:rPr>
          <w:rFonts w:asciiTheme="minorEastAsia" w:eastAsiaTheme="minorEastAsia" w:hAnsiTheme="minorEastAsia" w:cs="Times New Roman"/>
        </w:rPr>
        <w:t>怎样才能使未成年人免受伤害呢？</w:t>
      </w:r>
    </w:p>
    <w:p w:rsidR="000E7485" w:rsidRPr="00F66B7F" w:rsidRDefault="000E7485" w:rsidP="00F66B7F">
      <w:pPr>
        <w:pStyle w:val="a6"/>
        <w:spacing w:line="360" w:lineRule="auto"/>
        <w:rPr>
          <w:rFonts w:asciiTheme="minorEastAsia" w:eastAsiaTheme="minorEastAsia" w:hAnsiTheme="minorEastAsia" w:cs="MingLiU_HKSCS"/>
        </w:rPr>
      </w:pPr>
      <w:r w:rsidRPr="00F66B7F">
        <w:rPr>
          <w:rFonts w:asciiTheme="minorEastAsia" w:eastAsiaTheme="minorEastAsia" w:hAnsiTheme="minorEastAsia" w:cs="Times New Roman"/>
        </w:rPr>
        <w:t>【相关链接】</w:t>
      </w:r>
    </w:p>
    <w:p w:rsidR="000E7485" w:rsidRPr="00F66B7F" w:rsidRDefault="000E7485" w:rsidP="00F66B7F">
      <w:pPr>
        <w:pStyle w:val="a6"/>
        <w:spacing w:line="360" w:lineRule="auto"/>
        <w:rPr>
          <w:rFonts w:asciiTheme="minorEastAsia" w:eastAsiaTheme="minorEastAsia" w:hAnsiTheme="minorEastAsia" w:cs="MingLiU_HKSCS"/>
        </w:rPr>
      </w:pPr>
      <w:r w:rsidRPr="00F66B7F">
        <w:rPr>
          <w:rFonts w:asciiTheme="minorEastAsia" w:eastAsiaTheme="minorEastAsia" w:hAnsiTheme="minorEastAsia" w:cs="Times New Roman"/>
        </w:rPr>
        <w:t>国家：制定和完善相关的未成年人保护的法律</w:t>
      </w:r>
      <w:r w:rsidRPr="00F66B7F">
        <w:rPr>
          <w:rFonts w:asciiTheme="minorEastAsia" w:eastAsiaTheme="minorEastAsia" w:hAnsiTheme="minorEastAsia" w:cs="MingLiU_HKSCS" w:hint="eastAsia"/>
        </w:rPr>
        <w:t>，</w:t>
      </w:r>
      <w:r w:rsidRPr="00F66B7F">
        <w:rPr>
          <w:rFonts w:asciiTheme="minorEastAsia" w:eastAsiaTheme="minorEastAsia" w:hAnsiTheme="minorEastAsia" w:cs="Times New Roman"/>
        </w:rPr>
        <w:t>为更好地保护未成年人的合法权益提供法律依据。</w:t>
      </w:r>
    </w:p>
    <w:p w:rsidR="000E7485" w:rsidRPr="00F66B7F" w:rsidRDefault="000E7485" w:rsidP="00F66B7F">
      <w:pPr>
        <w:pStyle w:val="a6"/>
        <w:spacing w:line="360" w:lineRule="auto"/>
        <w:rPr>
          <w:rFonts w:asciiTheme="minorEastAsia" w:eastAsiaTheme="minorEastAsia" w:hAnsiTheme="minorEastAsia" w:cs="MingLiU_HKSCS"/>
        </w:rPr>
      </w:pPr>
      <w:r w:rsidRPr="00F66B7F">
        <w:rPr>
          <w:rFonts w:asciiTheme="minorEastAsia" w:eastAsiaTheme="minorEastAsia" w:hAnsiTheme="minorEastAsia" w:cs="Times New Roman"/>
        </w:rPr>
        <w:t>社会：努力营造一个有利于未成年人的健康成长的社会环境。</w:t>
      </w:r>
    </w:p>
    <w:p w:rsidR="000E7485" w:rsidRPr="00F66B7F" w:rsidRDefault="000E7485" w:rsidP="00F66B7F">
      <w:pPr>
        <w:pStyle w:val="a6"/>
        <w:spacing w:line="360" w:lineRule="auto"/>
        <w:rPr>
          <w:rFonts w:asciiTheme="minorEastAsia" w:eastAsiaTheme="minorEastAsia" w:hAnsiTheme="minorEastAsia" w:cs="MingLiU_HKSCS"/>
        </w:rPr>
      </w:pPr>
      <w:r w:rsidRPr="00F66B7F">
        <w:rPr>
          <w:rFonts w:asciiTheme="minorEastAsia" w:eastAsiaTheme="minorEastAsia" w:hAnsiTheme="minorEastAsia" w:cs="Times New Roman"/>
        </w:rPr>
        <w:t>家庭：以正确、合理的方式教育孩子、关心孩子</w:t>
      </w:r>
      <w:r w:rsidRPr="00F66B7F">
        <w:rPr>
          <w:rFonts w:asciiTheme="minorEastAsia" w:eastAsiaTheme="minorEastAsia" w:hAnsiTheme="minorEastAsia" w:cs="MingLiU_HKSCS" w:hint="eastAsia"/>
        </w:rPr>
        <w:t>，</w:t>
      </w:r>
      <w:r w:rsidRPr="00F66B7F">
        <w:rPr>
          <w:rFonts w:asciiTheme="minorEastAsia" w:eastAsiaTheme="minorEastAsia" w:hAnsiTheme="minorEastAsia" w:cs="Times New Roman"/>
        </w:rPr>
        <w:t>给未成年人营造一个良好的家庭氛围</w:t>
      </w:r>
      <w:r w:rsidRPr="00F66B7F">
        <w:rPr>
          <w:rFonts w:asciiTheme="minorEastAsia" w:eastAsiaTheme="minorEastAsia" w:hAnsiTheme="minorEastAsia" w:cs="MingLiU_HKSCS" w:hint="eastAsia"/>
        </w:rPr>
        <w:t>，</w:t>
      </w:r>
      <w:r w:rsidRPr="00F66B7F">
        <w:rPr>
          <w:rFonts w:asciiTheme="minorEastAsia" w:eastAsiaTheme="minorEastAsia" w:hAnsiTheme="minorEastAsia" w:cs="Times New Roman"/>
        </w:rPr>
        <w:t>尽到家长的监护职责。</w:t>
      </w:r>
    </w:p>
    <w:p w:rsidR="000E7485" w:rsidRPr="00F66B7F" w:rsidRDefault="000E7485" w:rsidP="00F66B7F">
      <w:pPr>
        <w:pStyle w:val="a6"/>
        <w:spacing w:line="360" w:lineRule="auto"/>
        <w:rPr>
          <w:rFonts w:asciiTheme="minorEastAsia" w:eastAsiaTheme="minorEastAsia" w:hAnsiTheme="minorEastAsia" w:cs="MingLiU_HKSCS"/>
        </w:rPr>
      </w:pPr>
      <w:r w:rsidRPr="00F66B7F">
        <w:rPr>
          <w:rFonts w:asciiTheme="minorEastAsia" w:eastAsiaTheme="minorEastAsia" w:hAnsiTheme="minorEastAsia" w:cs="Times New Roman"/>
        </w:rPr>
        <w:t>学校：定期开展有关未成年人自我保护的讲座</w:t>
      </w:r>
      <w:r w:rsidRPr="00F66B7F">
        <w:rPr>
          <w:rFonts w:asciiTheme="minorEastAsia" w:eastAsiaTheme="minorEastAsia" w:hAnsiTheme="minorEastAsia" w:cs="MingLiU_HKSCS" w:hint="eastAsia"/>
        </w:rPr>
        <w:t>，</w:t>
      </w:r>
      <w:r w:rsidRPr="00F66B7F">
        <w:rPr>
          <w:rFonts w:asciiTheme="minorEastAsia" w:eastAsiaTheme="minorEastAsia" w:hAnsiTheme="minorEastAsia" w:cs="Times New Roman"/>
        </w:rPr>
        <w:t>开展法律知识讲座等；做好消防、地震等各种安全演练。</w:t>
      </w:r>
    </w:p>
    <w:p w:rsidR="000E7485" w:rsidRPr="00F66B7F" w:rsidRDefault="000E7485" w:rsidP="00F66B7F">
      <w:pPr>
        <w:pStyle w:val="a6"/>
        <w:spacing w:line="360" w:lineRule="auto"/>
        <w:rPr>
          <w:rFonts w:asciiTheme="minorEastAsia" w:eastAsiaTheme="minorEastAsia" w:hAnsiTheme="minorEastAsia" w:cs="Times New Roman"/>
        </w:rPr>
      </w:pPr>
      <w:r w:rsidRPr="00F66B7F">
        <w:rPr>
          <w:rFonts w:asciiTheme="minorEastAsia" w:eastAsiaTheme="minorEastAsia" w:hAnsiTheme="minorEastAsia" w:cs="Times New Roman"/>
        </w:rPr>
        <w:t>未成年人：增强自我保护意识</w:t>
      </w:r>
      <w:r w:rsidRPr="00F66B7F">
        <w:rPr>
          <w:rFonts w:asciiTheme="minorEastAsia" w:eastAsiaTheme="minorEastAsia" w:hAnsiTheme="minorEastAsia" w:cs="MingLiU_HKSCS" w:hint="eastAsia"/>
        </w:rPr>
        <w:t>，</w:t>
      </w:r>
      <w:r w:rsidRPr="00F66B7F">
        <w:rPr>
          <w:rFonts w:asciiTheme="minorEastAsia" w:eastAsiaTheme="minorEastAsia" w:hAnsiTheme="minorEastAsia" w:cs="Times New Roman"/>
        </w:rPr>
        <w:t>提高自我保护能力</w:t>
      </w:r>
      <w:r w:rsidRPr="00F66B7F">
        <w:rPr>
          <w:rFonts w:asciiTheme="minorEastAsia" w:eastAsiaTheme="minorEastAsia" w:hAnsiTheme="minorEastAsia" w:cs="MingLiU_HKSCS" w:hint="eastAsia"/>
        </w:rPr>
        <w:t>，</w:t>
      </w:r>
      <w:r w:rsidRPr="00F66B7F">
        <w:rPr>
          <w:rFonts w:asciiTheme="minorEastAsia" w:eastAsiaTheme="minorEastAsia" w:hAnsiTheme="minorEastAsia" w:cs="Times New Roman"/>
        </w:rPr>
        <w:t>学会用法律来保护自己。</w:t>
      </w:r>
    </w:p>
    <w:p w:rsidR="009837DA" w:rsidRPr="00F66B7F" w:rsidRDefault="00113DE2" w:rsidP="00F66B7F">
      <w:pPr>
        <w:pStyle w:val="a6"/>
        <w:spacing w:line="360" w:lineRule="auto"/>
        <w:rPr>
          <w:rFonts w:ascii="Times New Roman" w:eastAsia="MingLiU_HKSCS" w:hAnsi="Times New Roman" w:cs="Times New Roman"/>
        </w:rPr>
      </w:pPr>
      <w:r w:rsidRPr="00F66B7F">
        <w:rPr>
          <w:rFonts w:ascii="Times New Roman" w:hAnsi="Times New Roman" w:cs="Times New Roman"/>
        </w:rPr>
        <w:t>（</w:t>
      </w:r>
      <w:r w:rsidRPr="00F66B7F">
        <w:rPr>
          <w:rFonts w:ascii="Times New Roman" w:hAnsi="Times New Roman" w:cs="Times New Roman" w:hint="eastAsia"/>
        </w:rPr>
        <w:t>2</w:t>
      </w:r>
      <w:r w:rsidRPr="00F66B7F">
        <w:rPr>
          <w:rFonts w:ascii="Times New Roman" w:hAnsi="Times New Roman" w:cs="Times New Roman" w:hint="eastAsia"/>
        </w:rPr>
        <w:t>）</w:t>
      </w:r>
      <w:r w:rsidR="000E7485" w:rsidRPr="00F66B7F">
        <w:rPr>
          <w:rFonts w:ascii="Times New Roman" w:hAnsi="Times New Roman" w:cs="Times New Roman" w:hint="eastAsia"/>
        </w:rPr>
        <w:t>找一找：</w:t>
      </w:r>
      <w:r w:rsidR="009837DA" w:rsidRPr="00F66B7F">
        <w:rPr>
          <w:rFonts w:ascii="Times New Roman" w:hAnsi="Times New Roman" w:cs="Times New Roman"/>
        </w:rPr>
        <w:t>在生活中</w:t>
      </w:r>
      <w:r w:rsidR="009837DA" w:rsidRPr="00F66B7F">
        <w:rPr>
          <w:rFonts w:ascii="Times New Roman" w:eastAsia="MingLiU_HKSCS" w:hAnsi="Times New Roman" w:cs="Times New Roman" w:hint="eastAsia"/>
        </w:rPr>
        <w:t>，</w:t>
      </w:r>
      <w:r w:rsidR="009837DA" w:rsidRPr="00F66B7F">
        <w:rPr>
          <w:rFonts w:ascii="Times New Roman" w:hAnsi="Times New Roman" w:cs="Times New Roman"/>
        </w:rPr>
        <w:t>作为未成年人的我们还享受哪些特殊的保护与关爱？</w:t>
      </w:r>
    </w:p>
    <w:p w:rsidR="00904512" w:rsidRDefault="009837DA" w:rsidP="00F66B7F">
      <w:pPr>
        <w:pStyle w:val="a6"/>
        <w:spacing w:line="360" w:lineRule="auto"/>
        <w:rPr>
          <w:rFonts w:ascii="Times New Roman" w:hAnsi="Times New Roman" w:cs="Times New Roman"/>
        </w:rPr>
      </w:pPr>
      <w:r w:rsidRPr="00F66B7F">
        <w:rPr>
          <w:rFonts w:ascii="Times New Roman" w:hAnsi="Times New Roman" w:cs="Times New Roman"/>
        </w:rPr>
        <w:lastRenderedPageBreak/>
        <w:t>教师提示：</w:t>
      </w:r>
      <w:r w:rsidR="001A6961" w:rsidRPr="00F66B7F">
        <w:rPr>
          <w:rFonts w:ascii="Times New Roman" w:hAnsi="Times New Roman" w:cs="Times New Roman"/>
        </w:rPr>
        <w:t>结合本次疫情，收集</w:t>
      </w:r>
      <w:r w:rsidRPr="00F66B7F">
        <w:rPr>
          <w:rFonts w:ascii="Times New Roman" w:hAnsi="Times New Roman" w:cs="Times New Roman"/>
        </w:rPr>
        <w:t>有</w:t>
      </w:r>
      <w:r w:rsidRPr="00F66B7F">
        <w:rPr>
          <w:rFonts w:ascii="Times New Roman" w:hAnsi="Times New Roman" w:cs="Times New Roman"/>
          <w:noProof/>
        </w:rPr>
        <w:drawing>
          <wp:inline distT="0" distB="0" distL="0" distR="0">
            <wp:extent cx="9525" cy="19050"/>
            <wp:effectExtent l="0" t="0" r="0" b="0"/>
            <wp:docPr id="4" name="图片 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6B7F">
        <w:rPr>
          <w:rFonts w:ascii="Times New Roman" w:hAnsi="Times New Roman" w:cs="Times New Roman"/>
        </w:rPr>
        <w:t>来自</w:t>
      </w:r>
      <w:r w:rsidR="000E7485" w:rsidRPr="00F66B7F">
        <w:rPr>
          <w:rFonts w:ascii="Times New Roman" w:hAnsi="Times New Roman" w:cs="Times New Roman"/>
        </w:rPr>
        <w:t>国家、</w:t>
      </w:r>
      <w:r w:rsidRPr="00F66B7F">
        <w:rPr>
          <w:rFonts w:ascii="Times New Roman" w:hAnsi="Times New Roman" w:cs="Times New Roman"/>
        </w:rPr>
        <w:t>家庭方面的保护、学校方面的保护、社会方面的保护、司法方面的保护等。</w:t>
      </w:r>
    </w:p>
    <w:p w:rsidR="008455DF" w:rsidRDefault="008455DF" w:rsidP="008455DF">
      <w:pPr>
        <w:pStyle w:val="a6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800100</wp:posOffset>
                </wp:positionH>
                <wp:positionV relativeFrom="paragraph">
                  <wp:posOffset>171450</wp:posOffset>
                </wp:positionV>
                <wp:extent cx="3667125" cy="2057400"/>
                <wp:effectExtent l="0" t="0" r="28575" b="1905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9"/>
                              <w:tblW w:w="5812" w:type="dxa"/>
                              <w:tblInd w:w="-15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34"/>
                              <w:gridCol w:w="4178"/>
                            </w:tblGrid>
                            <w:tr w:rsidR="008455DF" w:rsidRPr="00F66B7F" w:rsidTr="00813CCC">
                              <w:tc>
                                <w:tcPr>
                                  <w:tcW w:w="5812" w:type="dxa"/>
                                  <w:gridSpan w:val="2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66B7F">
                                    <w:rPr>
                                      <w:rFonts w:ascii="Times New Roman" w:hAnsi="Times New Roman" w:cs="Times New Roman"/>
                                    </w:rPr>
                                    <w:t>享受特殊的保护与关爱</w:t>
                                  </w:r>
                                </w:p>
                              </w:tc>
                            </w:tr>
                            <w:tr w:rsidR="008455DF" w:rsidRPr="00F66B7F" w:rsidTr="00813CCC">
                              <w:trPr>
                                <w:trHeight w:val="50"/>
                              </w:trPr>
                              <w:tc>
                                <w:tcPr>
                                  <w:tcW w:w="1634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66B7F">
                                    <w:rPr>
                                      <w:rFonts w:ascii="Times New Roman" w:hAnsi="Times New Roman" w:cs="Times New Roman"/>
                                    </w:rPr>
                                    <w:t>国家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8455DF" w:rsidRPr="00F66B7F" w:rsidTr="00813CCC">
                              <w:tc>
                                <w:tcPr>
                                  <w:tcW w:w="1634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66B7F">
                                    <w:rPr>
                                      <w:rFonts w:ascii="Times New Roman" w:hAnsi="Times New Roman" w:cs="Times New Roman"/>
                                    </w:rPr>
                                    <w:t>社会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8455DF" w:rsidRPr="00F66B7F" w:rsidTr="00813CCC">
                              <w:tc>
                                <w:tcPr>
                                  <w:tcW w:w="1634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66B7F">
                                    <w:rPr>
                                      <w:rFonts w:ascii="Times New Roman" w:hAnsi="Times New Roman" w:cs="Times New Roman"/>
                                    </w:rPr>
                                    <w:t>家庭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8455DF" w:rsidRPr="00F66B7F" w:rsidTr="00813CCC">
                              <w:trPr>
                                <w:trHeight w:val="465"/>
                              </w:trPr>
                              <w:tc>
                                <w:tcPr>
                                  <w:tcW w:w="1634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66B7F">
                                    <w:rPr>
                                      <w:rFonts w:ascii="Times New Roman" w:hAnsi="Times New Roman" w:cs="Times New Roman"/>
                                    </w:rPr>
                                    <w:t>学校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8455DF" w:rsidRPr="00F66B7F" w:rsidTr="00813CCC">
                              <w:trPr>
                                <w:trHeight w:val="740"/>
                              </w:trPr>
                              <w:tc>
                                <w:tcPr>
                                  <w:tcW w:w="1634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66B7F">
                                    <w:rPr>
                                      <w:rFonts w:ascii="Times New Roman" w:hAnsi="Times New Roman" w:cs="Times New Roman"/>
                                    </w:rPr>
                                    <w:t>司法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  <w:tcBorders>
                                    <w:top w:val="single" w:sz="12" w:space="0" w:color="5B9BD5" w:themeColor="accent1"/>
                                    <w:left w:val="single" w:sz="12" w:space="0" w:color="5B9BD5" w:themeColor="accent1"/>
                                    <w:bottom w:val="single" w:sz="12" w:space="0" w:color="5B9BD5" w:themeColor="accent1"/>
                                    <w:right w:val="single" w:sz="12" w:space="0" w:color="5B9BD5" w:themeColor="accent1"/>
                                  </w:tcBorders>
                                  <w:shd w:val="clear" w:color="auto" w:fill="BDD6EE" w:themeFill="accent1" w:themeFillTint="66"/>
                                </w:tcPr>
                                <w:p w:rsidR="008455DF" w:rsidRPr="00F66B7F" w:rsidRDefault="008455DF" w:rsidP="008455DF">
                                  <w:pPr>
                                    <w:pStyle w:val="a6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455DF" w:rsidRDefault="008455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9" o:spid="_x0000_s1026" type="#_x0000_t202" style="position:absolute;left:0;text-align:left;margin-left:63pt;margin-top:13.5pt;width:288.75pt;height:16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" fillcolor="white [3201]" strokeweight=".5pt">
                <v:textbox>
                  <w:txbxContent>
                    <w:tbl>
                      <w:tblPr>
                        <w:tblStyle w:val="a9"/>
                        <w:tblW w:w="5812" w:type="dxa"/>
                        <w:tblInd w:w="-157" w:type="dxa"/>
                        <w:tblLook w:val="04A0" w:firstRow="1" w:lastRow="0" w:firstColumn="1" w:lastColumn="0" w:noHBand="0" w:noVBand="1"/>
                      </w:tblPr>
                      <w:tblGrid>
                        <w:gridCol w:w="1634"/>
                        <w:gridCol w:w="4178"/>
                      </w:tblGrid>
                      <w:tr w:rsidR="008455DF" w:rsidRPr="00F66B7F" w:rsidTr="00813CCC">
                        <w:tc>
                          <w:tcPr>
                            <w:tcW w:w="5812" w:type="dxa"/>
                            <w:gridSpan w:val="2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6B7F">
                              <w:rPr>
                                <w:rFonts w:ascii="Times New Roman" w:hAnsi="Times New Roman" w:cs="Times New Roman"/>
                              </w:rPr>
                              <w:t>享受特殊的保护与关爱</w:t>
                            </w:r>
                          </w:p>
                        </w:tc>
                      </w:tr>
                      <w:tr w:rsidR="008455DF" w:rsidRPr="00F66B7F" w:rsidTr="00813CCC">
                        <w:trPr>
                          <w:trHeight w:val="50"/>
                        </w:trPr>
                        <w:tc>
                          <w:tcPr>
                            <w:tcW w:w="1634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6B7F">
                              <w:rPr>
                                <w:rFonts w:ascii="Times New Roman" w:hAnsi="Times New Roman" w:cs="Times New Roman"/>
                              </w:rPr>
                              <w:t>国家</w:t>
                            </w:r>
                          </w:p>
                        </w:tc>
                        <w:tc>
                          <w:tcPr>
                            <w:tcW w:w="4178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8455DF" w:rsidRPr="00F66B7F" w:rsidTr="00813CCC">
                        <w:tc>
                          <w:tcPr>
                            <w:tcW w:w="1634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6B7F">
                              <w:rPr>
                                <w:rFonts w:ascii="Times New Roman" w:hAnsi="Times New Roman" w:cs="Times New Roman"/>
                              </w:rPr>
                              <w:t>社会</w:t>
                            </w:r>
                          </w:p>
                        </w:tc>
                        <w:tc>
                          <w:tcPr>
                            <w:tcW w:w="4178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8455DF" w:rsidRPr="00F66B7F" w:rsidTr="00813CCC">
                        <w:tc>
                          <w:tcPr>
                            <w:tcW w:w="1634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6B7F">
                              <w:rPr>
                                <w:rFonts w:ascii="Times New Roman" w:hAnsi="Times New Roman" w:cs="Times New Roman"/>
                              </w:rPr>
                              <w:t>家庭</w:t>
                            </w:r>
                          </w:p>
                        </w:tc>
                        <w:tc>
                          <w:tcPr>
                            <w:tcW w:w="4178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8455DF" w:rsidRPr="00F66B7F" w:rsidTr="00813CCC">
                        <w:trPr>
                          <w:trHeight w:val="465"/>
                        </w:trPr>
                        <w:tc>
                          <w:tcPr>
                            <w:tcW w:w="1634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6B7F">
                              <w:rPr>
                                <w:rFonts w:ascii="Times New Roman" w:hAnsi="Times New Roman" w:cs="Times New Roman"/>
                              </w:rPr>
                              <w:t>学校</w:t>
                            </w:r>
                          </w:p>
                        </w:tc>
                        <w:tc>
                          <w:tcPr>
                            <w:tcW w:w="4178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8455DF" w:rsidRPr="00F66B7F" w:rsidTr="00813CCC">
                        <w:trPr>
                          <w:trHeight w:val="740"/>
                        </w:trPr>
                        <w:tc>
                          <w:tcPr>
                            <w:tcW w:w="1634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6B7F">
                              <w:rPr>
                                <w:rFonts w:ascii="Times New Roman" w:hAnsi="Times New Roman" w:cs="Times New Roman"/>
                              </w:rPr>
                              <w:t>司法</w:t>
                            </w:r>
                          </w:p>
                        </w:tc>
                        <w:tc>
                          <w:tcPr>
                            <w:tcW w:w="4178" w:type="dxa"/>
                            <w:tcBorders>
                              <w:top w:val="single" w:sz="12" w:space="0" w:color="5B9BD5" w:themeColor="accent1"/>
                              <w:left w:val="single" w:sz="12" w:space="0" w:color="5B9BD5" w:themeColor="accent1"/>
                              <w:bottom w:val="single" w:sz="12" w:space="0" w:color="5B9BD5" w:themeColor="accent1"/>
                              <w:right w:val="single" w:sz="12" w:space="0" w:color="5B9BD5" w:themeColor="accent1"/>
                            </w:tcBorders>
                            <w:shd w:val="clear" w:color="auto" w:fill="BDD6EE" w:themeFill="accent1" w:themeFillTint="66"/>
                          </w:tcPr>
                          <w:p w:rsidR="008455DF" w:rsidRPr="00F66B7F" w:rsidRDefault="008455DF" w:rsidP="008455DF">
                            <w:pPr>
                              <w:pStyle w:val="a6"/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</w:tbl>
                    <w:p w:rsidR="008455DF" w:rsidRDefault="008455DF"/>
                  </w:txbxContent>
                </v:textbox>
                <w10:wrap anchorx="margin"/>
              </v:shape>
            </w:pict>
          </mc:Fallback>
        </mc:AlternateContent>
      </w:r>
      <w:r w:rsidRPr="008455D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-9664700</wp:posOffset>
                </wp:positionV>
                <wp:extent cx="638175" cy="314325"/>
                <wp:effectExtent l="9525" t="12700" r="9525" b="6350"/>
                <wp:wrapNone/>
                <wp:docPr id="28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55DF" w:rsidRPr="001E07E4" w:rsidRDefault="008455DF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1E07E4">
                              <w:rPr>
                                <w:sz w:val="15"/>
                                <w:szCs w:val="15"/>
                              </w:rPr>
                              <w:t>腾讯直播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8" o:spid="_x0000_s1027" type="#_x0000_t202" style="position:absolute;left:0;text-align:left;margin-left:86.25pt;margin-top:-761pt;width:50.2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">
                <v:textbox>
                  <w:txbxContent>
                    <w:p w:rsidR="008455DF" w:rsidRPr="001E07E4" w:rsidRDefault="008455DF">
                      <w:pPr>
                        <w:rPr>
                          <w:sz w:val="15"/>
                          <w:szCs w:val="15"/>
                        </w:rPr>
                      </w:pPr>
                      <w:r w:rsidRPr="001E07E4">
                        <w:rPr>
                          <w:sz w:val="15"/>
                          <w:szCs w:val="15"/>
                        </w:rPr>
                        <w:t>腾讯直播</w:t>
                      </w:r>
                    </w:p>
                  </w:txbxContent>
                </v:textbox>
              </v:shape>
            </w:pict>
          </mc:Fallback>
        </mc:AlternateContent>
      </w:r>
      <w:r w:rsidRPr="008455D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-9664700</wp:posOffset>
                </wp:positionV>
                <wp:extent cx="638175" cy="314325"/>
                <wp:effectExtent l="9525" t="12700" r="9525" b="6350"/>
                <wp:wrapNone/>
                <wp:docPr id="27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55DF" w:rsidRPr="001E07E4" w:rsidRDefault="008455DF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1E07E4">
                              <w:rPr>
                                <w:sz w:val="15"/>
                                <w:szCs w:val="15"/>
                              </w:rPr>
                              <w:t>腾讯直播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7" o:spid="_x0000_s1028" type="#_x0000_t202" style="position:absolute;left:0;text-align:left;margin-left:86.25pt;margin-top:-761pt;width:50.2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">
                <v:textbox>
                  <w:txbxContent>
                    <w:p w:rsidR="008455DF" w:rsidRPr="001E07E4" w:rsidRDefault="008455DF">
                      <w:pPr>
                        <w:rPr>
                          <w:sz w:val="15"/>
                          <w:szCs w:val="15"/>
                        </w:rPr>
                      </w:pPr>
                      <w:r w:rsidRPr="001E07E4">
                        <w:rPr>
                          <w:sz w:val="15"/>
                          <w:szCs w:val="15"/>
                        </w:rPr>
                        <w:t>腾讯直播</w:t>
                      </w:r>
                    </w:p>
                  </w:txbxContent>
                </v:textbox>
              </v:shape>
            </w:pict>
          </mc:Fallback>
        </mc:AlternateContent>
      </w:r>
      <w:r w:rsidRPr="008455DF">
        <w:rPr>
          <w:rFonts w:ascii="Times New Roman" w:hAnsi="Times New Roman" w:cs="Times New Roman"/>
          <w:noProof/>
        </w:rPr>
        <w:drawing>
          <wp:inline distT="0" distB="0" distL="0" distR="0">
            <wp:extent cx="4219575" cy="2362200"/>
            <wp:effectExtent l="0" t="0" r="9525" b="0"/>
            <wp:docPr id="26" name="图片 26" descr="查看源图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查看源图像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521" w:rsidRDefault="009837DA" w:rsidP="00F66B7F">
      <w:pPr>
        <w:pStyle w:val="a6"/>
        <w:spacing w:line="360" w:lineRule="auto"/>
        <w:rPr>
          <w:rFonts w:ascii="Times New Roman" w:hAnsi="Times New Roman" w:cs="Times New Roman"/>
        </w:rPr>
      </w:pPr>
      <w:r w:rsidRPr="00F66B7F">
        <w:rPr>
          <w:rFonts w:ascii="Times New Roman" w:hAnsi="Times New Roman" w:cs="Times New Roman"/>
        </w:rPr>
        <w:t>(</w:t>
      </w:r>
      <w:r w:rsidR="008C4B67" w:rsidRPr="00F66B7F">
        <w:rPr>
          <w:rFonts w:ascii="Times New Roman" w:hAnsi="Times New Roman" w:cs="Times New Roman"/>
        </w:rPr>
        <w:t>3</w:t>
      </w:r>
      <w:r w:rsidRPr="00F66B7F">
        <w:rPr>
          <w:rFonts w:ascii="Times New Roman" w:hAnsi="Times New Roman" w:cs="Times New Roman"/>
        </w:rPr>
        <w:t>)</w:t>
      </w:r>
      <w:r w:rsidR="00AB0A77" w:rsidRPr="00F66B7F">
        <w:rPr>
          <w:rFonts w:ascii="Times New Roman" w:hAnsi="Times New Roman" w:cs="Times New Roman"/>
        </w:rPr>
        <w:t>我是小小</w:t>
      </w:r>
      <w:r w:rsidR="00FE4521">
        <w:rPr>
          <w:rFonts w:ascii="Times New Roman" w:hAnsi="Times New Roman" w:cs="Times New Roman"/>
        </w:rPr>
        <w:t>宣传员</w:t>
      </w:r>
      <w:r w:rsidR="000E7485" w:rsidRPr="00F66B7F">
        <w:rPr>
          <w:rFonts w:ascii="Times New Roman" w:hAnsi="Times New Roman" w:cs="Times New Roman"/>
        </w:rPr>
        <w:t>：</w:t>
      </w:r>
    </w:p>
    <w:p w:rsidR="00FE4521" w:rsidRDefault="00FE4521" w:rsidP="00FE4521">
      <w:pPr>
        <w:pStyle w:val="a6"/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向身边的长辈和同学宣传</w:t>
      </w:r>
      <w:r w:rsidRPr="00FE4521">
        <w:rPr>
          <w:rFonts w:ascii="Times New Roman" w:hAnsi="Times New Roman" w:cs="Times New Roman" w:hint="eastAsia"/>
        </w:rPr>
        <w:t>作为未成年人享受</w:t>
      </w:r>
      <w:r w:rsidR="00410B25">
        <w:rPr>
          <w:rFonts w:ascii="Times New Roman" w:hAnsi="Times New Roman" w:cs="Times New Roman" w:hint="eastAsia"/>
        </w:rPr>
        <w:t>的</w:t>
      </w:r>
      <w:r w:rsidRPr="00FE4521">
        <w:rPr>
          <w:rFonts w:ascii="Times New Roman" w:hAnsi="Times New Roman" w:cs="Times New Roman" w:hint="eastAsia"/>
        </w:rPr>
        <w:t>特殊的保护与关爱</w:t>
      </w:r>
      <w:r w:rsidR="00410B25">
        <w:rPr>
          <w:rFonts w:ascii="Times New Roman" w:hAnsi="Times New Roman" w:cs="Times New Roman" w:hint="eastAsia"/>
        </w:rPr>
        <w:t>。</w:t>
      </w:r>
    </w:p>
    <w:p w:rsidR="005E16CE" w:rsidRPr="00F66B7F" w:rsidRDefault="00FE4521" w:rsidP="00FE4521">
      <w:pPr>
        <w:pStyle w:val="a6"/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（</w:t>
      </w:r>
      <w:r w:rsidR="00821543">
        <w:rPr>
          <w:rFonts w:ascii="Times New Roman" w:hAnsi="Times New Roman" w:cs="Times New Roman" w:hint="eastAsia"/>
        </w:rPr>
        <w:t>可以</w:t>
      </w:r>
      <w:r>
        <w:rPr>
          <w:rFonts w:ascii="Times New Roman" w:hAnsi="Times New Roman" w:cs="Times New Roman" w:hint="eastAsia"/>
        </w:rPr>
        <w:t>结合表格完成内容进行宣传）</w:t>
      </w:r>
      <w:r w:rsidRPr="00F66B7F">
        <w:rPr>
          <w:rFonts w:ascii="Times New Roman" w:hAnsi="Times New Roman" w:cs="Times New Roman"/>
        </w:rPr>
        <w:t xml:space="preserve"> </w:t>
      </w:r>
    </w:p>
    <w:p w:rsidR="00D41AAF" w:rsidRPr="00F66B7F" w:rsidRDefault="00D41AAF" w:rsidP="00F66B7F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szCs w:val="21"/>
        </w:rPr>
        <w:t>活动二，我设计了“我是小小宣传员”活动，</w:t>
      </w:r>
      <w:r w:rsidR="00BB6E7C">
        <w:rPr>
          <w:rFonts w:ascii="宋体" w:eastAsia="宋体" w:hAnsi="宋体" w:hint="eastAsia"/>
          <w:szCs w:val="21"/>
        </w:rPr>
        <w:t>第1课时第1环节</w:t>
      </w:r>
      <w:r w:rsidRPr="00F66B7F">
        <w:rPr>
          <w:rFonts w:ascii="宋体" w:eastAsia="宋体" w:hAnsi="宋体" w:hint="eastAsia"/>
          <w:szCs w:val="21"/>
        </w:rPr>
        <w:t>小小探究：找找身边的特殊的保护与关爱活动中。了解未成年人保护法给未成年人提供了哪几种保护？每一种保护的具体内容是什么？</w:t>
      </w:r>
      <w:r w:rsidR="00921494" w:rsidRPr="00F66B7F">
        <w:rPr>
          <w:rFonts w:ascii="宋体" w:eastAsia="宋体" w:hAnsi="宋体" w:hint="eastAsia"/>
          <w:szCs w:val="21"/>
        </w:rPr>
        <w:t>通过</w:t>
      </w:r>
      <w:r w:rsidR="00921494" w:rsidRPr="00F66B7F">
        <w:rPr>
          <w:rFonts w:asciiTheme="minorEastAsia" w:hAnsiTheme="minorEastAsia" w:cs="Times New Roman"/>
          <w:szCs w:val="21"/>
        </w:rPr>
        <w:t>相关链接的自主学习，了解</w:t>
      </w:r>
      <w:r w:rsidR="00921494" w:rsidRPr="00F66B7F">
        <w:rPr>
          <w:rFonts w:asciiTheme="minorEastAsia" w:hAnsiTheme="minorEastAsia" w:cs="Times New Roman" w:hint="eastAsia"/>
          <w:szCs w:val="21"/>
        </w:rPr>
        <w:t>怎样才能使未成年人免受伤害呢？</w:t>
      </w:r>
      <w:r w:rsidR="00BB6E7C">
        <w:rPr>
          <w:rFonts w:ascii="宋体" w:eastAsia="宋体" w:hAnsi="宋体" w:hint="eastAsia"/>
          <w:szCs w:val="21"/>
        </w:rPr>
        <w:t>第</w:t>
      </w:r>
      <w:r w:rsidR="00BB6E7C">
        <w:rPr>
          <w:rFonts w:ascii="宋体" w:eastAsia="宋体" w:hAnsi="宋体"/>
          <w:szCs w:val="21"/>
        </w:rPr>
        <w:t>2</w:t>
      </w:r>
      <w:r w:rsidR="00BB6E7C">
        <w:rPr>
          <w:rFonts w:ascii="宋体" w:eastAsia="宋体" w:hAnsi="宋体" w:hint="eastAsia"/>
          <w:szCs w:val="21"/>
        </w:rPr>
        <w:t>课时第</w:t>
      </w:r>
      <w:r w:rsidR="00BB6E7C">
        <w:rPr>
          <w:rFonts w:ascii="宋体" w:eastAsia="宋体" w:hAnsi="宋体"/>
          <w:szCs w:val="21"/>
        </w:rPr>
        <w:t>2</w:t>
      </w:r>
      <w:r w:rsidR="00BB6E7C">
        <w:rPr>
          <w:rFonts w:ascii="宋体" w:eastAsia="宋体" w:hAnsi="宋体" w:hint="eastAsia"/>
          <w:szCs w:val="21"/>
        </w:rPr>
        <w:t>环节，</w:t>
      </w:r>
      <w:r w:rsidR="00921494" w:rsidRPr="00F66B7F">
        <w:rPr>
          <w:rFonts w:asciiTheme="minorEastAsia" w:hAnsiTheme="minorEastAsia" w:cs="Times New Roman" w:hint="eastAsia"/>
          <w:szCs w:val="21"/>
        </w:rPr>
        <w:t>在第二环节中学生找一找：在生活中，作为未成年人的我们还享受哪些特殊的保护与关爱？对法律对成长的相伴有更深的了解。</w:t>
      </w:r>
      <w:r w:rsidR="00BB6E7C" w:rsidRPr="00BB6E7C">
        <w:rPr>
          <w:rFonts w:asciiTheme="minorEastAsia" w:hAnsiTheme="minorEastAsia" w:cs="Times New Roman" w:hint="eastAsia"/>
          <w:szCs w:val="21"/>
        </w:rPr>
        <w:t>第</w:t>
      </w:r>
      <w:r w:rsidR="00BB6E7C">
        <w:rPr>
          <w:rFonts w:asciiTheme="minorEastAsia" w:hAnsiTheme="minorEastAsia" w:cs="Times New Roman"/>
          <w:szCs w:val="21"/>
        </w:rPr>
        <w:t>3</w:t>
      </w:r>
      <w:r w:rsidR="00BB6E7C" w:rsidRPr="00BB6E7C">
        <w:rPr>
          <w:rFonts w:asciiTheme="minorEastAsia" w:hAnsiTheme="minorEastAsia" w:cs="Times New Roman" w:hint="eastAsia"/>
          <w:szCs w:val="21"/>
        </w:rPr>
        <w:t>课时第</w:t>
      </w:r>
      <w:r w:rsidR="00BB6E7C">
        <w:rPr>
          <w:rFonts w:asciiTheme="minorEastAsia" w:hAnsiTheme="minorEastAsia" w:cs="Times New Roman"/>
          <w:szCs w:val="21"/>
        </w:rPr>
        <w:t>3</w:t>
      </w:r>
      <w:r w:rsidR="00BB6E7C" w:rsidRPr="00BB6E7C">
        <w:rPr>
          <w:rFonts w:asciiTheme="minorEastAsia" w:hAnsiTheme="minorEastAsia" w:cs="Times New Roman" w:hint="eastAsia"/>
          <w:szCs w:val="21"/>
        </w:rPr>
        <w:t>环节</w:t>
      </w:r>
      <w:r w:rsidR="00FE4521">
        <w:rPr>
          <w:rFonts w:asciiTheme="minorEastAsia" w:hAnsiTheme="minorEastAsia" w:cs="Times New Roman" w:hint="eastAsia"/>
          <w:szCs w:val="21"/>
        </w:rPr>
        <w:t>我是小小宣传员</w:t>
      </w:r>
      <w:r w:rsidR="00921494" w:rsidRPr="00F66B7F">
        <w:rPr>
          <w:rFonts w:asciiTheme="minorEastAsia" w:hAnsiTheme="minorEastAsia" w:cs="Times New Roman" w:hint="eastAsia"/>
          <w:szCs w:val="21"/>
        </w:rPr>
        <w:t>对学生所学法律知识的内化</w:t>
      </w:r>
      <w:r w:rsidR="00FE4521">
        <w:rPr>
          <w:rFonts w:asciiTheme="minorEastAsia" w:hAnsiTheme="minorEastAsia" w:cs="Times New Roman" w:hint="eastAsia"/>
          <w:szCs w:val="21"/>
        </w:rPr>
        <w:t>和外部延伸</w:t>
      </w:r>
      <w:r w:rsidR="00921494" w:rsidRPr="00F66B7F">
        <w:rPr>
          <w:rFonts w:asciiTheme="minorEastAsia" w:hAnsiTheme="minorEastAsia" w:cs="Times New Roman" w:hint="eastAsia"/>
          <w:szCs w:val="21"/>
        </w:rPr>
        <w:t>。</w:t>
      </w:r>
    </w:p>
    <w:p w:rsidR="005A668B" w:rsidRPr="00F66B7F" w:rsidRDefault="006E5CEB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/>
          <w:szCs w:val="21"/>
        </w:rPr>
        <w:t>活动三：</w:t>
      </w:r>
      <w:r w:rsidR="00530094" w:rsidRPr="00530094">
        <w:rPr>
          <w:rFonts w:ascii="宋体" w:eastAsia="宋体" w:hAnsi="宋体" w:hint="eastAsia"/>
          <w:szCs w:val="21"/>
        </w:rPr>
        <w:t>我们的家庭公约</w:t>
      </w:r>
      <w:r w:rsidR="00BE422B">
        <w:rPr>
          <w:rFonts w:ascii="宋体" w:eastAsia="宋体" w:hAnsi="宋体"/>
          <w:szCs w:val="21"/>
        </w:rPr>
        <w:t>（</w:t>
      </w:r>
      <w:r w:rsidR="00036043">
        <w:rPr>
          <w:rFonts w:ascii="宋体" w:eastAsia="宋体" w:hAnsi="宋体"/>
          <w:szCs w:val="21"/>
        </w:rPr>
        <w:t>3</w:t>
      </w:r>
      <w:r w:rsidR="00BE422B">
        <w:rPr>
          <w:rFonts w:ascii="宋体" w:eastAsia="宋体" w:hAnsi="宋体" w:hint="eastAsia"/>
          <w:szCs w:val="21"/>
        </w:rPr>
        <w:t>课时）</w:t>
      </w:r>
    </w:p>
    <w:p w:rsidR="004F3068" w:rsidRPr="00F66B7F" w:rsidRDefault="004F3068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szCs w:val="21"/>
        </w:rPr>
        <w:t>1、</w:t>
      </w:r>
      <w:r w:rsidR="00D471C4" w:rsidRPr="00F66B7F">
        <w:rPr>
          <w:rFonts w:ascii="宋体" w:eastAsia="宋体" w:hAnsi="宋体"/>
          <w:szCs w:val="21"/>
        </w:rPr>
        <w:t>小组嘎讪胡，聊聊《家庭教育促进法》</w:t>
      </w:r>
    </w:p>
    <w:p w:rsidR="00955B27" w:rsidRPr="00F66B7F" w:rsidRDefault="00BE2D39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/>
          <w:szCs w:val="21"/>
        </w:rPr>
        <w:fldChar w:fldCharType="begin"/>
      </w:r>
      <w:r w:rsidRPr="00F66B7F">
        <w:rPr>
          <w:rFonts w:ascii="宋体" w:eastAsia="宋体" w:hAnsi="宋体"/>
          <w:szCs w:val="21"/>
        </w:rPr>
        <w:instrText xml:space="preserve"> </w:instrText>
      </w:r>
      <w:r w:rsidRPr="00F66B7F">
        <w:rPr>
          <w:rFonts w:ascii="宋体" w:eastAsia="宋体" w:hAnsi="宋体" w:hint="eastAsia"/>
          <w:szCs w:val="21"/>
        </w:rPr>
        <w:instrText>= 1 \* GB2</w:instrText>
      </w:r>
      <w:r w:rsidRPr="00F66B7F">
        <w:rPr>
          <w:rFonts w:ascii="宋体" w:eastAsia="宋体" w:hAnsi="宋体"/>
          <w:szCs w:val="21"/>
        </w:rPr>
        <w:instrText xml:space="preserve"> </w:instrText>
      </w:r>
      <w:r w:rsidRPr="00F66B7F">
        <w:rPr>
          <w:rFonts w:ascii="宋体" w:eastAsia="宋体" w:hAnsi="宋体"/>
          <w:szCs w:val="21"/>
        </w:rPr>
        <w:fldChar w:fldCharType="separate"/>
      </w:r>
      <w:r w:rsidRPr="00F66B7F">
        <w:rPr>
          <w:rFonts w:ascii="宋体" w:eastAsia="宋体" w:hAnsi="宋体" w:hint="eastAsia"/>
          <w:noProof/>
          <w:szCs w:val="21"/>
        </w:rPr>
        <w:t>⑴</w:t>
      </w:r>
      <w:r w:rsidRPr="00F66B7F">
        <w:rPr>
          <w:rFonts w:ascii="宋体" w:eastAsia="宋体" w:hAnsi="宋体"/>
          <w:szCs w:val="21"/>
        </w:rPr>
        <w:fldChar w:fldCharType="end"/>
      </w:r>
      <w:r w:rsidR="00955B27" w:rsidRPr="00F66B7F">
        <w:rPr>
          <w:rFonts w:ascii="宋体" w:eastAsia="宋体" w:hAnsi="宋体" w:hint="eastAsia"/>
          <w:szCs w:val="21"/>
        </w:rPr>
        <w:t>我和爸爸妈妈一起收看线上《家庭教育促进法》</w:t>
      </w:r>
    </w:p>
    <w:p w:rsidR="00955B27" w:rsidRPr="00F66B7F" w:rsidRDefault="00955B27" w:rsidP="004900B4">
      <w:pPr>
        <w:spacing w:line="360" w:lineRule="auto"/>
        <w:jc w:val="center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/>
          <w:noProof/>
          <w:szCs w:val="21"/>
        </w:rPr>
        <w:drawing>
          <wp:inline distT="0" distB="0" distL="0" distR="0">
            <wp:extent cx="3390900" cy="2128331"/>
            <wp:effectExtent l="0" t="0" r="0" b="5715"/>
            <wp:docPr id="2" name="图片 2" descr="C:\Users\zhongmei\AppData\Local\Temp\WeChat Files\a3ddb33e2a75e5931293eee3c90d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ongmei\AppData\Local\Temp\WeChat Files\a3ddb33e2a75e5931293eee3c90d1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314" cy="2138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EE9" w:rsidRPr="00F66B7F" w:rsidRDefault="00BE2D39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/>
          <w:szCs w:val="21"/>
        </w:rPr>
        <w:lastRenderedPageBreak/>
        <w:fldChar w:fldCharType="begin"/>
      </w:r>
      <w:r w:rsidRPr="00F66B7F">
        <w:rPr>
          <w:rFonts w:ascii="宋体" w:eastAsia="宋体" w:hAnsi="宋体"/>
          <w:szCs w:val="21"/>
        </w:rPr>
        <w:instrText xml:space="preserve"> </w:instrText>
      </w:r>
      <w:r w:rsidRPr="00F66B7F">
        <w:rPr>
          <w:rFonts w:ascii="宋体" w:eastAsia="宋体" w:hAnsi="宋体" w:hint="eastAsia"/>
          <w:szCs w:val="21"/>
        </w:rPr>
        <w:instrText>= 2 \* GB2</w:instrText>
      </w:r>
      <w:r w:rsidRPr="00F66B7F">
        <w:rPr>
          <w:rFonts w:ascii="宋体" w:eastAsia="宋体" w:hAnsi="宋体"/>
          <w:szCs w:val="21"/>
        </w:rPr>
        <w:instrText xml:space="preserve"> </w:instrText>
      </w:r>
      <w:r w:rsidRPr="00F66B7F">
        <w:rPr>
          <w:rFonts w:ascii="宋体" w:eastAsia="宋体" w:hAnsi="宋体"/>
          <w:szCs w:val="21"/>
        </w:rPr>
        <w:fldChar w:fldCharType="separate"/>
      </w:r>
      <w:r w:rsidRPr="00F66B7F">
        <w:rPr>
          <w:rFonts w:ascii="宋体" w:eastAsia="宋体" w:hAnsi="宋体" w:hint="eastAsia"/>
          <w:noProof/>
          <w:szCs w:val="21"/>
        </w:rPr>
        <w:t>⑵</w:t>
      </w:r>
      <w:r w:rsidRPr="00F66B7F">
        <w:rPr>
          <w:rFonts w:ascii="宋体" w:eastAsia="宋体" w:hAnsi="宋体"/>
          <w:szCs w:val="21"/>
        </w:rPr>
        <w:fldChar w:fldCharType="end"/>
      </w:r>
      <w:r w:rsidR="00F46EE9" w:rsidRPr="00F66B7F">
        <w:rPr>
          <w:rFonts w:ascii="宋体" w:eastAsia="宋体" w:hAnsi="宋体"/>
          <w:szCs w:val="21"/>
        </w:rPr>
        <w:t>小组嘎讪胡，聊聊《家庭教育促进法》</w:t>
      </w:r>
    </w:p>
    <w:p w:rsidR="00D16002" w:rsidRPr="00F66B7F" w:rsidRDefault="00D16002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szCs w:val="21"/>
        </w:rPr>
        <w:t>2</w:t>
      </w:r>
      <w:r w:rsidRPr="00F66B7F">
        <w:rPr>
          <w:rFonts w:ascii="宋体" w:eastAsia="宋体" w:hAnsi="宋体"/>
          <w:szCs w:val="21"/>
        </w:rPr>
        <w:t>、我和爸爸妈妈说说心里话</w:t>
      </w:r>
    </w:p>
    <w:p w:rsidR="00B6577A" w:rsidRPr="00F66B7F" w:rsidRDefault="00B6577A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/>
          <w:szCs w:val="21"/>
        </w:rPr>
        <w:t>（</w:t>
      </w:r>
      <w:r w:rsidRPr="00F66B7F">
        <w:rPr>
          <w:rFonts w:ascii="宋体" w:eastAsia="宋体" w:hAnsi="宋体" w:hint="eastAsia"/>
          <w:szCs w:val="21"/>
        </w:rPr>
        <w:t>1</w:t>
      </w:r>
      <w:r w:rsidRPr="00F66B7F">
        <w:rPr>
          <w:rFonts w:ascii="宋体" w:eastAsia="宋体" w:hAnsi="宋体"/>
          <w:szCs w:val="21"/>
        </w:rPr>
        <w:t>）我给爸爸妈妈一封信</w:t>
      </w:r>
    </w:p>
    <w:p w:rsidR="00B6577A" w:rsidRPr="00F66B7F" w:rsidRDefault="00D74265" w:rsidP="004900B4">
      <w:pPr>
        <w:spacing w:line="360" w:lineRule="auto"/>
        <w:jc w:val="center"/>
        <w:rPr>
          <w:rFonts w:ascii="宋体" w:eastAsia="宋体" w:hAnsi="宋体"/>
          <w:szCs w:val="21"/>
        </w:rPr>
      </w:pPr>
      <w:r w:rsidRPr="00F66B7F">
        <w:rPr>
          <w:noProof/>
          <w:szCs w:val="21"/>
        </w:rPr>
        <w:drawing>
          <wp:inline distT="0" distB="0" distL="0" distR="0" wp14:anchorId="73364DC4" wp14:editId="7216C436">
            <wp:extent cx="3831600" cy="2362200"/>
            <wp:effectExtent l="0" t="0" r="0" b="0"/>
            <wp:docPr id="7" name="图片 7" descr="查看源图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查看源图像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78" t="3973" r="18480" b="5189"/>
                    <a:stretch/>
                  </pic:blipFill>
                  <pic:spPr bwMode="auto">
                    <a:xfrm>
                      <a:off x="0" y="0"/>
                      <a:ext cx="3841652" cy="236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4960" w:rsidRPr="00F66B7F" w:rsidRDefault="00D16002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/>
          <w:szCs w:val="21"/>
        </w:rPr>
        <w:t>（</w:t>
      </w:r>
      <w:r w:rsidR="00B6577A" w:rsidRPr="00F66B7F">
        <w:rPr>
          <w:rFonts w:ascii="宋体" w:eastAsia="宋体" w:hAnsi="宋体"/>
          <w:szCs w:val="21"/>
        </w:rPr>
        <w:t>2</w:t>
      </w:r>
      <w:r w:rsidRPr="00F66B7F">
        <w:rPr>
          <w:rFonts w:ascii="宋体" w:eastAsia="宋体" w:hAnsi="宋体" w:hint="eastAsia"/>
          <w:szCs w:val="21"/>
        </w:rPr>
        <w:t>）</w:t>
      </w:r>
      <w:r w:rsidR="00BE2D39" w:rsidRPr="00F66B7F">
        <w:rPr>
          <w:rFonts w:ascii="宋体" w:eastAsia="宋体" w:hAnsi="宋体"/>
          <w:szCs w:val="21"/>
        </w:rPr>
        <w:t>我们的家庭会议</w:t>
      </w:r>
    </w:p>
    <w:p w:rsidR="00BE2D39" w:rsidRPr="00F66B7F" w:rsidRDefault="00D16002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/>
          <w:szCs w:val="21"/>
        </w:rPr>
        <w:t>①</w:t>
      </w:r>
      <w:r w:rsidR="00BE2D39" w:rsidRPr="00F66B7F">
        <w:rPr>
          <w:rFonts w:ascii="宋体" w:eastAsia="宋体" w:hAnsi="宋体"/>
          <w:szCs w:val="21"/>
        </w:rPr>
        <w:t>我们和爸爸妈妈一起来聊一聊</w:t>
      </w:r>
      <w:r w:rsidR="00BE2D39" w:rsidRPr="00F66B7F">
        <w:rPr>
          <w:rFonts w:ascii="宋体" w:eastAsia="宋体" w:hAnsi="宋体" w:hint="eastAsia"/>
          <w:szCs w:val="21"/>
        </w:rPr>
        <w:t>《</w:t>
      </w:r>
      <w:r w:rsidR="00BE2D39" w:rsidRPr="00F66B7F">
        <w:rPr>
          <w:rFonts w:ascii="宋体" w:eastAsia="宋体" w:hAnsi="宋体"/>
          <w:szCs w:val="21"/>
        </w:rPr>
        <w:t>家庭教育促进法》观后感。</w:t>
      </w:r>
    </w:p>
    <w:p w:rsidR="00F46EE9" w:rsidRPr="00F66B7F" w:rsidRDefault="00D16002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szCs w:val="21"/>
        </w:rPr>
        <w:t>②读读我给爸爸妈妈的心里话。</w:t>
      </w:r>
    </w:p>
    <w:p w:rsidR="00B6577A" w:rsidRPr="00F66B7F" w:rsidRDefault="00B6577A" w:rsidP="00F66B7F">
      <w:pPr>
        <w:spacing w:line="360" w:lineRule="auto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szCs w:val="21"/>
        </w:rPr>
        <w:t>（3）共同制定家庭公约</w:t>
      </w:r>
    </w:p>
    <w:p w:rsidR="00B6577A" w:rsidRPr="00F66B7F" w:rsidRDefault="00B6577A" w:rsidP="004900B4">
      <w:pPr>
        <w:spacing w:line="360" w:lineRule="auto"/>
        <w:jc w:val="center"/>
        <w:rPr>
          <w:rFonts w:ascii="宋体" w:eastAsia="宋体" w:hAnsi="宋体"/>
          <w:szCs w:val="21"/>
        </w:rPr>
      </w:pPr>
      <w:r w:rsidRPr="00F66B7F">
        <w:rPr>
          <w:noProof/>
          <w:szCs w:val="21"/>
        </w:rPr>
        <w:drawing>
          <wp:inline distT="0" distB="0" distL="0" distR="0" wp14:anchorId="6BA8787C" wp14:editId="30A7F59B">
            <wp:extent cx="3536920" cy="2266950"/>
            <wp:effectExtent l="0" t="0" r="6985" b="0"/>
            <wp:docPr id="6" name="图片 6" descr="查看源图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查看源图像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3" t="7223" r="3744" b="14761"/>
                    <a:stretch/>
                  </pic:blipFill>
                  <pic:spPr bwMode="auto">
                    <a:xfrm>
                      <a:off x="0" y="0"/>
                      <a:ext cx="3572721" cy="2289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6B7F" w:rsidRDefault="00921494" w:rsidP="00F66B7F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F66B7F">
        <w:rPr>
          <w:rFonts w:ascii="宋体" w:eastAsia="宋体" w:hAnsi="宋体" w:hint="eastAsia"/>
          <w:szCs w:val="21"/>
        </w:rPr>
        <w:t>第一课时实施1环节，对应单元第1</w:t>
      </w:r>
      <w:r w:rsidRPr="00F66B7F">
        <w:rPr>
          <w:rFonts w:ascii="宋体" w:eastAsia="宋体" w:hAnsi="宋体"/>
          <w:szCs w:val="21"/>
        </w:rPr>
        <w:t>2</w:t>
      </w:r>
      <w:r w:rsidRPr="00F66B7F">
        <w:rPr>
          <w:rFonts w:ascii="宋体" w:eastAsia="宋体" w:hAnsi="宋体" w:hint="eastAsia"/>
          <w:szCs w:val="21"/>
        </w:rPr>
        <w:t>课《知法守法 依法维权》，学生的成长家庭教育是非常重要的，学生在轻松的环境中与父母一起观看《家庭教育促进法》，知晓法律学好法律</w:t>
      </w:r>
      <w:r w:rsidR="00F66B7F" w:rsidRPr="00F66B7F">
        <w:rPr>
          <w:rFonts w:ascii="宋体" w:eastAsia="宋体" w:hAnsi="宋体" w:hint="eastAsia"/>
          <w:szCs w:val="21"/>
        </w:rPr>
        <w:t>用好法律。</w:t>
      </w:r>
      <w:r w:rsidRPr="00F66B7F">
        <w:rPr>
          <w:rFonts w:ascii="宋体" w:eastAsia="宋体" w:hAnsi="宋体" w:hint="eastAsia"/>
          <w:szCs w:val="21"/>
        </w:rPr>
        <w:t>第二课时实施</w:t>
      </w:r>
      <w:r w:rsidR="00F66B7F" w:rsidRPr="00F66B7F">
        <w:rPr>
          <w:rFonts w:ascii="宋体" w:eastAsia="宋体" w:hAnsi="宋体"/>
          <w:szCs w:val="21"/>
        </w:rPr>
        <w:t>2</w:t>
      </w:r>
      <w:r w:rsidRPr="00F66B7F">
        <w:rPr>
          <w:rFonts w:ascii="宋体" w:eastAsia="宋体" w:hAnsi="宋体" w:hint="eastAsia"/>
          <w:szCs w:val="21"/>
        </w:rPr>
        <w:t>环节，</w:t>
      </w:r>
      <w:r w:rsidR="00DE1015">
        <w:rPr>
          <w:rFonts w:ascii="宋体" w:eastAsia="宋体" w:hAnsi="宋体" w:hint="eastAsia"/>
          <w:szCs w:val="21"/>
        </w:rPr>
        <w:t>学生看过视频后给父母写一份信，</w:t>
      </w:r>
      <w:r w:rsidR="00F66B7F" w:rsidRPr="00F66B7F">
        <w:rPr>
          <w:rFonts w:ascii="宋体" w:eastAsia="宋体" w:hAnsi="宋体" w:hint="eastAsia"/>
          <w:szCs w:val="21"/>
        </w:rPr>
        <w:t>召开家庭会议</w:t>
      </w:r>
      <w:r w:rsidR="00F66B7F" w:rsidRPr="00F66B7F">
        <w:rPr>
          <w:rFonts w:ascii="宋体" w:eastAsia="宋体" w:hAnsi="宋体"/>
          <w:szCs w:val="21"/>
        </w:rPr>
        <w:t>，</w:t>
      </w:r>
      <w:r w:rsidR="00F66B7F" w:rsidRPr="00F66B7F">
        <w:rPr>
          <w:rFonts w:ascii="宋体" w:eastAsia="宋体" w:hAnsi="宋体" w:hint="eastAsia"/>
          <w:szCs w:val="21"/>
        </w:rPr>
        <w:t>和爸爸妈妈一起来聊一聊《家庭教育促进法》观后感，给爸爸妈妈通过写书信的形式聊一聊对父母的看法，让父母读懂孩子们的心声。</w:t>
      </w:r>
      <w:r w:rsidR="00DE1015" w:rsidRPr="00DE1015">
        <w:rPr>
          <w:rFonts w:ascii="宋体" w:eastAsia="宋体" w:hAnsi="宋体" w:hint="eastAsia"/>
          <w:szCs w:val="21"/>
        </w:rPr>
        <w:t>第</w:t>
      </w:r>
      <w:r w:rsidR="00DE1015">
        <w:rPr>
          <w:rFonts w:ascii="宋体" w:eastAsia="宋体" w:hAnsi="宋体" w:hint="eastAsia"/>
          <w:szCs w:val="21"/>
        </w:rPr>
        <w:t>三</w:t>
      </w:r>
      <w:r w:rsidR="00DE1015" w:rsidRPr="00DE1015">
        <w:rPr>
          <w:rFonts w:ascii="宋体" w:eastAsia="宋体" w:hAnsi="宋体" w:hint="eastAsia"/>
          <w:szCs w:val="21"/>
        </w:rPr>
        <w:t>课时实施</w:t>
      </w:r>
      <w:r w:rsidR="00DE1015">
        <w:rPr>
          <w:rFonts w:ascii="宋体" w:eastAsia="宋体" w:hAnsi="宋体"/>
          <w:szCs w:val="21"/>
        </w:rPr>
        <w:t>3</w:t>
      </w:r>
      <w:r w:rsidR="00DE1015" w:rsidRPr="00DE1015">
        <w:rPr>
          <w:rFonts w:ascii="宋体" w:eastAsia="宋体" w:hAnsi="宋体" w:hint="eastAsia"/>
          <w:szCs w:val="21"/>
        </w:rPr>
        <w:t>环节，</w:t>
      </w:r>
      <w:r w:rsidR="00F66B7F" w:rsidRPr="00F66B7F">
        <w:rPr>
          <w:rFonts w:ascii="宋体" w:eastAsia="宋体" w:hAnsi="宋体" w:hint="eastAsia"/>
          <w:szCs w:val="21"/>
        </w:rPr>
        <w:t>孩子和父母共同制定家庭公约，用法律创造美好的生活环境。</w:t>
      </w:r>
    </w:p>
    <w:p w:rsidR="00724E2E" w:rsidRPr="00724E2E" w:rsidRDefault="00724E2E" w:rsidP="00724E2E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724E2E">
        <w:rPr>
          <w:rFonts w:ascii="宋体" w:eastAsia="宋体" w:hAnsi="宋体" w:hint="eastAsia"/>
          <w:szCs w:val="21"/>
        </w:rPr>
        <w:t>活动评价：</w:t>
      </w:r>
    </w:p>
    <w:p w:rsidR="00DE0B0C" w:rsidRDefault="00DE0B0C" w:rsidP="00013327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E0B0C">
        <w:rPr>
          <w:rFonts w:ascii="宋体" w:eastAsia="宋体" w:hAnsi="宋体" w:hint="eastAsia"/>
          <w:szCs w:val="21"/>
        </w:rPr>
        <w:lastRenderedPageBreak/>
        <w:t>评价内容对应的是三个活动，评价标准分为三类，评价主体根据内容的不同有自评、同伴评、师评，如下表所示：</w:t>
      </w:r>
    </w:p>
    <w:tbl>
      <w:tblPr>
        <w:tblStyle w:val="a9"/>
        <w:tblW w:w="5238" w:type="pct"/>
        <w:tblLook w:val="04A0" w:firstRow="1" w:lastRow="0" w:firstColumn="1" w:lastColumn="0" w:noHBand="0" w:noVBand="1"/>
      </w:tblPr>
      <w:tblGrid>
        <w:gridCol w:w="1657"/>
        <w:gridCol w:w="2027"/>
        <w:gridCol w:w="2143"/>
        <w:gridCol w:w="1606"/>
        <w:gridCol w:w="1258"/>
      </w:tblGrid>
      <w:tr w:rsidR="00A23300" w:rsidRPr="007A150D" w:rsidTr="00DE0B0C">
        <w:tc>
          <w:tcPr>
            <w:tcW w:w="953" w:type="pct"/>
            <w:vMerge w:val="restart"/>
          </w:tcPr>
          <w:p w:rsidR="00DE0B0C" w:rsidRPr="007A150D" w:rsidRDefault="00DE0B0C" w:rsidP="0046246F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评价内容</w:t>
            </w:r>
          </w:p>
        </w:tc>
        <w:tc>
          <w:tcPr>
            <w:tcW w:w="3322" w:type="pct"/>
            <w:gridSpan w:val="3"/>
          </w:tcPr>
          <w:p w:rsidR="00DE0B0C" w:rsidRPr="007A150D" w:rsidRDefault="00DE0B0C" w:rsidP="0046246F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评价标准</w:t>
            </w:r>
          </w:p>
        </w:tc>
        <w:tc>
          <w:tcPr>
            <w:tcW w:w="725" w:type="pct"/>
            <w:vMerge w:val="restart"/>
          </w:tcPr>
          <w:p w:rsidR="00DE0B0C" w:rsidRPr="007A150D" w:rsidRDefault="00DE0B0C" w:rsidP="0046246F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评价主体</w:t>
            </w:r>
          </w:p>
        </w:tc>
      </w:tr>
      <w:tr w:rsidR="00A23300" w:rsidRPr="007A150D" w:rsidTr="00DE0B0C">
        <w:trPr>
          <w:trHeight w:val="485"/>
        </w:trPr>
        <w:tc>
          <w:tcPr>
            <w:tcW w:w="953" w:type="pct"/>
            <w:vMerge/>
          </w:tcPr>
          <w:p w:rsidR="00DE0B0C" w:rsidRPr="007A150D" w:rsidRDefault="00DE0B0C" w:rsidP="0046246F">
            <w:pPr>
              <w:spacing w:line="360" w:lineRule="auto"/>
              <w:rPr>
                <w:bCs/>
                <w:szCs w:val="21"/>
                <w:lang w:eastAsia="zh-Hans"/>
              </w:rPr>
            </w:pPr>
          </w:p>
        </w:tc>
        <w:tc>
          <w:tcPr>
            <w:tcW w:w="1166" w:type="pct"/>
          </w:tcPr>
          <w:p w:rsidR="00DE0B0C" w:rsidRPr="007A150D" w:rsidRDefault="00FF3395" w:rsidP="0046246F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20CDF9" wp14:editId="528A9954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55880</wp:posOffset>
                      </wp:positionV>
                      <wp:extent cx="188595" cy="180340"/>
                      <wp:effectExtent l="38100" t="38100" r="40005" b="29210"/>
                      <wp:wrapNone/>
                      <wp:docPr id="30" name="五角星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8034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907852" id="五角星 30" o:spid="_x0000_s1026" style="position:absolute;left:0;text-align:left;margin-left:7.45pt;margin-top:4.4pt;width:14.85pt;height:14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859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" path="m,68884r72037,l94298,r22260,68884l188595,68884r-58280,42572l152576,180340,94298,137767,36019,180340,58280,111456,,68884xe" fillcolor="red" strokecolor="red" strokeweight="1pt">
                      <v:stroke joinstyle="miter"/>
                      <v:path arrowok="t" o:connecttype="custom" o:connectlocs="0,68884;72037,68884;94298,0;116558,68884;188595,68884;130315,111456;152576,180340;94298,137767;36019,180340;58280,111456;0,68884" o:connectangles="0,0,0,0,0,0,0,0,0,0,0"/>
                    </v:shape>
                  </w:pict>
                </mc:Fallback>
              </mc:AlternateContent>
            </w:r>
            <w:r w:rsidRPr="007A150D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FC080A" wp14:editId="26CD6823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62865</wp:posOffset>
                      </wp:positionV>
                      <wp:extent cx="188595" cy="180340"/>
                      <wp:effectExtent l="38100" t="38100" r="40005" b="29210"/>
                      <wp:wrapNone/>
                      <wp:docPr id="25" name="五角星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8034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A37378" id="五角星 25" o:spid="_x0000_s1026" style="position:absolute;left:0;text-align:left;margin-left:31pt;margin-top:4.95pt;width:14.85pt;height:14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859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" path="m,68884r72037,l94298,r22260,68884l188595,68884r-58280,42572l152576,180340,94298,137767,36019,180340,58280,111456,,68884xe" fillcolor="red" strokecolor="red" strokeweight="1pt">
                      <v:stroke joinstyle="miter"/>
                      <v:path arrowok="t" o:connecttype="custom" o:connectlocs="0,68884;72037,68884;94298,0;116558,68884;188595,68884;130315,111456;152576,180340;94298,137767;36019,180340;58280,111456;0,68884" o:connectangles="0,0,0,0,0,0,0,0,0,0,0"/>
                    </v:shape>
                  </w:pict>
                </mc:Fallback>
              </mc:AlternateContent>
            </w:r>
            <w:r w:rsidR="0036649A" w:rsidRPr="007A150D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C93A89" wp14:editId="71D7845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71120</wp:posOffset>
                      </wp:positionV>
                      <wp:extent cx="188595" cy="180340"/>
                      <wp:effectExtent l="38100" t="38100" r="40005" b="29210"/>
                      <wp:wrapNone/>
                      <wp:docPr id="17" name="五角星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8034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1DBFBD" id="五角星 17" o:spid="_x0000_s1026" style="position:absolute;left:0;text-align:left;margin-left:52.55pt;margin-top:5.6pt;width:14.85pt;height:14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859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" path="m,68884r72037,l94298,r22260,68884l188595,68884r-58280,42572l152576,180340,94298,137767,36019,180340,58280,111456,,68884xe" fillcolor="red" strokecolor="red" strokeweight="1pt">
                      <v:stroke joinstyle="miter"/>
                      <v:path arrowok="t" o:connecttype="custom" o:connectlocs="0,68884;72037,68884;94298,0;116558,68884;188595,68884;130315,111456;152576,180340;94298,137767;36019,180340;58280,111456;0,68884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1233" w:type="pct"/>
          </w:tcPr>
          <w:p w:rsidR="00DE0B0C" w:rsidRPr="007A150D" w:rsidRDefault="00FF3395" w:rsidP="0046246F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374211E" wp14:editId="09274FAC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65405</wp:posOffset>
                      </wp:positionV>
                      <wp:extent cx="188595" cy="180340"/>
                      <wp:effectExtent l="38100" t="38100" r="40005" b="29210"/>
                      <wp:wrapNone/>
                      <wp:docPr id="32" name="五角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8034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6400D0" id="五角星 32" o:spid="_x0000_s1026" style="position:absolute;left:0;text-align:left;margin-left:24.85pt;margin-top:5.15pt;width:14.85pt;height:14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859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" path="m,68884r72037,l94298,r22260,68884l188595,68884r-58280,42572l152576,180340,94298,137767,36019,180340,58280,111456,,68884xe" fillcolor="red" strokecolor="red" strokeweight="1pt">
                      <v:stroke joinstyle="miter"/>
                      <v:path arrowok="t" o:connecttype="custom" o:connectlocs="0,68884;72037,68884;94298,0;116558,68884;188595,68884;130315,111456;152576,180340;94298,137767;36019,180340;58280,111456;0,68884" o:connectangles="0,0,0,0,0,0,0,0,0,0,0"/>
                    </v:shape>
                  </w:pict>
                </mc:Fallback>
              </mc:AlternateContent>
            </w:r>
            <w:r w:rsidR="0036649A" w:rsidRPr="007A150D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A291D7C" wp14:editId="065CDC17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72390</wp:posOffset>
                      </wp:positionV>
                      <wp:extent cx="196850" cy="163830"/>
                      <wp:effectExtent l="38100" t="38100" r="31750" b="45720"/>
                      <wp:wrapNone/>
                      <wp:docPr id="31" name="五角星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6383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E6D83D" id="五角星 31" o:spid="_x0000_s1026" style="position:absolute;left:0;text-align:left;margin-left:58.65pt;margin-top:5.7pt;width:15.5pt;height:12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685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" path="m,62577r75190,1l98425,r23235,62578l196850,62577r-60831,38675l159255,163830,98425,125154,37595,163830,60831,101252,,62577xe" fillcolor="red" strokecolor="red" strokeweight="1pt">
                      <v:stroke joinstyle="miter"/>
                      <v:path arrowok="t" o:connecttype="custom" o:connectlocs="0,62577;75190,62578;98425,0;121660,62578;196850,62577;136019,101252;159255,163830;98425,125154;37595,163830;60831,101252;0,62577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924" w:type="pct"/>
          </w:tcPr>
          <w:p w:rsidR="00DE0B0C" w:rsidRPr="007A150D" w:rsidRDefault="00DE0B0C" w:rsidP="0046246F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4282FCF" wp14:editId="54BEE620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72390</wp:posOffset>
                      </wp:positionV>
                      <wp:extent cx="188595" cy="180340"/>
                      <wp:effectExtent l="38100" t="38100" r="40005" b="29210"/>
                      <wp:wrapNone/>
                      <wp:docPr id="33" name="五角星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8034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97475E" id="五角星 33" o:spid="_x0000_s1026" style="position:absolute;left:0;text-align:left;margin-left:27.55pt;margin-top:5.7pt;width:14.85pt;height:14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859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" path="m,68884r72037,l94298,r22260,68884l188595,68884r-58280,42572l152576,180340,94298,137767,36019,180340,58280,111456,,68884xe" fillcolor="red" strokecolor="red" strokeweight="1pt">
                      <v:stroke joinstyle="miter"/>
                      <v:path arrowok="t" o:connecttype="custom" o:connectlocs="0,68884;72037,68884;94298,0;116558,68884;188595,68884;130315,111456;152576,180340;94298,137767;36019,180340;58280,111456;0,68884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725" w:type="pct"/>
            <w:vMerge/>
          </w:tcPr>
          <w:p w:rsidR="00DE0B0C" w:rsidRPr="007A150D" w:rsidRDefault="00DE0B0C" w:rsidP="0046246F">
            <w:pPr>
              <w:spacing w:line="360" w:lineRule="auto"/>
              <w:rPr>
                <w:szCs w:val="21"/>
              </w:rPr>
            </w:pPr>
          </w:p>
        </w:tc>
      </w:tr>
      <w:tr w:rsidR="00A23300" w:rsidRPr="007A150D" w:rsidTr="00DE0B0C">
        <w:tc>
          <w:tcPr>
            <w:tcW w:w="953" w:type="pct"/>
          </w:tcPr>
          <w:p w:rsidR="00FE4521" w:rsidRPr="007A150D" w:rsidRDefault="00FE4521" w:rsidP="00DE0B0C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我的</w:t>
            </w:r>
            <w:r w:rsidR="00DE0B0C" w:rsidRPr="007A150D">
              <w:rPr>
                <w:rFonts w:hint="eastAsia"/>
                <w:bCs/>
                <w:szCs w:val="21"/>
                <w:lang w:eastAsia="zh-Hans"/>
              </w:rPr>
              <w:t>阅读</w:t>
            </w:r>
          </w:p>
          <w:p w:rsidR="00DE0B0C" w:rsidRPr="007A150D" w:rsidRDefault="00DE0B0C" w:rsidP="00DE0B0C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心得</w:t>
            </w:r>
          </w:p>
        </w:tc>
        <w:tc>
          <w:tcPr>
            <w:tcW w:w="1166" w:type="pct"/>
          </w:tcPr>
          <w:p w:rsidR="00DE0B0C" w:rsidRPr="007A150D" w:rsidRDefault="00FE4521" w:rsidP="00DE0B0C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认真</w:t>
            </w:r>
            <w:r w:rsidR="00DE0B0C" w:rsidRPr="007A150D">
              <w:rPr>
                <w:rFonts w:hint="eastAsia"/>
                <w:bCs/>
                <w:szCs w:val="21"/>
                <w:lang w:eastAsia="zh-Hans"/>
              </w:rPr>
              <w:t>阅读《未成年人保护条例》和《预防未成年人犯罪法》</w:t>
            </w:r>
            <w:r w:rsidRPr="007A150D">
              <w:rPr>
                <w:rFonts w:hint="eastAsia"/>
                <w:bCs/>
                <w:szCs w:val="21"/>
                <w:lang w:eastAsia="zh-Hans"/>
              </w:rPr>
              <w:t>积极主动</w:t>
            </w:r>
            <w:r w:rsidR="00DE0B0C" w:rsidRPr="007A150D">
              <w:rPr>
                <w:rFonts w:hint="eastAsia"/>
                <w:bCs/>
                <w:szCs w:val="21"/>
                <w:lang w:eastAsia="zh-Hans"/>
              </w:rPr>
              <w:t>交流阅读阅读心得。</w:t>
            </w:r>
          </w:p>
          <w:p w:rsidR="00DE0B0C" w:rsidRPr="007A150D" w:rsidRDefault="00DE0B0C" w:rsidP="00DE0B0C">
            <w:pPr>
              <w:spacing w:line="360" w:lineRule="auto"/>
              <w:rPr>
                <w:bCs/>
                <w:szCs w:val="21"/>
                <w:lang w:eastAsia="zh-Hans"/>
              </w:rPr>
            </w:pPr>
          </w:p>
        </w:tc>
        <w:tc>
          <w:tcPr>
            <w:tcW w:w="1233" w:type="pct"/>
          </w:tcPr>
          <w:p w:rsidR="00DE0B0C" w:rsidRPr="007A150D" w:rsidRDefault="00FE4521" w:rsidP="00DE0B0C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认真阅读《未成年人保护条例》和《预防未成年人犯罪法》能交流阅读阅读心得。</w:t>
            </w:r>
          </w:p>
        </w:tc>
        <w:tc>
          <w:tcPr>
            <w:tcW w:w="924" w:type="pct"/>
          </w:tcPr>
          <w:p w:rsidR="00DE0B0C" w:rsidRPr="007A150D" w:rsidRDefault="00FE4521" w:rsidP="00DE0B0C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阅读《未成年人保护条例》和《预防未成年人犯罪法》一种一本法律书籍，能交流阅读阅读心得。</w:t>
            </w:r>
          </w:p>
        </w:tc>
        <w:tc>
          <w:tcPr>
            <w:tcW w:w="725" w:type="pct"/>
          </w:tcPr>
          <w:p w:rsidR="00DE0B0C" w:rsidRPr="007A150D" w:rsidRDefault="00A23300" w:rsidP="00DE0B0C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老师</w:t>
            </w:r>
            <w:r w:rsidR="00410B25" w:rsidRPr="007A150D">
              <w:rPr>
                <w:rFonts w:hint="eastAsia"/>
                <w:bCs/>
                <w:szCs w:val="21"/>
                <w:lang w:eastAsia="zh-Hans"/>
              </w:rPr>
              <w:t>评</w:t>
            </w:r>
          </w:p>
        </w:tc>
      </w:tr>
      <w:tr w:rsidR="00A23300" w:rsidRPr="007A150D" w:rsidTr="00DE0B0C">
        <w:tc>
          <w:tcPr>
            <w:tcW w:w="953" w:type="pct"/>
          </w:tcPr>
          <w:p w:rsidR="00DE0B0C" w:rsidRPr="007A150D" w:rsidRDefault="00FE4521" w:rsidP="00DE0B0C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我是小小宣传员</w:t>
            </w:r>
          </w:p>
        </w:tc>
        <w:tc>
          <w:tcPr>
            <w:tcW w:w="1166" w:type="pct"/>
          </w:tcPr>
          <w:p w:rsidR="00DE0B0C" w:rsidRPr="007A150D" w:rsidRDefault="00410B25" w:rsidP="00A23300">
            <w:pPr>
              <w:pStyle w:val="a6"/>
              <w:spacing w:line="360" w:lineRule="auto"/>
              <w:rPr>
                <w:bCs/>
                <w:lang w:eastAsia="zh-Hans"/>
              </w:rPr>
            </w:pPr>
            <w:r w:rsidRPr="007A150D">
              <w:rPr>
                <w:rFonts w:hint="eastAsia"/>
                <w:bCs/>
                <w:lang w:eastAsia="zh-Hans"/>
              </w:rPr>
              <w:t>积极主动向</w:t>
            </w:r>
            <w:r w:rsidR="00A23300" w:rsidRPr="007A150D">
              <w:rPr>
                <w:rFonts w:hint="eastAsia"/>
                <w:bCs/>
                <w:lang w:eastAsia="zh-Hans"/>
              </w:rPr>
              <w:t>老师、同学或长辈</w:t>
            </w:r>
            <w:r w:rsidRPr="007A150D">
              <w:rPr>
                <w:rFonts w:hint="eastAsia"/>
                <w:bCs/>
                <w:lang w:eastAsia="zh-Hans"/>
              </w:rPr>
              <w:t>宣传作为未成年人享受的特殊的保护与关爱。</w:t>
            </w:r>
          </w:p>
        </w:tc>
        <w:tc>
          <w:tcPr>
            <w:tcW w:w="1233" w:type="pct"/>
          </w:tcPr>
          <w:p w:rsidR="00DE0B0C" w:rsidRPr="007A150D" w:rsidRDefault="00410B25" w:rsidP="00410B25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能向</w:t>
            </w:r>
            <w:r w:rsidR="00A23300" w:rsidRPr="007A150D">
              <w:rPr>
                <w:rFonts w:hint="eastAsia"/>
                <w:bCs/>
                <w:szCs w:val="21"/>
                <w:lang w:eastAsia="zh-Hans"/>
              </w:rPr>
              <w:t>老师、同学或长辈</w:t>
            </w:r>
            <w:r w:rsidRPr="007A150D">
              <w:rPr>
                <w:rFonts w:hint="eastAsia"/>
                <w:bCs/>
                <w:szCs w:val="21"/>
                <w:lang w:eastAsia="zh-Hans"/>
              </w:rPr>
              <w:t>宣传作为未成年人享受的特殊的保护与关爱。</w:t>
            </w:r>
          </w:p>
        </w:tc>
        <w:tc>
          <w:tcPr>
            <w:tcW w:w="924" w:type="pct"/>
          </w:tcPr>
          <w:p w:rsidR="00DE0B0C" w:rsidRPr="007A150D" w:rsidRDefault="00410B25" w:rsidP="00A23300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在老师的帮助下宣传作为未成年人享受的特殊的保护与关爱。</w:t>
            </w:r>
          </w:p>
        </w:tc>
        <w:tc>
          <w:tcPr>
            <w:tcW w:w="725" w:type="pct"/>
          </w:tcPr>
          <w:p w:rsidR="00DE0B0C" w:rsidRPr="007A150D" w:rsidRDefault="00A23300" w:rsidP="00A23300">
            <w:pPr>
              <w:spacing w:line="360" w:lineRule="auto"/>
              <w:jc w:val="left"/>
              <w:rPr>
                <w:bCs/>
                <w:szCs w:val="21"/>
                <w:lang w:eastAsia="zh-Hans"/>
              </w:rPr>
            </w:pPr>
            <w:bookmarkStart w:id="0" w:name="_GoBack"/>
            <w:r w:rsidRPr="007A150D">
              <w:rPr>
                <w:rFonts w:hint="eastAsia"/>
                <w:bCs/>
                <w:szCs w:val="21"/>
                <w:lang w:eastAsia="zh-Hans"/>
              </w:rPr>
              <w:t>老师或</w:t>
            </w:r>
          </w:p>
          <w:p w:rsidR="00A23300" w:rsidRPr="007A150D" w:rsidRDefault="00A23300" w:rsidP="00A23300">
            <w:pPr>
              <w:spacing w:line="360" w:lineRule="auto"/>
              <w:jc w:val="left"/>
              <w:rPr>
                <w:bCs/>
                <w:szCs w:val="21"/>
                <w:lang w:eastAsia="zh-Hans"/>
              </w:rPr>
            </w:pPr>
            <w:r w:rsidRPr="007A150D">
              <w:rPr>
                <w:bCs/>
                <w:szCs w:val="21"/>
                <w:lang w:eastAsia="zh-Hans"/>
              </w:rPr>
              <w:t>同学或长辈评</w:t>
            </w:r>
          </w:p>
          <w:bookmarkEnd w:id="0"/>
          <w:p w:rsidR="00A23300" w:rsidRPr="007A150D" w:rsidRDefault="00A23300" w:rsidP="00DE0B0C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</w:p>
        </w:tc>
      </w:tr>
      <w:tr w:rsidR="00A23300" w:rsidRPr="007A150D" w:rsidTr="00DE0B0C">
        <w:tc>
          <w:tcPr>
            <w:tcW w:w="953" w:type="pct"/>
          </w:tcPr>
          <w:p w:rsidR="00530094" w:rsidRDefault="00530094" w:rsidP="00DE0B0C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530094">
              <w:rPr>
                <w:rFonts w:hint="eastAsia"/>
                <w:bCs/>
                <w:szCs w:val="21"/>
                <w:lang w:eastAsia="zh-Hans"/>
              </w:rPr>
              <w:t>我们的家庭</w:t>
            </w:r>
          </w:p>
          <w:p w:rsidR="00DE0B0C" w:rsidRPr="007A150D" w:rsidRDefault="00530094" w:rsidP="00DE0B0C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530094">
              <w:rPr>
                <w:rFonts w:hint="eastAsia"/>
                <w:bCs/>
                <w:szCs w:val="21"/>
                <w:lang w:eastAsia="zh-Hans"/>
              </w:rPr>
              <w:t>公约</w:t>
            </w:r>
          </w:p>
        </w:tc>
        <w:tc>
          <w:tcPr>
            <w:tcW w:w="1166" w:type="pct"/>
          </w:tcPr>
          <w:p w:rsidR="00DE0B0C" w:rsidRPr="007A150D" w:rsidRDefault="0036649A" w:rsidP="00FF3395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bCs/>
                <w:szCs w:val="21"/>
                <w:lang w:eastAsia="zh-Hans"/>
              </w:rPr>
              <w:t>能积极主动和</w:t>
            </w:r>
            <w:r w:rsidR="00FF3395">
              <w:rPr>
                <w:bCs/>
                <w:szCs w:val="21"/>
                <w:lang w:eastAsia="zh-Hans"/>
              </w:rPr>
              <w:t>家长</w:t>
            </w:r>
            <w:r w:rsidRPr="007A150D">
              <w:rPr>
                <w:bCs/>
                <w:szCs w:val="21"/>
                <w:lang w:eastAsia="zh-Hans"/>
              </w:rPr>
              <w:t>交流对自己的教育体会，和父母共同制定家庭公约。</w:t>
            </w:r>
          </w:p>
        </w:tc>
        <w:tc>
          <w:tcPr>
            <w:tcW w:w="1233" w:type="pct"/>
          </w:tcPr>
          <w:p w:rsidR="00DE0B0C" w:rsidRPr="007A150D" w:rsidRDefault="0036649A" w:rsidP="00FF3395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能和</w:t>
            </w:r>
            <w:r w:rsidR="00FF3395">
              <w:rPr>
                <w:rFonts w:hint="eastAsia"/>
                <w:bCs/>
                <w:szCs w:val="21"/>
                <w:lang w:eastAsia="zh-Hans"/>
              </w:rPr>
              <w:t>家长</w:t>
            </w:r>
            <w:r w:rsidRPr="007A150D">
              <w:rPr>
                <w:rFonts w:hint="eastAsia"/>
                <w:bCs/>
                <w:szCs w:val="21"/>
                <w:lang w:eastAsia="zh-Hans"/>
              </w:rPr>
              <w:t>交流对自己的教育体会，共同制定家庭公约。</w:t>
            </w:r>
          </w:p>
        </w:tc>
        <w:tc>
          <w:tcPr>
            <w:tcW w:w="924" w:type="pct"/>
          </w:tcPr>
          <w:p w:rsidR="00DE0B0C" w:rsidRPr="007A150D" w:rsidRDefault="0036649A" w:rsidP="00FF3395">
            <w:pPr>
              <w:spacing w:line="360" w:lineRule="auto"/>
              <w:rPr>
                <w:bCs/>
                <w:szCs w:val="21"/>
                <w:lang w:eastAsia="zh-Hans"/>
              </w:rPr>
            </w:pPr>
            <w:r w:rsidRPr="007A150D">
              <w:rPr>
                <w:rFonts w:hint="eastAsia"/>
                <w:bCs/>
                <w:szCs w:val="21"/>
                <w:lang w:eastAsia="zh-Hans"/>
              </w:rPr>
              <w:t>能和</w:t>
            </w:r>
            <w:r w:rsidR="00FF3395">
              <w:rPr>
                <w:rFonts w:hint="eastAsia"/>
                <w:bCs/>
                <w:szCs w:val="21"/>
                <w:lang w:eastAsia="zh-Hans"/>
              </w:rPr>
              <w:t>家长</w:t>
            </w:r>
            <w:r w:rsidRPr="007A150D">
              <w:rPr>
                <w:rFonts w:hint="eastAsia"/>
                <w:bCs/>
                <w:szCs w:val="21"/>
                <w:lang w:eastAsia="zh-Hans"/>
              </w:rPr>
              <w:t>交流对自己的教育体会，制定家庭公约的过程中以父母的建议为主。</w:t>
            </w:r>
          </w:p>
        </w:tc>
        <w:tc>
          <w:tcPr>
            <w:tcW w:w="725" w:type="pct"/>
          </w:tcPr>
          <w:p w:rsidR="00DE0B0C" w:rsidRPr="007A150D" w:rsidRDefault="00A23300" w:rsidP="00DE0B0C">
            <w:pPr>
              <w:spacing w:line="360" w:lineRule="auto"/>
              <w:jc w:val="center"/>
              <w:rPr>
                <w:bCs/>
                <w:szCs w:val="21"/>
                <w:lang w:eastAsia="zh-Hans"/>
              </w:rPr>
            </w:pPr>
            <w:r w:rsidRPr="007A150D">
              <w:rPr>
                <w:bCs/>
                <w:szCs w:val="21"/>
                <w:lang w:eastAsia="zh-Hans"/>
              </w:rPr>
              <w:t>家长评</w:t>
            </w:r>
          </w:p>
        </w:tc>
      </w:tr>
    </w:tbl>
    <w:p w:rsidR="00DE0B0C" w:rsidRPr="007A150D" w:rsidRDefault="00DE0B0C" w:rsidP="00013327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:rsidR="00DE0B0C" w:rsidRPr="007A150D" w:rsidRDefault="00DE0B0C" w:rsidP="00013327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:rsidR="00DE0B0C" w:rsidRDefault="00DE0B0C" w:rsidP="00013327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sectPr w:rsidR="00DE0B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D25" w:rsidRDefault="00227D25" w:rsidP="00880629">
      <w:r>
        <w:separator/>
      </w:r>
    </w:p>
  </w:endnote>
  <w:endnote w:type="continuationSeparator" w:id="0">
    <w:p w:rsidR="00227D25" w:rsidRDefault="00227D25" w:rsidP="0088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ngLiU_HKSCS">
    <w:altName w:val="Malgun Gothic Semilight"/>
    <w:charset w:val="88"/>
    <w:family w:val="roman"/>
    <w:pitch w:val="variable"/>
    <w:sig w:usb0="00000000" w:usb1="3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D25" w:rsidRDefault="00227D25" w:rsidP="00880629">
      <w:r>
        <w:separator/>
      </w:r>
    </w:p>
  </w:footnote>
  <w:footnote w:type="continuationSeparator" w:id="0">
    <w:p w:rsidR="00227D25" w:rsidRDefault="00227D25" w:rsidP="008806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4535B4"/>
    <w:multiLevelType w:val="hybridMultilevel"/>
    <w:tmpl w:val="6B0AC82C"/>
    <w:lvl w:ilvl="0" w:tplc="19763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C1"/>
    <w:rsid w:val="00007AAF"/>
    <w:rsid w:val="00011C0C"/>
    <w:rsid w:val="00013327"/>
    <w:rsid w:val="00036043"/>
    <w:rsid w:val="00040757"/>
    <w:rsid w:val="00057BE6"/>
    <w:rsid w:val="000D3854"/>
    <w:rsid w:val="000E38D6"/>
    <w:rsid w:val="000E7485"/>
    <w:rsid w:val="000F48A8"/>
    <w:rsid w:val="001009F4"/>
    <w:rsid w:val="00107B05"/>
    <w:rsid w:val="00113DE2"/>
    <w:rsid w:val="00131766"/>
    <w:rsid w:val="00147CDA"/>
    <w:rsid w:val="001A6961"/>
    <w:rsid w:val="00227D25"/>
    <w:rsid w:val="002313CA"/>
    <w:rsid w:val="00244960"/>
    <w:rsid w:val="00291247"/>
    <w:rsid w:val="0036649A"/>
    <w:rsid w:val="00367B1B"/>
    <w:rsid w:val="003926F3"/>
    <w:rsid w:val="0039351E"/>
    <w:rsid w:val="003B4D4E"/>
    <w:rsid w:val="00410B25"/>
    <w:rsid w:val="00464EBE"/>
    <w:rsid w:val="004900B4"/>
    <w:rsid w:val="004A0378"/>
    <w:rsid w:val="004D0143"/>
    <w:rsid w:val="004F3068"/>
    <w:rsid w:val="00530094"/>
    <w:rsid w:val="00536332"/>
    <w:rsid w:val="00537713"/>
    <w:rsid w:val="0055778A"/>
    <w:rsid w:val="00582EDB"/>
    <w:rsid w:val="005A668B"/>
    <w:rsid w:val="005E16CE"/>
    <w:rsid w:val="00604AC1"/>
    <w:rsid w:val="0064733C"/>
    <w:rsid w:val="006758B3"/>
    <w:rsid w:val="006B40AA"/>
    <w:rsid w:val="006E5CEB"/>
    <w:rsid w:val="007114B3"/>
    <w:rsid w:val="00723A05"/>
    <w:rsid w:val="00724E2E"/>
    <w:rsid w:val="007401C6"/>
    <w:rsid w:val="007410C7"/>
    <w:rsid w:val="007442C0"/>
    <w:rsid w:val="007A150D"/>
    <w:rsid w:val="007B4E4B"/>
    <w:rsid w:val="007C5D5E"/>
    <w:rsid w:val="007D53E5"/>
    <w:rsid w:val="007E286F"/>
    <w:rsid w:val="00813CCC"/>
    <w:rsid w:val="00814E2B"/>
    <w:rsid w:val="00816B15"/>
    <w:rsid w:val="00821543"/>
    <w:rsid w:val="008455DF"/>
    <w:rsid w:val="008736BF"/>
    <w:rsid w:val="00880629"/>
    <w:rsid w:val="008C4B67"/>
    <w:rsid w:val="008F1749"/>
    <w:rsid w:val="00904512"/>
    <w:rsid w:val="00921494"/>
    <w:rsid w:val="0093504B"/>
    <w:rsid w:val="00955B27"/>
    <w:rsid w:val="009671B3"/>
    <w:rsid w:val="009837DA"/>
    <w:rsid w:val="009909D1"/>
    <w:rsid w:val="009A5BB6"/>
    <w:rsid w:val="009E089D"/>
    <w:rsid w:val="00A0042D"/>
    <w:rsid w:val="00A23300"/>
    <w:rsid w:val="00A70E01"/>
    <w:rsid w:val="00A83D4C"/>
    <w:rsid w:val="00AB0A77"/>
    <w:rsid w:val="00AF25AB"/>
    <w:rsid w:val="00B4728A"/>
    <w:rsid w:val="00B63DA6"/>
    <w:rsid w:val="00B6577A"/>
    <w:rsid w:val="00BB6E7C"/>
    <w:rsid w:val="00BE2D39"/>
    <w:rsid w:val="00BE422B"/>
    <w:rsid w:val="00BF739C"/>
    <w:rsid w:val="00C1211F"/>
    <w:rsid w:val="00C5617B"/>
    <w:rsid w:val="00C7522B"/>
    <w:rsid w:val="00C90D8F"/>
    <w:rsid w:val="00CF502D"/>
    <w:rsid w:val="00D16002"/>
    <w:rsid w:val="00D33A9A"/>
    <w:rsid w:val="00D4018E"/>
    <w:rsid w:val="00D41AAF"/>
    <w:rsid w:val="00D471C4"/>
    <w:rsid w:val="00D74265"/>
    <w:rsid w:val="00DE0B0C"/>
    <w:rsid w:val="00DE1015"/>
    <w:rsid w:val="00DF38B5"/>
    <w:rsid w:val="00E516E6"/>
    <w:rsid w:val="00EA6D12"/>
    <w:rsid w:val="00EF32B5"/>
    <w:rsid w:val="00EF77C4"/>
    <w:rsid w:val="00F46EE9"/>
    <w:rsid w:val="00F545F8"/>
    <w:rsid w:val="00F61427"/>
    <w:rsid w:val="00F66B7F"/>
    <w:rsid w:val="00F70ADE"/>
    <w:rsid w:val="00F90421"/>
    <w:rsid w:val="00FA5AED"/>
    <w:rsid w:val="00FE4521"/>
    <w:rsid w:val="00FE7F6C"/>
    <w:rsid w:val="00FF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2A46BE2-32E8-4F0F-8595-D892C9D0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6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06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06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06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0629"/>
    <w:rPr>
      <w:sz w:val="18"/>
      <w:szCs w:val="18"/>
    </w:rPr>
  </w:style>
  <w:style w:type="paragraph" w:styleId="a5">
    <w:name w:val="List Paragraph"/>
    <w:basedOn w:val="a"/>
    <w:uiPriority w:val="34"/>
    <w:qFormat/>
    <w:rsid w:val="007B4E4B"/>
    <w:pPr>
      <w:ind w:firstLineChars="200" w:firstLine="420"/>
    </w:pPr>
  </w:style>
  <w:style w:type="paragraph" w:styleId="a6">
    <w:name w:val="Plain Text"/>
    <w:basedOn w:val="a"/>
    <w:link w:val="Char1"/>
    <w:rsid w:val="00B4728A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6"/>
    <w:rsid w:val="00B4728A"/>
    <w:rPr>
      <w:rFonts w:ascii="宋体" w:eastAsia="宋体" w:hAnsi="Courier New" w:cs="Courier New"/>
      <w:szCs w:val="21"/>
    </w:rPr>
  </w:style>
  <w:style w:type="paragraph" w:styleId="a7">
    <w:name w:val="Normal (Web)"/>
    <w:basedOn w:val="a"/>
    <w:uiPriority w:val="99"/>
    <w:semiHidden/>
    <w:unhideWhenUsed/>
    <w:rsid w:val="00C752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 Spacing"/>
    <w:uiPriority w:val="1"/>
    <w:qFormat/>
    <w:rsid w:val="00C7522B"/>
    <w:pPr>
      <w:widowControl w:val="0"/>
      <w:jc w:val="both"/>
    </w:pPr>
  </w:style>
  <w:style w:type="table" w:styleId="a9">
    <w:name w:val="Table Grid"/>
    <w:basedOn w:val="a1"/>
    <w:qFormat/>
    <w:rsid w:val="00F54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5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zhongmei</dc:creator>
  <cp:keywords/>
  <dc:description/>
  <cp:lastModifiedBy>zhongmei</cp:lastModifiedBy>
  <cp:revision>16</cp:revision>
  <dcterms:created xsi:type="dcterms:W3CDTF">2022-06-02T02:44:00Z</dcterms:created>
  <dcterms:modified xsi:type="dcterms:W3CDTF">2022-06-11T13:33:00Z</dcterms:modified>
</cp:coreProperties>
</file>