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center"/>
        <w:rPr>
          <w:rFonts w:hint="eastAsia"/>
          <w:b/>
          <w:bCs/>
          <w:sz w:val="32"/>
          <w:szCs w:val="40"/>
          <w:lang w:val="en-US" w:eastAsia="zh-CN"/>
        </w:rPr>
      </w:pPr>
      <w:r>
        <w:rPr>
          <w:rFonts w:hint="eastAsia"/>
          <w:b/>
          <w:bCs/>
          <w:sz w:val="32"/>
          <w:szCs w:val="40"/>
          <w:lang w:val="en-US" w:eastAsia="zh-CN"/>
        </w:rPr>
        <w:t>对</w:t>
      </w:r>
      <w:r>
        <w:rPr>
          <w:rFonts w:hint="eastAsia"/>
          <w:b/>
          <w:bCs/>
          <w:sz w:val="32"/>
          <w:szCs w:val="40"/>
        </w:rPr>
        <w:t>2023年</w:t>
      </w:r>
      <w:r>
        <w:rPr>
          <w:rFonts w:hint="eastAsia"/>
          <w:b/>
          <w:bCs/>
          <w:sz w:val="32"/>
          <w:szCs w:val="40"/>
          <w:lang w:val="en-US" w:eastAsia="zh-CN"/>
        </w:rPr>
        <w:t>上海春考</w:t>
      </w:r>
      <w:r>
        <w:rPr>
          <w:rFonts w:hint="eastAsia"/>
          <w:b/>
          <w:bCs/>
          <w:sz w:val="32"/>
          <w:szCs w:val="40"/>
        </w:rPr>
        <w:t>数学试卷第20题</w:t>
      </w:r>
      <w:r>
        <w:rPr>
          <w:rFonts w:hint="eastAsia"/>
          <w:b/>
          <w:bCs/>
          <w:sz w:val="32"/>
          <w:szCs w:val="40"/>
          <w:lang w:val="en-US" w:eastAsia="zh-CN"/>
        </w:rPr>
        <w:t>的教学研究</w:t>
      </w:r>
    </w:p>
    <w:p>
      <w:pPr>
        <w:ind w:firstLine="420" w:firstLineChars="200"/>
        <w:jc w:val="center"/>
        <w:textAlignment w:val="center"/>
        <w:rPr>
          <w:rFonts w:hint="default"/>
          <w:color w:val="auto"/>
          <w:lang w:val="en-US" w:eastAsia="zh-CN"/>
        </w:rPr>
      </w:pPr>
      <w:r>
        <w:rPr>
          <w:rFonts w:hint="eastAsia"/>
          <w:color w:val="auto"/>
          <w:lang w:val="en-US" w:eastAsia="zh-CN"/>
        </w:rPr>
        <w:t>高俊翔</w:t>
      </w:r>
    </w:p>
    <w:p>
      <w:pPr>
        <w:ind w:firstLine="360" w:firstLineChars="200"/>
        <w:jc w:val="center"/>
        <w:textAlignment w:val="center"/>
        <w:rPr>
          <w:rFonts w:hint="default"/>
          <w:color w:val="auto"/>
          <w:sz w:val="18"/>
          <w:szCs w:val="21"/>
          <w:lang w:val="en-US" w:eastAsia="zh-CN"/>
        </w:rPr>
      </w:pPr>
      <w:r>
        <w:rPr>
          <w:rFonts w:hint="eastAsia"/>
          <w:color w:val="auto"/>
          <w:sz w:val="18"/>
          <w:szCs w:val="21"/>
          <w:lang w:val="en-US" w:eastAsia="zh-CN"/>
        </w:rPr>
        <w:t>（上海市南洋模范中学，上海  200032）</w:t>
      </w:r>
      <w:bookmarkStart w:id="0" w:name="_GoBack"/>
      <w:bookmarkEnd w:id="0"/>
    </w:p>
    <w:p>
      <w:pPr>
        <w:keepNext w:val="0"/>
        <w:keepLines w:val="0"/>
        <w:pageBreakBefore w:val="0"/>
        <w:widowControl w:val="0"/>
        <w:kinsoku/>
        <w:wordWrap/>
        <w:overflowPunct/>
        <w:topLinePunct w:val="0"/>
        <w:autoSpaceDE/>
        <w:autoSpaceDN/>
        <w:bidi w:val="0"/>
        <w:adjustRightInd/>
        <w:snapToGrid/>
        <w:ind w:left="420" w:leftChars="200" w:right="420" w:rightChars="200" w:firstLine="422" w:firstLineChars="200"/>
        <w:textAlignment w:val="center"/>
        <w:rPr>
          <w:rFonts w:hint="default"/>
          <w:color w:val="auto"/>
          <w:lang w:val="en-US" w:eastAsia="zh-CN"/>
        </w:rPr>
      </w:pPr>
      <w:r>
        <w:rPr>
          <w:rFonts w:hint="default"/>
          <w:b/>
          <w:bCs/>
          <w:color w:val="auto"/>
          <w:lang w:val="en-US" w:eastAsia="zh-CN"/>
        </w:rPr>
        <w:t>摘要：</w:t>
      </w:r>
      <w:r>
        <w:rPr>
          <w:rFonts w:hint="default"/>
          <w:color w:val="auto"/>
          <w:lang w:val="en-US" w:eastAsia="zh-CN"/>
        </w:rPr>
        <w:t>运算求解能力具有鲜明的数学学科特点</w:t>
      </w:r>
      <w:r>
        <w:rPr>
          <w:rFonts w:hint="eastAsia"/>
          <w:color w:val="auto"/>
          <w:lang w:val="en-US" w:eastAsia="zh-CN"/>
        </w:rPr>
        <w:t>，</w:t>
      </w:r>
      <w:r>
        <w:rPr>
          <w:rFonts w:hint="default"/>
          <w:color w:val="auto"/>
          <w:lang w:val="en-US" w:eastAsia="zh-CN"/>
        </w:rPr>
        <w:t>是学生学习数学必须具备的基本能力，</w:t>
      </w:r>
      <w:r>
        <w:rPr>
          <w:rFonts w:hint="eastAsia"/>
          <w:color w:val="auto"/>
          <w:lang w:val="en-US" w:eastAsia="zh-CN"/>
        </w:rPr>
        <w:t>也是</w:t>
      </w:r>
      <w:r>
        <w:rPr>
          <w:rFonts w:hint="eastAsia"/>
          <w:color w:val="auto"/>
        </w:rPr>
        <w:t>高考数学学科提出5项关键能力</w:t>
      </w:r>
      <w:r>
        <w:rPr>
          <w:rFonts w:hint="eastAsia"/>
          <w:color w:val="auto"/>
          <w:lang w:val="en-US" w:eastAsia="zh-CN"/>
        </w:rPr>
        <w:t>之一。本文</w:t>
      </w:r>
      <w:r>
        <w:rPr>
          <w:rFonts w:hint="default"/>
          <w:color w:val="auto"/>
          <w:lang w:val="en-US" w:eastAsia="zh-CN"/>
        </w:rPr>
        <w:t>以</w:t>
      </w:r>
      <w:r>
        <w:rPr>
          <w:rFonts w:hint="eastAsia"/>
          <w:color w:val="auto"/>
          <w:lang w:val="en-US" w:eastAsia="zh-CN"/>
        </w:rPr>
        <w:t>2023</w:t>
      </w:r>
      <w:r>
        <w:rPr>
          <w:rFonts w:hint="default"/>
          <w:color w:val="auto"/>
          <w:lang w:val="en-US" w:eastAsia="zh-CN"/>
        </w:rPr>
        <w:t>年</w:t>
      </w:r>
      <w:r>
        <w:rPr>
          <w:rFonts w:hint="eastAsia"/>
          <w:color w:val="auto"/>
          <w:lang w:val="en-US" w:eastAsia="zh-CN"/>
        </w:rPr>
        <w:t>上海春考数学试卷第20题进行研究，探究不同的解题方法之间的区别，从中提炼出</w:t>
      </w:r>
      <w:r>
        <w:rPr>
          <w:rFonts w:hint="eastAsia"/>
          <w:color w:val="auto"/>
          <w:lang w:eastAsia="zh-CN"/>
        </w:rPr>
        <w:t>解</w:t>
      </w:r>
      <w:r>
        <w:rPr>
          <w:rFonts w:hint="eastAsia"/>
          <w:color w:val="auto"/>
          <w:lang w:val="en-US" w:eastAsia="zh-CN"/>
        </w:rPr>
        <w:t>题思考中</w:t>
      </w:r>
      <w:r>
        <w:rPr>
          <w:rFonts w:hint="default"/>
          <w:color w:val="auto"/>
          <w:lang w:val="en-US" w:eastAsia="zh-CN"/>
        </w:rPr>
        <w:t>运算求解</w:t>
      </w:r>
      <w:r>
        <w:rPr>
          <w:rFonts w:hint="eastAsia"/>
          <w:color w:val="auto"/>
          <w:lang w:val="en-US" w:eastAsia="zh-CN"/>
        </w:rPr>
        <w:t>的三个层次，并为日常教学中</w:t>
      </w:r>
      <w:r>
        <w:rPr>
          <w:rFonts w:hint="default"/>
          <w:color w:val="auto"/>
          <w:lang w:val="en-US" w:eastAsia="zh-CN"/>
        </w:rPr>
        <w:t>提出</w:t>
      </w:r>
      <w:r>
        <w:rPr>
          <w:rFonts w:hint="eastAsia"/>
          <w:color w:val="auto"/>
          <w:lang w:val="en-US" w:eastAsia="zh-CN"/>
        </w:rPr>
        <w:t>更为合理的</w:t>
      </w:r>
      <w:r>
        <w:rPr>
          <w:rFonts w:hint="default"/>
          <w:color w:val="auto"/>
          <w:lang w:val="en-US" w:eastAsia="zh-CN"/>
        </w:rPr>
        <w:t>教学建议。</w:t>
      </w:r>
    </w:p>
    <w:p>
      <w:pPr>
        <w:keepNext w:val="0"/>
        <w:keepLines w:val="0"/>
        <w:pageBreakBefore w:val="0"/>
        <w:widowControl w:val="0"/>
        <w:kinsoku/>
        <w:wordWrap/>
        <w:overflowPunct/>
        <w:topLinePunct w:val="0"/>
        <w:autoSpaceDE/>
        <w:autoSpaceDN/>
        <w:bidi w:val="0"/>
        <w:adjustRightInd/>
        <w:snapToGrid/>
        <w:ind w:left="420" w:leftChars="200" w:right="420" w:rightChars="200" w:firstLine="422" w:firstLineChars="200"/>
        <w:textAlignment w:val="center"/>
        <w:rPr>
          <w:rFonts w:hint="default"/>
          <w:color w:val="auto"/>
          <w:lang w:val="en-US" w:eastAsia="zh-CN"/>
        </w:rPr>
      </w:pPr>
      <w:r>
        <w:rPr>
          <w:rFonts w:hint="default"/>
          <w:b/>
          <w:bCs/>
          <w:color w:val="auto"/>
          <w:lang w:val="en-US" w:eastAsia="zh-CN"/>
        </w:rPr>
        <w:t>关键词：</w:t>
      </w:r>
      <w:r>
        <w:rPr>
          <w:rFonts w:hint="default"/>
          <w:color w:val="auto"/>
          <w:lang w:val="en-US" w:eastAsia="zh-CN"/>
        </w:rPr>
        <w:t>运算求解能力；解析几何；</w:t>
      </w:r>
      <w:r>
        <w:rPr>
          <w:rFonts w:hint="eastAsia"/>
          <w:color w:val="auto"/>
          <w:lang w:val="en-US" w:eastAsia="zh-CN"/>
        </w:rPr>
        <w:t>数学</w:t>
      </w:r>
      <w:r>
        <w:rPr>
          <w:rFonts w:hint="default"/>
          <w:color w:val="auto"/>
          <w:lang w:val="en-US" w:eastAsia="zh-CN"/>
        </w:rPr>
        <w:t>课程标准</w:t>
      </w:r>
    </w:p>
    <w:p>
      <w:pPr>
        <w:textAlignment w:val="center"/>
        <w:rPr>
          <w:rFonts w:hint="eastAsia"/>
        </w:rPr>
      </w:pPr>
    </w:p>
    <w:p>
      <w:pPr>
        <w:textAlignment w:val="center"/>
        <w:rPr>
          <w:rFonts w:hint="eastAsia"/>
        </w:rPr>
      </w:pPr>
    </w:p>
    <w:p>
      <w:pPr>
        <w:ind w:firstLine="420" w:firstLineChars="200"/>
        <w:textAlignment w:val="center"/>
        <w:rPr>
          <w:rFonts w:hint="eastAsia"/>
        </w:rPr>
      </w:pPr>
      <w:r>
        <w:rPr>
          <w:rFonts w:hint="eastAsia"/>
        </w:rPr>
        <w:t>2023年上海市春考已经结束，试卷落实“双新”理念、秉持上海特色，注重对考生数学学科核心素养及理性思维的考查，注重发挥学科育人价值。作为上海使用新教材的第一年，试题留给人们很多思考，参考《中国高考评价体系》，高考客观上对于高中教学起到了重要的引导作用，因此分析研究高考试题，对促进教师理解教学起着重要作用。高考评价体系明确了“立德树人、服务选才、引导教学”的核心功能,将考察内容确定为“核心价值、学科素养、关键能力、必备知识”</w:t>
      </w:r>
      <w:r>
        <w:rPr>
          <w:rFonts w:hint="eastAsia"/>
          <w:lang w:eastAsia="zh-CN"/>
        </w:rPr>
        <w:t>。</w:t>
      </w:r>
      <w:r>
        <w:rPr>
          <w:rFonts w:hint="eastAsia"/>
          <w:color w:val="auto"/>
          <w:vertAlign w:val="subscript"/>
        </w:rPr>
        <w:t>[1]</w:t>
      </w:r>
      <w:r>
        <w:rPr>
          <w:rFonts w:hint="eastAsia"/>
        </w:rPr>
        <w:t>高考评价体系将“引导教学”纳入核心功能，有利于理顺教考关系，増强“以考促学”的主动意识。</w:t>
      </w:r>
    </w:p>
    <w:p>
      <w:pPr>
        <w:ind w:firstLine="420" w:firstLineChars="200"/>
        <w:textAlignment w:val="center"/>
        <w:rPr>
          <w:rFonts w:hint="eastAsia"/>
          <w:lang w:eastAsia="zh-CN"/>
        </w:rPr>
      </w:pPr>
      <w:r>
        <w:rPr>
          <w:rFonts w:hint="eastAsia"/>
        </w:rPr>
        <w:t>如何以高考题“引导教学”，落实学科核心素养，值得探究。以2023年普通高等学校招生全国统一春季考试(上海卷)数学(以下简称春考数学上海卷)第20题为例,分享我的研究，提出自己的拙见，供同行批评指正</w:t>
      </w:r>
      <w:r>
        <w:rPr>
          <w:rFonts w:hint="eastAsia"/>
          <w:lang w:eastAsia="zh-CN"/>
        </w:rPr>
        <w:t>。</w:t>
      </w:r>
    </w:p>
    <w:p>
      <w:pPr>
        <w:ind w:firstLine="420" w:firstLineChars="200"/>
        <w:textAlignment w:val="center"/>
        <w:rPr>
          <w:rFonts w:hint="eastAsia"/>
        </w:rPr>
      </w:pPr>
      <w:r>
        <w:rPr>
          <w:rFonts w:hint="eastAsia"/>
          <w:lang w:val="en-US" w:eastAsia="zh-CN"/>
        </w:rPr>
        <w:t>2023</w:t>
      </w:r>
      <w:r>
        <w:rPr>
          <w:rFonts w:hint="eastAsia"/>
        </w:rPr>
        <w:t>年上海市春考数学第20题是一道解析几何的题目，经过研究，笔者觉得该题有着很好的课堂教学价值，内容表述如下：</w:t>
      </w:r>
    </w:p>
    <w:p>
      <w:pPr>
        <w:ind w:firstLine="420" w:firstLineChars="200"/>
        <w:textAlignment w:val="center"/>
      </w:pPr>
      <w:r>
        <w:rPr>
          <w:rFonts w:hint="eastAsia"/>
        </w:rPr>
        <w:t>已知椭圆</w:t>
      </w:r>
      <w:r>
        <w:rPr>
          <w:rFonts w:hint="eastAsia"/>
        </w:rPr>
        <w:object>
          <v:shape id="_x0000_i1025" o:spt="75" type="#_x0000_t75" style="height:33pt;width:149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rPr>
        <w:t>.</w:t>
      </w:r>
    </w:p>
    <w:p>
      <w:pPr>
        <w:ind w:firstLine="420" w:firstLineChars="200"/>
        <w:textAlignment w:val="center"/>
      </w:pPr>
      <w:r>
        <w:rPr>
          <w:rFonts w:hint="eastAsia"/>
        </w:rPr>
        <w:t>（1）若</w:t>
      </w:r>
      <w:r>
        <w:object>
          <v:shape id="_x0000_i1026" o:spt="75" type="#_x0000_t75" style="height:14pt;width:31pt;" o:ole="t" filled="f" o:preferrelative="t" stroked="f" coordsize="21600,21600">
            <v:path/>
            <v:fill on="f" focussize="0,0"/>
            <v:stroke on="f" joinstyle="miter"/>
            <v:imagedata r:id="rId7" o:title=""/>
            <o:lock v:ext="edit" aspectratio="f"/>
            <w10:wrap type="none"/>
            <w10:anchorlock/>
          </v:shape>
          <o:OLEObject Type="Embed" ProgID="Equation.DSMT4" ShapeID="_x0000_i1026" DrawAspect="Content" ObjectID="_1468075726" r:id="rId6">
            <o:LockedField>false</o:LockedField>
          </o:OLEObject>
        </w:object>
      </w:r>
      <w:r>
        <w:rPr>
          <w:rFonts w:hint="eastAsia"/>
        </w:rPr>
        <w:t>，求椭圆</w:t>
      </w:r>
      <w:r>
        <w:rPr>
          <w:rFonts w:hint="eastAsia"/>
        </w:rPr>
        <w:object>
          <v:shape id="_x0000_i1027" o:spt="75" type="#_x0000_t75" style="height:12pt;width:11pt;" o:ole="t" filled="f" o:preferrelative="t" stroked="f" coordsize="21600,21600">
            <v:path/>
            <v:fill on="f" focussize="0,0"/>
            <v:stroke on="f" joinstyle="miter"/>
            <v:imagedata r:id="rId9" o:title=""/>
            <o:lock v:ext="edit" aspectratio="t"/>
            <w10:wrap type="none"/>
            <w10:anchorlock/>
          </v:shape>
          <o:OLEObject Type="Embed" ProgID="Equation.DSMT4" ShapeID="_x0000_i1027" DrawAspect="Content" ObjectID="_1468075727" r:id="rId8">
            <o:LockedField>false</o:LockedField>
          </o:OLEObject>
        </w:object>
      </w:r>
      <w:r>
        <w:rPr>
          <w:rFonts w:hint="eastAsia"/>
        </w:rPr>
        <w:t>的离心率；</w:t>
      </w:r>
    </w:p>
    <w:p>
      <w:pPr>
        <w:ind w:firstLine="420" w:firstLineChars="200"/>
        <w:textAlignment w:val="center"/>
      </w:pPr>
      <w:r>
        <w:rPr>
          <w:rFonts w:hint="eastAsia"/>
        </w:rPr>
        <w:t>（2）设</w:t>
      </w:r>
      <w:r>
        <w:rPr>
          <w:rFonts w:hint="eastAsia"/>
        </w:rPr>
        <w:object>
          <v:shape id="_x0000_i1028" o:spt="75" type="#_x0000_t75" style="height:18pt;width:30pt;" o:ole="t" filled="f" o:preferrelative="t" stroked="f" coordsize="21600,21600">
            <v:path/>
            <v:fill on="f" focussize="0,0"/>
            <v:stroke on="f" joinstyle="miter"/>
            <v:imagedata r:id="rId11" o:title=""/>
            <o:lock v:ext="edit" aspectratio="t"/>
            <w10:wrap type="none"/>
            <w10:anchorlock/>
          </v:shape>
          <o:OLEObject Type="Embed" ProgID="Equation.DSMT4" ShapeID="_x0000_i1028" DrawAspect="Content" ObjectID="_1468075728" r:id="rId10">
            <o:LockedField>false</o:LockedField>
          </o:OLEObject>
        </w:object>
      </w:r>
      <w:r>
        <w:rPr>
          <w:rFonts w:hint="eastAsia"/>
        </w:rPr>
        <w:t>为椭圆</w:t>
      </w:r>
      <w:r>
        <w:rPr>
          <w:rFonts w:hint="eastAsia"/>
        </w:rPr>
        <w:object>
          <v:shape id="_x0000_i1029" o:spt="75" type="#_x0000_t75" style="height:12pt;width:11pt;" o:ole="t" filled="f" o:preferrelative="t" stroked="f" coordsize="21600,21600">
            <v:path/>
            <v:fill on="f" focussize="0,0"/>
            <v:stroke on="f" joinstyle="miter"/>
            <v:imagedata r:id="rId9" o:title=""/>
            <o:lock v:ext="edit" aspectratio="t"/>
            <w10:wrap type="none"/>
            <w10:anchorlock/>
          </v:shape>
          <o:OLEObject Type="Embed" ProgID="Equation.DSMT4" ShapeID="_x0000_i1029" DrawAspect="Content" ObjectID="_1468075729" r:id="rId12">
            <o:LockedField>false</o:LockedField>
          </o:OLEObject>
        </w:object>
      </w:r>
      <w:r>
        <w:rPr>
          <w:rFonts w:hint="eastAsia"/>
        </w:rPr>
        <w:t>的左右顶点，若椭圆</w:t>
      </w:r>
      <w:r>
        <w:rPr>
          <w:rFonts w:hint="eastAsia"/>
        </w:rPr>
        <w:object>
          <v:shape id="_x0000_i1030" o:spt="75" type="#_x0000_t75" style="height:12pt;width:11pt;" o:ole="t" filled="f" o:preferrelative="t" stroked="f" coordsize="21600,21600">
            <v:path/>
            <v:fill on="f" focussize="0,0"/>
            <v:stroke on="f" joinstyle="miter"/>
            <v:imagedata r:id="rId9" o:title=""/>
            <o:lock v:ext="edit" aspectratio="t"/>
            <w10:wrap type="none"/>
            <w10:anchorlock/>
          </v:shape>
          <o:OLEObject Type="Embed" ProgID="Equation.DSMT4" ShapeID="_x0000_i1030" DrawAspect="Content" ObjectID="_1468075730" r:id="rId13">
            <o:LockedField>false</o:LockedField>
          </o:OLEObject>
        </w:object>
      </w:r>
      <w:r>
        <w:rPr>
          <w:rFonts w:hint="eastAsia"/>
        </w:rPr>
        <w:t>一点</w:t>
      </w:r>
      <w:r>
        <w:rPr>
          <w:rFonts w:hint="eastAsia"/>
        </w:rPr>
        <w:object>
          <v:shape id="_x0000_i1031" o:spt="75" type="#_x0000_t75" style="height:13pt;width:12pt;" o:ole="t" filled="f" o:preferrelative="t" stroked="f" coordsize="21600,21600">
            <v:path/>
            <v:fill on="f" focussize="0,0"/>
            <v:stroke on="f" joinstyle="miter"/>
            <v:imagedata r:id="rId15" o:title=""/>
            <o:lock v:ext="edit" aspectratio="t"/>
            <w10:wrap type="none"/>
            <w10:anchorlock/>
          </v:shape>
          <o:OLEObject Type="Embed" ProgID="Equation.DSMT4" ShapeID="_x0000_i1031" DrawAspect="Content" ObjectID="_1468075731" r:id="rId14">
            <o:LockedField>false</o:LockedField>
          </o:OLEObject>
        </w:object>
      </w:r>
      <w:r>
        <w:rPr>
          <w:rFonts w:hint="eastAsia"/>
        </w:rPr>
        <w:t>的纵坐标为1，且</w:t>
      </w:r>
      <w:r>
        <w:rPr>
          <w:rFonts w:hint="eastAsia"/>
        </w:rPr>
        <w:object>
          <v:shape id="_x0000_i1032" o:spt="75" type="#_x0000_t75" style="height:20pt;width:69pt;" o:ole="t" filled="f" o:preferrelative="t" stroked="f" coordsize="21600,21600">
            <v:path/>
            <v:fill on="f" focussize="0,0"/>
            <v:stroke on="f" joinstyle="miter"/>
            <v:imagedata r:id="rId17" o:title=""/>
            <o:lock v:ext="edit" aspectratio="t"/>
            <w10:wrap type="none"/>
            <w10:anchorlock/>
          </v:shape>
          <o:OLEObject Type="Embed" ProgID="Equation.DSMT4" ShapeID="_x0000_i1032" DrawAspect="Content" ObjectID="_1468075732" r:id="rId16">
            <o:LockedField>false</o:LockedField>
          </o:OLEObject>
        </w:object>
      </w:r>
      <w:r>
        <w:rPr>
          <w:rFonts w:hint="eastAsia"/>
        </w:rPr>
        <w:t>，求</w:t>
      </w:r>
      <w:r>
        <w:object>
          <v:shape id="_x0000_i1033" o:spt="75" type="#_x0000_t75" style="height:11pt;width:13pt;" o:ole="t" filled="f" o:preferrelative="t" stroked="f" coordsize="21600,21600">
            <v:path/>
            <v:fill on="f" focussize="0,0"/>
            <v:stroke on="f" joinstyle="miter"/>
            <v:imagedata r:id="rId19" o:title=""/>
            <o:lock v:ext="edit" aspectratio="f"/>
            <w10:wrap type="none"/>
            <w10:anchorlock/>
          </v:shape>
          <o:OLEObject Type="Embed" ProgID="Equation.DSMT4" ShapeID="_x0000_i1033" DrawAspect="Content" ObjectID="_1468075733" r:id="rId18">
            <o:LockedField>false</o:LockedField>
          </o:OLEObject>
        </w:object>
      </w:r>
      <w:r>
        <w:rPr>
          <w:rFonts w:hint="eastAsia"/>
        </w:rPr>
        <w:t>的值；</w:t>
      </w:r>
    </w:p>
    <w:p>
      <w:pPr>
        <w:ind w:firstLine="420" w:firstLineChars="200"/>
        <w:textAlignment w:val="center"/>
      </w:pPr>
      <w:r>
        <w:rPr>
          <w:rFonts w:hint="eastAsia"/>
        </w:rPr>
        <w:t>（3）若</w:t>
      </w:r>
      <w:r>
        <w:object>
          <v:shape id="_x0000_i1034" o:spt="75" type="#_x0000_t75" style="height:13pt;width:12pt;" o:ole="t" filled="f" o:preferrelative="t" stroked="f" coordsize="21600,21600">
            <v:path/>
            <v:fill on="f" focussize="0,0"/>
            <v:stroke on="f" joinstyle="miter"/>
            <v:imagedata r:id="rId21" o:title=""/>
            <o:lock v:ext="edit" aspectratio="f"/>
            <w10:wrap type="none"/>
            <w10:anchorlock/>
          </v:shape>
          <o:OLEObject Type="Embed" ProgID="Equation.DSMT4" ShapeID="_x0000_i1034" DrawAspect="Content" ObjectID="_1468075734" r:id="rId20">
            <o:LockedField>false</o:LockedField>
          </o:OLEObject>
        </w:object>
      </w:r>
      <w:r>
        <w:rPr>
          <w:rFonts w:hint="eastAsia"/>
        </w:rPr>
        <w:t>为椭圆</w:t>
      </w:r>
      <w:r>
        <w:rPr>
          <w:rFonts w:hint="eastAsia"/>
        </w:rPr>
        <w:object>
          <v:shape id="_x0000_i1035" o:spt="75" type="#_x0000_t75" style="height:12pt;width:11pt;" o:ole="t" filled="f" o:preferrelative="t" stroked="f" coordsize="21600,21600">
            <v:path/>
            <v:fill on="f" focussize="0,0"/>
            <v:stroke on="f" joinstyle="miter"/>
            <v:imagedata r:id="rId9" o:title=""/>
            <o:lock v:ext="edit" aspectratio="t"/>
            <w10:wrap type="none"/>
            <w10:anchorlock/>
          </v:shape>
          <o:OLEObject Type="Embed" ProgID="Equation.DSMT4" ShapeID="_x0000_i1035" DrawAspect="Content" ObjectID="_1468075735" r:id="rId22">
            <o:LockedField>false</o:LockedField>
          </o:OLEObject>
        </w:object>
      </w:r>
      <w:r>
        <w:rPr>
          <w:rFonts w:hint="eastAsia"/>
        </w:rPr>
        <w:t>上一点，过点</w:t>
      </w:r>
      <w:r>
        <w:object>
          <v:shape id="_x0000_i1036" o:spt="75" type="#_x0000_t75" style="height:13pt;width:12pt;" o:ole="t" filled="f" o:preferrelative="t" stroked="f" coordsize="21600,21600">
            <v:path/>
            <v:fill on="f" focussize="0,0"/>
            <v:stroke on="f" joinstyle="miter"/>
            <v:imagedata r:id="rId21" o:title=""/>
            <o:lock v:ext="edit" aspectratio="f"/>
            <w10:wrap type="none"/>
            <w10:anchorlock/>
          </v:shape>
          <o:OLEObject Type="Embed" ProgID="Equation.DSMT4" ShapeID="_x0000_i1036" DrawAspect="Content" ObjectID="_1468075736" r:id="rId23">
            <o:LockedField>false</o:LockedField>
          </o:OLEObject>
        </w:object>
      </w:r>
      <w:r>
        <w:rPr>
          <w:rFonts w:hint="eastAsia"/>
        </w:rPr>
        <w:t>作一条斜率为</w:t>
      </w:r>
      <w:r>
        <w:object>
          <v:shape id="_x0000_i1037" o:spt="75" type="#_x0000_t75" style="height:18pt;width:18pt;" o:ole="t" filled="f" o:preferrelative="t" stroked="f" coordsize="21600,21600">
            <v:path/>
            <v:fill on="f" focussize="0,0"/>
            <v:stroke on="f" joinstyle="miter"/>
            <v:imagedata r:id="rId25" o:title=""/>
            <o:lock v:ext="edit" aspectratio="f"/>
            <w10:wrap type="none"/>
            <w10:anchorlock/>
          </v:shape>
          <o:OLEObject Type="Embed" ProgID="Equation.DSMT4" ShapeID="_x0000_i1037" DrawAspect="Content" ObjectID="_1468075737" r:id="rId24">
            <o:LockedField>false</o:LockedField>
          </o:OLEObject>
        </w:object>
      </w:r>
      <w:r>
        <w:rPr>
          <w:rFonts w:hint="eastAsia"/>
        </w:rPr>
        <w:t>的直线与双曲线</w:t>
      </w:r>
      <w:r>
        <w:rPr>
          <w:rFonts w:hint="eastAsia"/>
        </w:rPr>
        <w:object>
          <v:shape id="_x0000_i1038" o:spt="75" type="#_x0000_t75" style="height:33pt;width:65pt;" o:ole="t" filled="f" o:preferrelative="t" stroked="f" coordsize="21600,21600">
            <v:path/>
            <v:fill on="f" focussize="0,0"/>
            <v:stroke on="f" joinstyle="miter"/>
            <v:imagedata r:id="rId27" o:title=""/>
            <o:lock v:ext="edit" aspectratio="t"/>
            <w10:wrap type="none"/>
            <w10:anchorlock/>
          </v:shape>
          <o:OLEObject Type="Embed" ProgID="Equation.DSMT4" ShapeID="_x0000_i1038" DrawAspect="Content" ObjectID="_1468075738" r:id="rId26">
            <o:LockedField>false</o:LockedField>
          </o:OLEObject>
        </w:object>
      </w:r>
      <w:r>
        <w:rPr>
          <w:rFonts w:hint="eastAsia"/>
        </w:rPr>
        <w:t>仅有一个公共点，求</w:t>
      </w:r>
      <w:r>
        <w:object>
          <v:shape id="_x0000_i1039" o:spt="75" type="#_x0000_t75" style="height:11pt;width:13pt;" o:ole="t" filled="f" o:preferrelative="t" stroked="f" coordsize="21600,21600">
            <v:path/>
            <v:fill on="f" focussize="0,0"/>
            <v:stroke on="f" joinstyle="miter"/>
            <v:imagedata r:id="rId19" o:title=""/>
            <o:lock v:ext="edit" aspectratio="f"/>
            <w10:wrap type="none"/>
            <w10:anchorlock/>
          </v:shape>
          <o:OLEObject Type="Embed" ProgID="Equation.DSMT4" ShapeID="_x0000_i1039" DrawAspect="Content" ObjectID="_1468075739" r:id="rId28">
            <o:LockedField>false</o:LockedField>
          </o:OLEObject>
        </w:object>
      </w:r>
      <w:r>
        <w:rPr>
          <w:rFonts w:hint="eastAsia"/>
        </w:rPr>
        <w:t>的取值范围.</w:t>
      </w:r>
    </w:p>
    <w:p/>
    <w:p>
      <w:pPr>
        <w:rPr>
          <w:b/>
          <w:bCs/>
          <w:sz w:val="24"/>
          <w:szCs w:val="32"/>
        </w:rPr>
      </w:pPr>
      <w:r>
        <w:rPr>
          <w:rFonts w:hint="eastAsia"/>
          <w:b/>
          <w:bCs/>
          <w:sz w:val="24"/>
          <w:szCs w:val="32"/>
        </w:rPr>
        <w:t>一、引言</w:t>
      </w:r>
    </w:p>
    <w:p>
      <w:pPr>
        <w:ind w:firstLine="420" w:firstLineChars="200"/>
        <w:rPr>
          <w:color w:val="FF0000"/>
          <w:u w:val="single"/>
        </w:rPr>
      </w:pPr>
      <w:r>
        <w:t>本题设置学习探索情境，以高中数学中代数与几何板块中的主干内容———解析几何为内容载体，以求椭圆离心率</w:t>
      </w:r>
      <w:r>
        <w:rPr>
          <w:rFonts w:hint="eastAsia"/>
        </w:rPr>
        <w:t>等</w:t>
      </w:r>
      <w:r>
        <w:t>问题作为任务，考查</w:t>
      </w:r>
      <w:r>
        <w:rPr>
          <w:rFonts w:hint="eastAsia"/>
        </w:rPr>
        <w:t>向量的数量积</w:t>
      </w:r>
      <w:r>
        <w:t>、直线的斜率及其计算、</w:t>
      </w:r>
      <w:r>
        <w:rPr>
          <w:rFonts w:hint="eastAsia"/>
        </w:rPr>
        <w:t>圆锥曲线</w:t>
      </w:r>
      <w:r>
        <w:t>的方程及</w:t>
      </w:r>
      <w:r>
        <w:rPr>
          <w:rFonts w:hint="eastAsia"/>
        </w:rPr>
        <w:t>求直线与圆锥曲线公共点个数</w:t>
      </w:r>
      <w:r>
        <w:t>等基础知识，考查逻辑推理能力、运算求解能力，考查函数与方程、数与形结合、等数学思想方法。试题的解答，要求学生具有一定的数学理性思维，对数学运算、逻辑推理、直观想象等数学学科素养有一定的要求</w:t>
      </w:r>
      <w:r>
        <w:rPr>
          <w:rFonts w:hint="eastAsia"/>
        </w:rPr>
        <w:t>。</w:t>
      </w:r>
    </w:p>
    <w:p>
      <w:pPr>
        <w:keepNext w:val="0"/>
        <w:keepLines w:val="0"/>
        <w:widowControl/>
        <w:suppressLineNumbers w:val="0"/>
        <w:jc w:val="left"/>
        <w:rPr>
          <w:rFonts w:hint="eastAsia"/>
        </w:rPr>
      </w:pPr>
      <w:r>
        <w:rPr>
          <w:rFonts w:hint="eastAsia"/>
        </w:rPr>
        <w:t>作为一道平面解析几何曲线联动的题目，与之前13年秋季高考中第22题有一定的相似度。</w:t>
      </w:r>
      <w:r>
        <w:rPr>
          <w:rFonts w:hint="eastAsia"/>
          <w:lang w:val="en-US" w:eastAsia="zh-CN"/>
        </w:rPr>
        <w:t>与13年高考第22题相比，这次的题</w:t>
      </w:r>
      <w:r>
        <w:rPr>
          <w:rFonts w:hint="eastAsia"/>
        </w:rPr>
        <w:t>目中</w:t>
      </w:r>
      <w:r>
        <w:rPr>
          <w:rFonts w:hint="eastAsia"/>
          <w:lang w:val="en-US" w:eastAsia="zh-CN"/>
        </w:rPr>
        <w:t>没有进行新的定义，题目中所</w:t>
      </w:r>
      <w:r>
        <w:rPr>
          <w:rFonts w:hint="eastAsia"/>
        </w:rPr>
        <w:t>给出的</w:t>
      </w:r>
      <w:r>
        <w:rPr>
          <w:rFonts w:hint="eastAsia"/>
          <w:lang w:val="en-US" w:eastAsia="zh-CN"/>
        </w:rPr>
        <w:t>图形也是学生在课本中最为常见的直线、椭圆和双曲线，椭圆和双曲线都</w:t>
      </w:r>
      <w:r>
        <w:rPr>
          <w:rFonts w:hint="eastAsia"/>
        </w:rPr>
        <w:t>含有字母，</w:t>
      </w:r>
      <w:r>
        <w:rPr>
          <w:rFonts w:hint="eastAsia"/>
          <w:lang w:val="en-US" w:eastAsia="zh-CN"/>
        </w:rPr>
        <w:t>而直线的方程更是需要同学们通过自己构造来完成，这</w:t>
      </w:r>
      <w:r>
        <w:rPr>
          <w:rFonts w:hint="eastAsia"/>
        </w:rPr>
        <w:t>就要求学生有较强的综合处理能力，在解题过程中</w:t>
      </w:r>
      <w:r>
        <w:rPr>
          <w:rFonts w:hint="eastAsia"/>
          <w:lang w:val="en-US" w:eastAsia="zh-CN"/>
        </w:rPr>
        <w:t>要</w:t>
      </w:r>
      <w:r>
        <w:rPr>
          <w:rFonts w:hint="eastAsia"/>
        </w:rPr>
        <w:t>学会合理避免大量繁琐的计算，不能仅仅一味联立，需要学生明确自己的运算方向，灵活选择合适的运算方法，进而解决所需求解的问题。值得注意的是，《普通高中数学课程标准（2017年版）》（以下简称《数学课程标准》）提出的能力要求也较为明显地体现了这种能力群的学科化要求。根据高考评价体系的整体框架，结合《数学课程标准》提出的学科核心素养，高考数学学科提出5项关键能力：逻辑推理能力、运算求解能力、空间想象能力、数学建模能力和创新能力。</w:t>
      </w:r>
      <w:r>
        <w:rPr>
          <w:rFonts w:hint="eastAsia"/>
          <w:color w:val="auto"/>
          <w:vertAlign w:val="subscript"/>
        </w:rPr>
        <w:t>[</w:t>
      </w:r>
      <w:r>
        <w:rPr>
          <w:rFonts w:hint="eastAsia"/>
          <w:color w:val="auto"/>
          <w:vertAlign w:val="subscript"/>
          <w:lang w:val="en-US" w:eastAsia="zh-CN"/>
        </w:rPr>
        <w:t>2</w:t>
      </w:r>
      <w:r>
        <w:rPr>
          <w:rFonts w:hint="eastAsia"/>
          <w:color w:val="auto"/>
          <w:vertAlign w:val="subscript"/>
        </w:rPr>
        <w:t>]</w:t>
      </w:r>
      <w:r>
        <w:rPr>
          <w:rFonts w:hint="eastAsia"/>
        </w:rPr>
        <w:t>其中运算求解能力是五大关键能力之一，它几乎贯串于其他四大关键能力之中，是高考中考查比例最大的一种关键能力。</w:t>
      </w:r>
      <w:r>
        <w:rPr>
          <w:rFonts w:hint="eastAsia"/>
          <w:lang w:val="en-US" w:eastAsia="zh-CN"/>
        </w:rPr>
        <w:t>章士藻教授认为：</w:t>
      </w:r>
      <w:r>
        <w:rPr>
          <w:rFonts w:hint="default"/>
          <w:lang w:val="en-US" w:eastAsia="zh-CN"/>
        </w:rPr>
        <w:t>“作为数学能力之一的运算求解能力对培养其他的数学能力起到了基础作用，如果不以运算能力为基础培养学生的数学能力，那将不利于高中学生的数学学习。</w:t>
      </w:r>
      <w:r>
        <w:rPr>
          <w:rFonts w:hint="eastAsia"/>
          <w:color w:val="auto"/>
          <w:vertAlign w:val="subscript"/>
        </w:rPr>
        <w:t>[</w:t>
      </w:r>
      <w:r>
        <w:rPr>
          <w:rFonts w:hint="eastAsia"/>
          <w:color w:val="auto"/>
          <w:vertAlign w:val="subscript"/>
          <w:lang w:val="en-US" w:eastAsia="zh-CN"/>
        </w:rPr>
        <w:t>3</w:t>
      </w:r>
      <w:r>
        <w:rPr>
          <w:rFonts w:hint="eastAsia"/>
          <w:color w:val="auto"/>
          <w:vertAlign w:val="subscript"/>
        </w:rPr>
        <w:t>]</w:t>
      </w:r>
    </w:p>
    <w:p>
      <w:pPr>
        <w:ind w:firstLine="420" w:firstLineChars="200"/>
      </w:pPr>
      <w:r>
        <w:rPr>
          <w:rFonts w:hint="eastAsia"/>
        </w:rPr>
        <w:t>对于这道平面解析几何综合性问题，</w:t>
      </w:r>
      <w:r>
        <w:t>题目的</w:t>
      </w:r>
      <w:r>
        <w:rPr>
          <w:rFonts w:hint="eastAsia"/>
        </w:rPr>
        <w:t>解答过程，留</w:t>
      </w:r>
      <w:r>
        <w:t>给</w:t>
      </w:r>
      <w:r>
        <w:rPr>
          <w:rFonts w:hint="eastAsia"/>
        </w:rPr>
        <w:t>我们</w:t>
      </w:r>
      <w:r>
        <w:t>很多空间去研究与思考，特别是第</w:t>
      </w:r>
      <w:r>
        <w:rPr>
          <w:rFonts w:hint="eastAsia"/>
        </w:rPr>
        <w:t>（3）</w:t>
      </w:r>
      <w:r>
        <w:t>小题，在解决的过程中多思考多演算，会有</w:t>
      </w:r>
      <w:r>
        <w:rPr>
          <w:rFonts w:hint="eastAsia"/>
        </w:rPr>
        <w:t>不同的</w:t>
      </w:r>
      <w:r>
        <w:t>思路与方法，充分体现了数学学科的核心素养要求</w:t>
      </w:r>
      <w:r>
        <w:rPr>
          <w:rFonts w:hint="eastAsia"/>
        </w:rPr>
        <w:t>。</w:t>
      </w:r>
    </w:p>
    <w:p/>
    <w:p/>
    <w:p>
      <w:pPr>
        <w:rPr>
          <w:rFonts w:hint="eastAsia"/>
          <w:b/>
          <w:bCs/>
          <w:sz w:val="24"/>
          <w:szCs w:val="32"/>
        </w:rPr>
      </w:pPr>
      <w:r>
        <w:rPr>
          <w:rFonts w:hint="eastAsia"/>
          <w:b/>
          <w:bCs/>
          <w:sz w:val="24"/>
          <w:szCs w:val="32"/>
        </w:rPr>
        <w:t>二、解法研究</w:t>
      </w:r>
    </w:p>
    <w:p>
      <w:pPr>
        <w:ind w:firstLine="420" w:firstLineChars="200"/>
        <w:textAlignment w:val="center"/>
        <w:rPr>
          <w:rFonts w:hint="eastAsia"/>
          <w:lang w:val="en-US" w:eastAsia="zh-CN"/>
        </w:rPr>
      </w:pPr>
      <w:r>
        <w:rPr>
          <w:rFonts w:hint="eastAsia"/>
          <w:lang w:val="en-US" w:eastAsia="zh-CN"/>
        </w:rPr>
        <w:t>题目中，第（1）（2）小题解法比较简单，在此略去。对于第（3）小题解法研究如下：</w:t>
      </w:r>
    </w:p>
    <w:p>
      <w:pPr>
        <w:ind w:firstLine="420" w:firstLineChars="200"/>
        <w:textAlignment w:val="center"/>
        <w:rPr>
          <w:rFonts w:hint="eastAsia"/>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3710305</wp:posOffset>
            </wp:positionH>
            <wp:positionV relativeFrom="paragraph">
              <wp:posOffset>112395</wp:posOffset>
            </wp:positionV>
            <wp:extent cx="1748155" cy="2000250"/>
            <wp:effectExtent l="0" t="0" r="4445" b="6350"/>
            <wp:wrapSquare wrapText="bothSides"/>
            <wp:docPr id="2"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6"/>
                    <pic:cNvPicPr>
                      <a:picLocks noChangeAspect="1"/>
                    </pic:cNvPicPr>
                  </pic:nvPicPr>
                  <pic:blipFill>
                    <a:blip r:embed="rId29"/>
                    <a:stretch>
                      <a:fillRect/>
                    </a:stretch>
                  </pic:blipFill>
                  <pic:spPr>
                    <a:xfrm>
                      <a:off x="0" y="0"/>
                      <a:ext cx="1748155" cy="2000250"/>
                    </a:xfrm>
                    <a:prstGeom prst="rect">
                      <a:avLst/>
                    </a:prstGeom>
                    <a:noFill/>
                    <a:ln>
                      <a:noFill/>
                    </a:ln>
                  </pic:spPr>
                </pic:pic>
              </a:graphicData>
            </a:graphic>
          </wp:anchor>
        </w:drawing>
      </w:r>
      <w:r>
        <w:rPr>
          <w:rFonts w:hint="eastAsia"/>
          <w:lang w:val="en-US" w:eastAsia="zh-CN"/>
        </w:rPr>
        <w:t>读完以上考题就可以发现，其中研究的对象是椭圆、双曲线和直线，这是一道三种曲线联动的题目。仔细分析，题目并不复杂，所要研究对象主要是两个点：一个是椭圆上的点</w:t>
      </w:r>
      <w:r>
        <w:rPr>
          <w:rFonts w:hint="eastAsia"/>
          <w:lang w:val="en-US" w:eastAsia="zh-CN"/>
        </w:rPr>
        <w:object>
          <v:shape id="_x0000_i1040" o:spt="75" type="#_x0000_t75" style="height:13pt;width:12pt;" o:ole="t" filled="f" o:preferrelative="t" stroked="f" coordsize="21600,21600">
            <v:path/>
            <v:fill on="f" focussize="0,0"/>
            <v:stroke on="f" joinstyle="miter"/>
            <v:imagedata r:id="rId21" o:title=""/>
            <o:lock v:ext="edit" aspectratio="f"/>
            <w10:wrap type="none"/>
            <w10:anchorlock/>
          </v:shape>
          <o:OLEObject Type="Embed" ProgID="Equation.DSMT4" ShapeID="_x0000_i1040" DrawAspect="Content" ObjectID="_1468075740" r:id="rId30">
            <o:LockedField>false</o:LockedField>
          </o:OLEObject>
        </w:object>
      </w:r>
      <w:r>
        <w:rPr>
          <w:rFonts w:hint="eastAsia"/>
          <w:lang w:val="en-US" w:eastAsia="zh-CN"/>
        </w:rPr>
        <w:t>，一个是双曲线上的点</w:t>
      </w:r>
      <w:r>
        <w:rPr>
          <w:rFonts w:hint="eastAsia"/>
          <w:lang w:val="en-US" w:eastAsia="zh-CN"/>
        </w:rPr>
        <w:object>
          <v:shape id="_x0000_i1041" o:spt="75" type="#_x0000_t75" style="height:16pt;width:12pt;" o:ole="t" filled="f" o:preferrelative="t" stroked="f" coordsize="21600,21600">
            <v:path/>
            <v:fill on="f" focussize="0,0"/>
            <v:stroke on="f"/>
            <v:imagedata r:id="rId32" o:title=""/>
            <o:lock v:ext="edit" aspectratio="f"/>
            <w10:wrap type="none"/>
            <w10:anchorlock/>
          </v:shape>
          <o:OLEObject Type="Embed" ProgID="Equation.DSMT4" ShapeID="_x0000_i1041" DrawAspect="Content" ObjectID="_1468075741" r:id="rId31">
            <o:LockedField>false</o:LockedField>
          </o:OLEObject>
        </w:object>
      </w:r>
      <w:r>
        <w:rPr>
          <w:rFonts w:hint="eastAsia"/>
          <w:lang w:val="en-US" w:eastAsia="zh-CN"/>
        </w:rPr>
        <w:t>（设直线与双曲线的公共点为</w:t>
      </w:r>
      <w:r>
        <w:rPr>
          <w:rFonts w:hint="eastAsia"/>
          <w:lang w:val="en-US" w:eastAsia="zh-CN"/>
        </w:rPr>
        <w:object>
          <v:shape id="_x0000_i1042" o:spt="75" type="#_x0000_t75" style="height:16pt;width:12pt;" o:ole="t" filled="f" o:preferrelative="t" stroked="f" coordsize="21600,21600">
            <v:path/>
            <v:fill on="f" focussize="0,0"/>
            <v:stroke on="f"/>
            <v:imagedata r:id="rId32" o:title=""/>
            <o:lock v:ext="edit" aspectratio="f"/>
            <w10:wrap type="none"/>
            <w10:anchorlock/>
          </v:shape>
          <o:OLEObject Type="Embed" ProgID="Equation.DSMT4" ShapeID="_x0000_i1042" DrawAspect="Content" ObjectID="_1468075742" r:id="rId33">
            <o:LockedField>false</o:LockedField>
          </o:OLEObject>
        </w:object>
      </w:r>
      <w:r>
        <w:rPr>
          <w:rFonts w:hint="eastAsia"/>
          <w:lang w:val="en-US" w:eastAsia="zh-CN"/>
        </w:rPr>
        <w:t>）。那么将直线的方程设出，并且与二次曲线方程联立得到一个二元二次方程组，以代入消元将方程组划归为一元二次方程，再由一元二次方程的判别式确定方程中的参变量之间的等量或者不等关系，这是教师和学生都非常熟悉的所谓求解直线与二次曲线有交点问题的“联立三部曲”。</w:t>
      </w:r>
    </w:p>
    <w:p>
      <w:pPr>
        <w:textAlignment w:val="center"/>
        <w:rPr>
          <w:rFonts w:hint="eastAsia"/>
        </w:rPr>
      </w:pPr>
    </w:p>
    <w:p>
      <w:pPr>
        <w:ind w:firstLine="422" w:firstLineChars="200"/>
        <w:textAlignment w:val="center"/>
        <w:rPr>
          <w:rFonts w:hint="default" w:eastAsiaTheme="minorEastAsia"/>
          <w:b/>
          <w:bCs/>
          <w:lang w:val="en-US" w:eastAsia="zh-CN"/>
        </w:rPr>
      </w:pPr>
      <w:r>
        <w:rPr>
          <w:rFonts w:hint="eastAsia"/>
          <w:b/>
          <w:bCs/>
          <w:lang w:val="en-US" w:eastAsia="zh-CN"/>
        </w:rPr>
        <w:t>（一）以直代曲，通性通法.</w:t>
      </w:r>
    </w:p>
    <w:p>
      <w:pPr>
        <w:textAlignment w:val="center"/>
      </w:pPr>
      <w:r>
        <w:rPr>
          <w:rFonts w:hint="eastAsia"/>
        </w:rPr>
        <w:t>解法1：设过</w:t>
      </w:r>
      <w:r>
        <w:object>
          <v:shape id="_x0000_i1043" o:spt="75" type="#_x0000_t75" style="height:13pt;width:12pt;" o:ole="t" filled="f" o:preferrelative="t" stroked="f" coordsize="21600,21600">
            <v:path/>
            <v:fill on="f" focussize="0,0"/>
            <v:stroke on="f" joinstyle="miter"/>
            <v:imagedata r:id="rId21" o:title=""/>
            <o:lock v:ext="edit" aspectratio="f"/>
            <w10:wrap type="none"/>
            <w10:anchorlock/>
          </v:shape>
          <o:OLEObject Type="Embed" ProgID="Equation.DSMT4" ShapeID="_x0000_i1043" DrawAspect="Content" ObjectID="_1468075743" r:id="rId34">
            <o:LockedField>false</o:LockedField>
          </o:OLEObject>
        </w:object>
      </w:r>
      <w:r>
        <w:rPr>
          <w:rFonts w:hint="eastAsia"/>
        </w:rPr>
        <w:t>的直线</w:t>
      </w:r>
      <w:r>
        <w:object>
          <v:shape id="_x0000_i1044" o:spt="75" type="#_x0000_t75" style="height:19pt;width:70pt;" o:ole="t" filled="f" o:preferrelative="t" stroked="f" coordsize="21600,21600">
            <v:path/>
            <v:fill on="f" focussize="0,0"/>
            <v:stroke on="f" joinstyle="miter"/>
            <v:imagedata r:id="rId36" o:title=""/>
            <o:lock v:ext="edit" aspectratio="f"/>
            <w10:wrap type="none"/>
            <w10:anchorlock/>
          </v:shape>
          <o:OLEObject Type="Embed" ProgID="Equation.DSMT4" ShapeID="_x0000_i1044" DrawAspect="Content" ObjectID="_1468075744" r:id="rId35">
            <o:LockedField>false</o:LockedField>
          </o:OLEObject>
        </w:object>
      </w:r>
    </w:p>
    <w:p>
      <w:pPr>
        <w:textAlignment w:val="center"/>
      </w:pPr>
      <w:r>
        <w:object>
          <v:shape id="_x0000_i1045" o:spt="75" type="#_x0000_t75" style="height:40pt;width:94pt;" o:ole="t" filled="f" o:preferrelative="t" stroked="f" coordsize="21600,21600">
            <v:path/>
            <v:fill on="f" focussize="0,0"/>
            <v:stroke on="f" joinstyle="miter"/>
            <v:imagedata r:id="rId38" o:title=""/>
            <o:lock v:ext="edit" aspectratio="f"/>
            <w10:wrap type="none"/>
            <w10:anchorlock/>
          </v:shape>
          <o:OLEObject Type="Embed" ProgID="Equation.DSMT4" ShapeID="_x0000_i1045" DrawAspect="Content" ObjectID="_1468075745" r:id="rId37">
            <o:LockedField>false</o:LockedField>
          </o:OLEObject>
        </w:object>
      </w:r>
      <w:r>
        <w:rPr>
          <w:rFonts w:hint="eastAsia"/>
        </w:rPr>
        <w:t>，得</w:t>
      </w:r>
      <w:r>
        <w:object>
          <v:shape id="_x0000_i1046" o:spt="75" type="#_x0000_t75" style="height:22pt;width:191pt;" o:ole="t" filled="f" o:preferrelative="t" stroked="f" coordsize="21600,21600">
            <v:path/>
            <v:fill on="f" focussize="0,0"/>
            <v:stroke on="f" joinstyle="miter"/>
            <v:imagedata r:id="rId40" o:title=""/>
            <o:lock v:ext="edit" aspectratio="f"/>
            <w10:wrap type="none"/>
            <w10:anchorlock/>
          </v:shape>
          <o:OLEObject Type="Embed" ProgID="Equation.DSMT4" ShapeID="_x0000_i1046" DrawAspect="Content" ObjectID="_1468075746" r:id="rId39">
            <o:LockedField>false</o:LockedField>
          </o:OLEObject>
        </w:object>
      </w:r>
    </w:p>
    <w:p>
      <w:pPr>
        <w:textAlignment w:val="center"/>
      </w:pPr>
      <w:r>
        <w:rPr>
          <w:rFonts w:hint="eastAsia"/>
        </w:rPr>
        <w:t>则</w:t>
      </w:r>
      <w:r>
        <w:object>
          <v:shape id="_x0000_i1047" o:spt="75" type="#_x0000_t75" style="height:22pt;width:191pt;" o:ole="t" filled="f" o:preferrelative="t" stroked="f" coordsize="21600,21600">
            <v:path/>
            <v:fill on="f" focussize="0,0"/>
            <v:stroke on="f" joinstyle="miter"/>
            <v:imagedata r:id="rId42" o:title=""/>
            <o:lock v:ext="edit" aspectratio="f"/>
            <w10:wrap type="none"/>
            <w10:anchorlock/>
          </v:shape>
          <o:OLEObject Type="Embed" ProgID="Equation.DSMT4" ShapeID="_x0000_i1047" DrawAspect="Content" ObjectID="_1468075747" r:id="rId41">
            <o:LockedField>false</o:LockedField>
          </o:OLEObject>
        </w:object>
      </w:r>
      <w:r>
        <w:rPr>
          <w:rFonts w:hint="eastAsia"/>
        </w:rPr>
        <w:t>，</w:t>
      </w:r>
      <w:r>
        <w:object>
          <v:shape id="_x0000_i1048" o:spt="75" type="#_x0000_t75" style="height:16pt;width:60pt;" o:ole="t" filled="f" o:preferrelative="t" stroked="f" coordsize="21600,21600">
            <v:path/>
            <v:fill on="f" focussize="0,0"/>
            <v:stroke on="f" joinstyle="miter"/>
            <v:imagedata r:id="rId44" o:title=""/>
            <o:lock v:ext="edit" aspectratio="f"/>
            <w10:wrap type="none"/>
            <w10:anchorlock/>
          </v:shape>
          <o:OLEObject Type="Embed" ProgID="Equation.DSMT4" ShapeID="_x0000_i1048" DrawAspect="Content" ObjectID="_1468075748" r:id="rId43">
            <o:LockedField>false</o:LockedField>
          </o:OLEObject>
        </w:object>
      </w:r>
    </w:p>
    <w:p>
      <w:pPr>
        <w:textAlignment w:val="center"/>
      </w:pPr>
      <w:r>
        <w:rPr>
          <w:rFonts w:hint="eastAsia"/>
        </w:rPr>
        <w:t>又</w:t>
      </w:r>
      <w:r>
        <w:object>
          <v:shape id="_x0000_i1049" o:spt="75" type="#_x0000_t75" style="height:40pt;width:88pt;" o:ole="t" filled="f" o:preferrelative="t" stroked="f" coordsize="21600,21600">
            <v:path/>
            <v:fill on="f" focussize="0,0"/>
            <v:stroke on="f" joinstyle="miter"/>
            <v:imagedata r:id="rId46" o:title=""/>
            <o:lock v:ext="edit" aspectratio="f"/>
            <w10:wrap type="none"/>
            <w10:anchorlock/>
          </v:shape>
          <o:OLEObject Type="Embed" ProgID="Equation.DSMT4" ShapeID="_x0000_i1049" DrawAspect="Content" ObjectID="_1468075749" r:id="rId45">
            <o:LockedField>false</o:LockedField>
          </o:OLEObject>
        </w:object>
      </w:r>
      <w:r>
        <w:rPr>
          <w:rFonts w:hint="eastAsia"/>
        </w:rPr>
        <w:t>，得</w:t>
      </w:r>
      <w:r>
        <w:object>
          <v:shape id="_x0000_i1050" o:spt="75" type="#_x0000_t75" style="height:22pt;width:171pt;" o:ole="t" filled="f" o:preferrelative="t" stroked="f" coordsize="21600,21600">
            <v:path/>
            <v:fill on="f" focussize="0,0"/>
            <v:stroke on="f" joinstyle="miter"/>
            <v:imagedata r:id="rId48" o:title=""/>
            <o:lock v:ext="edit" aspectratio="f"/>
            <w10:wrap type="none"/>
            <w10:anchorlock/>
          </v:shape>
          <o:OLEObject Type="Embed" ProgID="Equation.DSMT4" ShapeID="_x0000_i1050" DrawAspect="Content" ObjectID="_1468075750" r:id="rId47">
            <o:LockedField>false</o:LockedField>
          </o:OLEObject>
        </w:object>
      </w:r>
    </w:p>
    <w:p>
      <w:pPr>
        <w:textAlignment w:val="center"/>
      </w:pPr>
      <w:r>
        <w:rPr>
          <w:rFonts w:hint="eastAsia"/>
        </w:rPr>
        <w:t>由</w:t>
      </w:r>
      <w:r>
        <w:rPr>
          <w:rFonts w:hint="eastAsia"/>
        </w:rPr>
        <w:object>
          <v:shape id="_x0000_i1051" o:spt="75" type="#_x0000_t75" style="height:19pt;width:70pt;" o:ole="t" filled="f" o:preferrelative="t" stroked="f" coordsize="21600,21600">
            <v:path/>
            <v:fill on="f" focussize="0,0"/>
            <v:stroke on="f" joinstyle="miter"/>
            <v:imagedata r:id="rId50" o:title=""/>
            <o:lock v:ext="edit" aspectratio="f"/>
            <w10:wrap type="none"/>
            <w10:anchorlock/>
          </v:shape>
          <o:OLEObject Type="Embed" ProgID="Equation.DSMT4" ShapeID="_x0000_i1051" DrawAspect="Content" ObjectID="_1468075751" r:id="rId49">
            <o:LockedField>false</o:LockedField>
          </o:OLEObject>
        </w:object>
      </w:r>
      <w:r>
        <w:rPr>
          <w:rFonts w:hint="eastAsia"/>
        </w:rPr>
        <w:t>,则</w:t>
      </w:r>
      <w:r>
        <w:object>
          <v:shape id="_x0000_i1052" o:spt="75" type="#_x0000_t75" style="height:22pt;width:172pt;" o:ole="t" filled="f" o:preferrelative="t" stroked="f" coordsize="21600,21600">
            <v:path/>
            <v:fill on="f" focussize="0,0"/>
            <v:stroke on="f" joinstyle="miter"/>
            <v:imagedata r:id="rId52" o:title=""/>
            <o:lock v:ext="edit" aspectratio="f"/>
            <w10:wrap type="none"/>
            <w10:anchorlock/>
          </v:shape>
          <o:OLEObject Type="Embed" ProgID="Equation.DSMT4" ShapeID="_x0000_i1052" DrawAspect="Content" ObjectID="_1468075752" r:id="rId51">
            <o:LockedField>false</o:LockedField>
          </o:OLEObject>
        </w:object>
      </w:r>
      <w:r>
        <w:rPr>
          <w:rFonts w:hint="eastAsia"/>
        </w:rPr>
        <w:t>，</w:t>
      </w:r>
      <w:r>
        <w:object>
          <v:shape id="_x0000_i1053" o:spt="75" type="#_x0000_t75" style="height:16pt;width:65pt;" o:ole="t" filled="f" o:preferrelative="t" stroked="f" coordsize="21600,21600">
            <v:path/>
            <v:fill on="f" focussize="0,0"/>
            <v:stroke on="f" joinstyle="miter"/>
            <v:imagedata r:id="rId54" o:title=""/>
            <o:lock v:ext="edit" aspectratio="f"/>
            <w10:wrap type="none"/>
            <w10:anchorlock/>
          </v:shape>
          <o:OLEObject Type="Embed" ProgID="Equation.DSMT4" ShapeID="_x0000_i1053" DrawAspect="Content" ObjectID="_1468075753" r:id="rId53">
            <o:LockedField>false</o:LockedField>
          </o:OLEObject>
        </w:object>
      </w:r>
    </w:p>
    <w:p>
      <w:pPr>
        <w:textAlignment w:val="center"/>
      </w:pPr>
      <w:r>
        <w:rPr>
          <w:rFonts w:hint="eastAsia"/>
        </w:rPr>
        <w:t>则</w:t>
      </w:r>
      <w:r>
        <w:object>
          <v:shape id="_x0000_i1054" o:spt="75" type="#_x0000_t75" style="height:38pt;width:118pt;" o:ole="t" filled="f" o:preferrelative="t" stroked="f" coordsize="21600,21600">
            <v:path/>
            <v:fill on="f" focussize="0,0"/>
            <v:stroke on="f" joinstyle="miter"/>
            <v:imagedata r:id="rId56" o:title=""/>
            <o:lock v:ext="edit" aspectratio="f"/>
            <w10:wrap type="none"/>
            <w10:anchorlock/>
          </v:shape>
          <o:OLEObject Type="Embed" ProgID="Equation.DSMT4" ShapeID="_x0000_i1054" DrawAspect="Content" ObjectID="_1468075754" r:id="rId55">
            <o:LockedField>false</o:LockedField>
          </o:OLEObject>
        </w:object>
      </w:r>
      <w:r>
        <w:rPr>
          <w:rFonts w:hint="eastAsia"/>
        </w:rPr>
        <w:t>，得</w:t>
      </w:r>
      <w:r>
        <w:object>
          <v:shape id="_x0000_i1055" o:spt="75" type="#_x0000_t75" style="height:16pt;width:52pt;" o:ole="t" filled="f" o:preferrelative="t" stroked="f" coordsize="21600,21600">
            <v:path/>
            <v:fill on="f" focussize="0,0"/>
            <v:stroke on="f" joinstyle="miter"/>
            <v:imagedata r:id="rId58" o:title=""/>
            <o:lock v:ext="edit" aspectratio="f"/>
            <w10:wrap type="none"/>
            <w10:anchorlock/>
          </v:shape>
          <o:OLEObject Type="Embed" ProgID="Equation.DSMT4" ShapeID="_x0000_i1055" DrawAspect="Content" ObjectID="_1468075755" r:id="rId57">
            <o:LockedField>false</o:LockedField>
          </o:OLEObject>
        </w:object>
      </w:r>
      <w:r>
        <w:rPr>
          <w:rFonts w:hint="eastAsia"/>
        </w:rPr>
        <w:t>，</w:t>
      </w:r>
    </w:p>
    <w:p>
      <w:pPr>
        <w:textAlignment w:val="center"/>
      </w:pPr>
      <w:r>
        <w:rPr>
          <w:rFonts w:hint="eastAsia"/>
        </w:rPr>
        <w:t>又</w:t>
      </w:r>
      <w:r>
        <w:rPr>
          <w:rFonts w:hint="eastAsia"/>
        </w:rPr>
        <w:object>
          <v:shape id="_x0000_i1056" o:spt="75" type="#_x0000_t75" style="height:19pt;width:70pt;" o:ole="t" filled="f" o:preferrelative="t" stroked="f" coordsize="21600,21600">
            <v:path/>
            <v:fill on="f" focussize="0,0"/>
            <v:stroke on="f" joinstyle="miter"/>
            <v:imagedata r:id="rId50" o:title=""/>
            <o:lock v:ext="edit" aspectratio="f"/>
            <w10:wrap type="none"/>
            <w10:anchorlock/>
          </v:shape>
          <o:OLEObject Type="Embed" ProgID="Equation.DSMT4" ShapeID="_x0000_i1056" DrawAspect="Content" ObjectID="_1468075756" r:id="rId59">
            <o:LockedField>false</o:LockedField>
          </o:OLEObject>
        </w:object>
      </w:r>
      <w:r>
        <w:rPr>
          <w:rFonts w:hint="eastAsia"/>
        </w:rPr>
        <w:t>，则</w:t>
      </w:r>
      <w:r>
        <w:object>
          <v:shape id="_x0000_i1057" o:spt="75" type="#_x0000_t75" style="height:11pt;width:13pt;" o:ole="t" filled="f" o:preferrelative="t" stroked="f" coordsize="21600,21600">
            <v:path/>
            <v:fill on="f" focussize="0,0"/>
            <v:stroke on="f" joinstyle="miter"/>
            <v:imagedata r:id="rId19" o:title=""/>
            <o:lock v:ext="edit" aspectratio="f"/>
            <w10:wrap type="none"/>
            <w10:anchorlock/>
          </v:shape>
          <o:OLEObject Type="Embed" ProgID="Equation.DSMT4" ShapeID="_x0000_i1057" DrawAspect="Content" ObjectID="_1468075757" r:id="rId60">
            <o:LockedField>false</o:LockedField>
          </o:OLEObject>
        </w:object>
      </w:r>
      <w:r>
        <w:rPr>
          <w:rFonts w:hint="eastAsia"/>
        </w:rPr>
        <w:t>的取值范围</w:t>
      </w:r>
      <w:r>
        <w:rPr>
          <w:rFonts w:hint="eastAsia"/>
          <w:lang w:val="en-US" w:eastAsia="zh-CN"/>
        </w:rPr>
        <w:t>为</w:t>
      </w:r>
      <w:r>
        <w:object>
          <v:shape id="_x0000_i1058" o:spt="75" type="#_x0000_t75" style="height:24pt;width:35pt;" o:ole="t" filled="f" o:preferrelative="t" stroked="f" coordsize="21600,21600">
            <v:path/>
            <v:fill on="f" focussize="0,0"/>
            <v:stroke on="f" joinstyle="miter"/>
            <v:imagedata r:id="rId62" o:title=""/>
            <o:lock v:ext="edit" aspectratio="f"/>
            <w10:wrap type="none"/>
            <w10:anchorlock/>
          </v:shape>
          <o:OLEObject Type="Embed" ProgID="Equation.DSMT4" ShapeID="_x0000_i1058" DrawAspect="Content" ObjectID="_1468075758" r:id="rId61">
            <o:LockedField>false</o:LockedField>
          </o:OLEObject>
        </w:object>
      </w:r>
      <w:r>
        <w:rPr>
          <w:rFonts w:hint="eastAsia"/>
        </w:rPr>
        <w:t>.</w:t>
      </w:r>
    </w:p>
    <w:p>
      <w:pPr>
        <w:ind w:firstLine="420" w:firstLineChars="200"/>
        <w:textAlignment w:val="center"/>
        <w:rPr>
          <w:rFonts w:hint="eastAsia"/>
        </w:rPr>
      </w:pPr>
      <w:r>
        <w:rPr>
          <w:rFonts w:hint="eastAsia"/>
          <w:lang w:val="en-US" w:eastAsia="zh-CN"/>
        </w:rPr>
        <w:t>分析：解法1利用学生所熟知的直线与二次曲线有交点问题的“联立三部曲”，先</w:t>
      </w:r>
      <w:r>
        <w:rPr>
          <w:rFonts w:hint="eastAsia"/>
        </w:rPr>
        <w:t>设出过</w:t>
      </w:r>
      <w:r>
        <w:object>
          <v:shape id="_x0000_i1059" o:spt="75" type="#_x0000_t75" style="height:13.15pt;width:11.9pt;" o:ole="t" filled="f" o:preferrelative="t" stroked="f" coordsize="21600,21600">
            <v:path/>
            <v:fill on="f" focussize="0,0"/>
            <v:stroke on="f" joinstyle="miter"/>
            <v:imagedata r:id="rId21" o:title=""/>
            <o:lock v:ext="edit" aspectratio="f"/>
            <w10:wrap type="none"/>
            <w10:anchorlock/>
          </v:shape>
          <o:OLEObject Type="Embed" ProgID="Equation.DSMT4" ShapeID="_x0000_i1059" DrawAspect="Content" ObjectID="_1468075759" r:id="rId63">
            <o:LockedField>false</o:LockedField>
          </o:OLEObject>
        </w:object>
      </w:r>
      <w:r>
        <w:rPr>
          <w:rFonts w:hint="eastAsia"/>
        </w:rPr>
        <w:t>点的直线方程</w:t>
      </w:r>
      <w:r>
        <w:object>
          <v:shape id="_x0000_i1060" o:spt="75" type="#_x0000_t75" style="height:19.1pt;width:56.95pt;" o:ole="t" filled="f" o:preferrelative="t" stroked="f" coordsize="21600,21600">
            <v:path/>
            <v:fill on="f" focussize="0,0"/>
            <v:stroke on="f" joinstyle="miter"/>
            <v:imagedata r:id="rId65" o:title=""/>
            <o:lock v:ext="edit" aspectratio="f"/>
            <w10:wrap type="none"/>
            <w10:anchorlock/>
          </v:shape>
          <o:OLEObject Type="Embed" ProgID="Equation.DSMT4" ShapeID="_x0000_i1060" DrawAspect="Content" ObjectID="_1468075760" r:id="rId64">
            <o:LockedField>false</o:LockedField>
          </o:OLEObject>
        </w:object>
      </w:r>
      <w:r>
        <w:rPr>
          <w:rFonts w:hint="eastAsia"/>
        </w:rPr>
        <w:t>，</w:t>
      </w:r>
      <w:r>
        <w:rPr>
          <w:rFonts w:hint="eastAsia"/>
          <w:lang w:val="en-US" w:eastAsia="zh-CN"/>
        </w:rPr>
        <w:t>以直线代入二次曲线，即</w:t>
      </w:r>
      <w:r>
        <w:rPr>
          <w:rFonts w:hint="eastAsia"/>
        </w:rPr>
        <w:t>分别与椭圆和双曲线联立</w:t>
      </w:r>
      <w:r>
        <w:rPr>
          <w:rFonts w:hint="eastAsia"/>
          <w:lang w:eastAsia="zh-CN"/>
        </w:rPr>
        <w:t>，</w:t>
      </w:r>
      <w:r>
        <w:rPr>
          <w:rFonts w:hint="eastAsia"/>
          <w:lang w:val="en-US" w:eastAsia="zh-CN"/>
        </w:rPr>
        <w:t>从而</w:t>
      </w:r>
      <w:r>
        <w:rPr>
          <w:rFonts w:hint="eastAsia"/>
        </w:rPr>
        <w:t>找到所设字母</w:t>
      </w:r>
      <w:r>
        <w:rPr>
          <w:rFonts w:hint="eastAsia"/>
        </w:rPr>
        <w:object>
          <v:shape id="_x0000_i1061" o:spt="75" type="#_x0000_t75" style="height:11.9pt;width:6.9pt;" o:ole="t" filled="f" o:preferrelative="t" stroked="f" coordsize="21600,21600">
            <v:path/>
            <v:fill on="f" focussize="0,0"/>
            <v:stroke on="f" joinstyle="miter"/>
            <v:imagedata r:id="rId67" o:title=""/>
            <o:lock v:ext="edit" aspectratio="f"/>
            <w10:wrap type="none"/>
            <w10:anchorlock/>
          </v:shape>
          <o:OLEObject Type="Embed" ProgID="Equation.DSMT4" ShapeID="_x0000_i1061" DrawAspect="Content" ObjectID="_1468075761" r:id="rId66">
            <o:LockedField>false</o:LockedField>
          </o:OLEObject>
        </w:object>
      </w:r>
      <w:r>
        <w:rPr>
          <w:rFonts w:hint="eastAsia"/>
        </w:rPr>
        <w:t>与所求</w:t>
      </w:r>
      <w:r>
        <w:rPr>
          <w:rFonts w:hint="eastAsia"/>
        </w:rPr>
        <w:object>
          <v:shape id="_x0000_i1062" o:spt="75" type="#_x0000_t75" style="height:10.95pt;width:13.15pt;" o:ole="t" filled="f" o:preferrelative="t" stroked="f" coordsize="21600,21600">
            <v:path/>
            <v:fill on="f" focussize="0,0"/>
            <v:stroke on="f" joinstyle="miter"/>
            <v:imagedata r:id="rId69" o:title=""/>
            <o:lock v:ext="edit" aspectratio="f"/>
            <w10:wrap type="none"/>
            <w10:anchorlock/>
          </v:shape>
          <o:OLEObject Type="Embed" ProgID="Equation.DSMT4" ShapeID="_x0000_i1062" DrawAspect="Content" ObjectID="_1468075762" r:id="rId68">
            <o:LockedField>false</o:LockedField>
          </o:OLEObject>
        </w:object>
      </w:r>
      <w:r>
        <w:rPr>
          <w:rFonts w:hint="eastAsia"/>
        </w:rPr>
        <w:t>之间的</w:t>
      </w:r>
      <w:r>
        <w:rPr>
          <w:rFonts w:hint="eastAsia"/>
          <w:lang w:val="en-US" w:eastAsia="zh-CN"/>
        </w:rPr>
        <w:t>两个</w:t>
      </w:r>
      <w:r>
        <w:rPr>
          <w:rFonts w:hint="eastAsia"/>
        </w:rPr>
        <w:t>关联</w:t>
      </w:r>
      <w:r>
        <w:rPr>
          <w:rFonts w:hint="eastAsia"/>
          <w:lang w:val="en-US" w:eastAsia="zh-CN"/>
        </w:rPr>
        <w:t>的关系</w:t>
      </w:r>
      <w:r>
        <w:rPr>
          <w:rFonts w:hint="eastAsia"/>
        </w:rPr>
        <w:object>
          <v:shape id="_x0000_i1063" o:spt="75" type="#_x0000_t75" style="height:16pt;width:60pt;" o:ole="t" filled="f" o:preferrelative="t" stroked="f" coordsize="21600,21600">
            <v:path/>
            <v:fill on="f" focussize="0,0"/>
            <v:stroke on="f" joinstyle="miter"/>
            <v:imagedata r:id="rId44" o:title=""/>
            <o:lock v:ext="edit" aspectratio="f"/>
            <w10:wrap type="none"/>
            <w10:anchorlock/>
          </v:shape>
          <o:OLEObject Type="Embed" ProgID="Equation.DSMT4" ShapeID="_x0000_i1063" DrawAspect="Content" ObjectID="_1468075763" r:id="rId70">
            <o:LockedField>false</o:LockedField>
          </o:OLEObject>
        </w:object>
      </w:r>
      <w:r>
        <w:rPr>
          <w:rFonts w:hint="eastAsia"/>
          <w:lang w:val="en-US" w:eastAsia="zh-CN"/>
        </w:rPr>
        <w:t>与</w:t>
      </w:r>
      <w:r>
        <w:rPr>
          <w:rFonts w:hint="eastAsia"/>
        </w:rPr>
        <w:object>
          <v:shape id="_x0000_i1064" o:spt="75" type="#_x0000_t75" style="height:16pt;width:65pt;" o:ole="t" filled="f" o:preferrelative="t" stroked="f" coordsize="21600,21600">
            <v:path/>
            <v:fill on="f" focussize="0,0"/>
            <v:stroke on="f" joinstyle="miter"/>
            <v:imagedata r:id="rId54" o:title=""/>
            <o:lock v:ext="edit" aspectratio="f"/>
            <w10:wrap type="none"/>
            <w10:anchorlock/>
          </v:shape>
          <o:OLEObject Type="Embed" ProgID="Equation.DSMT4" ShapeID="_x0000_i1064" DrawAspect="Content" ObjectID="_1468075764" r:id="rId71">
            <o:LockedField>false</o:LockedField>
          </o:OLEObject>
        </w:object>
      </w:r>
      <w:r>
        <w:rPr>
          <w:rFonts w:hint="eastAsia"/>
        </w:rPr>
        <w:t>，进而求解</w:t>
      </w:r>
      <w:r>
        <w:rPr>
          <w:rFonts w:hint="eastAsia"/>
          <w:lang w:val="en-US" w:eastAsia="zh-CN"/>
        </w:rPr>
        <w:t>出</w:t>
      </w:r>
      <w:r>
        <w:object>
          <v:shape id="_x0000_i1065" o:spt="75" type="#_x0000_t75" style="height:11pt;width:13pt;" o:ole="t" filled="f" o:preferrelative="t" stroked="f" coordsize="21600,21600">
            <v:path/>
            <v:fill on="f" focussize="0,0"/>
            <v:stroke on="f" joinstyle="miter"/>
            <v:imagedata r:id="rId19" o:title=""/>
            <o:lock v:ext="edit" aspectratio="f"/>
            <w10:wrap type="none"/>
            <w10:anchorlock/>
          </v:shape>
          <o:OLEObject Type="Embed" ProgID="Equation.DSMT4" ShapeID="_x0000_i1065" DrawAspect="Content" ObjectID="_1468075765" r:id="rId72">
            <o:LockedField>false</o:LockedField>
          </o:OLEObject>
        </w:object>
      </w:r>
      <w:r>
        <w:rPr>
          <w:rFonts w:hint="eastAsia"/>
        </w:rPr>
        <w:t>的取值范围。</w:t>
      </w:r>
    </w:p>
    <w:p>
      <w:pPr>
        <w:textAlignment w:val="center"/>
      </w:pPr>
    </w:p>
    <w:p>
      <w:pPr>
        <w:ind w:firstLine="422" w:firstLineChars="200"/>
        <w:textAlignment w:val="center"/>
        <w:rPr>
          <w:rFonts w:hint="default" w:eastAsiaTheme="minorEastAsia"/>
          <w:b/>
          <w:bCs/>
          <w:lang w:val="en-US" w:eastAsia="zh-CN"/>
        </w:rPr>
      </w:pPr>
      <w:r>
        <w:rPr>
          <w:rFonts w:hint="eastAsia"/>
          <w:b/>
          <w:bCs/>
          <w:lang w:val="en-US" w:eastAsia="zh-CN"/>
        </w:rPr>
        <w:t>（二）以曲代直，巧施妙手.</w:t>
      </w:r>
    </w:p>
    <w:p>
      <w:pPr>
        <w:textAlignment w:val="center"/>
      </w:pPr>
      <w:r>
        <w:rPr>
          <w:rFonts w:hint="eastAsia"/>
        </w:rPr>
        <w:t>解法2：设</w:t>
      </w:r>
      <w:r>
        <w:object>
          <v:shape id="_x0000_i1066" o:spt="75" type="#_x0000_t75" style="height:20pt;width:49pt;" o:ole="t" filled="f" o:preferrelative="t" stroked="f" coordsize="21600,21600">
            <v:path/>
            <v:fill on="f" focussize="0,0"/>
            <v:stroke on="f" joinstyle="miter"/>
            <v:imagedata r:id="rId74" o:title=""/>
            <o:lock v:ext="edit" aspectratio="f"/>
            <w10:wrap type="none"/>
            <w10:anchorlock/>
          </v:shape>
          <o:OLEObject Type="Embed" ProgID="Equation.DSMT4" ShapeID="_x0000_i1066" DrawAspect="Content" ObjectID="_1468075766" r:id="rId73">
            <o:LockedField>false</o:LockedField>
          </o:OLEObject>
        </w:object>
      </w:r>
      <w:r>
        <w:rPr>
          <w:rFonts w:hint="eastAsia"/>
        </w:rPr>
        <w:t>，过</w:t>
      </w:r>
      <w:r>
        <w:object>
          <v:shape id="_x0000_i1067" o:spt="75" type="#_x0000_t75" style="height:13pt;width:12pt;" o:ole="t" filled="f" o:preferrelative="t" stroked="f" coordsize="21600,21600">
            <v:path/>
            <v:fill on="f" focussize="0,0"/>
            <v:stroke on="f" joinstyle="miter"/>
            <v:imagedata r:id="rId21" o:title=""/>
            <o:lock v:ext="edit" aspectratio="f"/>
            <w10:wrap type="none"/>
            <w10:anchorlock/>
          </v:shape>
          <o:OLEObject Type="Embed" ProgID="Equation.DSMT4" ShapeID="_x0000_i1067" DrawAspect="Content" ObjectID="_1468075767" r:id="rId75">
            <o:LockedField>false</o:LockedField>
          </o:OLEObject>
        </w:object>
      </w:r>
      <w:r>
        <w:rPr>
          <w:rFonts w:hint="eastAsia"/>
        </w:rPr>
        <w:t>的直线</w:t>
      </w:r>
      <w:r>
        <w:object>
          <v:shape id="_x0000_i1068" o:spt="75" type="#_x0000_t75" style="height:21pt;width:110pt;" o:ole="t" filled="f" o:preferrelative="t" stroked="f" coordsize="21600,21600">
            <v:path/>
            <v:fill on="f" focussize="0,0"/>
            <v:stroke on="f" joinstyle="miter"/>
            <v:imagedata r:id="rId77" o:title=""/>
            <o:lock v:ext="edit" aspectratio="f"/>
            <w10:wrap type="none"/>
            <w10:anchorlock/>
          </v:shape>
          <o:OLEObject Type="Embed" ProgID="Equation.DSMT4" ShapeID="_x0000_i1068" DrawAspect="Content" ObjectID="_1468075768" r:id="rId76">
            <o:LockedField>false</o:LockedField>
          </o:OLEObject>
        </w:object>
      </w:r>
    </w:p>
    <w:p>
      <w:pPr>
        <w:textAlignment w:val="center"/>
      </w:pPr>
      <w:r>
        <w:object>
          <v:shape id="_x0000_i1069" o:spt="75" type="#_x0000_t75" style="height:44pt;width:114pt;" o:ole="t" filled="f" o:preferrelative="t" stroked="f" coordsize="21600,21600">
            <v:path/>
            <v:fill on="f" focussize="0,0"/>
            <v:stroke on="f" joinstyle="miter"/>
            <v:imagedata r:id="rId79" o:title=""/>
            <o:lock v:ext="edit" aspectratio="f"/>
            <w10:wrap type="none"/>
            <w10:anchorlock/>
          </v:shape>
          <o:OLEObject Type="Embed" ProgID="Equation.DSMT4" ShapeID="_x0000_i1069" DrawAspect="Content" ObjectID="_1468075769" r:id="rId78">
            <o:LockedField>false</o:LockedField>
          </o:OLEObject>
        </w:object>
      </w:r>
      <w:r>
        <w:rPr>
          <w:rFonts w:hint="eastAsia"/>
        </w:rPr>
        <w:t>，得</w:t>
      </w:r>
      <w:r>
        <w:object>
          <v:shape id="_x0000_i1070" o:spt="75" type="#_x0000_t75" style="height:32pt;width:280pt;" o:ole="t" filled="f" o:preferrelative="t" stroked="f" coordsize="21600,21600">
            <v:path/>
            <v:fill on="f" focussize="0,0"/>
            <v:stroke on="f" joinstyle="miter"/>
            <v:imagedata r:id="rId81" o:title=""/>
            <o:lock v:ext="edit" aspectratio="f"/>
            <w10:wrap type="none"/>
            <w10:anchorlock/>
          </v:shape>
          <o:OLEObject Type="Embed" ProgID="Equation.DSMT4" ShapeID="_x0000_i1070" DrawAspect="Content" ObjectID="_1468075770" r:id="rId80">
            <o:LockedField>false</o:LockedField>
          </o:OLEObject>
        </w:object>
      </w:r>
    </w:p>
    <w:p>
      <w:pPr>
        <w:textAlignment w:val="center"/>
      </w:pPr>
      <w:r>
        <w:rPr>
          <w:rFonts w:hint="eastAsia"/>
        </w:rPr>
        <w:t>由</w:t>
      </w:r>
      <w:r>
        <w:rPr>
          <w:rFonts w:hint="eastAsia"/>
        </w:rPr>
        <w:object>
          <v:shape id="_x0000_i1071" o:spt="75" type="#_x0000_t75" style="height:19pt;width:70pt;" o:ole="t" filled="f" o:preferrelative="t" stroked="f" coordsize="21600,21600">
            <v:path/>
            <v:fill on="f" focussize="0,0"/>
            <v:stroke on="f" joinstyle="miter"/>
            <v:imagedata r:id="rId50" o:title=""/>
            <o:lock v:ext="edit" aspectratio="f"/>
            <w10:wrap type="none"/>
            <w10:anchorlock/>
          </v:shape>
          <o:OLEObject Type="Embed" ProgID="Equation.DSMT4" ShapeID="_x0000_i1071" DrawAspect="Content" ObjectID="_1468075771" r:id="rId82">
            <o:LockedField>false</o:LockedField>
          </o:OLEObject>
        </w:object>
      </w:r>
      <w:r>
        <w:rPr>
          <w:rFonts w:hint="eastAsia"/>
        </w:rPr>
        <w:t>,则</w:t>
      </w:r>
      <w:r>
        <w:object>
          <v:shape id="_x0000_i1072" o:spt="75" type="#_x0000_t75" style="height:32pt;width:273pt;" o:ole="t" filled="f" o:preferrelative="t" stroked="f" coordsize="21600,21600">
            <v:path/>
            <v:fill on="f" focussize="0,0"/>
            <v:stroke on="f" joinstyle="miter"/>
            <v:imagedata r:id="rId84" o:title=""/>
            <o:lock v:ext="edit" aspectratio="f"/>
            <w10:wrap type="none"/>
            <w10:anchorlock/>
          </v:shape>
          <o:OLEObject Type="Embed" ProgID="Equation.DSMT4" ShapeID="_x0000_i1072" DrawAspect="Content" ObjectID="_1468075772" r:id="rId83">
            <o:LockedField>false</o:LockedField>
          </o:OLEObject>
        </w:object>
      </w:r>
      <w:r>
        <w:rPr>
          <w:rFonts w:hint="eastAsia"/>
        </w:rPr>
        <w:t>，</w:t>
      </w:r>
    </w:p>
    <w:p>
      <w:pPr>
        <w:textAlignment w:val="center"/>
      </w:pPr>
      <w:r>
        <w:object>
          <v:shape id="_x0000_i1073" o:spt="75" type="#_x0000_t75" style="height:27pt;width:253pt;" o:ole="t" filled="f" o:preferrelative="t" stroked="f" coordsize="21600,21600">
            <v:path/>
            <v:fill on="f" focussize="0,0"/>
            <v:stroke on="f" joinstyle="miter"/>
            <v:imagedata r:id="rId86" o:title=""/>
            <o:lock v:ext="edit" aspectratio="f"/>
            <w10:wrap type="none"/>
            <w10:anchorlock/>
          </v:shape>
          <o:OLEObject Type="Embed" ProgID="Equation.DSMT4" ShapeID="_x0000_i1073" DrawAspect="Content" ObjectID="_1468075773" r:id="rId85">
            <o:LockedField>false</o:LockedField>
          </o:OLEObject>
        </w:object>
      </w:r>
    </w:p>
    <w:p>
      <w:pPr>
        <w:textAlignment w:val="center"/>
      </w:pPr>
      <w:r>
        <w:object>
          <v:shape id="_x0000_i1074" o:spt="75" type="#_x0000_t75" style="height:27pt;width:116pt;" o:ole="t" filled="f" o:preferrelative="t" stroked="f" coordsize="21600,21600">
            <v:path/>
            <v:fill on="f" focussize="0,0"/>
            <v:stroke on="f" joinstyle="miter"/>
            <v:imagedata r:id="rId88" o:title=""/>
            <o:lock v:ext="edit" aspectratio="f"/>
            <w10:wrap type="none"/>
            <w10:anchorlock/>
          </v:shape>
          <o:OLEObject Type="Embed" ProgID="Equation.DSMT4" ShapeID="_x0000_i1074" DrawAspect="Content" ObjectID="_1468075774" r:id="rId87">
            <o:LockedField>false</o:LockedField>
          </o:OLEObject>
        </w:object>
      </w:r>
    </w:p>
    <w:p>
      <w:pPr>
        <w:textAlignment w:val="center"/>
      </w:pPr>
      <w:r>
        <w:rPr>
          <w:rFonts w:hint="eastAsia"/>
        </w:rPr>
        <w:t>因为</w:t>
      </w:r>
      <w:r>
        <w:object>
          <v:shape id="_x0000_i1075" o:spt="75" type="#_x0000_t75" style="height:20pt;width:49pt;" o:ole="t" filled="f" o:preferrelative="t" stroked="f" coordsize="21600,21600">
            <v:path/>
            <v:fill on="f" focussize="0,0"/>
            <v:stroke on="f" joinstyle="miter"/>
            <v:imagedata r:id="rId74" o:title=""/>
            <o:lock v:ext="edit" aspectratio="f"/>
            <w10:wrap type="none"/>
            <w10:anchorlock/>
          </v:shape>
          <o:OLEObject Type="Embed" ProgID="Equation.DSMT4" ShapeID="_x0000_i1075" DrawAspect="Content" ObjectID="_1468075775" r:id="rId89">
            <o:LockedField>false</o:LockedField>
          </o:OLEObject>
        </w:object>
      </w:r>
      <w:r>
        <w:rPr>
          <w:rFonts w:hint="eastAsia"/>
        </w:rPr>
        <w:t>在椭圆</w:t>
      </w:r>
      <w:r>
        <w:rPr>
          <w:rFonts w:hint="eastAsia"/>
        </w:rPr>
        <w:object>
          <v:shape id="_x0000_i1076" o:spt="75" type="#_x0000_t75" style="height:12pt;width:11pt;" o:ole="t" filled="f" o:preferrelative="t" stroked="f" coordsize="21600,21600">
            <v:path/>
            <v:fill on="f" focussize="0,0"/>
            <v:stroke on="f" joinstyle="miter"/>
            <v:imagedata r:id="rId91" o:title=""/>
            <o:lock v:ext="edit" aspectratio="t"/>
            <w10:wrap type="none"/>
            <w10:anchorlock/>
          </v:shape>
          <o:OLEObject Type="Embed" ProgID="Equation.DSMT4" ShapeID="_x0000_i1076" DrawAspect="Content" ObjectID="_1468075776" r:id="rId90">
            <o:LockedField>false</o:LockedField>
          </o:OLEObject>
        </w:object>
      </w:r>
      <w:r>
        <w:rPr>
          <w:rFonts w:hint="eastAsia"/>
        </w:rPr>
        <w:t>上，故设</w:t>
      </w:r>
      <w:r>
        <w:object>
          <v:shape id="_x0000_i1077" o:spt="75" type="#_x0000_t75" style="height:20pt;width:127pt;" o:ole="t" filled="f" o:preferrelative="t" stroked="f" coordsize="21600,21600">
            <v:path/>
            <v:fill on="f" focussize="0,0"/>
            <v:stroke on="f" joinstyle="miter"/>
            <v:imagedata r:id="rId93" o:title=""/>
            <o:lock v:ext="edit" aspectratio="f"/>
            <w10:wrap type="none"/>
            <w10:anchorlock/>
          </v:shape>
          <o:OLEObject Type="Embed" ProgID="Equation.DSMT4" ShapeID="_x0000_i1077" DrawAspect="Content" ObjectID="_1468075777" r:id="rId92">
            <o:LockedField>false</o:LockedField>
          </o:OLEObject>
        </w:object>
      </w:r>
      <w:r>
        <w:rPr>
          <w:rFonts w:hint="eastAsia"/>
        </w:rPr>
        <w:t>，</w:t>
      </w:r>
      <w:r>
        <w:object>
          <v:shape id="_x0000_i1078" o:spt="75" type="#_x0000_t75" style="height:14pt;width:30pt;" o:ole="t" filled="f" o:preferrelative="t" stroked="f" coordsize="21600,21600">
            <v:path/>
            <v:fill on="f" focussize="0,0"/>
            <v:stroke on="f" joinstyle="miter"/>
            <v:imagedata r:id="rId95" o:title=""/>
            <o:lock v:ext="edit" aspectratio="f"/>
            <w10:wrap type="none"/>
            <w10:anchorlock/>
          </v:shape>
          <o:OLEObject Type="Embed" ProgID="Equation.DSMT4" ShapeID="_x0000_i1078" DrawAspect="Content" ObjectID="_1468075778" r:id="rId94">
            <o:LockedField>false</o:LockedField>
          </o:OLEObject>
        </w:object>
      </w:r>
    </w:p>
    <w:p>
      <w:pPr>
        <w:textAlignment w:val="center"/>
      </w:pPr>
      <w:r>
        <w:rPr>
          <w:rFonts w:hint="eastAsia"/>
        </w:rPr>
        <w:t>则</w:t>
      </w:r>
      <w:r>
        <w:object>
          <v:shape id="_x0000_i1079" o:spt="75" type="#_x0000_t75" style="height:27pt;width:167pt;" o:ole="t" filled="f" o:preferrelative="t" stroked="f" coordsize="21600,21600">
            <v:path/>
            <v:fill on="f" focussize="0,0"/>
            <v:stroke on="f" joinstyle="miter"/>
            <v:imagedata r:id="rId97" o:title=""/>
            <o:lock v:ext="edit" aspectratio="f"/>
            <w10:wrap type="none"/>
            <w10:anchorlock/>
          </v:shape>
          <o:OLEObject Type="Embed" ProgID="Equation.DSMT4" ShapeID="_x0000_i1079" DrawAspect="Content" ObjectID="_1468075779" r:id="rId96">
            <o:LockedField>false</o:LockedField>
          </o:OLEObject>
        </w:object>
      </w:r>
    </w:p>
    <w:p>
      <w:pPr>
        <w:textAlignment w:val="center"/>
        <w:rPr>
          <w:rFonts w:hint="eastAsia"/>
        </w:rPr>
      </w:pPr>
      <w:r>
        <w:rPr>
          <w:rFonts w:hint="eastAsia"/>
        </w:rPr>
        <w:object>
          <v:shape id="_x0000_i1080" o:spt="75" type="#_x0000_t75" style="height:22pt;width:157pt;" o:ole="t" filled="f" o:preferrelative="t" stroked="f" coordsize="21600,21600">
            <v:path/>
            <v:fill on="f" focussize="0,0"/>
            <v:stroke on="f"/>
            <v:imagedata r:id="rId99" o:title=""/>
            <o:lock v:ext="edit" aspectratio="f"/>
            <w10:wrap type="none"/>
            <w10:anchorlock/>
          </v:shape>
          <o:OLEObject Type="Embed" ProgID="Equation.DSMT4" ShapeID="_x0000_i1080" DrawAspect="Content" ObjectID="_1468075780" r:id="rId98">
            <o:LockedField>false</o:LockedField>
          </o:OLEObject>
        </w:object>
      </w:r>
      <w:r>
        <w:rPr>
          <w:rFonts w:hint="eastAsia"/>
        </w:rPr>
        <w:t>（其中</w:t>
      </w:r>
      <w:r>
        <w:rPr>
          <w:rFonts w:hint="eastAsia"/>
        </w:rPr>
        <w:object>
          <v:shape id="_x0000_i1081" o:spt="75" type="#_x0000_t75" style="height:37pt;width:174pt;" o:ole="t" filled="f" o:preferrelative="t" stroked="f" coordsize="21600,21600">
            <v:path/>
            <v:fill on="f" focussize="0,0"/>
            <v:stroke on="f"/>
            <v:imagedata r:id="rId101" o:title=""/>
            <o:lock v:ext="edit" aspectratio="f"/>
            <w10:wrap type="none"/>
            <w10:anchorlock/>
          </v:shape>
          <o:OLEObject Type="Embed" ProgID="Equation.DSMT4" ShapeID="_x0000_i1081" DrawAspect="Content" ObjectID="_1468075781" r:id="rId100">
            <o:LockedField>false</o:LockedField>
          </o:OLEObject>
        </w:object>
      </w:r>
      <w:r>
        <w:rPr>
          <w:rFonts w:hint="eastAsia"/>
        </w:rPr>
        <w:t>）</w:t>
      </w:r>
    </w:p>
    <w:p>
      <w:pPr>
        <w:textAlignment w:val="center"/>
        <w:rPr>
          <w:rFonts w:hint="eastAsia"/>
        </w:rPr>
      </w:pPr>
      <w:r>
        <w:rPr>
          <w:rFonts w:hint="eastAsia"/>
        </w:rPr>
        <w:t>则</w:t>
      </w:r>
      <w:r>
        <w:rPr>
          <w:rFonts w:hint="eastAsia"/>
        </w:rPr>
        <w:object>
          <v:shape id="_x0000_i1082" o:spt="75" type="#_x0000_t75" style="height:33pt;width:113.05pt;" o:ole="t" filled="f" o:preferrelative="t" stroked="f" coordsize="21600,21600">
            <v:path/>
            <v:fill on="f" focussize="0,0"/>
            <v:stroke on="f"/>
            <v:imagedata r:id="rId103" o:title=""/>
            <o:lock v:ext="edit" aspectratio="f"/>
            <w10:wrap type="none"/>
            <w10:anchorlock/>
          </v:shape>
          <o:OLEObject Type="Embed" ProgID="Equation.DSMT4" ShapeID="_x0000_i1082" DrawAspect="Content" ObjectID="_1468075782" r:id="rId102">
            <o:LockedField>false</o:LockedField>
          </o:OLEObject>
        </w:object>
      </w:r>
      <w:r>
        <w:rPr>
          <w:rFonts w:hint="eastAsia"/>
        </w:rPr>
        <w:t>，</w:t>
      </w:r>
      <w:r>
        <w:rPr>
          <w:rFonts w:hint="eastAsia"/>
        </w:rPr>
        <w:object>
          <v:shape id="_x0000_i1083" o:spt="75" type="#_x0000_t75" style="height:33pt;width:78.95pt;" o:ole="t" filled="f" o:preferrelative="t" stroked="f" coordsize="21600,21600">
            <v:path/>
            <v:fill on="f" focussize="0,0"/>
            <v:stroke on="f"/>
            <v:imagedata r:id="rId105" o:title=""/>
            <o:lock v:ext="edit" aspectratio="f"/>
            <w10:wrap type="none"/>
            <w10:anchorlock/>
          </v:shape>
          <o:OLEObject Type="Embed" ProgID="Equation.DSMT4" ShapeID="_x0000_i1083" DrawAspect="Content" ObjectID="_1468075783" r:id="rId104">
            <o:LockedField>false</o:LockedField>
          </o:OLEObject>
        </w:object>
      </w:r>
      <w:r>
        <w:rPr>
          <w:rFonts w:hint="eastAsia"/>
        </w:rPr>
        <w:t>，解得</w:t>
      </w:r>
      <w:r>
        <w:rPr>
          <w:rFonts w:hint="eastAsia"/>
        </w:rPr>
        <w:object>
          <v:shape id="_x0000_i1084" o:spt="75" type="#_x0000_t75" style="height:16pt;width:52pt;" o:ole="t" filled="f" o:preferrelative="t" stroked="f" coordsize="21600,21600">
            <v:path/>
            <v:fill on="f" focussize="0,0"/>
            <v:stroke on="f" joinstyle="miter"/>
            <v:imagedata r:id="rId107" o:title=""/>
            <o:lock v:ext="edit" aspectratio="f"/>
            <w10:wrap type="none"/>
            <w10:anchorlock/>
          </v:shape>
          <o:OLEObject Type="Embed" ProgID="Equation.DSMT4" ShapeID="_x0000_i1084" DrawAspect="Content" ObjectID="_1468075784" r:id="rId106">
            <o:LockedField>false</o:LockedField>
          </o:OLEObject>
        </w:object>
      </w:r>
    </w:p>
    <w:p>
      <w:pPr>
        <w:textAlignment w:val="center"/>
        <w:rPr>
          <w:rFonts w:hint="eastAsia"/>
        </w:rPr>
      </w:pPr>
      <w:r>
        <w:rPr>
          <w:rFonts w:hint="eastAsia"/>
        </w:rPr>
        <w:t>又</w:t>
      </w:r>
      <w:r>
        <w:rPr>
          <w:rFonts w:hint="eastAsia"/>
        </w:rPr>
        <w:object>
          <v:shape id="_x0000_i1085" o:spt="75" type="#_x0000_t75" style="height:19pt;width:70pt;" o:ole="t" filled="f" o:preferrelative="t" stroked="f" coordsize="21600,21600">
            <v:path/>
            <v:fill on="f" focussize="0,0"/>
            <v:stroke on="f" joinstyle="miter"/>
            <v:imagedata r:id="rId50" o:title=""/>
            <o:lock v:ext="edit" aspectratio="f"/>
            <w10:wrap type="none"/>
            <w10:anchorlock/>
          </v:shape>
          <o:OLEObject Type="Embed" ProgID="Equation.DSMT4" ShapeID="_x0000_i1085" DrawAspect="Content" ObjectID="_1468075785" r:id="rId108">
            <o:LockedField>false</o:LockedField>
          </o:OLEObject>
        </w:object>
      </w:r>
      <w:r>
        <w:rPr>
          <w:rFonts w:hint="eastAsia"/>
        </w:rPr>
        <w:t>，</w:t>
      </w:r>
    </w:p>
    <w:p>
      <w:pPr>
        <w:textAlignment w:val="center"/>
        <w:rPr>
          <w:rFonts w:hint="eastAsia"/>
        </w:rPr>
      </w:pPr>
      <w:r>
        <w:rPr>
          <w:rFonts w:hint="eastAsia"/>
        </w:rPr>
        <w:t>则</w:t>
      </w:r>
      <w:r>
        <w:rPr>
          <w:rFonts w:hint="eastAsia"/>
        </w:rPr>
        <w:object>
          <v:shape id="_x0000_i1086" o:spt="75" type="#_x0000_t75" style="height:11pt;width:13pt;" o:ole="t" filled="f" o:preferrelative="t" stroked="f" coordsize="21600,21600">
            <v:path/>
            <v:fill on="f" focussize="0,0"/>
            <v:stroke on="f" joinstyle="miter"/>
            <v:imagedata r:id="rId19" o:title=""/>
            <o:lock v:ext="edit" aspectratio="f"/>
            <w10:wrap type="none"/>
            <w10:anchorlock/>
          </v:shape>
          <o:OLEObject Type="Embed" ProgID="Equation.DSMT4" ShapeID="_x0000_i1086" DrawAspect="Content" ObjectID="_1468075786" r:id="rId109">
            <o:LockedField>false</o:LockedField>
          </o:OLEObject>
        </w:object>
      </w:r>
      <w:r>
        <w:rPr>
          <w:rFonts w:hint="eastAsia"/>
        </w:rPr>
        <w:t>的取值范围</w:t>
      </w:r>
      <w:r>
        <w:rPr>
          <w:rFonts w:hint="eastAsia"/>
          <w:lang w:val="en-US" w:eastAsia="zh-CN"/>
        </w:rPr>
        <w:t>为</w:t>
      </w:r>
      <w:r>
        <w:rPr>
          <w:rFonts w:hint="eastAsia"/>
        </w:rPr>
        <w:object>
          <v:shape id="_x0000_i1087" o:spt="75" type="#_x0000_t75" style="height:24pt;width:35pt;" o:ole="t" filled="f" o:preferrelative="t" stroked="f" coordsize="21600,21600">
            <v:path/>
            <v:fill on="f" focussize="0,0"/>
            <v:stroke on="f" joinstyle="miter"/>
            <v:imagedata r:id="rId62" o:title=""/>
            <o:lock v:ext="edit" aspectratio="f"/>
            <w10:wrap type="none"/>
            <w10:anchorlock/>
          </v:shape>
          <o:OLEObject Type="Embed" ProgID="Equation.DSMT4" ShapeID="_x0000_i1087" DrawAspect="Content" ObjectID="_1468075787" r:id="rId110">
            <o:LockedField>false</o:LockedField>
          </o:OLEObject>
        </w:object>
      </w:r>
      <w:r>
        <w:rPr>
          <w:rFonts w:hint="eastAsia"/>
        </w:rPr>
        <w:t>.</w:t>
      </w:r>
    </w:p>
    <w:p>
      <w:pPr>
        <w:ind w:firstLine="420" w:firstLineChars="200"/>
        <w:textAlignment w:val="center"/>
        <w:rPr>
          <w:rFonts w:hint="default"/>
          <w:lang w:val="en-US" w:eastAsia="zh-CN"/>
        </w:rPr>
      </w:pPr>
      <w:r>
        <w:rPr>
          <w:rFonts w:hint="eastAsia"/>
          <w:lang w:val="en-US" w:eastAsia="zh-CN"/>
        </w:rPr>
        <w:t>分析：</w:t>
      </w:r>
      <w:r>
        <w:rPr>
          <w:rFonts w:hint="eastAsia"/>
        </w:rPr>
        <w:t>试题</w:t>
      </w:r>
      <w:r>
        <w:rPr>
          <w:rFonts w:hint="eastAsia"/>
          <w:lang w:val="en-US" w:eastAsia="zh-CN"/>
        </w:rPr>
        <w:t>中的</w:t>
      </w:r>
      <w:r>
        <w:rPr>
          <w:rFonts w:hint="eastAsia"/>
        </w:rPr>
        <w:t>文字：“</w:t>
      </w:r>
      <w:r>
        <w:rPr>
          <w:rFonts w:hint="eastAsia"/>
        </w:rPr>
        <w:object>
          <v:shape id="_x0000_i1088" o:spt="75" type="#_x0000_t75" style="height:13.15pt;width:11.9pt;" o:ole="t" filled="f" o:preferrelative="t" stroked="f" coordsize="21600,21600">
            <v:path/>
            <v:fill on="f" focussize="0,0"/>
            <v:stroke on="f" joinstyle="miter"/>
            <v:imagedata r:id="rId21" o:title=""/>
            <o:lock v:ext="edit" aspectratio="f"/>
            <w10:wrap type="none"/>
            <w10:anchorlock/>
          </v:shape>
          <o:OLEObject Type="Embed" ProgID="Equation.DSMT4" ShapeID="_x0000_i1088" DrawAspect="Content" ObjectID="_1468075788" r:id="rId111">
            <o:LockedField>false</o:LockedField>
          </o:OLEObject>
        </w:object>
      </w:r>
      <w:r>
        <w:rPr>
          <w:rFonts w:hint="eastAsia"/>
        </w:rPr>
        <w:t>为椭圆</w:t>
      </w:r>
      <w:r>
        <w:rPr>
          <w:rFonts w:hint="eastAsia"/>
        </w:rPr>
        <w:object>
          <v:shape id="_x0000_i1089" o:spt="75" type="#_x0000_t75" style="height:11.9pt;width:10.95pt;" o:ole="t" filled="f" o:preferrelative="t" stroked="f" coordsize="21600,21600">
            <v:path/>
            <v:fill on="f" focussize="0,0"/>
            <v:stroke on="f" joinstyle="miter"/>
            <v:imagedata r:id="rId9" o:title=""/>
            <o:lock v:ext="edit" aspectratio="t"/>
            <w10:wrap type="none"/>
            <w10:anchorlock/>
          </v:shape>
          <o:OLEObject Type="Embed" ProgID="Equation.DSMT4" ShapeID="_x0000_i1089" DrawAspect="Content" ObjectID="_1468075789" r:id="rId112">
            <o:LockedField>false</o:LockedField>
          </o:OLEObject>
        </w:object>
      </w:r>
      <w:r>
        <w:rPr>
          <w:rFonts w:hint="eastAsia"/>
        </w:rPr>
        <w:t>上一点，过点</w:t>
      </w:r>
      <w:r>
        <w:rPr>
          <w:rFonts w:hint="eastAsia"/>
        </w:rPr>
        <w:object>
          <v:shape id="_x0000_i1090" o:spt="75" type="#_x0000_t75" style="height:13.15pt;width:11.9pt;" o:ole="t" filled="f" o:preferrelative="t" stroked="f" coordsize="21600,21600">
            <v:path/>
            <v:fill on="f" focussize="0,0"/>
            <v:stroke on="f" joinstyle="miter"/>
            <v:imagedata r:id="rId21" o:title=""/>
            <o:lock v:ext="edit" aspectratio="f"/>
            <w10:wrap type="none"/>
            <w10:anchorlock/>
          </v:shape>
          <o:OLEObject Type="Embed" ProgID="Equation.DSMT4" ShapeID="_x0000_i1090" DrawAspect="Content" ObjectID="_1468075790" r:id="rId113">
            <o:LockedField>false</o:LockedField>
          </o:OLEObject>
        </w:object>
      </w:r>
      <w:r>
        <w:rPr>
          <w:rFonts w:hint="eastAsia"/>
        </w:rPr>
        <w:t>作一条斜率为</w:t>
      </w:r>
      <w:r>
        <w:rPr>
          <w:rFonts w:hint="eastAsia"/>
        </w:rPr>
        <w:object>
          <v:shape id="_x0000_i1091" o:spt="75" type="#_x0000_t75" style="height:18.15pt;width:18.15pt;" o:ole="t" filled="f" o:preferrelative="t" stroked="f" coordsize="21600,21600">
            <v:path/>
            <v:fill on="f" focussize="0,0"/>
            <v:stroke on="f" joinstyle="miter"/>
            <v:imagedata r:id="rId25" o:title=""/>
            <o:lock v:ext="edit" aspectratio="f"/>
            <w10:wrap type="none"/>
            <w10:anchorlock/>
          </v:shape>
          <o:OLEObject Type="Embed" ProgID="Equation.DSMT4" ShapeID="_x0000_i1091" DrawAspect="Content" ObjectID="_1468075791" r:id="rId114">
            <o:LockedField>false</o:LockedField>
          </o:OLEObject>
        </w:object>
      </w:r>
      <w:r>
        <w:rPr>
          <w:rFonts w:hint="eastAsia"/>
        </w:rPr>
        <w:t>的直线”，会引导学生利用椭圆</w:t>
      </w:r>
      <w:r>
        <w:rPr>
          <w:rFonts w:hint="eastAsia"/>
        </w:rPr>
        <w:object>
          <v:shape id="_x0000_i1092" o:spt="75" type="#_x0000_t75" style="height:11.9pt;width:10.95pt;" o:ole="t" filled="f" o:preferrelative="t" stroked="f" coordsize="21600,21600">
            <v:path/>
            <v:fill on="f" focussize="0,0"/>
            <v:stroke on="f" joinstyle="miter"/>
            <v:imagedata r:id="rId9" o:title=""/>
            <o:lock v:ext="edit" aspectratio="t"/>
            <w10:wrap type="none"/>
            <w10:anchorlock/>
          </v:shape>
          <o:OLEObject Type="Embed" ProgID="Equation.DSMT4" ShapeID="_x0000_i1092" DrawAspect="Content" ObjectID="_1468075792" r:id="rId115">
            <o:LockedField>false</o:LockedField>
          </o:OLEObject>
        </w:object>
      </w:r>
      <w:r>
        <w:rPr>
          <w:rFonts w:hint="eastAsia"/>
        </w:rPr>
        <w:t>上的点</w:t>
      </w:r>
      <w:r>
        <w:rPr>
          <w:rFonts w:hint="eastAsia"/>
        </w:rPr>
        <w:object>
          <v:shape id="_x0000_i1093" o:spt="75" type="#_x0000_t75" style="height:20pt;width:49pt;" o:ole="t" filled="f" o:preferrelative="t" stroked="f" coordsize="21600,21600">
            <v:path/>
            <v:fill on="f" focussize="0,0"/>
            <v:stroke on="f" joinstyle="miter"/>
            <v:imagedata r:id="rId74" o:title=""/>
            <o:lock v:ext="edit" aspectratio="f"/>
            <w10:wrap type="none"/>
            <w10:anchorlock/>
          </v:shape>
          <o:OLEObject Type="Embed" ProgID="Equation.DSMT4" ShapeID="_x0000_i1093" DrawAspect="Content" ObjectID="_1468075793" r:id="rId116">
            <o:LockedField>false</o:LockedField>
          </o:OLEObject>
        </w:object>
      </w:r>
      <w:r>
        <w:rPr>
          <w:rFonts w:hint="eastAsia"/>
        </w:rPr>
        <w:t>来构造直线</w:t>
      </w:r>
      <w:r>
        <w:rPr>
          <w:rFonts w:hint="eastAsia"/>
        </w:rPr>
        <w:object>
          <v:shape id="_x0000_i1094" o:spt="75" type="#_x0000_t75" style="height:20.95pt;width:109.9pt;" o:ole="t" filled="f" o:preferrelative="t" stroked="f" coordsize="21600,21600">
            <v:path/>
            <v:fill on="f" focussize="0,0"/>
            <v:stroke on="f" joinstyle="miter"/>
            <v:imagedata r:id="rId77" o:title=""/>
            <o:lock v:ext="edit" aspectratio="f"/>
            <w10:wrap type="none"/>
            <w10:anchorlock/>
          </v:shape>
          <o:OLEObject Type="Embed" ProgID="Equation.DSMT4" ShapeID="_x0000_i1094" DrawAspect="Content" ObjectID="_1468075794" r:id="rId117">
            <o:LockedField>false</o:LockedField>
          </o:OLEObject>
        </w:object>
      </w:r>
      <w:r>
        <w:rPr>
          <w:rFonts w:hint="eastAsia"/>
        </w:rPr>
        <w:t>，因此解法2的方法</w:t>
      </w:r>
      <w:r>
        <w:rPr>
          <w:rFonts w:hint="eastAsia"/>
          <w:lang w:val="en-US" w:eastAsia="zh-CN"/>
        </w:rPr>
        <w:t>可以说是：以曲代直，只要与双曲线做一次联立即可。但是在实际操作中可以发现，虽</w:t>
      </w:r>
      <w:r>
        <w:rPr>
          <w:rFonts w:hint="eastAsia"/>
        </w:rPr>
        <w:t>不用将直线与椭圆联立</w:t>
      </w:r>
      <w:r>
        <w:rPr>
          <w:rFonts w:hint="eastAsia"/>
          <w:lang w:eastAsia="zh-CN"/>
        </w:rPr>
        <w:t>，</w:t>
      </w:r>
      <w:r>
        <w:rPr>
          <w:rFonts w:hint="eastAsia"/>
        </w:rPr>
        <w:t>但是当直线与双曲线联立时得到一个二元二次方程组，以代入消元将方程组划归为所得一元二次方程会显得非常之麻烦，其中参数会非常多，让人眼花缭乱。</w:t>
      </w:r>
      <w:r>
        <w:rPr>
          <w:rFonts w:hint="eastAsia"/>
          <w:lang w:val="en-US" w:eastAsia="zh-CN"/>
        </w:rPr>
        <w:t>在此，必须连续施展妙手，其一、通过整体思想巧妙地避免了复杂运算，减少计算量；其二、通过参数消元思想，灵活构建字母关联，最终达到目标。</w:t>
      </w:r>
    </w:p>
    <w:p>
      <w:pPr>
        <w:textAlignment w:val="center"/>
        <w:rPr>
          <w:rFonts w:hint="eastAsia"/>
          <w:lang w:val="en-US" w:eastAsia="zh-CN"/>
        </w:rPr>
      </w:pPr>
    </w:p>
    <w:p>
      <w:pPr>
        <w:ind w:firstLine="422" w:firstLineChars="200"/>
        <w:textAlignment w:val="center"/>
        <w:rPr>
          <w:rFonts w:hint="default" w:eastAsiaTheme="minorEastAsia"/>
          <w:b/>
          <w:bCs/>
          <w:position w:val="-6"/>
          <w:lang w:val="en-US" w:eastAsia="zh-CN"/>
        </w:rPr>
      </w:pPr>
      <w:r>
        <w:rPr>
          <w:rFonts w:hint="eastAsia"/>
          <w:b/>
          <w:bCs/>
          <w:position w:val="-6"/>
          <w:lang w:val="en-US" w:eastAsia="zh-CN"/>
        </w:rPr>
        <w:t>（三）由切入手，再探椭圆.</w:t>
      </w:r>
    </w:p>
    <w:p>
      <w:pPr>
        <w:textAlignment w:val="center"/>
      </w:pPr>
      <w:r>
        <w:rPr>
          <w:rFonts w:hint="eastAsia"/>
        </w:rPr>
        <w:t>解法3：设直线与双曲线的公共交点为</w:t>
      </w:r>
      <w:r>
        <w:object>
          <v:shape id="_x0000_i1095" o:spt="75" type="#_x0000_t75" style="height:20pt;width:49pt;" o:ole="t" filled="f" o:preferrelative="t" stroked="f" coordsize="21600,21600">
            <v:path/>
            <v:fill on="f" focussize="0,0"/>
            <v:stroke on="f" joinstyle="miter"/>
            <v:imagedata r:id="rId119" o:title=""/>
            <o:lock v:ext="edit" aspectratio="f"/>
            <w10:wrap type="none"/>
            <w10:anchorlock/>
          </v:shape>
          <o:OLEObject Type="Embed" ProgID="Equation.DSMT4" ShapeID="_x0000_i1095" DrawAspect="Content" ObjectID="_1468075795" r:id="rId118">
            <o:LockedField>false</o:LockedField>
          </o:OLEObject>
        </w:object>
      </w:r>
      <w:r>
        <w:rPr>
          <w:rFonts w:hint="eastAsia"/>
        </w:rPr>
        <w:t>，</w:t>
      </w:r>
    </w:p>
    <w:p>
      <w:pPr>
        <w:textAlignment w:val="center"/>
      </w:pPr>
      <w:r>
        <w:rPr>
          <w:rFonts w:hint="eastAsia"/>
        </w:rPr>
        <w:t>因为双曲线的渐近线为</w:t>
      </w:r>
      <w:r>
        <w:object>
          <v:shape id="_x0000_i1096" o:spt="75" type="#_x0000_t75" style="height:15pt;width:44pt;" o:ole="t" filled="f" o:preferrelative="t" stroked="f" coordsize="21600,21600">
            <v:path/>
            <v:fill on="f" focussize="0,0"/>
            <v:stroke on="f" joinstyle="miter"/>
            <v:imagedata r:id="rId121" o:title=""/>
            <o:lock v:ext="edit" aspectratio="f"/>
            <w10:wrap type="none"/>
            <w10:anchorlock/>
          </v:shape>
          <o:OLEObject Type="Embed" ProgID="Equation.DSMT4" ShapeID="_x0000_i1096" DrawAspect="Content" ObjectID="_1468075796" r:id="rId120">
            <o:LockedField>false</o:LockedField>
          </o:OLEObject>
        </w:object>
      </w:r>
      <w:r>
        <w:rPr>
          <w:rFonts w:hint="eastAsia"/>
        </w:rPr>
        <w:t>，</w:t>
      </w:r>
      <w:r>
        <w:object>
          <v:shape id="_x0000_i1097" o:spt="75" type="#_x0000_t75" style="height:24pt;width:48pt;" o:ole="t" filled="f" o:preferrelative="t" stroked="f" coordsize="21600,21600">
            <v:path/>
            <v:fill on="f" focussize="0,0"/>
            <v:stroke on="f" joinstyle="miter"/>
            <v:imagedata r:id="rId123" o:title=""/>
            <o:lock v:ext="edit" aspectratio="f"/>
            <w10:wrap type="none"/>
            <w10:anchorlock/>
          </v:shape>
          <o:OLEObject Type="Embed" ProgID="Equation.DSMT4" ShapeID="_x0000_i1097" DrawAspect="Content" ObjectID="_1468075797" r:id="rId122">
            <o:LockedField>false</o:LockedField>
          </o:OLEObject>
        </w:object>
      </w:r>
      <w:r>
        <w:rPr>
          <w:rFonts w:hint="eastAsia"/>
        </w:rPr>
        <w:t>，所以过</w:t>
      </w:r>
      <w:r>
        <w:object>
          <v:shape id="_x0000_i1098" o:spt="75" type="#_x0000_t75" style="height:13pt;width:12pt;" o:ole="t" filled="f" o:preferrelative="t" stroked="f" coordsize="21600,21600">
            <v:path/>
            <v:fill on="f" focussize="0,0"/>
            <v:stroke on="f" joinstyle="miter"/>
            <v:imagedata r:id="rId21" o:title=""/>
            <o:lock v:ext="edit" aspectratio="f"/>
            <w10:wrap type="none"/>
            <w10:anchorlock/>
          </v:shape>
          <o:OLEObject Type="Embed" ProgID="Equation.DSMT4" ShapeID="_x0000_i1098" DrawAspect="Content" ObjectID="_1468075798" r:id="rId124">
            <o:LockedField>false</o:LockedField>
          </o:OLEObject>
        </w:object>
      </w:r>
      <w:r>
        <w:rPr>
          <w:rFonts w:hint="eastAsia"/>
        </w:rPr>
        <w:t>的直线与双曲线相切与</w:t>
      </w:r>
      <w:r>
        <w:object>
          <v:shape id="_x0000_i1099" o:spt="75" type="#_x0000_t75" style="height:16pt;width:12pt;" o:ole="t" filled="f" o:preferrelative="t" stroked="f" coordsize="21600,21600">
            <v:path/>
            <v:fill on="f" focussize="0,0"/>
            <v:stroke on="f" joinstyle="miter"/>
            <v:imagedata r:id="rId126" o:title=""/>
            <o:lock v:ext="edit" aspectratio="f"/>
            <w10:wrap type="none"/>
            <w10:anchorlock/>
          </v:shape>
          <o:OLEObject Type="Embed" ProgID="Equation.DSMT4" ShapeID="_x0000_i1099" DrawAspect="Content" ObjectID="_1468075799" r:id="rId125">
            <o:LockedField>false</o:LockedField>
          </o:OLEObject>
        </w:object>
      </w:r>
      <w:r>
        <w:rPr>
          <w:rFonts w:hint="eastAsia"/>
        </w:rPr>
        <w:t>点，</w:t>
      </w:r>
    </w:p>
    <w:p>
      <w:pPr>
        <w:textAlignment w:val="center"/>
      </w:pPr>
      <w:r>
        <w:rPr>
          <w:rFonts w:hint="eastAsia"/>
        </w:rPr>
        <w:t>故设直线</w:t>
      </w:r>
      <w:r>
        <w:object>
          <v:shape id="_x0000_i1100" o:spt="75" type="#_x0000_t75" style="height:16pt;width:20pt;" o:ole="t" filled="f" o:preferrelative="t" stroked="f" coordsize="21600,21600">
            <v:path/>
            <v:fill on="f" focussize="0,0"/>
            <v:stroke on="f" joinstyle="miter"/>
            <v:imagedata r:id="rId128" o:title=""/>
            <o:lock v:ext="edit" aspectratio="f"/>
            <w10:wrap type="none"/>
            <w10:anchorlock/>
          </v:shape>
          <o:OLEObject Type="Embed" ProgID="Equation.DSMT4" ShapeID="_x0000_i1100" DrawAspect="Content" ObjectID="_1468075800" r:id="rId127">
            <o:LockedField>false</o:LockedField>
          </o:OLEObject>
        </w:object>
      </w:r>
      <w:r>
        <w:rPr>
          <w:rFonts w:hint="eastAsia"/>
        </w:rPr>
        <w:t>方程为</w:t>
      </w:r>
      <w:r>
        <w:object>
          <v:shape id="_x0000_i1101" o:spt="75" type="#_x0000_t75" style="height:31pt;width:77pt;" o:ole="t" filled="f" o:preferrelative="t" stroked="f" coordsize="21600,21600">
            <v:path/>
            <v:fill on="f" focussize="0,0"/>
            <v:stroke on="f" joinstyle="miter"/>
            <v:imagedata r:id="rId130" o:title=""/>
            <o:lock v:ext="edit" aspectratio="f"/>
            <w10:wrap type="none"/>
            <w10:anchorlock/>
          </v:shape>
          <o:OLEObject Type="Embed" ProgID="Equation.DSMT4" ShapeID="_x0000_i1101" DrawAspect="Content" ObjectID="_1468075801" r:id="rId129">
            <o:LockedField>false</o:LockedField>
          </o:OLEObject>
        </w:object>
      </w:r>
      <w:r>
        <w:rPr>
          <w:rFonts w:hint="eastAsia"/>
        </w:rPr>
        <w:t>，则斜率</w:t>
      </w:r>
      <w:r>
        <w:object>
          <v:shape id="_x0000_i1102" o:spt="75" type="#_x0000_t75" style="height:36pt;width:56pt;" o:ole="t" filled="f" o:preferrelative="t" stroked="f" coordsize="21600,21600">
            <v:path/>
            <v:fill on="f" focussize="0,0"/>
            <v:stroke on="f" joinstyle="miter"/>
            <v:imagedata r:id="rId132" o:title=""/>
            <o:lock v:ext="edit" aspectratio="f"/>
            <w10:wrap type="none"/>
            <w10:anchorlock/>
          </v:shape>
          <o:OLEObject Type="Embed" ProgID="Equation.DSMT4" ShapeID="_x0000_i1102" DrawAspect="Content" ObjectID="_1468075802" r:id="rId131">
            <o:LockedField>false</o:LockedField>
          </o:OLEObject>
        </w:object>
      </w:r>
      <w:r>
        <w:rPr>
          <w:rFonts w:hint="eastAsia"/>
        </w:rPr>
        <w:t>，则</w:t>
      </w:r>
      <w:r>
        <w:object>
          <v:shape id="_x0000_i1103" o:spt="75" type="#_x0000_t75" style="height:20pt;width:63pt;" o:ole="t" filled="f" o:preferrelative="t" stroked="f" coordsize="21600,21600">
            <v:path/>
            <v:fill on="f" focussize="0,0"/>
            <v:stroke on="f" joinstyle="miter"/>
            <v:imagedata r:id="rId134" o:title=""/>
            <o:lock v:ext="edit" aspectratio="f"/>
            <w10:wrap type="none"/>
            <w10:anchorlock/>
          </v:shape>
          <o:OLEObject Type="Embed" ProgID="Equation.DSMT4" ShapeID="_x0000_i1103" DrawAspect="Content" ObjectID="_1468075803" r:id="rId133">
            <o:LockedField>false</o:LockedField>
          </o:OLEObject>
        </w:object>
      </w:r>
    </w:p>
    <w:p>
      <w:pPr>
        <w:textAlignment w:val="center"/>
      </w:pPr>
      <w:r>
        <w:rPr>
          <w:rFonts w:hint="eastAsia"/>
        </w:rPr>
        <w:t>又</w:t>
      </w:r>
      <w:r>
        <w:object>
          <v:shape id="_x0000_i1104" o:spt="75" type="#_x0000_t75" style="height:33pt;width:65pt;" o:ole="t" filled="f" o:preferrelative="t" stroked="f" coordsize="21600,21600">
            <v:path/>
            <v:fill on="f" focussize="0,0"/>
            <v:stroke on="f" joinstyle="miter"/>
            <v:imagedata r:id="rId136" o:title=""/>
            <o:lock v:ext="edit" aspectratio="f"/>
            <w10:wrap type="none"/>
            <w10:anchorlock/>
          </v:shape>
          <o:OLEObject Type="Embed" ProgID="Equation.DSMT4" ShapeID="_x0000_i1104" DrawAspect="Content" ObjectID="_1468075804" r:id="rId135">
            <o:LockedField>false</o:LockedField>
          </o:OLEObject>
        </w:object>
      </w:r>
      <w:r>
        <w:rPr>
          <w:rFonts w:hint="eastAsia"/>
        </w:rPr>
        <w:t>，则</w:t>
      </w:r>
      <w:r>
        <w:object>
          <v:shape id="_x0000_i1105" o:spt="75" type="#_x0000_t75" style="height:33pt;width:118pt;" o:ole="t" filled="f" o:preferrelative="t" stroked="f" coordsize="21600,21600">
            <v:path/>
            <v:fill on="f" focussize="0,0"/>
            <v:stroke on="f" joinstyle="miter"/>
            <v:imagedata r:id="rId138" o:title=""/>
            <o:lock v:ext="edit" aspectratio="f"/>
            <w10:wrap type="none"/>
            <w10:anchorlock/>
          </v:shape>
          <o:OLEObject Type="Embed" ProgID="Equation.DSMT4" ShapeID="_x0000_i1105" DrawAspect="Content" ObjectID="_1468075805" r:id="rId137">
            <o:LockedField>false</o:LockedField>
          </o:OLEObject>
        </w:object>
      </w:r>
      <w:r>
        <w:rPr>
          <w:rFonts w:hint="eastAsia"/>
        </w:rPr>
        <w:t>，解得</w:t>
      </w:r>
      <w:r>
        <w:object>
          <v:shape id="_x0000_i1106" o:spt="75" type="#_x0000_t75" style="height:31pt;width:76pt;" o:ole="t" filled="f" o:preferrelative="t" stroked="f" coordsize="21600,21600">
            <v:path/>
            <v:fill on="f" focussize="0,0"/>
            <v:stroke on="f" joinstyle="miter"/>
            <v:imagedata r:id="rId140" o:title=""/>
            <o:lock v:ext="edit" aspectratio="f"/>
            <w10:wrap type="none"/>
            <w10:anchorlock/>
          </v:shape>
          <o:OLEObject Type="Embed" ProgID="Equation.DSMT4" ShapeID="_x0000_i1106" DrawAspect="Content" ObjectID="_1468075806" r:id="rId139">
            <o:LockedField>false</o:LockedField>
          </o:OLEObject>
        </w:object>
      </w:r>
      <w:r>
        <w:rPr>
          <w:rFonts w:hint="eastAsia"/>
        </w:rPr>
        <w:t>，得</w:t>
      </w:r>
      <w:r>
        <w:object>
          <v:shape id="_x0000_i1107" o:spt="75" type="#_x0000_t75" style="height:18pt;width:39pt;" o:ole="t" filled="f" o:preferrelative="t" stroked="f" coordsize="21600,21600">
            <v:path/>
            <v:fill on="f" focussize="0,0"/>
            <v:stroke on="f" joinstyle="miter"/>
            <v:imagedata r:id="rId142" o:title=""/>
            <o:lock v:ext="edit" aspectratio="f"/>
            <w10:wrap type="none"/>
            <w10:anchorlock/>
          </v:shape>
          <o:OLEObject Type="Embed" ProgID="Equation.DSMT4" ShapeID="_x0000_i1107" DrawAspect="Content" ObjectID="_1468075807" r:id="rId141">
            <o:LockedField>false</o:LockedField>
          </o:OLEObject>
        </w:object>
      </w:r>
    </w:p>
    <w:p>
      <w:pPr>
        <w:textAlignment w:val="center"/>
      </w:pPr>
      <w:r>
        <w:rPr>
          <w:rFonts w:hint="eastAsia"/>
        </w:rPr>
        <w:t>此时直线方程为</w:t>
      </w:r>
      <w:r>
        <w:object>
          <v:shape id="_x0000_i1108" o:spt="75" type="#_x0000_t75" style="height:31pt;width:77pt;" o:ole="t" filled="f" o:preferrelative="t" stroked="f" coordsize="21600,21600">
            <v:path/>
            <v:fill on="f" focussize="0,0"/>
            <v:stroke on="f" joinstyle="miter"/>
            <v:imagedata r:id="rId130" o:title=""/>
            <o:lock v:ext="edit" aspectratio="f"/>
            <w10:wrap type="none"/>
            <w10:anchorlock/>
          </v:shape>
          <o:OLEObject Type="Embed" ProgID="Equation.DSMT4" ShapeID="_x0000_i1108" DrawAspect="Content" ObjectID="_1468075808" r:id="rId143">
            <o:LockedField>false</o:LockedField>
          </o:OLEObject>
        </w:object>
      </w:r>
      <w:r>
        <w:rPr>
          <w:rFonts w:hint="eastAsia"/>
          <w:color w:val="auto"/>
        </w:rPr>
        <w:t>可化为</w:t>
      </w:r>
      <w:r>
        <w:object>
          <v:shape id="_x0000_i1109" o:spt="75" type="#_x0000_t75" style="height:37pt;width:139pt;" o:ole="t" filled="f" o:preferrelative="t" stroked="f" coordsize="21600,21600">
            <v:path/>
            <v:fill on="f" focussize="0,0"/>
            <v:stroke on="f" joinstyle="miter"/>
            <v:imagedata r:id="rId145" o:title=""/>
            <o:lock v:ext="edit" aspectratio="f"/>
            <w10:wrap type="none"/>
            <w10:anchorlock/>
          </v:shape>
          <o:OLEObject Type="Embed" ProgID="Equation.DSMT4" ShapeID="_x0000_i1109" DrawAspect="Content" ObjectID="_1468075809" r:id="rId144">
            <o:LockedField>false</o:LockedField>
          </o:OLEObject>
        </w:object>
      </w:r>
    </w:p>
    <w:p>
      <w:pPr>
        <w:textAlignment w:val="center"/>
      </w:pPr>
      <w:r>
        <w:object>
          <v:shape id="_x0000_i1110" o:spt="75" type="#_x0000_t75" style="height:56pt;width:94pt;" o:ole="t" filled="f" o:preferrelative="t" stroked="f" coordsize="21600,21600">
            <v:path/>
            <v:fill on="f" focussize="0,0"/>
            <v:stroke on="f" joinstyle="miter"/>
            <v:imagedata r:id="rId147" o:title=""/>
            <o:lock v:ext="edit" aspectratio="f"/>
            <w10:wrap type="none"/>
            <w10:anchorlock/>
          </v:shape>
          <o:OLEObject Type="Embed" ProgID="Equation.DSMT4" ShapeID="_x0000_i1110" DrawAspect="Content" ObjectID="_1468075810" r:id="rId146">
            <o:LockedField>false</o:LockedField>
          </o:OLEObject>
        </w:object>
      </w:r>
      <w:r>
        <w:rPr>
          <w:rFonts w:hint="eastAsia"/>
        </w:rPr>
        <w:t>，得</w:t>
      </w:r>
      <w:r>
        <w:object>
          <v:shape id="_x0000_i1111" o:spt="75" type="#_x0000_t75" style="height:22pt;width:204pt;" o:ole="t" filled="f" o:preferrelative="t" stroked="f" coordsize="21600,21600">
            <v:path/>
            <v:fill on="f" focussize="0,0"/>
            <v:stroke on="f" joinstyle="miter"/>
            <v:imagedata r:id="rId149" o:title=""/>
            <o:lock v:ext="edit" aspectratio="f"/>
            <w10:wrap type="none"/>
            <w10:anchorlock/>
          </v:shape>
          <o:OLEObject Type="Embed" ProgID="Equation.DSMT4" ShapeID="_x0000_i1111" DrawAspect="Content" ObjectID="_1468075811" r:id="rId148">
            <o:LockedField>false</o:LockedField>
          </o:OLEObject>
        </w:object>
      </w:r>
    </w:p>
    <w:p>
      <w:pPr>
        <w:textAlignment w:val="center"/>
      </w:pPr>
      <w:r>
        <w:object>
          <v:shape id="_x0000_i1112" o:spt="75" type="#_x0000_t75" style="height:22pt;width:207pt;" o:ole="t" filled="f" o:preferrelative="t" stroked="f" coordsize="21600,21600">
            <v:path/>
            <v:fill on="f" focussize="0,0"/>
            <v:stroke on="f" joinstyle="miter"/>
            <v:imagedata r:id="rId151" o:title=""/>
            <o:lock v:ext="edit" aspectratio="f"/>
            <w10:wrap type="none"/>
            <w10:anchorlock/>
          </v:shape>
          <o:OLEObject Type="Embed" ProgID="Equation.DSMT4" ShapeID="_x0000_i1112" DrawAspect="Content" ObjectID="_1468075812" r:id="rId150">
            <o:LockedField>false</o:LockedField>
          </o:OLEObject>
        </w:object>
      </w:r>
      <w:r>
        <w:rPr>
          <w:rFonts w:hint="eastAsia"/>
        </w:rPr>
        <w:t>，解得</w:t>
      </w:r>
      <w:r>
        <w:object>
          <v:shape id="_x0000_i1113" o:spt="75" type="#_x0000_t75" style="height:22pt;width:78pt;" o:ole="t" filled="f" o:preferrelative="t" stroked="f" coordsize="21600,21600">
            <v:path/>
            <v:fill on="f" focussize="0,0"/>
            <v:stroke on="f" joinstyle="miter"/>
            <v:imagedata r:id="rId153" o:title=""/>
            <o:lock v:ext="edit" aspectratio="f"/>
            <w10:wrap type="none"/>
            <w10:anchorlock/>
          </v:shape>
          <o:OLEObject Type="Embed" ProgID="Equation.DSMT4" ShapeID="_x0000_i1113" DrawAspect="Content" ObjectID="_1468075813" r:id="rId152">
            <o:LockedField>false</o:LockedField>
          </o:OLEObject>
        </w:object>
      </w:r>
    </w:p>
    <w:p>
      <w:pPr>
        <w:textAlignment w:val="center"/>
      </w:pPr>
      <w:r>
        <w:rPr>
          <w:rFonts w:hint="eastAsia"/>
        </w:rPr>
        <w:t>则</w:t>
      </w:r>
      <w:r>
        <w:object>
          <v:shape id="_x0000_i1114" o:spt="75" type="#_x0000_t75" style="height:36pt;width:79pt;" o:ole="t" filled="f" o:preferrelative="t" stroked="f" coordsize="21600,21600">
            <v:path/>
            <v:fill on="f" focussize="0,0"/>
            <v:stroke on="f" joinstyle="miter"/>
            <v:imagedata r:id="rId155" o:title=""/>
            <o:lock v:ext="edit" aspectratio="f"/>
            <w10:wrap type="none"/>
            <w10:anchorlock/>
          </v:shape>
          <o:OLEObject Type="Embed" ProgID="Equation.DSMT4" ShapeID="_x0000_i1114" DrawAspect="Content" ObjectID="_1468075814" r:id="rId154">
            <o:LockedField>false</o:LockedField>
          </o:OLEObject>
        </w:object>
      </w:r>
      <w:r>
        <w:rPr>
          <w:rFonts w:hint="eastAsia"/>
        </w:rPr>
        <w:t>，解得</w:t>
      </w:r>
      <w:r>
        <w:object>
          <v:shape id="_x0000_i1115" o:spt="75" type="#_x0000_t75" style="height:16pt;width:35pt;" o:ole="t" filled="f" o:preferrelative="t" stroked="f" coordsize="21600,21600">
            <v:path/>
            <v:fill on="f" focussize="0,0"/>
            <v:stroke on="f" joinstyle="miter"/>
            <v:imagedata r:id="rId157" o:title=""/>
            <o:lock v:ext="edit" aspectratio="f"/>
            <w10:wrap type="none"/>
            <w10:anchorlock/>
          </v:shape>
          <o:OLEObject Type="Embed" ProgID="Equation.DSMT4" ShapeID="_x0000_i1115" DrawAspect="Content" ObjectID="_1468075815" r:id="rId156">
            <o:LockedField>false</o:LockedField>
          </o:OLEObject>
        </w:object>
      </w:r>
      <w:r>
        <w:rPr>
          <w:rFonts w:hint="eastAsia"/>
        </w:rPr>
        <w:t>，即</w:t>
      </w:r>
      <w:r>
        <w:object>
          <v:shape id="_x0000_i1116" o:spt="75" type="#_x0000_t75" style="height:14pt;width:30pt;" o:ole="t" filled="f" o:preferrelative="t" stroked="f" coordsize="21600,21600">
            <v:path/>
            <v:fill on="f" focussize="0,0"/>
            <v:stroke on="f" joinstyle="miter"/>
            <v:imagedata r:id="rId159" o:title=""/>
            <o:lock v:ext="edit" aspectratio="f"/>
            <w10:wrap type="none"/>
            <w10:anchorlock/>
          </v:shape>
          <o:OLEObject Type="Embed" ProgID="Equation.DSMT4" ShapeID="_x0000_i1116" DrawAspect="Content" ObjectID="_1468075816" r:id="rId158">
            <o:LockedField>false</o:LockedField>
          </o:OLEObject>
        </w:object>
      </w:r>
    </w:p>
    <w:p>
      <w:pPr>
        <w:textAlignment w:val="center"/>
      </w:pPr>
      <w:r>
        <w:rPr>
          <w:rFonts w:hint="eastAsia"/>
        </w:rPr>
        <w:t>综上所述</w:t>
      </w:r>
      <w:r>
        <w:object>
          <v:shape id="_x0000_i1117" o:spt="75" type="#_x0000_t75" style="height:11pt;width:13pt;" o:ole="t" filled="f" o:preferrelative="t" stroked="f" coordsize="21600,21600">
            <v:path/>
            <v:fill on="f" focussize="0,0"/>
            <v:stroke on="f" joinstyle="miter"/>
            <v:imagedata r:id="rId19" o:title=""/>
            <o:lock v:ext="edit" aspectratio="f"/>
            <w10:wrap type="none"/>
            <w10:anchorlock/>
          </v:shape>
          <o:OLEObject Type="Embed" ProgID="Equation.DSMT4" ShapeID="_x0000_i1117" DrawAspect="Content" ObjectID="_1468075817" r:id="rId160">
            <o:LockedField>false</o:LockedField>
          </o:OLEObject>
        </w:object>
      </w:r>
      <w:r>
        <w:rPr>
          <w:rFonts w:hint="eastAsia"/>
        </w:rPr>
        <w:t>的取值范围</w:t>
      </w:r>
      <w:r>
        <w:rPr>
          <w:rFonts w:hint="eastAsia"/>
          <w:lang w:val="en-US" w:eastAsia="zh-CN"/>
        </w:rPr>
        <w:t>为</w:t>
      </w:r>
      <w:r>
        <w:object>
          <v:shape id="_x0000_i1118" o:spt="75" type="#_x0000_t75" style="height:24pt;width:35pt;" o:ole="t" filled="f" o:preferrelative="t" stroked="f" coordsize="21600,21600">
            <v:path/>
            <v:fill on="f" focussize="0,0"/>
            <v:stroke on="f" joinstyle="miter"/>
            <v:imagedata r:id="rId62" o:title=""/>
            <o:lock v:ext="edit" aspectratio="f"/>
            <w10:wrap type="none"/>
            <w10:anchorlock/>
          </v:shape>
          <o:OLEObject Type="Embed" ProgID="Equation.DSMT4" ShapeID="_x0000_i1118" DrawAspect="Content" ObjectID="_1468075818" r:id="rId161">
            <o:LockedField>false</o:LockedField>
          </o:OLEObject>
        </w:object>
      </w:r>
      <w:r>
        <w:rPr>
          <w:rFonts w:hint="eastAsia"/>
        </w:rPr>
        <w:t>.</w:t>
      </w:r>
    </w:p>
    <w:p>
      <w:pPr>
        <w:ind w:firstLine="420" w:firstLineChars="200"/>
        <w:textAlignment w:val="center"/>
        <w:rPr>
          <w:rFonts w:hint="default"/>
          <w:lang w:val="en-US" w:eastAsia="zh-CN"/>
        </w:rPr>
      </w:pPr>
      <w:r>
        <w:rPr>
          <w:rFonts w:hint="eastAsia"/>
          <w:lang w:val="en-US" w:eastAsia="zh-CN"/>
        </w:rPr>
        <w:t>分析：解法3是利用了直线与双曲线仅有一个公共点，通过分析得到直线不可能是与渐近线平行的直线，只能是与双曲线相切的直线。进而舍弃了题目中原有的点</w:t>
      </w:r>
      <w:r>
        <w:rPr>
          <w:rFonts w:hint="eastAsia"/>
        </w:rPr>
        <w:object>
          <v:shape id="_x0000_i1119" o:spt="75" type="#_x0000_t75" style="height:13.15pt;width:11.9pt;" o:ole="t" filled="f" o:preferrelative="t" stroked="f" coordsize="21600,21600">
            <v:path/>
            <v:fill on="f" focussize="0,0"/>
            <v:stroke on="f" joinstyle="miter"/>
            <v:imagedata r:id="rId21" o:title=""/>
            <o:lock v:ext="edit" aspectratio="f"/>
            <w10:wrap type="none"/>
            <w10:anchorlock/>
          </v:shape>
          <o:OLEObject Type="Embed" ProgID="Equation.DSMT4" ShapeID="_x0000_i1119" DrawAspect="Content" ObjectID="_1468075819" r:id="rId162">
            <o:LockedField>false</o:LockedField>
          </o:OLEObject>
        </w:object>
      </w:r>
      <w:r>
        <w:rPr>
          <w:rFonts w:hint="eastAsia"/>
          <w:lang w:eastAsia="zh-CN"/>
        </w:rPr>
        <w:t>，</w:t>
      </w:r>
      <w:r>
        <w:rPr>
          <w:rFonts w:hint="eastAsia"/>
          <w:lang w:val="en-US" w:eastAsia="zh-CN"/>
        </w:rPr>
        <w:t>转而利用双曲线上的</w:t>
      </w:r>
      <w:r>
        <w:rPr>
          <w:rFonts w:hint="eastAsia"/>
        </w:rPr>
        <w:object>
          <v:shape id="_x0000_i1120" o:spt="75" type="#_x0000_t75" style="height:16pt;width:12pt;" o:ole="t" filled="f" o:preferrelative="t" stroked="f" coordsize="21600,21600">
            <v:path/>
            <v:fill on="f" focussize="0,0"/>
            <v:stroke on="f" joinstyle="miter"/>
            <v:imagedata r:id="rId126" o:title=""/>
            <o:lock v:ext="edit" aspectratio="f"/>
            <w10:wrap type="none"/>
            <w10:anchorlock/>
          </v:shape>
          <o:OLEObject Type="Embed" ProgID="Equation.DSMT4" ShapeID="_x0000_i1120" DrawAspect="Content" ObjectID="_1468075820" r:id="rId163">
            <o:LockedField>false</o:LockedField>
          </o:OLEObject>
        </w:object>
      </w:r>
      <w:r>
        <w:rPr>
          <w:rFonts w:hint="eastAsia"/>
          <w:lang w:val="en-US" w:eastAsia="zh-CN"/>
        </w:rPr>
        <w:t>点来构造直线，并与椭圆联立求解答案。</w:t>
      </w:r>
    </w:p>
    <w:p>
      <w:pPr>
        <w:textAlignment w:val="center"/>
        <w:rPr>
          <w:position w:val="-6"/>
        </w:rPr>
      </w:pPr>
    </w:p>
    <w:p>
      <w:pPr>
        <w:ind w:firstLine="422" w:firstLineChars="200"/>
        <w:textAlignment w:val="center"/>
        <w:rPr>
          <w:rFonts w:hint="default"/>
          <w:b/>
          <w:bCs/>
          <w:lang w:val="en-US" w:eastAsia="zh-CN"/>
        </w:rPr>
      </w:pPr>
      <w:r>
        <w:rPr>
          <w:rFonts w:hint="eastAsia"/>
          <w:b/>
          <w:bCs/>
          <w:lang w:eastAsia="zh-CN"/>
        </w:rPr>
        <w:t>（</w:t>
      </w:r>
      <w:r>
        <w:rPr>
          <w:rFonts w:hint="eastAsia"/>
          <w:b/>
          <w:bCs/>
          <w:lang w:val="en-US" w:eastAsia="zh-CN"/>
        </w:rPr>
        <w:t>四</w:t>
      </w:r>
      <w:r>
        <w:rPr>
          <w:rFonts w:hint="eastAsia"/>
          <w:b/>
          <w:bCs/>
          <w:lang w:eastAsia="zh-CN"/>
        </w:rPr>
        <w:t>）</w:t>
      </w:r>
      <w:r>
        <w:rPr>
          <w:rFonts w:hint="eastAsia"/>
          <w:b/>
          <w:bCs/>
          <w:lang w:val="en-US" w:eastAsia="zh-CN"/>
        </w:rPr>
        <w:t>巧用参数，转化问题.</w:t>
      </w:r>
    </w:p>
    <w:p>
      <w:pPr>
        <w:textAlignment w:val="center"/>
      </w:pPr>
      <w:r>
        <w:rPr>
          <w:rFonts w:hint="eastAsia"/>
        </w:rPr>
        <w:t>解法4：设椭圆</w:t>
      </w:r>
      <w:r>
        <w:rPr>
          <w:rFonts w:hint="eastAsia"/>
        </w:rPr>
        <w:object>
          <v:shape id="_x0000_i1121" o:spt="75" type="#_x0000_t75" style="height:12pt;width:11pt;" o:ole="t" filled="f" o:preferrelative="t" stroked="f" coordsize="21600,21600">
            <v:path/>
            <v:fill on="f" focussize="0,0"/>
            <v:stroke on="f" joinstyle="miter"/>
            <v:imagedata r:id="rId91" o:title=""/>
            <o:lock v:ext="edit" aspectratio="t"/>
            <w10:wrap type="none"/>
            <w10:anchorlock/>
          </v:shape>
          <o:OLEObject Type="Embed" ProgID="Equation.DSMT4" ShapeID="_x0000_i1121" DrawAspect="Content" ObjectID="_1468075821" r:id="rId164">
            <o:LockedField>false</o:LockedField>
          </o:OLEObject>
        </w:object>
      </w:r>
      <w:r>
        <w:rPr>
          <w:rFonts w:hint="eastAsia"/>
        </w:rPr>
        <w:t>上</w:t>
      </w:r>
      <w:r>
        <w:object>
          <v:shape id="_x0000_i1122" o:spt="75" type="#_x0000_t75" style="height:24pt;width:102pt;" o:ole="t" filled="f" o:preferrelative="t" stroked="f" coordsize="21600,21600">
            <v:path/>
            <v:fill on="f" focussize="0,0"/>
            <v:stroke on="f" joinstyle="miter"/>
            <v:imagedata r:id="rId166" o:title=""/>
            <o:lock v:ext="edit" aspectratio="f"/>
            <w10:wrap type="none"/>
            <w10:anchorlock/>
          </v:shape>
          <o:OLEObject Type="Embed" ProgID="Equation.DSMT4" ShapeID="_x0000_i1122" DrawAspect="Content" ObjectID="_1468075822" r:id="rId165">
            <o:LockedField>false</o:LockedField>
          </o:OLEObject>
        </w:object>
      </w:r>
      <w:r>
        <w:rPr>
          <w:rFonts w:hint="eastAsia"/>
        </w:rPr>
        <w:t>，</w:t>
      </w:r>
      <w:r>
        <w:object>
          <v:shape id="_x0000_i1123" o:spt="75" type="#_x0000_t75" style="height:20pt;width:56pt;" o:ole="t" filled="f" o:preferrelative="t" stroked="f" coordsize="21600,21600">
            <v:path/>
            <v:fill on="f" focussize="0,0"/>
            <v:stroke on="f" joinstyle="miter"/>
            <v:imagedata r:id="rId168" o:title=""/>
            <o:lock v:ext="edit" aspectratio="f"/>
            <w10:wrap type="none"/>
            <w10:anchorlock/>
          </v:shape>
          <o:OLEObject Type="Embed" ProgID="Equation.DSMT4" ShapeID="_x0000_i1123" DrawAspect="Content" ObjectID="_1468075823" r:id="rId167">
            <o:LockedField>false</o:LockedField>
          </o:OLEObject>
        </w:object>
      </w:r>
      <w:r>
        <w:rPr>
          <w:rFonts w:hint="eastAsia"/>
        </w:rPr>
        <w:t>，</w:t>
      </w:r>
    </w:p>
    <w:p>
      <w:pPr>
        <w:textAlignment w:val="center"/>
      </w:pPr>
      <w:r>
        <w:rPr>
          <w:rFonts w:hint="eastAsia"/>
        </w:rPr>
        <w:t>设直线与双曲线的公共点为</w:t>
      </w:r>
      <w:r>
        <w:object>
          <v:shape id="_x0000_i1124" o:spt="75" type="#_x0000_t75" style="height:24pt;width:118pt;" o:ole="t" filled="f" o:preferrelative="t" stroked="f" coordsize="21600,21600">
            <v:path/>
            <v:fill on="f" focussize="0,0"/>
            <v:stroke on="f" joinstyle="miter"/>
            <v:imagedata r:id="rId170" o:title=""/>
            <o:lock v:ext="edit" aspectratio="f"/>
            <w10:wrap type="none"/>
            <w10:anchorlock/>
          </v:shape>
          <o:OLEObject Type="Embed" ProgID="Equation.DSMT4" ShapeID="_x0000_i1124" DrawAspect="Content" ObjectID="_1468075824" r:id="rId169">
            <o:LockedField>false</o:LockedField>
          </o:OLEObject>
        </w:object>
      </w:r>
      <w:r>
        <w:rPr>
          <w:rFonts w:hint="eastAsia"/>
        </w:rPr>
        <w:t>，</w:t>
      </w:r>
      <w:r>
        <w:object>
          <v:shape id="_x0000_i1125" o:spt="75" type="#_x0000_t75" style="height:31pt;width:146pt;" o:ole="t" filled="f" o:preferrelative="t" stroked="f" coordsize="21600,21600">
            <v:path/>
            <v:fill on="f" focussize="0,0"/>
            <v:stroke on="f" joinstyle="miter"/>
            <v:imagedata r:id="rId172" o:title=""/>
            <o:lock v:ext="edit" aspectratio="f"/>
            <w10:wrap type="none"/>
            <w10:anchorlock/>
          </v:shape>
          <o:OLEObject Type="Embed" ProgID="Equation.DSMT4" ShapeID="_x0000_i1125" DrawAspect="Content" ObjectID="_1468075825" r:id="rId171">
            <o:LockedField>false</o:LockedField>
          </o:OLEObject>
        </w:object>
      </w:r>
    </w:p>
    <w:p>
      <w:pPr>
        <w:textAlignment w:val="center"/>
      </w:pPr>
      <w:r>
        <w:rPr>
          <w:rFonts w:hint="eastAsia"/>
        </w:rPr>
        <w:t>由</w:t>
      </w:r>
      <w:r>
        <w:object>
          <v:shape id="_x0000_i1126" o:spt="75" type="#_x0000_t75" style="height:21pt;width:47pt;" o:ole="t" filled="f" o:preferrelative="t" stroked="f" coordsize="21600,21600">
            <v:path/>
            <v:fill on="f" focussize="0,0"/>
            <v:stroke on="f" joinstyle="miter"/>
            <v:imagedata r:id="rId174" o:title=""/>
            <o:lock v:ext="edit" aspectratio="f"/>
            <w10:wrap type="none"/>
            <w10:anchorlock/>
          </v:shape>
          <o:OLEObject Type="Embed" ProgID="Equation.DSMT4" ShapeID="_x0000_i1126" DrawAspect="Content" ObjectID="_1468075826" r:id="rId173">
            <o:LockedField>false</o:LockedField>
          </o:OLEObject>
        </w:object>
      </w:r>
      <w:r>
        <w:rPr>
          <w:rFonts w:hint="eastAsia"/>
        </w:rPr>
        <w:t>，</w:t>
      </w:r>
      <w:r>
        <w:object>
          <v:shape id="_x0000_i1127" o:spt="75" type="#_x0000_t75" style="height:37pt;width:131pt;" o:ole="t" filled="f" o:preferrelative="t" stroked="f" coordsize="21600,21600">
            <v:path/>
            <v:fill on="f" focussize="0,0"/>
            <v:stroke on="f" joinstyle="miter"/>
            <v:imagedata r:id="rId176" o:title=""/>
            <o:lock v:ext="edit" aspectratio="f"/>
            <w10:wrap type="none"/>
            <w10:anchorlock/>
          </v:shape>
          <o:OLEObject Type="Embed" ProgID="Equation.DSMT4" ShapeID="_x0000_i1127" DrawAspect="Content" ObjectID="_1468075827" r:id="rId175">
            <o:LockedField>false</o:LockedField>
          </o:OLEObject>
        </w:object>
      </w:r>
      <w:r>
        <w:rPr>
          <w:rFonts w:hint="eastAsia"/>
        </w:rPr>
        <w:t>，</w:t>
      </w:r>
    </w:p>
    <w:p>
      <w:pPr>
        <w:textAlignment w:val="center"/>
      </w:pPr>
      <w:r>
        <w:rPr>
          <w:rFonts w:hint="eastAsia"/>
        </w:rPr>
        <w:t>即存在</w:t>
      </w:r>
      <w:r>
        <w:object>
          <v:shape id="_x0000_i1128" o:spt="75" type="#_x0000_t75" style="height:20pt;width:56pt;" o:ole="t" filled="f" o:preferrelative="t" stroked="f" coordsize="21600,21600">
            <v:path/>
            <v:fill on="f" focussize="0,0"/>
            <v:stroke on="f" joinstyle="miter"/>
            <v:imagedata r:id="rId168" o:title=""/>
            <o:lock v:ext="edit" aspectratio="f"/>
            <w10:wrap type="none"/>
            <w10:anchorlock/>
          </v:shape>
          <o:OLEObject Type="Embed" ProgID="Equation.DSMT4" ShapeID="_x0000_i1128" DrawAspect="Content" ObjectID="_1468075828" r:id="rId177">
            <o:LockedField>false</o:LockedField>
          </o:OLEObject>
        </w:object>
      </w:r>
      <w:r>
        <w:rPr>
          <w:rFonts w:hint="eastAsia"/>
        </w:rPr>
        <w:t>满足</w:t>
      </w:r>
      <w:r>
        <w:object>
          <v:shape id="_x0000_i1129" o:spt="75" type="#_x0000_t75" style="height:36.95pt;width:130.85pt;" o:ole="t" filled="f" o:preferrelative="t" stroked="f" coordsize="21600,21600">
            <v:path/>
            <v:fill on="f" focussize="0,0"/>
            <v:stroke on="f" joinstyle="miter"/>
            <v:imagedata r:id="rId176" o:title=""/>
            <o:lock v:ext="edit" aspectratio="f"/>
            <w10:wrap type="none"/>
            <w10:anchorlock/>
          </v:shape>
          <o:OLEObject Type="Embed" ProgID="Equation.DSMT4" ShapeID="_x0000_i1129" DrawAspect="Content" ObjectID="_1468075829" r:id="rId178">
            <o:LockedField>false</o:LockedField>
          </o:OLEObject>
        </w:object>
      </w:r>
      <w:r>
        <w:rPr>
          <w:rFonts w:hint="eastAsia"/>
        </w:rPr>
        <w:t>使得</w:t>
      </w:r>
      <w:r>
        <w:object>
          <v:shape id="_x0000_i1130" o:spt="75" type="#_x0000_t75" style="height:15.95pt;width:11.9pt;" o:ole="t" filled="f" o:preferrelative="t" stroked="f" coordsize="21600,21600">
            <v:path/>
            <v:fill on="f" focussize="0,0"/>
            <v:stroke on="f" joinstyle="miter"/>
            <v:imagedata r:id="rId180" o:title=""/>
            <o:lock v:ext="edit" aspectratio="f"/>
            <w10:wrap type="none"/>
            <w10:anchorlock/>
          </v:shape>
          <o:OLEObject Type="Embed" ProgID="Equation.DSMT4" ShapeID="_x0000_i1130" DrawAspect="Content" ObjectID="_1468075830" r:id="rId179">
            <o:LockedField>false</o:LockedField>
          </o:OLEObject>
        </w:object>
      </w:r>
      <w:r>
        <w:rPr>
          <w:rFonts w:hint="eastAsia"/>
        </w:rPr>
        <w:t>有唯一解</w:t>
      </w:r>
    </w:p>
    <w:p>
      <w:pPr>
        <w:textAlignment w:val="center"/>
      </w:pPr>
      <w:r>
        <w:rPr>
          <w:position w:val="-28"/>
        </w:rPr>
        <w:object>
          <v:shape id="_x0000_i1131" o:spt="75" type="#_x0000_t75" style="height:36pt;width:190.95pt;" o:ole="t" filled="f" o:preferrelative="t" stroked="f" coordsize="21600,21600">
            <v:path/>
            <v:fill on="f" focussize="0,0"/>
            <v:stroke on="f" joinstyle="miter"/>
            <v:imagedata r:id="rId182" o:title=""/>
            <o:lock v:ext="edit" aspectratio="f"/>
            <w10:wrap type="none"/>
            <w10:anchorlock/>
          </v:shape>
          <o:OLEObject Type="Embed" ProgID="Equation.DSMT4" ShapeID="_x0000_i1131" DrawAspect="Content" ObjectID="_1468075831" r:id="rId181">
            <o:LockedField>false</o:LockedField>
          </o:OLEObject>
        </w:object>
      </w:r>
    </w:p>
    <w:p>
      <w:pPr>
        <w:textAlignment w:val="center"/>
      </w:pPr>
      <w:r>
        <w:rPr>
          <w:rFonts w:hint="eastAsia"/>
        </w:rPr>
        <w:t>设等式左右均为</w:t>
      </w:r>
      <w:r>
        <w:object>
          <v:shape id="_x0000_i1132" o:spt="75" type="#_x0000_t75" style="height:11.9pt;width:6.9pt;" o:ole="t" filled="f" o:preferrelative="t" stroked="f" coordsize="21600,21600">
            <v:path/>
            <v:fill on="f" focussize="0,0"/>
            <v:stroke on="f" joinstyle="miter"/>
            <v:imagedata r:id="rId184" o:title=""/>
            <o:lock v:ext="edit" aspectratio="f"/>
            <w10:wrap type="none"/>
            <w10:anchorlock/>
          </v:shape>
          <o:OLEObject Type="Embed" ProgID="Equation.DSMT4" ShapeID="_x0000_i1132" DrawAspect="Content" ObjectID="_1468075832" r:id="rId183">
            <o:LockedField>false</o:LockedField>
          </o:OLEObject>
        </w:object>
      </w:r>
      <w:r>
        <w:rPr>
          <w:rFonts w:hint="eastAsia"/>
        </w:rPr>
        <w:t>，</w:t>
      </w:r>
    </w:p>
    <w:p>
      <w:pPr>
        <w:textAlignment w:val="center"/>
      </w:pPr>
      <w:r>
        <w:rPr>
          <w:rFonts w:hint="eastAsia"/>
        </w:rPr>
        <w:t>由左侧可知</w:t>
      </w:r>
      <w:r>
        <w:object>
          <v:shape id="_x0000_i1133" o:spt="75" type="#_x0000_t75" style="height:15.95pt;width:58.85pt;" o:ole="t" filled="f" o:preferrelative="t" stroked="f" coordsize="21600,21600">
            <v:path/>
            <v:fill on="f" focussize="0,0"/>
            <v:stroke on="f" joinstyle="miter"/>
            <v:imagedata r:id="rId186" o:title=""/>
            <o:lock v:ext="edit" aspectratio="f"/>
            <w10:wrap type="none"/>
            <w10:anchorlock/>
          </v:shape>
          <o:OLEObject Type="Embed" ProgID="Equation.DSMT4" ShapeID="_x0000_i1133" DrawAspect="Content" ObjectID="_1468075833" r:id="rId185">
            <o:LockedField>false</o:LockedField>
          </o:OLEObject>
        </w:object>
      </w:r>
    </w:p>
    <w:p>
      <w:pPr>
        <w:textAlignment w:val="center"/>
      </w:pPr>
      <w:r>
        <w:rPr>
          <w:rFonts w:hint="eastAsia"/>
        </w:rPr>
        <w:t>由右侧可得</w:t>
      </w:r>
      <w:r>
        <w:object>
          <v:shape id="_x0000_i1134" o:spt="75" type="#_x0000_t75" style="height:19.1pt;width:124.9pt;" o:ole="t" filled="f" o:preferrelative="t" stroked="f" coordsize="21600,21600">
            <v:path/>
            <v:fill on="f" focussize="0,0"/>
            <v:stroke on="f" joinstyle="miter"/>
            <v:imagedata r:id="rId188" o:title=""/>
            <o:lock v:ext="edit" aspectratio="f"/>
            <w10:wrap type="none"/>
            <w10:anchorlock/>
          </v:shape>
          <o:OLEObject Type="Embed" ProgID="Equation.DSMT4" ShapeID="_x0000_i1134" DrawAspect="Content" ObjectID="_1468075834" r:id="rId187">
            <o:LockedField>false</o:LockedField>
          </o:OLEObject>
        </w:object>
      </w:r>
      <w:r>
        <w:rPr>
          <w:rFonts w:hint="eastAsia"/>
        </w:rPr>
        <w:t>在一个周期上有唯一解</w:t>
      </w:r>
    </w:p>
    <w:p>
      <w:pPr>
        <w:textAlignment w:val="center"/>
      </w:pPr>
      <w:r>
        <w:rPr>
          <w:rFonts w:hint="eastAsia"/>
        </w:rPr>
        <w:t>（若</w:t>
      </w:r>
      <w:r>
        <w:object>
          <v:shape id="_x0000_i1135" o:spt="75" type="#_x0000_t75" style="height:31pt;width:62.9pt;" o:ole="t" filled="f" o:preferrelative="t" stroked="f" coordsize="21600,21600">
            <v:path/>
            <v:fill on="f" focussize="0,0"/>
            <v:stroke on="f" joinstyle="miter"/>
            <v:imagedata r:id="rId190" o:title=""/>
            <o:lock v:ext="edit" aspectratio="f"/>
            <w10:wrap type="none"/>
            <w10:anchorlock/>
          </v:shape>
          <o:OLEObject Type="Embed" ProgID="Equation.DSMT4" ShapeID="_x0000_i1135" DrawAspect="Content" ObjectID="_1468075835" r:id="rId189">
            <o:LockedField>false</o:LockedField>
          </o:OLEObject>
        </w:object>
      </w:r>
      <w:r>
        <w:rPr>
          <w:rFonts w:hint="eastAsia"/>
        </w:rPr>
        <w:t>，则</w:t>
      </w:r>
      <w:r>
        <w:object>
          <v:shape id="_x0000_i1136" o:spt="75" type="#_x0000_t75" style="height:18.15pt;width:46pt;" o:ole="t" filled="f" o:preferrelative="t" stroked="f" coordsize="21600,21600">
            <v:path/>
            <v:fill on="f" focussize="0,0"/>
            <v:stroke on="f" joinstyle="miter"/>
            <v:imagedata r:id="rId192" o:title=""/>
            <o:lock v:ext="edit" aspectratio="f"/>
            <w10:wrap type="none"/>
            <w10:anchorlock/>
          </v:shape>
          <o:OLEObject Type="Embed" ProgID="Equation.DSMT4" ShapeID="_x0000_i1136" DrawAspect="Content" ObjectID="_1468075836" r:id="rId191">
            <o:LockedField>false</o:LockedField>
          </o:OLEObject>
        </w:object>
      </w:r>
      <w:r>
        <w:rPr>
          <w:rFonts w:hint="eastAsia"/>
          <w:lang w:eastAsia="zh-CN"/>
        </w:rPr>
        <w:t>，</w:t>
      </w:r>
      <w:r>
        <w:rPr>
          <w:rFonts w:hint="eastAsia"/>
        </w:rPr>
        <w:t>舍</w:t>
      </w:r>
      <w:r>
        <w:rPr>
          <w:rFonts w:hint="eastAsia"/>
          <w:lang w:val="en-US" w:eastAsia="zh-CN"/>
        </w:rPr>
        <w:t>去</w:t>
      </w:r>
      <w:r>
        <w:rPr>
          <w:rFonts w:hint="eastAsia"/>
        </w:rPr>
        <w:t>）从而，</w:t>
      </w:r>
      <w:r>
        <w:object>
          <v:shape id="_x0000_i1137" o:spt="75" type="#_x0000_t75" style="height:15.95pt;width:63.85pt;" o:ole="t" filled="f" o:preferrelative="t" stroked="f" coordsize="21600,21600">
            <v:path/>
            <v:fill on="f" focussize="0,0"/>
            <v:stroke on="f" joinstyle="miter"/>
            <v:imagedata r:id="rId194" o:title=""/>
            <o:lock v:ext="edit" aspectratio="f"/>
            <w10:wrap type="none"/>
            <w10:anchorlock/>
          </v:shape>
          <o:OLEObject Type="Embed" ProgID="Equation.DSMT4" ShapeID="_x0000_i1137" DrawAspect="Content" ObjectID="_1468075837" r:id="rId193">
            <o:LockedField>false</o:LockedField>
          </o:OLEObject>
        </w:object>
      </w:r>
      <w:r>
        <w:rPr>
          <w:rFonts w:hint="eastAsia"/>
        </w:rPr>
        <w:t>，即</w:t>
      </w:r>
      <w:r>
        <w:object>
          <v:shape id="_x0000_i1138" o:spt="75" type="#_x0000_t75" style="height:15.95pt;width:65.1pt;" o:ole="t" filled="f" o:preferrelative="t" stroked="f" coordsize="21600,21600">
            <v:path/>
            <v:fill on="f" focussize="0,0"/>
            <v:stroke on="f" joinstyle="miter"/>
            <v:imagedata r:id="rId196" o:title=""/>
            <o:lock v:ext="edit" aspectratio="f"/>
            <w10:wrap type="none"/>
            <w10:anchorlock/>
          </v:shape>
          <o:OLEObject Type="Embed" ProgID="Equation.DSMT4" ShapeID="_x0000_i1138" DrawAspect="Content" ObjectID="_1468075838" r:id="rId195">
            <o:LockedField>false</o:LockedField>
          </o:OLEObject>
        </w:object>
      </w:r>
    </w:p>
    <w:p>
      <w:pPr>
        <w:textAlignment w:val="center"/>
      </w:pPr>
      <w:r>
        <w:rPr>
          <w:rFonts w:hint="eastAsia"/>
        </w:rPr>
        <w:t>联立得，</w:t>
      </w:r>
      <w:r>
        <w:object>
          <v:shape id="_x0000_i1139" o:spt="75" type="#_x0000_t75" style="height:37.9pt;width:98pt;" o:ole="t" filled="f" o:preferrelative="t" stroked="f" coordsize="21600,21600">
            <v:path/>
            <v:fill on="f" focussize="0,0"/>
            <v:stroke on="f" joinstyle="miter"/>
            <v:imagedata r:id="rId198" o:title=""/>
            <o:lock v:ext="edit" aspectratio="f"/>
            <w10:wrap type="none"/>
            <w10:anchorlock/>
          </v:shape>
          <o:OLEObject Type="Embed" ProgID="Equation.DSMT4" ShapeID="_x0000_i1139" DrawAspect="Content" ObjectID="_1468075839" r:id="rId197">
            <o:LockedField>false</o:LockedField>
          </o:OLEObject>
        </w:object>
      </w:r>
      <w:r>
        <w:rPr>
          <w:rFonts w:hint="eastAsia"/>
        </w:rPr>
        <w:t>，解得</w:t>
      </w:r>
      <w:r>
        <w:object>
          <v:shape id="_x0000_i1140" o:spt="75" type="#_x0000_t75" style="height:15.95pt;width:51.95pt;" o:ole="t" filled="f" o:preferrelative="t" stroked="f" coordsize="21600,21600">
            <v:path/>
            <v:fill on="f" focussize="0,0"/>
            <v:stroke on="f" joinstyle="miter"/>
            <v:imagedata r:id="rId107" o:title=""/>
            <o:lock v:ext="edit" aspectratio="f"/>
            <w10:wrap type="none"/>
            <w10:anchorlock/>
          </v:shape>
          <o:OLEObject Type="Embed" ProgID="Equation.DSMT4" ShapeID="_x0000_i1140" DrawAspect="Content" ObjectID="_1468075840" r:id="rId199">
            <o:LockedField>false</o:LockedField>
          </o:OLEObject>
        </w:object>
      </w:r>
    </w:p>
    <w:p>
      <w:pPr>
        <w:textAlignment w:val="center"/>
      </w:pPr>
      <w:r>
        <w:rPr>
          <w:rFonts w:hint="eastAsia"/>
        </w:rPr>
        <w:t>又</w:t>
      </w:r>
      <w:r>
        <w:rPr>
          <w:rFonts w:hint="eastAsia"/>
        </w:rPr>
        <w:object>
          <v:shape id="_x0000_i1141" o:spt="75" type="#_x0000_t75" style="height:19.1pt;width:70.1pt;" o:ole="t" filled="f" o:preferrelative="t" stroked="f" coordsize="21600,21600">
            <v:path/>
            <v:fill on="f" focussize="0,0"/>
            <v:stroke on="f" joinstyle="miter"/>
            <v:imagedata r:id="rId50" o:title=""/>
            <o:lock v:ext="edit" aspectratio="f"/>
            <w10:wrap type="none"/>
            <w10:anchorlock/>
          </v:shape>
          <o:OLEObject Type="Embed" ProgID="Equation.DSMT4" ShapeID="_x0000_i1141" DrawAspect="Content" ObjectID="_1468075841" r:id="rId200">
            <o:LockedField>false</o:LockedField>
          </o:OLEObject>
        </w:object>
      </w:r>
      <w:r>
        <w:rPr>
          <w:rFonts w:hint="eastAsia"/>
        </w:rPr>
        <w:t>，则</w:t>
      </w:r>
      <w:r>
        <w:object>
          <v:shape id="_x0000_i1142" o:spt="75" type="#_x0000_t75" style="height:10.95pt;width:13.15pt;" o:ole="t" filled="f" o:preferrelative="t" stroked="f" coordsize="21600,21600">
            <v:path/>
            <v:fill on="f" focussize="0,0"/>
            <v:stroke on="f" joinstyle="miter"/>
            <v:imagedata r:id="rId19" o:title=""/>
            <o:lock v:ext="edit" aspectratio="f"/>
            <w10:wrap type="none"/>
            <w10:anchorlock/>
          </v:shape>
          <o:OLEObject Type="Embed" ProgID="Equation.DSMT4" ShapeID="_x0000_i1142" DrawAspect="Content" ObjectID="_1468075842" r:id="rId201">
            <o:LockedField>false</o:LockedField>
          </o:OLEObject>
        </w:object>
      </w:r>
      <w:r>
        <w:rPr>
          <w:rFonts w:hint="eastAsia"/>
        </w:rPr>
        <w:t>的取值范围</w:t>
      </w:r>
      <w:r>
        <w:rPr>
          <w:rFonts w:hint="eastAsia"/>
          <w:lang w:val="en-US" w:eastAsia="zh-CN"/>
        </w:rPr>
        <w:t>为</w:t>
      </w:r>
      <w:r>
        <w:object>
          <v:shape id="_x0000_i1143" o:spt="75" type="#_x0000_t75" style="height:24.1pt;width:35.05pt;" o:ole="t" filled="f" o:preferrelative="t" stroked="f" coordsize="21600,21600">
            <v:path/>
            <v:fill on="f" focussize="0,0"/>
            <v:stroke on="f" joinstyle="miter"/>
            <v:imagedata r:id="rId62" o:title=""/>
            <o:lock v:ext="edit" aspectratio="f"/>
            <w10:wrap type="none"/>
            <w10:anchorlock/>
          </v:shape>
          <o:OLEObject Type="Embed" ProgID="Equation.DSMT4" ShapeID="_x0000_i1143" DrawAspect="Content" ObjectID="_1468075843" r:id="rId202">
            <o:LockedField>false</o:LockedField>
          </o:OLEObject>
        </w:object>
      </w:r>
      <w:r>
        <w:rPr>
          <w:rFonts w:hint="eastAsia"/>
        </w:rPr>
        <w:t>.</w:t>
      </w:r>
    </w:p>
    <w:p>
      <w:pPr>
        <w:ind w:firstLine="420" w:firstLineChars="200"/>
        <w:textAlignment w:val="center"/>
        <w:rPr>
          <w:rFonts w:hint="eastAsia"/>
          <w:lang w:val="en-US" w:eastAsia="zh-CN"/>
        </w:rPr>
      </w:pPr>
      <w:r>
        <w:rPr>
          <w:rFonts w:hint="eastAsia"/>
          <w:lang w:val="en-US" w:eastAsia="zh-CN"/>
        </w:rPr>
        <w:t>分析：解法4利用了直线的</w:t>
      </w:r>
      <w:r>
        <w:rPr>
          <w:rFonts w:hint="eastAsia"/>
        </w:rPr>
        <w:object>
          <v:shape id="_x0000_i1144" o:spt="75" type="#_x0000_t75" style="height:13.15pt;width:11.9pt;" o:ole="t" filled="f" o:preferrelative="t" stroked="f" coordsize="21600,21600">
            <v:path/>
            <v:fill on="f" focussize="0,0"/>
            <v:stroke on="f" joinstyle="miter"/>
            <v:imagedata r:id="rId21" o:title=""/>
            <o:lock v:ext="edit" aspectratio="f"/>
            <w10:wrap type="none"/>
            <w10:anchorlock/>
          </v:shape>
          <o:OLEObject Type="Embed" ProgID="Equation.DSMT4" ShapeID="_x0000_i1144" DrawAspect="Content" ObjectID="_1468075844" r:id="rId203">
            <o:LockedField>false</o:LockedField>
          </o:OLEObject>
        </w:object>
      </w:r>
      <w:r>
        <w:rPr>
          <w:rFonts w:hint="eastAsia"/>
          <w:lang w:val="en-US" w:eastAsia="zh-CN"/>
        </w:rPr>
        <w:t>在</w:t>
      </w:r>
      <w:r>
        <w:rPr>
          <w:rFonts w:hint="eastAsia"/>
        </w:rPr>
        <w:t>椭圆</w:t>
      </w:r>
      <w:r>
        <w:rPr>
          <w:rFonts w:hint="eastAsia"/>
          <w:lang w:eastAsia="zh-CN"/>
        </w:rPr>
        <w:t>，</w:t>
      </w:r>
      <w:r>
        <w:rPr>
          <w:rFonts w:hint="eastAsia"/>
        </w:rPr>
        <w:object>
          <v:shape id="_x0000_i1145" o:spt="75" type="#_x0000_t75" style="height:16pt;width:12pt;" o:ole="t" filled="f" o:preferrelative="t" stroked="f" coordsize="21600,21600">
            <v:path/>
            <v:fill on="f" focussize="0,0"/>
            <v:stroke on="f" joinstyle="miter"/>
            <v:imagedata r:id="rId126" o:title=""/>
            <o:lock v:ext="edit" aspectratio="f"/>
            <w10:wrap type="none"/>
            <w10:anchorlock/>
          </v:shape>
          <o:OLEObject Type="Embed" ProgID="Equation.DSMT4" ShapeID="_x0000_i1145" DrawAspect="Content" ObjectID="_1468075845" r:id="rId204">
            <o:LockedField>false</o:LockedField>
          </o:OLEObject>
        </w:object>
      </w:r>
      <w:r>
        <w:rPr>
          <w:rFonts w:hint="eastAsia"/>
          <w:lang w:val="en-US" w:eastAsia="zh-CN"/>
        </w:rPr>
        <w:t>点在</w:t>
      </w:r>
      <w:r>
        <w:rPr>
          <w:rFonts w:hint="eastAsia"/>
        </w:rPr>
        <w:t>双曲线上，</w:t>
      </w:r>
      <w:r>
        <w:rPr>
          <w:rFonts w:hint="eastAsia"/>
          <w:lang w:val="en-US" w:eastAsia="zh-CN"/>
        </w:rPr>
        <w:t>分别</w:t>
      </w:r>
      <w:r>
        <w:rPr>
          <w:rFonts w:hint="eastAsia"/>
        </w:rPr>
        <w:t>利用</w:t>
      </w:r>
      <w:r>
        <w:rPr>
          <w:rFonts w:hint="eastAsia"/>
          <w:lang w:val="en-US" w:eastAsia="zh-CN"/>
        </w:rPr>
        <w:t>椭圆和双曲线的</w:t>
      </w:r>
      <w:r>
        <w:rPr>
          <w:rFonts w:hint="eastAsia"/>
        </w:rPr>
        <w:t>参数方程</w:t>
      </w:r>
      <w:r>
        <w:rPr>
          <w:rFonts w:hint="eastAsia"/>
          <w:lang w:val="en-US" w:eastAsia="zh-CN"/>
        </w:rPr>
        <w:t>来表示</w:t>
      </w:r>
      <w:r>
        <w:rPr>
          <w:rFonts w:hint="eastAsia"/>
        </w:rPr>
        <w:object>
          <v:shape id="_x0000_i1146" o:spt="75" type="#_x0000_t75" style="height:16.2pt;width:30.75pt;" o:ole="t" filled="f" o:preferrelative="t" stroked="f" coordsize="21600,21600">
            <v:path/>
            <v:fill on="f" focussize="0,0"/>
            <v:stroke on="f"/>
            <v:imagedata r:id="rId206" o:title=""/>
            <o:lock v:ext="edit" aspectratio="f"/>
            <w10:wrap type="none"/>
            <w10:anchorlock/>
          </v:shape>
          <o:OLEObject Type="Embed" ProgID="Equation.DSMT4" ShapeID="_x0000_i1146" DrawAspect="Content" ObjectID="_1468075846" r:id="rId205">
            <o:LockedField>false</o:LockedField>
          </o:OLEObject>
        </w:object>
      </w:r>
      <w:r>
        <w:rPr>
          <w:rFonts w:hint="eastAsia"/>
          <w:lang w:val="en-US" w:eastAsia="zh-CN"/>
        </w:rPr>
        <w:t>两点的坐标，构建参数</w:t>
      </w:r>
      <w:r>
        <w:rPr>
          <w:rFonts w:hint="eastAsia"/>
        </w:rPr>
        <w:object>
          <v:shape id="_x0000_i1147" o:spt="75" type="#_x0000_t75" style="height:16pt;width:31pt;" o:ole="t" filled="f" o:preferrelative="t" stroked="f" coordsize="21600,21600">
            <v:path/>
            <v:fill on="f" focussize="0,0"/>
            <v:stroke on="f"/>
            <v:imagedata r:id="rId208" o:title=""/>
            <o:lock v:ext="edit" aspectratio="f"/>
            <w10:wrap type="none"/>
            <w10:anchorlock/>
          </v:shape>
          <o:OLEObject Type="Embed" ProgID="Equation.DSMT4" ShapeID="_x0000_i1147" DrawAspect="Content" ObjectID="_1468075847" r:id="rId207">
            <o:LockedField>false</o:LockedField>
          </o:OLEObject>
        </w:object>
      </w:r>
      <w:r>
        <w:rPr>
          <w:rFonts w:hint="eastAsia"/>
          <w:lang w:val="en-US" w:eastAsia="zh-CN"/>
        </w:rPr>
        <w:t>与</w:t>
      </w:r>
      <w:r>
        <w:rPr>
          <w:rFonts w:hint="eastAsia"/>
        </w:rPr>
        <w:object>
          <v:shape id="_x0000_i1148" o:spt="75" type="#_x0000_t75" style="height:11pt;width:13pt;" o:ole="t" filled="f" o:preferrelative="t" stroked="f" coordsize="21600,21600">
            <v:path/>
            <v:fill on="f" focussize="0,0"/>
            <v:stroke on="f"/>
            <v:imagedata r:id="rId210" o:title=""/>
            <o:lock v:ext="edit" aspectratio="f"/>
            <w10:wrap type="none"/>
            <w10:anchorlock/>
          </v:shape>
          <o:OLEObject Type="Embed" ProgID="Equation.DSMT4" ShapeID="_x0000_i1148" DrawAspect="Content" ObjectID="_1468075848" r:id="rId209">
            <o:LockedField>false</o:LockedField>
          </o:OLEObject>
        </w:object>
      </w:r>
      <w:r>
        <w:rPr>
          <w:rFonts w:hint="eastAsia"/>
          <w:lang w:val="en-US" w:eastAsia="zh-CN"/>
        </w:rPr>
        <w:t>的关系，进而将本来需要联立完成的问题，转化成一个含有参数的三角方程有解的问题，最求解</w:t>
      </w:r>
      <w:r>
        <w:rPr>
          <w:rFonts w:hint="eastAsia"/>
        </w:rPr>
        <w:object>
          <v:shape id="_x0000_i1149" o:spt="75" type="#_x0000_t75" style="height:10.95pt;width:13.15pt;" o:ole="t" filled="f" o:preferrelative="t" stroked="f" coordsize="21600,21600">
            <v:path/>
            <v:fill on="f" focussize="0,0"/>
            <v:stroke on="f" joinstyle="miter"/>
            <v:imagedata r:id="rId19" o:title=""/>
            <o:lock v:ext="edit" aspectratio="f"/>
            <w10:wrap type="none"/>
            <w10:anchorlock/>
          </v:shape>
          <o:OLEObject Type="Embed" ProgID="Equation.DSMT4" ShapeID="_x0000_i1149" DrawAspect="Content" ObjectID="_1468075849" r:id="rId211">
            <o:LockedField>false</o:LockedField>
          </o:OLEObject>
        </w:object>
      </w:r>
      <w:r>
        <w:rPr>
          <w:rFonts w:hint="eastAsia"/>
        </w:rPr>
        <w:t>的取值范围</w:t>
      </w:r>
      <w:r>
        <w:rPr>
          <w:rFonts w:hint="eastAsia"/>
          <w:lang w:eastAsia="zh-CN"/>
        </w:rPr>
        <w:t>。</w:t>
      </w:r>
    </w:p>
    <w:p>
      <w:pPr>
        <w:textAlignment w:val="center"/>
        <w:rPr>
          <w:rFonts w:hint="default" w:eastAsiaTheme="minorEastAsia"/>
          <w:lang w:val="en-US" w:eastAsia="zh-CN"/>
        </w:rPr>
      </w:pPr>
    </w:p>
    <w:p>
      <w:pPr>
        <w:textAlignment w:val="center"/>
      </w:pPr>
    </w:p>
    <w:p>
      <w:pPr>
        <w:ind w:firstLine="482" w:firstLineChars="200"/>
        <w:rPr>
          <w:rFonts w:hint="eastAsia"/>
          <w:b/>
          <w:bCs/>
          <w:sz w:val="24"/>
          <w:szCs w:val="32"/>
        </w:rPr>
      </w:pPr>
      <w:r>
        <w:rPr>
          <w:rFonts w:hint="eastAsia"/>
          <w:b/>
          <w:bCs/>
          <w:sz w:val="24"/>
          <w:szCs w:val="32"/>
        </w:rPr>
        <w:t>三、教学启示</w:t>
      </w:r>
    </w:p>
    <w:p>
      <w:pPr>
        <w:ind w:firstLine="420" w:firstLineChars="200"/>
        <w:textAlignment w:val="center"/>
        <w:rPr>
          <w:rFonts w:hint="eastAsia"/>
        </w:rPr>
      </w:pPr>
      <w:r>
        <w:rPr>
          <w:rFonts w:hint="eastAsia"/>
        </w:rPr>
        <w:t>在高中的教学板块中，平面解析几何一直是一个老师和学生非常关注的重点板块。在平时的教学过程中，教师更要注重培养学生综合运用所学知识解决问题的能力；要加强学生运算、转化能力的强化训练；要注意问题的求解中分类讨论、数形结合、函数不等式、参数法等数学思想方法的渗透</w:t>
      </w:r>
      <w:r>
        <w:rPr>
          <w:rFonts w:hint="eastAsia"/>
          <w:lang w:eastAsia="zh-CN"/>
        </w:rPr>
        <w:t>。</w:t>
      </w:r>
      <w:r>
        <w:rPr>
          <w:rFonts w:hint="eastAsia"/>
          <w:lang w:val="en-US" w:eastAsia="zh-CN"/>
        </w:rPr>
        <w:t>而</w:t>
      </w:r>
      <w:r>
        <w:rPr>
          <w:rFonts w:hint="eastAsia"/>
          <w:lang w:eastAsia="zh-CN"/>
        </w:rPr>
        <w:t>学生在面对具体问题时，</w:t>
      </w:r>
      <w:r>
        <w:rPr>
          <w:rFonts w:hint="eastAsia"/>
          <w:lang w:val="en-US" w:eastAsia="zh-CN"/>
        </w:rPr>
        <w:t>通常</w:t>
      </w:r>
      <w:r>
        <w:rPr>
          <w:rFonts w:hint="eastAsia"/>
          <w:lang w:eastAsia="zh-CN"/>
        </w:rPr>
        <w:t>会依据自身的知识和经验储备进行思考。通过教学，希望学生能形成有序、多级的思考方式，进行有层次的思考。通过本题</w:t>
      </w:r>
      <w:r>
        <w:rPr>
          <w:rFonts w:hint="eastAsia"/>
          <w:lang w:val="en-US" w:eastAsia="zh-CN"/>
        </w:rPr>
        <w:t>几种解题方法的研究和</w:t>
      </w:r>
      <w:r>
        <w:rPr>
          <w:rFonts w:hint="eastAsia"/>
          <w:lang w:eastAsia="zh-CN"/>
        </w:rPr>
        <w:t>分析，可以把解题思考分为以下三个层次：第一，自然的思考。根据条件、结论的特征和解题需要，直接反映基础知识，联系基本方法，尝试解决问题（如解法</w:t>
      </w:r>
      <w:r>
        <w:rPr>
          <w:rFonts w:hint="eastAsia"/>
          <w:lang w:val="en-US" w:eastAsia="zh-CN"/>
        </w:rPr>
        <w:t>1</w:t>
      </w:r>
      <w:r>
        <w:rPr>
          <w:rFonts w:hint="eastAsia"/>
          <w:lang w:eastAsia="zh-CN"/>
        </w:rPr>
        <w:t>）；第二，有效的思考。注意问题背景、解题目标，考虑不同表达，排除运算与思考障碍，使解题过程更为简捷，提升解题效益（如解法</w:t>
      </w:r>
      <w:r>
        <w:rPr>
          <w:rFonts w:hint="eastAsia"/>
          <w:lang w:val="en-US" w:eastAsia="zh-CN"/>
        </w:rPr>
        <w:t>2</w:t>
      </w:r>
      <w:r>
        <w:rPr>
          <w:rFonts w:hint="eastAsia"/>
          <w:lang w:eastAsia="zh-CN"/>
        </w:rPr>
        <w:t>、</w:t>
      </w:r>
      <w:r>
        <w:rPr>
          <w:rFonts w:hint="eastAsia"/>
          <w:lang w:val="en-US" w:eastAsia="zh-CN"/>
        </w:rPr>
        <w:t>3</w:t>
      </w:r>
      <w:r>
        <w:rPr>
          <w:rFonts w:hint="eastAsia"/>
          <w:lang w:eastAsia="zh-CN"/>
        </w:rPr>
        <w:t>）；第三，简练的思考。注意知识、方法的核心应用背景，深入挖掘问题情境的本质特征，更综合地运用内在关系，运用数学思想，简练地表达条件和结论，用思维的力量解决问题，优化思维层次（如解法</w:t>
      </w:r>
      <w:r>
        <w:rPr>
          <w:rFonts w:hint="eastAsia"/>
          <w:lang w:val="en-US" w:eastAsia="zh-CN"/>
        </w:rPr>
        <w:t>4</w:t>
      </w:r>
      <w:r>
        <w:rPr>
          <w:rFonts w:hint="eastAsia"/>
          <w:lang w:eastAsia="zh-CN"/>
        </w:rPr>
        <w:t>）。</w:t>
      </w:r>
      <w:r>
        <w:rPr>
          <w:rFonts w:hint="eastAsia"/>
        </w:rPr>
        <w:t>教学中，教师始终应把促进学生理解数学本质放在首位，以提升学生数学学科核心素养为目标，培养学生在面对问题时</w:t>
      </w:r>
      <w:r>
        <w:rPr>
          <w:rFonts w:hint="eastAsia"/>
          <w:lang w:eastAsia="zh-CN"/>
        </w:rPr>
        <w:t>思维不断向有效思考、简练思考发展，</w:t>
      </w:r>
      <w:r>
        <w:rPr>
          <w:rFonts w:hint="eastAsia"/>
        </w:rPr>
        <w:t>从自然的思考向有效的思考过渡，最终实现简练思考的能力</w:t>
      </w:r>
      <w:r>
        <w:rPr>
          <w:rFonts w:hint="eastAsia"/>
          <w:lang w:eastAsia="zh-CN"/>
        </w:rPr>
        <w:t>，这在解题教学中尤其重要。</w:t>
      </w:r>
    </w:p>
    <w:p>
      <w:pPr>
        <w:textAlignment w:val="center"/>
      </w:pPr>
    </w:p>
    <w:p>
      <w:pPr>
        <w:textAlignment w:val="center"/>
      </w:pPr>
    </w:p>
    <w:p>
      <w:pPr>
        <w:textAlignment w:val="center"/>
        <w:rPr>
          <w:b/>
          <w:bCs/>
        </w:rPr>
      </w:pPr>
      <w:r>
        <w:rPr>
          <w:b/>
          <w:bCs/>
        </w:rPr>
        <w:t>参考文献</w:t>
      </w:r>
    </w:p>
    <w:p>
      <w:pPr>
        <w:numPr>
          <w:ilvl w:val="0"/>
          <w:numId w:val="1"/>
        </w:numPr>
        <w:ind w:left="0" w:leftChars="0" w:firstLine="0" w:firstLineChars="0"/>
        <w:textAlignment w:val="center"/>
      </w:pPr>
      <w:r>
        <w:t>教育部考试中心.中国高考评价体系(2019年版)[M].北京:人民教育出版社</w:t>
      </w:r>
      <w:r>
        <w:rPr>
          <w:rFonts w:hint="eastAsia"/>
          <w:lang w:eastAsia="zh-CN"/>
        </w:rPr>
        <w:t>，</w:t>
      </w:r>
      <w:r>
        <w:t>2019:</w:t>
      </w:r>
    </w:p>
    <w:p>
      <w:pPr>
        <w:numPr>
          <w:ilvl w:val="0"/>
          <w:numId w:val="1"/>
        </w:numPr>
        <w:ind w:left="0" w:leftChars="0" w:firstLine="0" w:firstLineChars="0"/>
        <w:textAlignment w:val="center"/>
        <w:rPr>
          <w:rFonts w:hint="default"/>
          <w:lang w:val="en-US" w:eastAsia="zh-CN"/>
        </w:rPr>
      </w:pPr>
      <w:r>
        <w:rPr>
          <w:lang w:val="en-US" w:eastAsia="zh-CN"/>
        </w:rPr>
        <w:t>任子朝</w:t>
      </w:r>
      <w:r>
        <w:rPr>
          <w:rFonts w:hint="default"/>
          <w:lang w:val="en-US" w:eastAsia="zh-CN"/>
        </w:rPr>
        <w:t>,赵轩.基于高考评价体系的数学科考试内容改革实施路径[J].中国考试</w:t>
      </w:r>
      <w:r>
        <w:rPr>
          <w:rFonts w:hint="eastAsia"/>
          <w:lang w:val="en-US" w:eastAsia="zh-CN"/>
        </w:rPr>
        <w:t>，</w:t>
      </w:r>
      <w:r>
        <w:rPr>
          <w:rFonts w:hint="default"/>
          <w:lang w:val="en-US" w:eastAsia="zh-CN"/>
        </w:rPr>
        <w:t>2019(12):27-32.</w:t>
      </w:r>
    </w:p>
    <w:p>
      <w:pPr>
        <w:numPr>
          <w:ilvl w:val="0"/>
          <w:numId w:val="1"/>
        </w:numPr>
        <w:ind w:left="0" w:leftChars="0" w:firstLine="0" w:firstLineChars="0"/>
        <w:textAlignment w:val="center"/>
        <w:rPr>
          <w:rFonts w:hint="default"/>
          <w:lang w:val="en-US" w:eastAsia="zh-CN"/>
        </w:rPr>
      </w:pPr>
      <w:r>
        <w:rPr>
          <w:rFonts w:hint="default"/>
          <w:lang w:val="en-US" w:eastAsia="zh-CN"/>
        </w:rPr>
        <w:t>章士藻.中学数学教育学[M].北京:高等教育出版社,2007.</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08BF8C"/>
    <w:multiLevelType w:val="singleLevel"/>
    <w:tmpl w:val="B308BF8C"/>
    <w:lvl w:ilvl="0" w:tentative="0">
      <w:start w:val="1"/>
      <w:numFmt w:val="decimal"/>
      <w:lvlText w:val="[%1]"/>
      <w:lvlJc w:val="left"/>
      <w:pPr>
        <w:tabs>
          <w:tab w:val="left" w:pos="312"/>
        </w:tabs>
        <w:ind w:left="105"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ZlMDQzZmZhMzY1OTUwMDU1YTRlZTQ1YjA4MzAwYzYifQ=="/>
  </w:docVars>
  <w:rsids>
    <w:rsidRoot w:val="23335E9A"/>
    <w:rsid w:val="000C75A8"/>
    <w:rsid w:val="00265E15"/>
    <w:rsid w:val="005E55F6"/>
    <w:rsid w:val="007E7D76"/>
    <w:rsid w:val="009201A8"/>
    <w:rsid w:val="00D24A06"/>
    <w:rsid w:val="00F55251"/>
    <w:rsid w:val="01582110"/>
    <w:rsid w:val="01C47CF3"/>
    <w:rsid w:val="0374238F"/>
    <w:rsid w:val="0A97178D"/>
    <w:rsid w:val="11350FD6"/>
    <w:rsid w:val="158E72E0"/>
    <w:rsid w:val="1651311D"/>
    <w:rsid w:val="1739327C"/>
    <w:rsid w:val="1CB515F6"/>
    <w:rsid w:val="205F75BE"/>
    <w:rsid w:val="23335E9A"/>
    <w:rsid w:val="285D2B42"/>
    <w:rsid w:val="29113971"/>
    <w:rsid w:val="3CB105A5"/>
    <w:rsid w:val="439E15C9"/>
    <w:rsid w:val="444F096A"/>
    <w:rsid w:val="53603002"/>
    <w:rsid w:val="5D1948ED"/>
    <w:rsid w:val="69F8399B"/>
    <w:rsid w:val="6A8C6790"/>
    <w:rsid w:val="70271038"/>
    <w:rsid w:val="72764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6.bin"/><Relationship Id="rId97" Type="http://schemas.openxmlformats.org/officeDocument/2006/relationships/image" Target="media/image39.wmf"/><Relationship Id="rId96" Type="http://schemas.openxmlformats.org/officeDocument/2006/relationships/oleObject" Target="embeddings/oleObject55.bin"/><Relationship Id="rId95" Type="http://schemas.openxmlformats.org/officeDocument/2006/relationships/image" Target="media/image38.wmf"/><Relationship Id="rId94" Type="http://schemas.openxmlformats.org/officeDocument/2006/relationships/oleObject" Target="embeddings/oleObject54.bin"/><Relationship Id="rId93" Type="http://schemas.openxmlformats.org/officeDocument/2006/relationships/image" Target="media/image37.wmf"/><Relationship Id="rId92" Type="http://schemas.openxmlformats.org/officeDocument/2006/relationships/oleObject" Target="embeddings/oleObject53.bin"/><Relationship Id="rId91" Type="http://schemas.openxmlformats.org/officeDocument/2006/relationships/image" Target="media/image36.wmf"/><Relationship Id="rId90" Type="http://schemas.openxmlformats.org/officeDocument/2006/relationships/oleObject" Target="embeddings/oleObject52.bin"/><Relationship Id="rId9" Type="http://schemas.openxmlformats.org/officeDocument/2006/relationships/image" Target="media/image3.wmf"/><Relationship Id="rId89" Type="http://schemas.openxmlformats.org/officeDocument/2006/relationships/oleObject" Target="embeddings/oleObject51.bin"/><Relationship Id="rId88" Type="http://schemas.openxmlformats.org/officeDocument/2006/relationships/image" Target="media/image35.wmf"/><Relationship Id="rId87" Type="http://schemas.openxmlformats.org/officeDocument/2006/relationships/oleObject" Target="embeddings/oleObject50.bin"/><Relationship Id="rId86" Type="http://schemas.openxmlformats.org/officeDocument/2006/relationships/image" Target="media/image34.wmf"/><Relationship Id="rId85" Type="http://schemas.openxmlformats.org/officeDocument/2006/relationships/oleObject" Target="embeddings/oleObject49.bin"/><Relationship Id="rId84" Type="http://schemas.openxmlformats.org/officeDocument/2006/relationships/image" Target="media/image33.wmf"/><Relationship Id="rId83" Type="http://schemas.openxmlformats.org/officeDocument/2006/relationships/oleObject" Target="embeddings/oleObject48.bin"/><Relationship Id="rId82" Type="http://schemas.openxmlformats.org/officeDocument/2006/relationships/oleObject" Target="embeddings/oleObject47.bin"/><Relationship Id="rId81" Type="http://schemas.openxmlformats.org/officeDocument/2006/relationships/image" Target="media/image32.wmf"/><Relationship Id="rId80" Type="http://schemas.openxmlformats.org/officeDocument/2006/relationships/oleObject" Target="embeddings/oleObject46.bin"/><Relationship Id="rId8" Type="http://schemas.openxmlformats.org/officeDocument/2006/relationships/oleObject" Target="embeddings/oleObject3.bin"/><Relationship Id="rId79" Type="http://schemas.openxmlformats.org/officeDocument/2006/relationships/image" Target="media/image31.wmf"/><Relationship Id="rId78" Type="http://schemas.openxmlformats.org/officeDocument/2006/relationships/oleObject" Target="embeddings/oleObject45.bin"/><Relationship Id="rId77" Type="http://schemas.openxmlformats.org/officeDocument/2006/relationships/image" Target="media/image30.wmf"/><Relationship Id="rId76" Type="http://schemas.openxmlformats.org/officeDocument/2006/relationships/oleObject" Target="embeddings/oleObject44.bin"/><Relationship Id="rId75" Type="http://schemas.openxmlformats.org/officeDocument/2006/relationships/oleObject" Target="embeddings/oleObject43.bin"/><Relationship Id="rId74" Type="http://schemas.openxmlformats.org/officeDocument/2006/relationships/image" Target="media/image29.wmf"/><Relationship Id="rId73" Type="http://schemas.openxmlformats.org/officeDocument/2006/relationships/oleObject" Target="embeddings/oleObject42.bin"/><Relationship Id="rId72" Type="http://schemas.openxmlformats.org/officeDocument/2006/relationships/oleObject" Target="embeddings/oleObject41.bin"/><Relationship Id="rId71" Type="http://schemas.openxmlformats.org/officeDocument/2006/relationships/oleObject" Target="embeddings/oleObject40.bin"/><Relationship Id="rId70" Type="http://schemas.openxmlformats.org/officeDocument/2006/relationships/oleObject" Target="embeddings/oleObject39.bin"/><Relationship Id="rId7" Type="http://schemas.openxmlformats.org/officeDocument/2006/relationships/image" Target="media/image2.wmf"/><Relationship Id="rId69" Type="http://schemas.openxmlformats.org/officeDocument/2006/relationships/image" Target="media/image28.wmf"/><Relationship Id="rId68" Type="http://schemas.openxmlformats.org/officeDocument/2006/relationships/oleObject" Target="embeddings/oleObject38.bin"/><Relationship Id="rId67" Type="http://schemas.openxmlformats.org/officeDocument/2006/relationships/image" Target="media/image27.wmf"/><Relationship Id="rId66" Type="http://schemas.openxmlformats.org/officeDocument/2006/relationships/oleObject" Target="embeddings/oleObject37.bin"/><Relationship Id="rId65" Type="http://schemas.openxmlformats.org/officeDocument/2006/relationships/image" Target="media/image26.wmf"/><Relationship Id="rId64" Type="http://schemas.openxmlformats.org/officeDocument/2006/relationships/oleObject" Target="embeddings/oleObject36.bin"/><Relationship Id="rId63" Type="http://schemas.openxmlformats.org/officeDocument/2006/relationships/oleObject" Target="embeddings/oleObject35.bin"/><Relationship Id="rId62" Type="http://schemas.openxmlformats.org/officeDocument/2006/relationships/image" Target="media/image25.wmf"/><Relationship Id="rId61" Type="http://schemas.openxmlformats.org/officeDocument/2006/relationships/oleObject" Target="embeddings/oleObject34.bin"/><Relationship Id="rId60" Type="http://schemas.openxmlformats.org/officeDocument/2006/relationships/oleObject" Target="embeddings/oleObject33.bin"/><Relationship Id="rId6" Type="http://schemas.openxmlformats.org/officeDocument/2006/relationships/oleObject" Target="embeddings/oleObject2.bin"/><Relationship Id="rId59" Type="http://schemas.openxmlformats.org/officeDocument/2006/relationships/oleObject" Target="embeddings/oleObject32.bin"/><Relationship Id="rId58" Type="http://schemas.openxmlformats.org/officeDocument/2006/relationships/image" Target="media/image24.wmf"/><Relationship Id="rId57" Type="http://schemas.openxmlformats.org/officeDocument/2006/relationships/oleObject" Target="embeddings/oleObject31.bin"/><Relationship Id="rId56" Type="http://schemas.openxmlformats.org/officeDocument/2006/relationships/image" Target="media/image23.wmf"/><Relationship Id="rId55" Type="http://schemas.openxmlformats.org/officeDocument/2006/relationships/oleObject" Target="embeddings/oleObject30.bin"/><Relationship Id="rId54" Type="http://schemas.openxmlformats.org/officeDocument/2006/relationships/image" Target="media/image22.wmf"/><Relationship Id="rId53" Type="http://schemas.openxmlformats.org/officeDocument/2006/relationships/oleObject" Target="embeddings/oleObject29.bin"/><Relationship Id="rId52" Type="http://schemas.openxmlformats.org/officeDocument/2006/relationships/image" Target="media/image21.wmf"/><Relationship Id="rId51" Type="http://schemas.openxmlformats.org/officeDocument/2006/relationships/oleObject" Target="embeddings/oleObject28.bin"/><Relationship Id="rId50" Type="http://schemas.openxmlformats.org/officeDocument/2006/relationships/image" Target="media/image20.wmf"/><Relationship Id="rId5" Type="http://schemas.openxmlformats.org/officeDocument/2006/relationships/image" Target="media/image1.wmf"/><Relationship Id="rId49" Type="http://schemas.openxmlformats.org/officeDocument/2006/relationships/oleObject" Target="embeddings/oleObject27.bin"/><Relationship Id="rId48" Type="http://schemas.openxmlformats.org/officeDocument/2006/relationships/image" Target="media/image19.wmf"/><Relationship Id="rId47" Type="http://schemas.openxmlformats.org/officeDocument/2006/relationships/oleObject" Target="embeddings/oleObject26.bin"/><Relationship Id="rId46" Type="http://schemas.openxmlformats.org/officeDocument/2006/relationships/image" Target="media/image18.wmf"/><Relationship Id="rId45" Type="http://schemas.openxmlformats.org/officeDocument/2006/relationships/oleObject" Target="embeddings/oleObject25.bin"/><Relationship Id="rId44" Type="http://schemas.openxmlformats.org/officeDocument/2006/relationships/image" Target="media/image17.wmf"/><Relationship Id="rId43" Type="http://schemas.openxmlformats.org/officeDocument/2006/relationships/oleObject" Target="embeddings/oleObject24.bin"/><Relationship Id="rId42" Type="http://schemas.openxmlformats.org/officeDocument/2006/relationships/image" Target="media/image16.wmf"/><Relationship Id="rId41" Type="http://schemas.openxmlformats.org/officeDocument/2006/relationships/oleObject" Target="embeddings/oleObject23.bin"/><Relationship Id="rId40" Type="http://schemas.openxmlformats.org/officeDocument/2006/relationships/image" Target="media/image15.wmf"/><Relationship Id="rId4" Type="http://schemas.openxmlformats.org/officeDocument/2006/relationships/oleObject" Target="embeddings/oleObject1.bin"/><Relationship Id="rId39" Type="http://schemas.openxmlformats.org/officeDocument/2006/relationships/oleObject" Target="embeddings/oleObject22.bin"/><Relationship Id="rId38" Type="http://schemas.openxmlformats.org/officeDocument/2006/relationships/image" Target="media/image14.wmf"/><Relationship Id="rId37" Type="http://schemas.openxmlformats.org/officeDocument/2006/relationships/oleObject" Target="embeddings/oleObject21.bin"/><Relationship Id="rId36" Type="http://schemas.openxmlformats.org/officeDocument/2006/relationships/image" Target="media/image13.wmf"/><Relationship Id="rId35" Type="http://schemas.openxmlformats.org/officeDocument/2006/relationships/oleObject" Target="embeddings/oleObject20.bin"/><Relationship Id="rId34" Type="http://schemas.openxmlformats.org/officeDocument/2006/relationships/oleObject" Target="embeddings/oleObject19.bin"/><Relationship Id="rId33" Type="http://schemas.openxmlformats.org/officeDocument/2006/relationships/oleObject" Target="embeddings/oleObject18.bin"/><Relationship Id="rId32" Type="http://schemas.openxmlformats.org/officeDocument/2006/relationships/image" Target="media/image12.wmf"/><Relationship Id="rId31" Type="http://schemas.openxmlformats.org/officeDocument/2006/relationships/oleObject" Target="embeddings/oleObject17.bin"/><Relationship Id="rId30" Type="http://schemas.openxmlformats.org/officeDocument/2006/relationships/oleObject" Target="embeddings/oleObject16.bin"/><Relationship Id="rId3" Type="http://schemas.openxmlformats.org/officeDocument/2006/relationships/theme" Target="theme/theme1.xml"/><Relationship Id="rId29" Type="http://schemas.openxmlformats.org/officeDocument/2006/relationships/image" Target="media/image11.png"/><Relationship Id="rId28" Type="http://schemas.openxmlformats.org/officeDocument/2006/relationships/oleObject" Target="embeddings/oleObject15.bin"/><Relationship Id="rId27" Type="http://schemas.openxmlformats.org/officeDocument/2006/relationships/image" Target="media/image10.wmf"/><Relationship Id="rId26" Type="http://schemas.openxmlformats.org/officeDocument/2006/relationships/oleObject" Target="embeddings/oleObject14.bin"/><Relationship Id="rId25" Type="http://schemas.openxmlformats.org/officeDocument/2006/relationships/image" Target="media/image9.wmf"/><Relationship Id="rId24" Type="http://schemas.openxmlformats.org/officeDocument/2006/relationships/oleObject" Target="embeddings/oleObject13.bin"/><Relationship Id="rId23" Type="http://schemas.openxmlformats.org/officeDocument/2006/relationships/oleObject" Target="embeddings/oleObject12.bin"/><Relationship Id="rId22" Type="http://schemas.openxmlformats.org/officeDocument/2006/relationships/oleObject" Target="embeddings/oleObject11.bin"/><Relationship Id="rId213" Type="http://schemas.openxmlformats.org/officeDocument/2006/relationships/fontTable" Target="fontTable.xml"/><Relationship Id="rId212" Type="http://schemas.openxmlformats.org/officeDocument/2006/relationships/numbering" Target="numbering.xml"/><Relationship Id="rId211" Type="http://schemas.openxmlformats.org/officeDocument/2006/relationships/oleObject" Target="embeddings/oleObject125.bin"/><Relationship Id="rId210" Type="http://schemas.openxmlformats.org/officeDocument/2006/relationships/image" Target="media/image83.wmf"/><Relationship Id="rId21" Type="http://schemas.openxmlformats.org/officeDocument/2006/relationships/image" Target="media/image8.wmf"/><Relationship Id="rId209" Type="http://schemas.openxmlformats.org/officeDocument/2006/relationships/oleObject" Target="embeddings/oleObject124.bin"/><Relationship Id="rId208" Type="http://schemas.openxmlformats.org/officeDocument/2006/relationships/image" Target="media/image82.wmf"/><Relationship Id="rId207" Type="http://schemas.openxmlformats.org/officeDocument/2006/relationships/oleObject" Target="embeddings/oleObject123.bin"/><Relationship Id="rId206" Type="http://schemas.openxmlformats.org/officeDocument/2006/relationships/image" Target="media/image81.wmf"/><Relationship Id="rId205" Type="http://schemas.openxmlformats.org/officeDocument/2006/relationships/oleObject" Target="embeddings/oleObject122.bin"/><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80.wmf"/><Relationship Id="rId197" Type="http://schemas.openxmlformats.org/officeDocument/2006/relationships/oleObject" Target="embeddings/oleObject115.bin"/><Relationship Id="rId196" Type="http://schemas.openxmlformats.org/officeDocument/2006/relationships/image" Target="media/image79.wmf"/><Relationship Id="rId195" Type="http://schemas.openxmlformats.org/officeDocument/2006/relationships/oleObject" Target="embeddings/oleObject114.bin"/><Relationship Id="rId194" Type="http://schemas.openxmlformats.org/officeDocument/2006/relationships/image" Target="media/image78.wmf"/><Relationship Id="rId193" Type="http://schemas.openxmlformats.org/officeDocument/2006/relationships/oleObject" Target="embeddings/oleObject113.bin"/><Relationship Id="rId192" Type="http://schemas.openxmlformats.org/officeDocument/2006/relationships/image" Target="media/image77.wmf"/><Relationship Id="rId191" Type="http://schemas.openxmlformats.org/officeDocument/2006/relationships/oleObject" Target="embeddings/oleObject112.bin"/><Relationship Id="rId190" Type="http://schemas.openxmlformats.org/officeDocument/2006/relationships/image" Target="media/image76.wmf"/><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image" Target="media/image75.wmf"/><Relationship Id="rId187" Type="http://schemas.openxmlformats.org/officeDocument/2006/relationships/oleObject" Target="embeddings/oleObject110.bin"/><Relationship Id="rId186" Type="http://schemas.openxmlformats.org/officeDocument/2006/relationships/image" Target="media/image74.wmf"/><Relationship Id="rId185" Type="http://schemas.openxmlformats.org/officeDocument/2006/relationships/oleObject" Target="embeddings/oleObject109.bin"/><Relationship Id="rId184" Type="http://schemas.openxmlformats.org/officeDocument/2006/relationships/image" Target="media/image73.wmf"/><Relationship Id="rId183" Type="http://schemas.openxmlformats.org/officeDocument/2006/relationships/oleObject" Target="embeddings/oleObject108.bin"/><Relationship Id="rId182" Type="http://schemas.openxmlformats.org/officeDocument/2006/relationships/image" Target="media/image72.wmf"/><Relationship Id="rId181" Type="http://schemas.openxmlformats.org/officeDocument/2006/relationships/oleObject" Target="embeddings/oleObject107.bin"/><Relationship Id="rId180" Type="http://schemas.openxmlformats.org/officeDocument/2006/relationships/image" Target="media/image71.wmf"/><Relationship Id="rId18" Type="http://schemas.openxmlformats.org/officeDocument/2006/relationships/oleObject" Target="embeddings/oleObject9.bin"/><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oleObject" Target="embeddings/oleObject104.bin"/><Relationship Id="rId176" Type="http://schemas.openxmlformats.org/officeDocument/2006/relationships/image" Target="media/image70.wmf"/><Relationship Id="rId175" Type="http://schemas.openxmlformats.org/officeDocument/2006/relationships/oleObject" Target="embeddings/oleObject103.bin"/><Relationship Id="rId174" Type="http://schemas.openxmlformats.org/officeDocument/2006/relationships/image" Target="media/image69.wmf"/><Relationship Id="rId173" Type="http://schemas.openxmlformats.org/officeDocument/2006/relationships/oleObject" Target="embeddings/oleObject102.bin"/><Relationship Id="rId172" Type="http://schemas.openxmlformats.org/officeDocument/2006/relationships/image" Target="media/image68.wmf"/><Relationship Id="rId171" Type="http://schemas.openxmlformats.org/officeDocument/2006/relationships/oleObject" Target="embeddings/oleObject101.bin"/><Relationship Id="rId170" Type="http://schemas.openxmlformats.org/officeDocument/2006/relationships/image" Target="media/image67.wmf"/><Relationship Id="rId17" Type="http://schemas.openxmlformats.org/officeDocument/2006/relationships/image" Target="media/image6.wmf"/><Relationship Id="rId169" Type="http://schemas.openxmlformats.org/officeDocument/2006/relationships/oleObject" Target="embeddings/oleObject100.bin"/><Relationship Id="rId168" Type="http://schemas.openxmlformats.org/officeDocument/2006/relationships/image" Target="media/image66.wmf"/><Relationship Id="rId167" Type="http://schemas.openxmlformats.org/officeDocument/2006/relationships/oleObject" Target="embeddings/oleObject99.bin"/><Relationship Id="rId166" Type="http://schemas.openxmlformats.org/officeDocument/2006/relationships/image" Target="media/image65.wmf"/><Relationship Id="rId165" Type="http://schemas.openxmlformats.org/officeDocument/2006/relationships/oleObject" Target="embeddings/oleObject98.bin"/><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oleObject" Target="embeddings/oleObject8.bin"/><Relationship Id="rId159" Type="http://schemas.openxmlformats.org/officeDocument/2006/relationships/image" Target="media/image64.wmf"/><Relationship Id="rId158" Type="http://schemas.openxmlformats.org/officeDocument/2006/relationships/oleObject" Target="embeddings/oleObject92.bin"/><Relationship Id="rId157" Type="http://schemas.openxmlformats.org/officeDocument/2006/relationships/image" Target="media/image63.wmf"/><Relationship Id="rId156" Type="http://schemas.openxmlformats.org/officeDocument/2006/relationships/oleObject" Target="embeddings/oleObject91.bin"/><Relationship Id="rId155" Type="http://schemas.openxmlformats.org/officeDocument/2006/relationships/image" Target="media/image62.wmf"/><Relationship Id="rId154" Type="http://schemas.openxmlformats.org/officeDocument/2006/relationships/oleObject" Target="embeddings/oleObject90.bin"/><Relationship Id="rId153" Type="http://schemas.openxmlformats.org/officeDocument/2006/relationships/image" Target="media/image61.wmf"/><Relationship Id="rId152" Type="http://schemas.openxmlformats.org/officeDocument/2006/relationships/oleObject" Target="embeddings/oleObject89.bin"/><Relationship Id="rId151" Type="http://schemas.openxmlformats.org/officeDocument/2006/relationships/image" Target="media/image60.wmf"/><Relationship Id="rId150" Type="http://schemas.openxmlformats.org/officeDocument/2006/relationships/oleObject" Target="embeddings/oleObject88.bin"/><Relationship Id="rId15" Type="http://schemas.openxmlformats.org/officeDocument/2006/relationships/image" Target="media/image5.wmf"/><Relationship Id="rId149" Type="http://schemas.openxmlformats.org/officeDocument/2006/relationships/image" Target="media/image59.wmf"/><Relationship Id="rId148" Type="http://schemas.openxmlformats.org/officeDocument/2006/relationships/oleObject" Target="embeddings/oleObject87.bin"/><Relationship Id="rId147" Type="http://schemas.openxmlformats.org/officeDocument/2006/relationships/image" Target="media/image58.wmf"/><Relationship Id="rId146" Type="http://schemas.openxmlformats.org/officeDocument/2006/relationships/oleObject" Target="embeddings/oleObject86.bin"/><Relationship Id="rId145" Type="http://schemas.openxmlformats.org/officeDocument/2006/relationships/image" Target="media/image57.wmf"/><Relationship Id="rId144" Type="http://schemas.openxmlformats.org/officeDocument/2006/relationships/oleObject" Target="embeddings/oleObject85.bin"/><Relationship Id="rId143" Type="http://schemas.openxmlformats.org/officeDocument/2006/relationships/oleObject" Target="embeddings/oleObject84.bin"/><Relationship Id="rId142" Type="http://schemas.openxmlformats.org/officeDocument/2006/relationships/image" Target="media/image56.wmf"/><Relationship Id="rId141" Type="http://schemas.openxmlformats.org/officeDocument/2006/relationships/oleObject" Target="embeddings/oleObject83.bin"/><Relationship Id="rId140" Type="http://schemas.openxmlformats.org/officeDocument/2006/relationships/image" Target="media/image55.wmf"/><Relationship Id="rId14" Type="http://schemas.openxmlformats.org/officeDocument/2006/relationships/oleObject" Target="embeddings/oleObject7.bin"/><Relationship Id="rId139" Type="http://schemas.openxmlformats.org/officeDocument/2006/relationships/oleObject" Target="embeddings/oleObject82.bin"/><Relationship Id="rId138" Type="http://schemas.openxmlformats.org/officeDocument/2006/relationships/image" Target="media/image54.wmf"/><Relationship Id="rId137" Type="http://schemas.openxmlformats.org/officeDocument/2006/relationships/oleObject" Target="embeddings/oleObject81.bin"/><Relationship Id="rId136" Type="http://schemas.openxmlformats.org/officeDocument/2006/relationships/image" Target="media/image53.wmf"/><Relationship Id="rId135" Type="http://schemas.openxmlformats.org/officeDocument/2006/relationships/oleObject" Target="embeddings/oleObject80.bin"/><Relationship Id="rId134" Type="http://schemas.openxmlformats.org/officeDocument/2006/relationships/image" Target="media/image52.wmf"/><Relationship Id="rId133" Type="http://schemas.openxmlformats.org/officeDocument/2006/relationships/oleObject" Target="embeddings/oleObject79.bin"/><Relationship Id="rId132" Type="http://schemas.openxmlformats.org/officeDocument/2006/relationships/image" Target="media/image51.wmf"/><Relationship Id="rId131" Type="http://schemas.openxmlformats.org/officeDocument/2006/relationships/oleObject" Target="embeddings/oleObject78.bin"/><Relationship Id="rId130" Type="http://schemas.openxmlformats.org/officeDocument/2006/relationships/image" Target="media/image50.wmf"/><Relationship Id="rId13" Type="http://schemas.openxmlformats.org/officeDocument/2006/relationships/oleObject" Target="embeddings/oleObject6.bin"/><Relationship Id="rId129" Type="http://schemas.openxmlformats.org/officeDocument/2006/relationships/oleObject" Target="embeddings/oleObject77.bin"/><Relationship Id="rId128" Type="http://schemas.openxmlformats.org/officeDocument/2006/relationships/image" Target="media/image49.wmf"/><Relationship Id="rId127" Type="http://schemas.openxmlformats.org/officeDocument/2006/relationships/oleObject" Target="embeddings/oleObject76.bin"/><Relationship Id="rId126" Type="http://schemas.openxmlformats.org/officeDocument/2006/relationships/image" Target="media/image48.wmf"/><Relationship Id="rId125" Type="http://schemas.openxmlformats.org/officeDocument/2006/relationships/oleObject" Target="embeddings/oleObject75.bin"/><Relationship Id="rId124" Type="http://schemas.openxmlformats.org/officeDocument/2006/relationships/oleObject" Target="embeddings/oleObject74.bin"/><Relationship Id="rId123" Type="http://schemas.openxmlformats.org/officeDocument/2006/relationships/image" Target="media/image47.wmf"/><Relationship Id="rId122" Type="http://schemas.openxmlformats.org/officeDocument/2006/relationships/oleObject" Target="embeddings/oleObject73.bin"/><Relationship Id="rId121" Type="http://schemas.openxmlformats.org/officeDocument/2006/relationships/image" Target="media/image46.wmf"/><Relationship Id="rId120" Type="http://schemas.openxmlformats.org/officeDocument/2006/relationships/oleObject" Target="embeddings/oleObject72.bin"/><Relationship Id="rId12" Type="http://schemas.openxmlformats.org/officeDocument/2006/relationships/oleObject" Target="embeddings/oleObject5.bin"/><Relationship Id="rId119" Type="http://schemas.openxmlformats.org/officeDocument/2006/relationships/image" Target="media/image45.wmf"/><Relationship Id="rId118" Type="http://schemas.openxmlformats.org/officeDocument/2006/relationships/oleObject" Target="embeddings/oleObject71.bin"/><Relationship Id="rId117" Type="http://schemas.openxmlformats.org/officeDocument/2006/relationships/oleObject" Target="embeddings/oleObject70.bin"/><Relationship Id="rId116" Type="http://schemas.openxmlformats.org/officeDocument/2006/relationships/oleObject" Target="embeddings/oleObject69.bin"/><Relationship Id="rId115" Type="http://schemas.openxmlformats.org/officeDocument/2006/relationships/oleObject" Target="embeddings/oleObject68.bin"/><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oleObject" Target="embeddings/oleObject63.bin"/><Relationship Id="rId11" Type="http://schemas.openxmlformats.org/officeDocument/2006/relationships/image" Target="media/image4.wmf"/><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image" Target="media/image44.wmf"/><Relationship Id="rId106" Type="http://schemas.openxmlformats.org/officeDocument/2006/relationships/oleObject" Target="embeddings/oleObject60.bin"/><Relationship Id="rId105" Type="http://schemas.openxmlformats.org/officeDocument/2006/relationships/image" Target="media/image43.wmf"/><Relationship Id="rId104" Type="http://schemas.openxmlformats.org/officeDocument/2006/relationships/oleObject" Target="embeddings/oleObject59.bin"/><Relationship Id="rId103" Type="http://schemas.openxmlformats.org/officeDocument/2006/relationships/image" Target="media/image42.wmf"/><Relationship Id="rId102" Type="http://schemas.openxmlformats.org/officeDocument/2006/relationships/oleObject" Target="embeddings/oleObject58.bin"/><Relationship Id="rId101" Type="http://schemas.openxmlformats.org/officeDocument/2006/relationships/image" Target="media/image41.wmf"/><Relationship Id="rId100" Type="http://schemas.openxmlformats.org/officeDocument/2006/relationships/oleObject" Target="embeddings/oleObject57.bin"/><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3248</Words>
  <Characters>3319</Characters>
  <Lines>39</Lines>
  <Paragraphs>11</Paragraphs>
  <TotalTime>6</TotalTime>
  <ScaleCrop>false</ScaleCrop>
  <LinksUpToDate>false</LinksUpToDate>
  <CharactersWithSpaces>3319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2023-04-02T16:14:00Z</dcterms:created>
  <dc:creator>highflying</dc:creator>
  <cp:lastModifiedBy>highflying</cp:lastModifiedBy>
  <dcterms:modified xsi:type="dcterms:W3CDTF">2023-04-11T02:11:28Z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4A9B9E082031480093AE6AB13BD54AD8</vt:lpwstr>
  </property>
</Properties>
</file>