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B5FB9" w14:textId="20639AC1" w:rsidR="001F4CD0" w:rsidRPr="00700319" w:rsidRDefault="00DE365F" w:rsidP="00DE365F">
      <w:pPr>
        <w:jc w:val="center"/>
        <w:rPr>
          <w:rFonts w:ascii="Times New Roman" w:eastAsia="宋体" w:hAnsi="Times New Roman" w:cs="Times New Roman (正文 CS 字体)"/>
          <w:b/>
          <w:bCs/>
          <w:sz w:val="24"/>
          <w:szCs w:val="32"/>
        </w:rPr>
      </w:pPr>
      <w:r w:rsidRPr="00700319">
        <w:rPr>
          <w:rFonts w:ascii="Times New Roman" w:eastAsia="宋体" w:hAnsi="Times New Roman" w:cs="Times New Roman (正文 CS 字体)" w:hint="eastAsia"/>
          <w:b/>
          <w:bCs/>
          <w:sz w:val="24"/>
          <w:szCs w:val="32"/>
        </w:rPr>
        <w:t>从高考英语上海卷的变化谈</w:t>
      </w:r>
      <w:r w:rsidR="00B47842" w:rsidRPr="00700319">
        <w:rPr>
          <w:rFonts w:ascii="Times New Roman" w:eastAsia="宋体" w:hAnsi="Times New Roman" w:cs="Times New Roman (正文 CS 字体)" w:hint="eastAsia"/>
          <w:b/>
          <w:bCs/>
          <w:sz w:val="24"/>
          <w:szCs w:val="32"/>
        </w:rPr>
        <w:t>高三</w:t>
      </w:r>
      <w:r w:rsidRPr="00700319">
        <w:rPr>
          <w:rFonts w:ascii="Times New Roman" w:eastAsia="宋体" w:hAnsi="Times New Roman" w:cs="Times New Roman (正文 CS 字体)" w:hint="eastAsia"/>
          <w:b/>
          <w:bCs/>
          <w:sz w:val="24"/>
          <w:szCs w:val="32"/>
        </w:rPr>
        <w:t>英语教学</w:t>
      </w:r>
      <w:r w:rsidR="00D72C4E" w:rsidRPr="00700319">
        <w:rPr>
          <w:rFonts w:ascii="Times New Roman" w:eastAsia="宋体" w:hAnsi="Times New Roman" w:cs="Times New Roman (正文 CS 字体)" w:hint="eastAsia"/>
          <w:b/>
          <w:bCs/>
          <w:sz w:val="24"/>
          <w:szCs w:val="32"/>
        </w:rPr>
        <w:t>策略</w:t>
      </w:r>
    </w:p>
    <w:p w14:paraId="09E9C557" w14:textId="07435C6C" w:rsidR="00700319" w:rsidRPr="00700319" w:rsidRDefault="00700319" w:rsidP="00DE365F">
      <w:pPr>
        <w:jc w:val="center"/>
        <w:rPr>
          <w:rFonts w:ascii="Times New Roman" w:eastAsia="宋体" w:hAnsi="Times New Roman" w:cs="Times New Roman (正文 CS 字体)" w:hint="eastAsia"/>
        </w:rPr>
      </w:pPr>
      <w:r w:rsidRPr="00700319">
        <w:rPr>
          <w:rFonts w:ascii="Times New Roman" w:eastAsia="宋体" w:hAnsi="Times New Roman" w:cs="Times New Roman (正文 CS 字体)" w:hint="eastAsia"/>
        </w:rPr>
        <w:t>上海中学</w:t>
      </w:r>
      <w:r w:rsidRPr="00700319">
        <w:rPr>
          <w:rFonts w:ascii="Times New Roman" w:eastAsia="宋体" w:hAnsi="Times New Roman" w:cs="Times New Roman (正文 CS 字体)"/>
        </w:rPr>
        <w:t xml:space="preserve"> </w:t>
      </w:r>
      <w:r w:rsidRPr="00700319">
        <w:rPr>
          <w:rFonts w:ascii="Times New Roman" w:eastAsia="宋体" w:hAnsi="Times New Roman" w:cs="Times New Roman (正文 CS 字体)"/>
        </w:rPr>
        <w:t>杨一树</w:t>
      </w:r>
    </w:p>
    <w:p w14:paraId="3797C25A" w14:textId="7D803049" w:rsidR="00DE365F" w:rsidRPr="00C95738" w:rsidRDefault="00DE365F" w:rsidP="00DE365F">
      <w:pPr>
        <w:pStyle w:val="a3"/>
        <w:numPr>
          <w:ilvl w:val="0"/>
          <w:numId w:val="1"/>
        </w:numPr>
        <w:ind w:firstLineChars="0"/>
        <w:rPr>
          <w:rFonts w:ascii="Times New Roman" w:eastAsia="宋体" w:hAnsi="Times New Roman" w:cs="Times New Roman (正文 CS 字体)"/>
        </w:rPr>
      </w:pPr>
      <w:r w:rsidRPr="00C95738">
        <w:rPr>
          <w:rFonts w:ascii="Times New Roman" w:eastAsia="宋体" w:hAnsi="Times New Roman" w:cs="Times New Roman (正文 CS 字体)" w:hint="eastAsia"/>
        </w:rPr>
        <w:t>引言</w:t>
      </w:r>
    </w:p>
    <w:p w14:paraId="74435D5D" w14:textId="04FA3B13" w:rsidR="00220796" w:rsidRPr="00C95738" w:rsidRDefault="00220796" w:rsidP="004A6934">
      <w:pPr>
        <w:ind w:firstLineChars="200" w:firstLine="420"/>
        <w:rPr>
          <w:rFonts w:ascii="Times New Roman" w:eastAsia="宋体" w:hAnsi="Times New Roman" w:cs="Times New Roman (正文 CS 字体)"/>
        </w:rPr>
      </w:pPr>
      <w:r w:rsidRPr="00C95738">
        <w:rPr>
          <w:rFonts w:ascii="Times New Roman" w:eastAsia="宋体" w:hAnsi="Times New Roman" w:cs="Times New Roman (正文 CS 字体)"/>
        </w:rPr>
        <w:t>2014</w:t>
      </w:r>
      <w:r w:rsidRPr="00C95738">
        <w:rPr>
          <w:rFonts w:ascii="Times New Roman" w:eastAsia="宋体" w:hAnsi="Times New Roman" w:cs="Times New Roman (正文 CS 字体)" w:hint="eastAsia"/>
        </w:rPr>
        <w:t>年</w:t>
      </w:r>
      <w:r w:rsidRPr="00C95738">
        <w:rPr>
          <w:rFonts w:ascii="Times New Roman" w:eastAsia="宋体" w:hAnsi="Times New Roman" w:cs="Times New Roman (正文 CS 字体)" w:hint="eastAsia"/>
        </w:rPr>
        <w:t>9</w:t>
      </w:r>
      <w:r w:rsidRPr="00C95738">
        <w:rPr>
          <w:rFonts w:ascii="Times New Roman" w:eastAsia="宋体" w:hAnsi="Times New Roman" w:cs="Times New Roman (正文 CS 字体)" w:hint="eastAsia"/>
        </w:rPr>
        <w:t>月，</w:t>
      </w:r>
      <w:r w:rsidRPr="00C95738">
        <w:rPr>
          <w:rFonts w:ascii="Times New Roman" w:eastAsia="宋体" w:hAnsi="Times New Roman" w:cs="Times New Roman (正文 CS 字体)"/>
        </w:rPr>
        <w:t>国务院印发《关于深化考试招生制度改革的实施意见》，部署深入贯彻落实党的十八届三中全会关于推进考试招生制度改革的要求，进一步促进教育公平，提高选拔水平</w:t>
      </w:r>
      <w:r w:rsidR="00F91713" w:rsidRPr="00C95738">
        <w:rPr>
          <w:rFonts w:ascii="Times New Roman" w:eastAsia="宋体" w:hAnsi="Times New Roman" w:cs="Times New Roman (正文 CS 字体)" w:hint="eastAsia"/>
        </w:rPr>
        <w:t>。</w:t>
      </w:r>
      <w:r w:rsidR="00F91713" w:rsidRPr="00C95738">
        <w:rPr>
          <w:rFonts w:ascii="Times New Roman" w:eastAsia="宋体" w:hAnsi="Times New Roman" w:cs="Times New Roman (正文 CS 字体)"/>
        </w:rPr>
        <w:t>《实施意见》的出台，标志着新一轮考试招生制度改革全面启动。</w:t>
      </w:r>
      <w:r w:rsidRPr="00C95738">
        <w:rPr>
          <w:rFonts w:ascii="Times New Roman" w:eastAsia="宋体" w:hAnsi="Times New Roman" w:cs="Times New Roman (正文 CS 字体)"/>
        </w:rPr>
        <w:t>上海根据国务院文件要求</w:t>
      </w:r>
      <w:r w:rsidR="004A6934" w:rsidRPr="00C95738">
        <w:rPr>
          <w:rFonts w:ascii="Times New Roman" w:eastAsia="宋体" w:hAnsi="Times New Roman" w:cs="Times New Roman (正文 CS 字体)" w:hint="eastAsia"/>
        </w:rPr>
        <w:t>，</w:t>
      </w:r>
      <w:r w:rsidRPr="00C95738">
        <w:rPr>
          <w:rFonts w:ascii="Times New Roman" w:eastAsia="宋体" w:hAnsi="Times New Roman" w:cs="Times New Roman (正文 CS 字体)"/>
        </w:rPr>
        <w:t>结合实际制定了《上海市深化高等学校考试招生综合改革实施方案》</w:t>
      </w:r>
      <w:r w:rsidR="00F91713" w:rsidRPr="00C95738">
        <w:rPr>
          <w:rFonts w:ascii="Times New Roman" w:eastAsia="宋体" w:hAnsi="Times New Roman" w:cs="Times New Roman (正文 CS 字体)" w:hint="eastAsia"/>
        </w:rPr>
        <w:t>。</w:t>
      </w:r>
      <w:r w:rsidR="004A6934" w:rsidRPr="00C95738">
        <w:rPr>
          <w:rFonts w:ascii="Times New Roman" w:eastAsia="宋体" w:hAnsi="Times New Roman" w:cs="Times New Roman (正文 CS 字体)"/>
        </w:rPr>
        <w:t>改革从</w:t>
      </w:r>
      <w:r w:rsidR="004A6934" w:rsidRPr="00C95738">
        <w:rPr>
          <w:rFonts w:ascii="Times New Roman" w:eastAsia="宋体" w:hAnsi="Times New Roman" w:cs="Times New Roman (正文 CS 字体)"/>
        </w:rPr>
        <w:t>2014</w:t>
      </w:r>
      <w:r w:rsidR="004A6934" w:rsidRPr="00C95738">
        <w:rPr>
          <w:rFonts w:ascii="Times New Roman" w:eastAsia="宋体" w:hAnsi="Times New Roman" w:cs="Times New Roman (正文 CS 字体)"/>
        </w:rPr>
        <w:t>年开始启动</w:t>
      </w:r>
      <w:r w:rsidR="004A6934" w:rsidRPr="00C95738">
        <w:rPr>
          <w:rFonts w:ascii="Times New Roman" w:eastAsia="宋体" w:hAnsi="Times New Roman" w:cs="Times New Roman (正文 CS 字体)" w:hint="eastAsia"/>
        </w:rPr>
        <w:t>，</w:t>
      </w:r>
      <w:r w:rsidR="004A6934" w:rsidRPr="00C95738">
        <w:rPr>
          <w:rFonts w:ascii="Times New Roman" w:eastAsia="宋体" w:hAnsi="Times New Roman" w:cs="Times New Roman (正文 CS 字体)"/>
        </w:rPr>
        <w:t>2017</w:t>
      </w:r>
      <w:r w:rsidR="004A6934" w:rsidRPr="00C95738">
        <w:rPr>
          <w:rFonts w:ascii="Times New Roman" w:eastAsia="宋体" w:hAnsi="Times New Roman" w:cs="Times New Roman (正文 CS 字体)"/>
        </w:rPr>
        <w:t>年整体实施</w:t>
      </w:r>
      <w:r w:rsidR="00F91713" w:rsidRPr="00C95738">
        <w:rPr>
          <w:rFonts w:ascii="Times New Roman" w:eastAsia="宋体" w:hAnsi="Times New Roman" w:cs="Times New Roman (正文 CS 字体)" w:hint="eastAsia"/>
        </w:rPr>
        <w:t>，</w:t>
      </w:r>
      <w:r w:rsidR="00A91008" w:rsidRPr="00C95738">
        <w:rPr>
          <w:rFonts w:ascii="Times New Roman" w:eastAsia="宋体" w:hAnsi="Times New Roman" w:cs="Times New Roman (正文 CS 字体)" w:hint="eastAsia"/>
        </w:rPr>
        <w:t>调整后</w:t>
      </w:r>
      <w:r w:rsidR="00E36BD0" w:rsidRPr="00C95738">
        <w:rPr>
          <w:rFonts w:ascii="Times New Roman" w:eastAsia="宋体" w:hAnsi="Times New Roman" w:cs="Times New Roman (正文 CS 字体)" w:hint="eastAsia"/>
        </w:rPr>
        <w:t>的</w:t>
      </w:r>
      <w:r w:rsidR="00F91713" w:rsidRPr="00C95738">
        <w:rPr>
          <w:rFonts w:ascii="Times New Roman" w:eastAsia="宋体" w:hAnsi="Times New Roman" w:cs="Times New Roman (正文 CS 字体)"/>
        </w:rPr>
        <w:t>上海英语高考</w:t>
      </w:r>
      <w:r w:rsidR="00F91713" w:rsidRPr="00C95738">
        <w:rPr>
          <w:rFonts w:ascii="Times New Roman" w:eastAsia="宋体" w:hAnsi="Times New Roman" w:cs="Times New Roman (正文 CS 字体)" w:hint="eastAsia"/>
        </w:rPr>
        <w:t>首度</w:t>
      </w:r>
      <w:r w:rsidR="00F91713" w:rsidRPr="00C95738">
        <w:rPr>
          <w:rFonts w:ascii="Times New Roman" w:eastAsia="宋体" w:hAnsi="Times New Roman" w:cs="Times New Roman (正文 CS 字体)"/>
        </w:rPr>
        <w:t>迎来</w:t>
      </w:r>
      <w:r w:rsidR="004A6934" w:rsidRPr="00C95738">
        <w:rPr>
          <w:rFonts w:ascii="Times New Roman" w:eastAsia="宋体" w:hAnsi="Times New Roman" w:cs="Times New Roman (正文 CS 字体)"/>
        </w:rPr>
        <w:t>“</w:t>
      </w:r>
      <w:r w:rsidR="00F91713" w:rsidRPr="00C95738">
        <w:rPr>
          <w:rFonts w:ascii="Times New Roman" w:eastAsia="宋体" w:hAnsi="Times New Roman" w:cs="Times New Roman (正文 CS 字体)"/>
        </w:rPr>
        <w:t>一年两考</w:t>
      </w:r>
      <w:r w:rsidR="00F91713" w:rsidRPr="00C95738">
        <w:rPr>
          <w:rFonts w:ascii="Times New Roman" w:eastAsia="宋体" w:hAnsi="Times New Roman" w:cs="Times New Roman (正文 CS 字体)"/>
        </w:rPr>
        <w:t>”</w:t>
      </w:r>
      <w:r w:rsidR="00F91713" w:rsidRPr="00C95738">
        <w:rPr>
          <w:rFonts w:ascii="Times New Roman" w:eastAsia="宋体" w:hAnsi="Times New Roman" w:cs="Times New Roman (正文 CS 字体)"/>
        </w:rPr>
        <w:t>模式。</w:t>
      </w:r>
      <w:r w:rsidR="004A6934" w:rsidRPr="00C95738">
        <w:rPr>
          <w:rFonts w:ascii="Times New Roman" w:eastAsia="宋体" w:hAnsi="Times New Roman" w:cs="Times New Roman (正文 CS 字体)" w:hint="eastAsia"/>
        </w:rPr>
        <w:t>同时，</w:t>
      </w:r>
      <w:r w:rsidR="00F91713" w:rsidRPr="00C95738">
        <w:rPr>
          <w:rFonts w:ascii="Times New Roman" w:eastAsia="宋体" w:hAnsi="Times New Roman" w:cs="Times New Roman (正文 CS 字体)" w:hint="eastAsia"/>
        </w:rPr>
        <w:t>借</w:t>
      </w:r>
      <w:r w:rsidR="00F91713" w:rsidRPr="00C95738">
        <w:rPr>
          <w:rFonts w:ascii="Times New Roman" w:eastAsia="宋体" w:hAnsi="Times New Roman" w:cs="Times New Roman (正文 CS 字体)"/>
        </w:rPr>
        <w:t>改革契机，上海高考英语卷也在试卷结构上加以调整，以期更有效地反映考生的语言交际能力，并对高中英语教学产生反拨效应</w:t>
      </w:r>
      <w:r w:rsidR="00F91713" w:rsidRPr="00C95738">
        <w:rPr>
          <w:rFonts w:ascii="Times New Roman" w:eastAsia="宋体" w:hAnsi="Times New Roman" w:cs="Times New Roman (正文 CS 字体)" w:hint="eastAsia"/>
        </w:rPr>
        <w:t>。</w:t>
      </w:r>
      <w:r w:rsidR="00E97BD7" w:rsidRPr="00C95738">
        <w:rPr>
          <w:rFonts w:ascii="Times New Roman" w:eastAsia="宋体" w:hAnsi="Times New Roman" w:cs="Times New Roman (正文 CS 字体)" w:hint="eastAsia"/>
        </w:rPr>
        <w:t>2</w:t>
      </w:r>
      <w:r w:rsidR="00E97BD7" w:rsidRPr="00C95738">
        <w:rPr>
          <w:rFonts w:ascii="Times New Roman" w:eastAsia="宋体" w:hAnsi="Times New Roman" w:cs="Times New Roman (正文 CS 字体)"/>
        </w:rPr>
        <w:t>019</w:t>
      </w:r>
      <w:r w:rsidR="00E97BD7" w:rsidRPr="00C95738">
        <w:rPr>
          <w:rFonts w:ascii="Times New Roman" w:eastAsia="宋体" w:hAnsi="Times New Roman" w:cs="Times New Roman (正文 CS 字体)" w:hint="eastAsia"/>
        </w:rPr>
        <w:t>年，国务院印发</w:t>
      </w:r>
      <w:r w:rsidR="00E97BD7" w:rsidRPr="00C95738">
        <w:rPr>
          <w:rFonts w:ascii="Times New Roman" w:eastAsia="宋体" w:hAnsi="Times New Roman" w:cs="Times New Roman (正文 CS 字体)"/>
        </w:rPr>
        <w:t>《关于新时代推进普通高中育人方式改革的指导意见》</w:t>
      </w:r>
      <w:r w:rsidR="003B3741" w:rsidRPr="00C95738">
        <w:rPr>
          <w:rFonts w:ascii="Times New Roman" w:eastAsia="宋体" w:hAnsi="Times New Roman" w:cs="Times New Roman (正文 CS 字体)" w:hint="eastAsia"/>
        </w:rPr>
        <w:t>，其中明确指出：</w:t>
      </w:r>
      <w:r w:rsidR="003B3741" w:rsidRPr="00C95738">
        <w:rPr>
          <w:rFonts w:ascii="Times New Roman" w:eastAsia="宋体" w:hAnsi="Times New Roman" w:cs="Times New Roman (正文 CS 字体)"/>
        </w:rPr>
        <w:t>在实施普通高中新课程的省份不再制定考试大纲，</w:t>
      </w:r>
      <w:r w:rsidR="003B3741" w:rsidRPr="00C95738">
        <w:rPr>
          <w:rFonts w:ascii="Times New Roman" w:eastAsia="宋体" w:hAnsi="Times New Roman" w:cs="Times New Roman (正文 CS 字体)" w:hint="eastAsia"/>
        </w:rPr>
        <w:t>高考</w:t>
      </w:r>
      <w:r w:rsidR="003B3741" w:rsidRPr="00C95738">
        <w:rPr>
          <w:rFonts w:ascii="Times New Roman" w:eastAsia="宋体" w:hAnsi="Times New Roman" w:cs="Times New Roman (正文 CS 字体)"/>
        </w:rPr>
        <w:t>要以国家普通高中课程标准和高校人才选拔要求为依据，促进教考有效衔接</w:t>
      </w:r>
      <w:r w:rsidR="003B3741" w:rsidRPr="00C95738">
        <w:rPr>
          <w:rFonts w:ascii="Times New Roman" w:eastAsia="宋体" w:hAnsi="Times New Roman" w:cs="Times New Roman (正文 CS 字体)" w:hint="eastAsia"/>
        </w:rPr>
        <w:t>。</w:t>
      </w:r>
      <w:r w:rsidR="00E36BD0" w:rsidRPr="00C95738">
        <w:rPr>
          <w:rFonts w:ascii="Times New Roman" w:eastAsia="宋体" w:hAnsi="Times New Roman" w:cs="Times New Roman (正文 CS 字体)" w:hint="eastAsia"/>
        </w:rPr>
        <w:t>至此，</w:t>
      </w:r>
      <w:r w:rsidR="00E97BD7" w:rsidRPr="00C95738">
        <w:rPr>
          <w:rFonts w:ascii="Times New Roman" w:eastAsia="宋体" w:hAnsi="Times New Roman" w:cs="Times New Roman (正文 CS 字体)"/>
        </w:rPr>
        <w:t>由</w:t>
      </w:r>
      <w:r w:rsidR="00E97BD7" w:rsidRPr="00C95738">
        <w:rPr>
          <w:rFonts w:ascii="Times New Roman" w:eastAsia="宋体" w:hAnsi="Times New Roman" w:cs="Times New Roman (正文 CS 字体)" w:hint="eastAsia"/>
        </w:rPr>
        <w:t>上海教育考试院</w:t>
      </w:r>
      <w:r w:rsidR="00E97BD7" w:rsidRPr="00C95738">
        <w:rPr>
          <w:rFonts w:ascii="Times New Roman" w:eastAsia="宋体" w:hAnsi="Times New Roman" w:cs="Times New Roman (正文 CS 字体)"/>
        </w:rPr>
        <w:t>单独命制的</w:t>
      </w:r>
      <w:r w:rsidR="00E97BD7" w:rsidRPr="00C95738">
        <w:rPr>
          <w:rFonts w:ascii="Times New Roman" w:eastAsia="宋体" w:hAnsi="Times New Roman" w:cs="Times New Roman (正文 CS 字体)" w:hint="eastAsia"/>
        </w:rPr>
        <w:t>考试大纲</w:t>
      </w:r>
      <w:r w:rsidR="00E97BD7" w:rsidRPr="00C95738">
        <w:rPr>
          <w:rFonts w:ascii="Times New Roman" w:eastAsia="宋体" w:hAnsi="Times New Roman" w:cs="Times New Roman (正文 CS 字体)"/>
        </w:rPr>
        <w:t>成为历史</w:t>
      </w:r>
      <w:r w:rsidR="00E97BD7" w:rsidRPr="00C95738">
        <w:rPr>
          <w:rFonts w:ascii="Times New Roman" w:eastAsia="宋体" w:hAnsi="Times New Roman" w:cs="Times New Roman (正文 CS 字体)" w:hint="eastAsia"/>
        </w:rPr>
        <w:t>。</w:t>
      </w:r>
      <w:r w:rsidR="00F91713" w:rsidRPr="00C95738">
        <w:rPr>
          <w:rFonts w:ascii="Times New Roman" w:eastAsia="宋体" w:hAnsi="Times New Roman" w:cs="Times New Roman (正文 CS 字体)" w:hint="eastAsia"/>
        </w:rPr>
        <w:t>基于以上背景，本文根据</w:t>
      </w:r>
      <w:r w:rsidR="00F91713" w:rsidRPr="00C95738">
        <w:rPr>
          <w:rFonts w:ascii="Times New Roman" w:eastAsia="宋体" w:hAnsi="Times New Roman" w:cs="Times New Roman (正文 CS 字体)"/>
        </w:rPr>
        <w:t>《普通高中英语课程标准</w:t>
      </w:r>
      <w:r w:rsidR="00F91713" w:rsidRPr="00C95738">
        <w:rPr>
          <w:rFonts w:ascii="Times New Roman" w:eastAsia="宋体" w:hAnsi="Times New Roman" w:cs="Times New Roman (正文 CS 字体)"/>
        </w:rPr>
        <w:t>(2017</w:t>
      </w:r>
      <w:r w:rsidR="00F91713" w:rsidRPr="00C95738">
        <w:rPr>
          <w:rFonts w:ascii="Times New Roman" w:eastAsia="宋体" w:hAnsi="Times New Roman" w:cs="Times New Roman (正文 CS 字体)"/>
        </w:rPr>
        <w:t>年版</w:t>
      </w:r>
      <w:r w:rsidR="00F91713" w:rsidRPr="00C95738">
        <w:rPr>
          <w:rFonts w:ascii="Times New Roman" w:eastAsia="宋体" w:hAnsi="Times New Roman" w:cs="Times New Roman (正文 CS 字体)"/>
        </w:rPr>
        <w:t>2020</w:t>
      </w:r>
      <w:r w:rsidR="00F91713" w:rsidRPr="00C95738">
        <w:rPr>
          <w:rFonts w:ascii="Times New Roman" w:eastAsia="宋体" w:hAnsi="Times New Roman" w:cs="Times New Roman (正文 CS 字体)"/>
        </w:rPr>
        <w:t>年修订</w:t>
      </w:r>
      <w:r w:rsidR="00F91713" w:rsidRPr="00C95738">
        <w:rPr>
          <w:rFonts w:ascii="Times New Roman" w:eastAsia="宋体" w:hAnsi="Times New Roman" w:cs="Times New Roman (正文 CS 字体)"/>
        </w:rPr>
        <w:t>)</w:t>
      </w:r>
      <w:r w:rsidR="00F91713" w:rsidRPr="00C95738">
        <w:rPr>
          <w:rFonts w:ascii="Times New Roman" w:eastAsia="宋体" w:hAnsi="Times New Roman" w:cs="Times New Roman (正文 CS 字体)"/>
        </w:rPr>
        <w:t>》</w:t>
      </w:r>
      <w:r w:rsidR="00F91713" w:rsidRPr="00C95738">
        <w:rPr>
          <w:rFonts w:ascii="Times New Roman" w:eastAsia="宋体" w:hAnsi="Times New Roman" w:cs="Times New Roman (正文 CS 字体)" w:hint="eastAsia"/>
        </w:rPr>
        <w:t>（</w:t>
      </w:r>
      <w:r w:rsidR="00F91713" w:rsidRPr="00C95738">
        <w:rPr>
          <w:rFonts w:ascii="Times New Roman" w:eastAsia="宋体" w:hAnsi="Times New Roman" w:cs="Times New Roman (正文 CS 字体)"/>
        </w:rPr>
        <w:t>以下简称《课标》</w:t>
      </w:r>
      <w:r w:rsidR="00F91713" w:rsidRPr="00C95738">
        <w:rPr>
          <w:rFonts w:ascii="Times New Roman" w:eastAsia="宋体" w:hAnsi="Times New Roman" w:cs="Times New Roman (正文 CS 字体)" w:hint="eastAsia"/>
        </w:rPr>
        <w:t>），在分析高考英语上海卷结构调整的基础上，探讨</w:t>
      </w:r>
      <w:r w:rsidR="00B47842" w:rsidRPr="00C95738">
        <w:rPr>
          <w:rFonts w:ascii="Times New Roman" w:eastAsia="宋体" w:hAnsi="Times New Roman" w:cs="Times New Roman (正文 CS 字体)" w:hint="eastAsia"/>
        </w:rPr>
        <w:t>高三</w:t>
      </w:r>
      <w:r w:rsidR="00F91713" w:rsidRPr="00C95738">
        <w:rPr>
          <w:rFonts w:ascii="Times New Roman" w:eastAsia="宋体" w:hAnsi="Times New Roman" w:cs="Times New Roman (正文 CS 字体)" w:hint="eastAsia"/>
        </w:rPr>
        <w:t>英语教学策略，以期为</w:t>
      </w:r>
      <w:r w:rsidR="002A03FB" w:rsidRPr="00C95738">
        <w:rPr>
          <w:rFonts w:ascii="Times New Roman" w:eastAsia="宋体" w:hAnsi="Times New Roman" w:cs="Times New Roman (正文 CS 字体)" w:hint="eastAsia"/>
        </w:rPr>
        <w:t>高中阶段</w:t>
      </w:r>
      <w:r w:rsidR="00F91713" w:rsidRPr="00C95738">
        <w:rPr>
          <w:rFonts w:ascii="Times New Roman" w:eastAsia="宋体" w:hAnsi="Times New Roman" w:cs="Times New Roman (正文 CS 字体)" w:hint="eastAsia"/>
        </w:rPr>
        <w:t>英语教学实践带来些许助益。</w:t>
      </w:r>
    </w:p>
    <w:p w14:paraId="73155609" w14:textId="77777777" w:rsidR="004A6934" w:rsidRPr="00C95738" w:rsidRDefault="004A6934" w:rsidP="004A6934">
      <w:pPr>
        <w:rPr>
          <w:rFonts w:ascii="Times New Roman" w:eastAsia="宋体" w:hAnsi="Times New Roman" w:cs="Times New Roman (正文 CS 字体)"/>
        </w:rPr>
      </w:pPr>
    </w:p>
    <w:p w14:paraId="656A4C68" w14:textId="1E1960E5" w:rsidR="004A6934" w:rsidRPr="00C95738" w:rsidRDefault="00A91008" w:rsidP="004A6934">
      <w:pPr>
        <w:pStyle w:val="a3"/>
        <w:numPr>
          <w:ilvl w:val="0"/>
          <w:numId w:val="1"/>
        </w:numPr>
        <w:ind w:firstLineChars="0"/>
        <w:rPr>
          <w:rFonts w:ascii="Times New Roman" w:eastAsia="宋体" w:hAnsi="Times New Roman" w:cs="Times New Roman (正文 CS 字体)"/>
        </w:rPr>
      </w:pPr>
      <w:r w:rsidRPr="00C95738">
        <w:rPr>
          <w:rFonts w:ascii="Times New Roman" w:eastAsia="宋体" w:hAnsi="Times New Roman" w:cs="Times New Roman (正文 CS 字体)" w:hint="eastAsia"/>
        </w:rPr>
        <w:t>高考</w:t>
      </w:r>
      <w:r w:rsidR="004F5D25" w:rsidRPr="00C95738">
        <w:rPr>
          <w:rFonts w:ascii="Times New Roman" w:eastAsia="宋体" w:hAnsi="Times New Roman" w:cs="Times New Roman (正文 CS 字体)" w:hint="eastAsia"/>
        </w:rPr>
        <w:t>英语上海卷回顾与比较</w:t>
      </w:r>
    </w:p>
    <w:p w14:paraId="536D515B" w14:textId="5FC11B11" w:rsidR="004F5D25" w:rsidRPr="00C95738" w:rsidRDefault="00BE597E" w:rsidP="00AA4826">
      <w:pPr>
        <w:ind w:firstLineChars="200" w:firstLine="420"/>
        <w:rPr>
          <w:rFonts w:ascii="Times New Roman" w:eastAsia="宋体" w:hAnsi="Times New Roman" w:cs="Times New Roman (正文 CS 字体)"/>
        </w:rPr>
      </w:pPr>
      <w:r w:rsidRPr="00C95738">
        <w:rPr>
          <w:rFonts w:ascii="Times New Roman" w:eastAsia="宋体" w:hAnsi="Times New Roman" w:cs="Times New Roman (正文 CS 字体)" w:hint="eastAsia"/>
        </w:rPr>
        <w:t>相比</w:t>
      </w:r>
      <w:r w:rsidR="00AA4826" w:rsidRPr="00C95738">
        <w:rPr>
          <w:rFonts w:ascii="Times New Roman" w:eastAsia="宋体" w:hAnsi="Times New Roman" w:cs="Times New Roman (正文 CS 字体)"/>
        </w:rPr>
        <w:t>2016</w:t>
      </w:r>
      <w:r w:rsidR="00AA4826" w:rsidRPr="00C95738">
        <w:rPr>
          <w:rFonts w:ascii="Times New Roman" w:eastAsia="宋体" w:hAnsi="Times New Roman" w:cs="Times New Roman (正文 CS 字体)"/>
        </w:rPr>
        <w:t>年高考英语</w:t>
      </w:r>
      <w:r w:rsidR="00AA4826" w:rsidRPr="00C95738">
        <w:rPr>
          <w:rFonts w:ascii="Times New Roman" w:eastAsia="宋体" w:hAnsi="Times New Roman" w:cs="Times New Roman (正文 CS 字体)"/>
        </w:rPr>
        <w:t>(</w:t>
      </w:r>
      <w:r w:rsidR="00AA4826" w:rsidRPr="00C95738">
        <w:rPr>
          <w:rFonts w:ascii="Times New Roman" w:eastAsia="宋体" w:hAnsi="Times New Roman" w:cs="Times New Roman (正文 CS 字体)"/>
        </w:rPr>
        <w:t>上海卷</w:t>
      </w:r>
      <w:r w:rsidR="00F444EF" w:rsidRPr="00C95738">
        <w:rPr>
          <w:rFonts w:ascii="Times New Roman" w:eastAsia="宋体" w:hAnsi="Times New Roman" w:cs="Times New Roman (正文 CS 字体)" w:hint="eastAsia"/>
        </w:rPr>
        <w:t>)</w:t>
      </w:r>
      <w:r w:rsidRPr="00C95738">
        <w:rPr>
          <w:rFonts w:ascii="Times New Roman" w:eastAsia="宋体" w:hAnsi="Times New Roman" w:cs="Times New Roman (正文 CS 字体)" w:hint="eastAsia"/>
        </w:rPr>
        <w:t>，</w:t>
      </w:r>
      <w:r w:rsidRPr="00C95738">
        <w:rPr>
          <w:rFonts w:ascii="Times New Roman" w:eastAsia="宋体" w:hAnsi="Times New Roman" w:cs="Times New Roman (正文 CS 字体)" w:hint="eastAsia"/>
        </w:rPr>
        <w:t>2</w:t>
      </w:r>
      <w:r w:rsidRPr="00C95738">
        <w:rPr>
          <w:rFonts w:ascii="Times New Roman" w:eastAsia="宋体" w:hAnsi="Times New Roman" w:cs="Times New Roman (正文 CS 字体)"/>
        </w:rPr>
        <w:t>017</w:t>
      </w:r>
      <w:r w:rsidRPr="00C95738">
        <w:rPr>
          <w:rFonts w:ascii="Times New Roman" w:eastAsia="宋体" w:hAnsi="Times New Roman" w:cs="Times New Roman (正文 CS 字体)" w:hint="eastAsia"/>
        </w:rPr>
        <w:t>年</w:t>
      </w:r>
      <w:r w:rsidR="00A759F0" w:rsidRPr="00C95738">
        <w:rPr>
          <w:rFonts w:ascii="Times New Roman" w:eastAsia="宋体" w:hAnsi="Times New Roman" w:cs="Times New Roman (正文 CS 字体)" w:hint="eastAsia"/>
        </w:rPr>
        <w:t>后</w:t>
      </w:r>
      <w:r w:rsidRPr="00C95738">
        <w:rPr>
          <w:rFonts w:ascii="Times New Roman" w:eastAsia="宋体" w:hAnsi="Times New Roman" w:cs="Times New Roman (正文 CS 字体)"/>
        </w:rPr>
        <w:t>高考英语</w:t>
      </w:r>
      <w:r w:rsidRPr="00C95738">
        <w:rPr>
          <w:rFonts w:ascii="Times New Roman" w:eastAsia="宋体" w:hAnsi="Times New Roman" w:cs="Times New Roman (正文 CS 字体)"/>
        </w:rPr>
        <w:t>(</w:t>
      </w:r>
      <w:r w:rsidRPr="00C95738">
        <w:rPr>
          <w:rFonts w:ascii="Times New Roman" w:eastAsia="宋体" w:hAnsi="Times New Roman" w:cs="Times New Roman (正文 CS 字体)"/>
        </w:rPr>
        <w:t>上海卷</w:t>
      </w:r>
      <w:r w:rsidRPr="00C95738">
        <w:rPr>
          <w:rFonts w:ascii="Times New Roman" w:eastAsia="宋体" w:hAnsi="Times New Roman" w:cs="Times New Roman (正文 CS 字体)"/>
        </w:rPr>
        <w:t>)</w:t>
      </w:r>
      <w:r w:rsidRPr="00C95738">
        <w:rPr>
          <w:rFonts w:ascii="Times New Roman" w:eastAsia="宋体" w:hAnsi="Times New Roman" w:cs="Times New Roman (正文 CS 字体)" w:hint="eastAsia"/>
        </w:rPr>
        <w:t>总</w:t>
      </w:r>
      <w:r w:rsidR="00AA4826" w:rsidRPr="00C95738">
        <w:rPr>
          <w:rFonts w:ascii="Times New Roman" w:eastAsia="宋体" w:hAnsi="Times New Roman" w:cs="Times New Roman (正文 CS 字体)" w:hint="eastAsia"/>
        </w:rPr>
        <w:t>分值保持不变，依然是</w:t>
      </w:r>
      <w:r w:rsidR="00AA4826" w:rsidRPr="00C95738">
        <w:rPr>
          <w:rFonts w:ascii="Times New Roman" w:eastAsia="宋体" w:hAnsi="Times New Roman" w:cs="Times New Roman (正文 CS 字体)" w:hint="eastAsia"/>
        </w:rPr>
        <w:t>1</w:t>
      </w:r>
      <w:r w:rsidR="00AA4826" w:rsidRPr="00C95738">
        <w:rPr>
          <w:rFonts w:ascii="Times New Roman" w:eastAsia="宋体" w:hAnsi="Times New Roman" w:cs="Times New Roman (正文 CS 字体)"/>
        </w:rPr>
        <w:t>50</w:t>
      </w:r>
      <w:r w:rsidR="00AA4826" w:rsidRPr="00C95738">
        <w:rPr>
          <w:rFonts w:ascii="Times New Roman" w:eastAsia="宋体" w:hAnsi="Times New Roman" w:cs="Times New Roman (正文 CS 字体)" w:hint="eastAsia"/>
        </w:rPr>
        <w:t>分，</w:t>
      </w:r>
      <w:r w:rsidRPr="00C95738">
        <w:rPr>
          <w:rFonts w:ascii="Times New Roman" w:eastAsia="宋体" w:hAnsi="Times New Roman" w:cs="Times New Roman (正文 CS 字体)" w:hint="eastAsia"/>
        </w:rPr>
        <w:t>但划拨了</w:t>
      </w:r>
      <w:r w:rsidRPr="00C95738">
        <w:rPr>
          <w:rFonts w:ascii="Times New Roman" w:eastAsia="宋体" w:hAnsi="Times New Roman" w:cs="Times New Roman (正文 CS 字体)" w:hint="eastAsia"/>
        </w:rPr>
        <w:t>1</w:t>
      </w:r>
      <w:r w:rsidRPr="00C95738">
        <w:rPr>
          <w:rFonts w:ascii="Times New Roman" w:eastAsia="宋体" w:hAnsi="Times New Roman" w:cs="Times New Roman (正文 CS 字体)"/>
        </w:rPr>
        <w:t>0</w:t>
      </w:r>
      <w:r w:rsidRPr="00C95738">
        <w:rPr>
          <w:rFonts w:ascii="Times New Roman" w:eastAsia="宋体" w:hAnsi="Times New Roman" w:cs="Times New Roman (正文 CS 字体)" w:hint="eastAsia"/>
        </w:rPr>
        <w:t>分给听说测试。</w:t>
      </w:r>
      <w:r w:rsidR="00870819" w:rsidRPr="00C95738">
        <w:rPr>
          <w:rFonts w:ascii="Times New Roman" w:eastAsia="宋体" w:hAnsi="Times New Roman" w:cs="Times New Roman (正文 CS 字体)" w:hint="eastAsia"/>
        </w:rPr>
        <w:t>因测试维度不同及</w:t>
      </w:r>
      <w:r w:rsidRPr="00C95738">
        <w:rPr>
          <w:rFonts w:ascii="Times New Roman" w:eastAsia="宋体" w:hAnsi="Times New Roman" w:cs="Times New Roman (正文 CS 字体)" w:hint="eastAsia"/>
        </w:rPr>
        <w:t>篇幅所限，本文不对听说测试作展开探讨。笔试范围内，</w:t>
      </w:r>
      <w:r w:rsidR="00A91008" w:rsidRPr="00C95738">
        <w:rPr>
          <w:rFonts w:ascii="Times New Roman" w:eastAsia="宋体" w:hAnsi="Times New Roman" w:cs="Times New Roman (正文 CS 字体)" w:hint="eastAsia"/>
        </w:rPr>
        <w:t>调整前后</w:t>
      </w:r>
      <w:r w:rsidRPr="00C95738">
        <w:rPr>
          <w:rFonts w:ascii="Times New Roman" w:eastAsia="宋体" w:hAnsi="Times New Roman" w:cs="Times New Roman (正文 CS 字体)" w:hint="eastAsia"/>
        </w:rPr>
        <w:t>的上海英语高考卷</w:t>
      </w:r>
      <w:r w:rsidR="00AA4826" w:rsidRPr="00C95738">
        <w:rPr>
          <w:rFonts w:ascii="Times New Roman" w:eastAsia="宋体" w:hAnsi="Times New Roman" w:cs="Times New Roman (正文 CS 字体)" w:hint="eastAsia"/>
        </w:rPr>
        <w:t>在</w:t>
      </w:r>
      <w:r w:rsidR="00565753" w:rsidRPr="00C95738">
        <w:rPr>
          <w:rFonts w:ascii="Times New Roman" w:eastAsia="宋体" w:hAnsi="Times New Roman" w:cs="Times New Roman (正文 CS 字体)" w:hint="eastAsia"/>
        </w:rPr>
        <w:t>试卷</w:t>
      </w:r>
      <w:r w:rsidR="00AA4826" w:rsidRPr="00C95738">
        <w:rPr>
          <w:rFonts w:ascii="Times New Roman" w:eastAsia="宋体" w:hAnsi="Times New Roman" w:cs="Times New Roman (正文 CS 字体)"/>
        </w:rPr>
        <w:t>结构</w:t>
      </w:r>
      <w:r w:rsidRPr="00C95738">
        <w:rPr>
          <w:rFonts w:ascii="Times New Roman" w:eastAsia="宋体" w:hAnsi="Times New Roman" w:cs="Times New Roman (正文 CS 字体)" w:hint="eastAsia"/>
        </w:rPr>
        <w:t>、</w:t>
      </w:r>
      <w:r w:rsidR="00AA4826" w:rsidRPr="00C95738">
        <w:rPr>
          <w:rFonts w:ascii="Times New Roman" w:eastAsia="宋体" w:hAnsi="Times New Roman" w:cs="Times New Roman (正文 CS 字体)" w:hint="eastAsia"/>
        </w:rPr>
        <w:t>评</w:t>
      </w:r>
      <w:r w:rsidR="00AA4826" w:rsidRPr="00C95738">
        <w:rPr>
          <w:rFonts w:ascii="Times New Roman" w:eastAsia="宋体" w:hAnsi="Times New Roman" w:cs="Times New Roman (正文 CS 字体)"/>
        </w:rPr>
        <w:t>价标准</w:t>
      </w:r>
      <w:r w:rsidR="00CF6420" w:rsidRPr="00C95738">
        <w:rPr>
          <w:rFonts w:ascii="Times New Roman" w:eastAsia="宋体" w:hAnsi="Times New Roman" w:cs="Times New Roman (正文 CS 字体)" w:hint="eastAsia"/>
        </w:rPr>
        <w:t>及词汇要求三</w:t>
      </w:r>
      <w:r w:rsidR="00AA4826" w:rsidRPr="00C95738">
        <w:rPr>
          <w:rFonts w:ascii="Times New Roman" w:eastAsia="宋体" w:hAnsi="Times New Roman" w:cs="Times New Roman (正文 CS 字体)"/>
        </w:rPr>
        <w:t>个方面存在不同之处。</w:t>
      </w:r>
    </w:p>
    <w:p w14:paraId="5722E059" w14:textId="36F1B997" w:rsidR="00220796" w:rsidRPr="00C95738" w:rsidRDefault="00F9209F" w:rsidP="001259E8">
      <w:pPr>
        <w:pStyle w:val="a3"/>
        <w:numPr>
          <w:ilvl w:val="1"/>
          <w:numId w:val="1"/>
        </w:numPr>
        <w:ind w:firstLineChars="0"/>
        <w:rPr>
          <w:rFonts w:ascii="Times New Roman" w:eastAsia="宋体" w:hAnsi="Times New Roman" w:cs="Times New Roman (正文 CS 字体)"/>
        </w:rPr>
      </w:pPr>
      <w:r w:rsidRPr="00C95738">
        <w:rPr>
          <w:rFonts w:ascii="Times New Roman" w:eastAsia="宋体" w:hAnsi="Times New Roman" w:cs="Times New Roman (正文 CS 字体)" w:hint="eastAsia"/>
        </w:rPr>
        <w:t>结构和分值分布</w:t>
      </w:r>
    </w:p>
    <w:p w14:paraId="15896671" w14:textId="33F84221" w:rsidR="008E765C" w:rsidRPr="00C95738" w:rsidRDefault="008E765C" w:rsidP="006D3948">
      <w:pPr>
        <w:jc w:val="left"/>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表</w:t>
      </w:r>
      <w:r w:rsidRPr="00C95738">
        <w:rPr>
          <w:rFonts w:ascii="Times New Roman" w:eastAsia="宋体" w:hAnsi="Times New Roman" w:cs="Times New Roman (正文 CS 字体)" w:hint="eastAsia"/>
          <w:sz w:val="18"/>
          <w:szCs w:val="21"/>
        </w:rPr>
        <w:t>1</w:t>
      </w:r>
      <w:r w:rsidRPr="00C95738">
        <w:rPr>
          <w:rFonts w:ascii="Times New Roman" w:eastAsia="宋体" w:hAnsi="Times New Roman" w:cs="Times New Roman (正文 CS 字体)"/>
          <w:sz w:val="18"/>
          <w:szCs w:val="21"/>
        </w:rPr>
        <w:t xml:space="preserve"> </w:t>
      </w:r>
      <w:r w:rsidR="009F6E99" w:rsidRPr="00C95738">
        <w:rPr>
          <w:rFonts w:ascii="Times New Roman" w:eastAsia="宋体" w:hAnsi="Times New Roman" w:cs="Times New Roman (正文 CS 字体)"/>
          <w:sz w:val="18"/>
          <w:szCs w:val="21"/>
        </w:rPr>
        <w:t xml:space="preserve"> </w:t>
      </w:r>
      <w:r w:rsidRPr="00C95738">
        <w:rPr>
          <w:rFonts w:ascii="Times New Roman" w:eastAsia="宋体" w:hAnsi="Times New Roman" w:cs="Times New Roman (正文 CS 字体)"/>
          <w:sz w:val="18"/>
          <w:szCs w:val="21"/>
        </w:rPr>
        <w:t>2016</w:t>
      </w:r>
      <w:r w:rsidRPr="00C95738">
        <w:rPr>
          <w:rFonts w:ascii="Times New Roman" w:eastAsia="宋体" w:hAnsi="Times New Roman" w:cs="Times New Roman (正文 CS 字体)"/>
          <w:sz w:val="18"/>
          <w:szCs w:val="21"/>
        </w:rPr>
        <w:t>年高考英语</w:t>
      </w:r>
      <w:r w:rsidRPr="00C95738">
        <w:rPr>
          <w:rFonts w:ascii="Times New Roman" w:eastAsia="宋体" w:hAnsi="Times New Roman" w:cs="Times New Roman (正文 CS 字体)"/>
          <w:sz w:val="18"/>
          <w:szCs w:val="21"/>
        </w:rPr>
        <w:t>(</w:t>
      </w:r>
      <w:r w:rsidRPr="00C95738">
        <w:rPr>
          <w:rFonts w:ascii="Times New Roman" w:eastAsia="宋体" w:hAnsi="Times New Roman" w:cs="Times New Roman (正文 CS 字体)"/>
          <w:sz w:val="18"/>
          <w:szCs w:val="21"/>
        </w:rPr>
        <w:t>上海卷</w:t>
      </w:r>
      <w:r w:rsidRPr="00C95738">
        <w:rPr>
          <w:rFonts w:ascii="Times New Roman" w:eastAsia="宋体" w:hAnsi="Times New Roman" w:cs="Times New Roman (正文 CS 字体)"/>
          <w:sz w:val="18"/>
          <w:szCs w:val="21"/>
        </w:rPr>
        <w:t>)</w:t>
      </w:r>
      <w:r w:rsidRPr="00C95738">
        <w:rPr>
          <w:rFonts w:ascii="Times New Roman" w:eastAsia="宋体" w:hAnsi="Times New Roman" w:cs="Times New Roman (正文 CS 字体)" w:hint="eastAsia"/>
          <w:sz w:val="18"/>
          <w:szCs w:val="21"/>
        </w:rPr>
        <w:t>试卷结构</w:t>
      </w:r>
      <w:r w:rsidR="00601B02" w:rsidRPr="00C95738">
        <w:rPr>
          <w:rFonts w:ascii="Times New Roman" w:eastAsia="宋体" w:hAnsi="Times New Roman" w:cs="Times New Roman (正文 CS 字体)" w:hint="eastAsia"/>
          <w:sz w:val="18"/>
          <w:szCs w:val="21"/>
        </w:rPr>
        <w:t xml:space="preserve"> </w:t>
      </w:r>
      <w:r w:rsidR="00601B02" w:rsidRPr="00C95738">
        <w:rPr>
          <w:rFonts w:ascii="Times New Roman" w:eastAsia="宋体" w:hAnsi="Times New Roman" w:cs="Times New Roman (正文 CS 字体)"/>
          <w:sz w:val="18"/>
          <w:szCs w:val="21"/>
        </w:rPr>
        <w:t xml:space="preserve">             </w:t>
      </w:r>
      <w:r w:rsidR="00601B02" w:rsidRPr="00C95738">
        <w:rPr>
          <w:rFonts w:ascii="Times New Roman" w:eastAsia="宋体" w:hAnsi="Times New Roman" w:cs="Times New Roman (正文 CS 字体)" w:hint="eastAsia"/>
          <w:sz w:val="18"/>
          <w:szCs w:val="21"/>
        </w:rPr>
        <w:t>表</w:t>
      </w:r>
      <w:r w:rsidR="00601B02" w:rsidRPr="00C95738">
        <w:rPr>
          <w:rFonts w:ascii="Times New Roman" w:eastAsia="宋体" w:hAnsi="Times New Roman" w:cs="Times New Roman (正文 CS 字体)"/>
          <w:sz w:val="18"/>
          <w:szCs w:val="21"/>
        </w:rPr>
        <w:t>2  2017</w:t>
      </w:r>
      <w:r w:rsidR="00601B02" w:rsidRPr="00C95738">
        <w:rPr>
          <w:rFonts w:ascii="Times New Roman" w:eastAsia="宋体" w:hAnsi="Times New Roman" w:cs="Times New Roman (正文 CS 字体)"/>
          <w:sz w:val="18"/>
          <w:szCs w:val="21"/>
        </w:rPr>
        <w:t>年</w:t>
      </w:r>
      <w:r w:rsidR="00A759F0" w:rsidRPr="00C95738">
        <w:rPr>
          <w:rFonts w:ascii="Times New Roman" w:eastAsia="宋体" w:hAnsi="Times New Roman" w:cs="Times New Roman (正文 CS 字体)" w:hint="eastAsia"/>
          <w:sz w:val="18"/>
          <w:szCs w:val="21"/>
        </w:rPr>
        <w:t>后</w:t>
      </w:r>
      <w:r w:rsidR="00601B02" w:rsidRPr="00C95738">
        <w:rPr>
          <w:rFonts w:ascii="Times New Roman" w:eastAsia="宋体" w:hAnsi="Times New Roman" w:cs="Times New Roman (正文 CS 字体)"/>
          <w:sz w:val="18"/>
          <w:szCs w:val="21"/>
        </w:rPr>
        <w:t>高考英语</w:t>
      </w:r>
      <w:r w:rsidR="00601B02" w:rsidRPr="00C95738">
        <w:rPr>
          <w:rFonts w:ascii="Times New Roman" w:eastAsia="宋体" w:hAnsi="Times New Roman" w:cs="Times New Roman (正文 CS 字体)"/>
          <w:sz w:val="18"/>
          <w:szCs w:val="21"/>
        </w:rPr>
        <w:t>(</w:t>
      </w:r>
      <w:r w:rsidR="00601B02" w:rsidRPr="00C95738">
        <w:rPr>
          <w:rFonts w:ascii="Times New Roman" w:eastAsia="宋体" w:hAnsi="Times New Roman" w:cs="Times New Roman (正文 CS 字体)"/>
          <w:sz w:val="18"/>
          <w:szCs w:val="21"/>
        </w:rPr>
        <w:t>上海卷</w:t>
      </w:r>
      <w:r w:rsidR="00601B02" w:rsidRPr="00C95738">
        <w:rPr>
          <w:rFonts w:ascii="Times New Roman" w:eastAsia="宋体" w:hAnsi="Times New Roman" w:cs="Times New Roman (正文 CS 字体)"/>
          <w:sz w:val="18"/>
          <w:szCs w:val="21"/>
        </w:rPr>
        <w:t>)</w:t>
      </w:r>
      <w:r w:rsidR="000475C9" w:rsidRPr="00C95738">
        <w:rPr>
          <w:rFonts w:ascii="Times New Roman" w:eastAsia="宋体" w:hAnsi="Times New Roman" w:cs="Times New Roman (正文 CS 字体)" w:hint="eastAsia"/>
          <w:sz w:val="18"/>
          <w:szCs w:val="21"/>
        </w:rPr>
        <w:t>笔试</w:t>
      </w:r>
      <w:r w:rsidR="00601B02" w:rsidRPr="00C95738">
        <w:rPr>
          <w:rFonts w:ascii="Times New Roman" w:eastAsia="宋体" w:hAnsi="Times New Roman" w:cs="Times New Roman (正文 CS 字体)" w:hint="eastAsia"/>
          <w:sz w:val="18"/>
          <w:szCs w:val="21"/>
        </w:rPr>
        <w:t>试卷结构</w:t>
      </w:r>
    </w:p>
    <w:tbl>
      <w:tblPr>
        <w:tblStyle w:val="a4"/>
        <w:tblpPr w:leftFromText="180" w:rightFromText="180" w:vertAnchor="text" w:tblpX="-5" w:tblpY="1"/>
        <w:tblOverlap w:val="never"/>
        <w:tblW w:w="0" w:type="auto"/>
        <w:tblLook w:val="04A0" w:firstRow="1" w:lastRow="0" w:firstColumn="1" w:lastColumn="0" w:noHBand="0" w:noVBand="1"/>
      </w:tblPr>
      <w:tblGrid>
        <w:gridCol w:w="988"/>
        <w:gridCol w:w="1275"/>
        <w:gridCol w:w="850"/>
        <w:gridCol w:w="851"/>
      </w:tblGrid>
      <w:tr w:rsidR="00601B02" w:rsidRPr="00C95738" w14:paraId="3A676D37" w14:textId="77777777" w:rsidTr="0077103C">
        <w:trPr>
          <w:trHeight w:val="323"/>
        </w:trPr>
        <w:tc>
          <w:tcPr>
            <w:tcW w:w="2263" w:type="dxa"/>
            <w:gridSpan w:val="2"/>
            <w:vAlign w:val="center"/>
          </w:tcPr>
          <w:p w14:paraId="15B76795" w14:textId="16097C9F" w:rsidR="008E765C" w:rsidRPr="00C95738" w:rsidRDefault="008E765C"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试卷结构</w:t>
            </w:r>
          </w:p>
        </w:tc>
        <w:tc>
          <w:tcPr>
            <w:tcW w:w="850" w:type="dxa"/>
            <w:vAlign w:val="center"/>
          </w:tcPr>
          <w:p w14:paraId="695D2829" w14:textId="33334EA6" w:rsidR="008E765C" w:rsidRPr="00C95738" w:rsidRDefault="008E765C"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题量</w:t>
            </w:r>
          </w:p>
        </w:tc>
        <w:tc>
          <w:tcPr>
            <w:tcW w:w="851" w:type="dxa"/>
            <w:vAlign w:val="center"/>
          </w:tcPr>
          <w:p w14:paraId="7865454B" w14:textId="083995C2" w:rsidR="008E765C" w:rsidRPr="00C95738" w:rsidRDefault="008E765C"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计分</w:t>
            </w:r>
          </w:p>
        </w:tc>
      </w:tr>
      <w:tr w:rsidR="00601B02" w:rsidRPr="00C95738" w14:paraId="30FDF756" w14:textId="77777777" w:rsidTr="00057E4A">
        <w:trPr>
          <w:trHeight w:val="323"/>
        </w:trPr>
        <w:tc>
          <w:tcPr>
            <w:tcW w:w="988" w:type="dxa"/>
            <w:vMerge w:val="restart"/>
            <w:vAlign w:val="center"/>
          </w:tcPr>
          <w:p w14:paraId="2CD59DB7" w14:textId="06F899DA" w:rsidR="00993ACD" w:rsidRPr="00C95738" w:rsidRDefault="00993ACD"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听</w:t>
            </w:r>
          </w:p>
        </w:tc>
        <w:tc>
          <w:tcPr>
            <w:tcW w:w="1275" w:type="dxa"/>
            <w:vAlign w:val="center"/>
          </w:tcPr>
          <w:p w14:paraId="1A103AF1" w14:textId="4647AEA1" w:rsidR="00993ACD" w:rsidRPr="00C95738" w:rsidRDefault="00993ACD"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短对话</w:t>
            </w:r>
          </w:p>
        </w:tc>
        <w:tc>
          <w:tcPr>
            <w:tcW w:w="850" w:type="dxa"/>
            <w:vAlign w:val="center"/>
          </w:tcPr>
          <w:p w14:paraId="7BB1F1A2" w14:textId="12FE2F84" w:rsidR="00993ACD" w:rsidRPr="00C95738" w:rsidRDefault="00993ACD"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1</w:t>
            </w:r>
            <w:r w:rsidRPr="00C95738">
              <w:rPr>
                <w:rFonts w:ascii="Times New Roman" w:eastAsia="宋体" w:hAnsi="Times New Roman" w:cs="Times New Roman (正文 CS 字体)"/>
                <w:sz w:val="18"/>
                <w:szCs w:val="21"/>
              </w:rPr>
              <w:t>0</w:t>
            </w:r>
            <w:r w:rsidRPr="00C95738">
              <w:rPr>
                <w:rFonts w:ascii="Times New Roman" w:eastAsia="宋体" w:hAnsi="Times New Roman" w:cs="Times New Roman (正文 CS 字体)" w:hint="eastAsia"/>
                <w:sz w:val="18"/>
                <w:szCs w:val="21"/>
              </w:rPr>
              <w:t>题</w:t>
            </w:r>
          </w:p>
        </w:tc>
        <w:tc>
          <w:tcPr>
            <w:tcW w:w="851" w:type="dxa"/>
            <w:vAlign w:val="center"/>
          </w:tcPr>
          <w:p w14:paraId="748FDBFE" w14:textId="59210EA8" w:rsidR="00993ACD" w:rsidRPr="00C95738" w:rsidRDefault="00993ACD"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1</w:t>
            </w:r>
            <w:r w:rsidRPr="00C95738">
              <w:rPr>
                <w:rFonts w:ascii="Times New Roman" w:eastAsia="宋体" w:hAnsi="Times New Roman" w:cs="Times New Roman (正文 CS 字体)"/>
                <w:sz w:val="18"/>
                <w:szCs w:val="21"/>
              </w:rPr>
              <w:t>0</w:t>
            </w:r>
            <w:r w:rsidRPr="00C95738">
              <w:rPr>
                <w:rFonts w:ascii="Times New Roman" w:eastAsia="宋体" w:hAnsi="Times New Roman" w:cs="Times New Roman (正文 CS 字体)" w:hint="eastAsia"/>
                <w:sz w:val="18"/>
                <w:szCs w:val="21"/>
              </w:rPr>
              <w:t>分</w:t>
            </w:r>
          </w:p>
        </w:tc>
      </w:tr>
      <w:tr w:rsidR="00601B02" w:rsidRPr="00C95738" w14:paraId="40B95238" w14:textId="77777777" w:rsidTr="00057E4A">
        <w:trPr>
          <w:trHeight w:val="323"/>
        </w:trPr>
        <w:tc>
          <w:tcPr>
            <w:tcW w:w="988" w:type="dxa"/>
            <w:vMerge/>
            <w:vAlign w:val="center"/>
          </w:tcPr>
          <w:p w14:paraId="1A06699F" w14:textId="77777777" w:rsidR="00993ACD" w:rsidRPr="00C95738" w:rsidRDefault="00993ACD" w:rsidP="00601B02">
            <w:pPr>
              <w:jc w:val="center"/>
              <w:rPr>
                <w:rFonts w:ascii="Times New Roman" w:eastAsia="宋体" w:hAnsi="Times New Roman" w:cs="Times New Roman (正文 CS 字体)"/>
                <w:sz w:val="18"/>
                <w:szCs w:val="21"/>
              </w:rPr>
            </w:pPr>
          </w:p>
        </w:tc>
        <w:tc>
          <w:tcPr>
            <w:tcW w:w="1275" w:type="dxa"/>
            <w:vAlign w:val="center"/>
          </w:tcPr>
          <w:p w14:paraId="030EC844" w14:textId="2D611E90" w:rsidR="00993ACD" w:rsidRPr="00C95738" w:rsidRDefault="00993ACD"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短文</w:t>
            </w:r>
          </w:p>
        </w:tc>
        <w:tc>
          <w:tcPr>
            <w:tcW w:w="850" w:type="dxa"/>
            <w:vAlign w:val="center"/>
          </w:tcPr>
          <w:p w14:paraId="69258176" w14:textId="499E8E72" w:rsidR="00993ACD" w:rsidRPr="00C95738" w:rsidRDefault="00993ACD"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6</w:t>
            </w:r>
            <w:r w:rsidRPr="00C95738">
              <w:rPr>
                <w:rFonts w:ascii="Times New Roman" w:eastAsia="宋体" w:hAnsi="Times New Roman" w:cs="Times New Roman (正文 CS 字体)" w:hint="eastAsia"/>
                <w:sz w:val="18"/>
                <w:szCs w:val="21"/>
              </w:rPr>
              <w:t>题</w:t>
            </w:r>
          </w:p>
        </w:tc>
        <w:tc>
          <w:tcPr>
            <w:tcW w:w="851" w:type="dxa"/>
            <w:vAlign w:val="center"/>
          </w:tcPr>
          <w:p w14:paraId="5EE484E1" w14:textId="51249023" w:rsidR="00993ACD" w:rsidRPr="00C95738" w:rsidRDefault="00993ACD"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1</w:t>
            </w:r>
            <w:r w:rsidRPr="00C95738">
              <w:rPr>
                <w:rFonts w:ascii="Times New Roman" w:eastAsia="宋体" w:hAnsi="Times New Roman" w:cs="Times New Roman (正文 CS 字体)"/>
                <w:sz w:val="18"/>
                <w:szCs w:val="21"/>
              </w:rPr>
              <w:t>2</w:t>
            </w:r>
            <w:r w:rsidRPr="00C95738">
              <w:rPr>
                <w:rFonts w:ascii="Times New Roman" w:eastAsia="宋体" w:hAnsi="Times New Roman" w:cs="Times New Roman (正文 CS 字体)" w:hint="eastAsia"/>
                <w:sz w:val="18"/>
                <w:szCs w:val="21"/>
              </w:rPr>
              <w:t>分</w:t>
            </w:r>
          </w:p>
        </w:tc>
      </w:tr>
      <w:tr w:rsidR="00601B02" w:rsidRPr="00C95738" w14:paraId="41B81B7E" w14:textId="77777777" w:rsidTr="00057E4A">
        <w:trPr>
          <w:trHeight w:val="323"/>
        </w:trPr>
        <w:tc>
          <w:tcPr>
            <w:tcW w:w="988" w:type="dxa"/>
            <w:vMerge/>
            <w:vAlign w:val="center"/>
          </w:tcPr>
          <w:p w14:paraId="209408EF" w14:textId="77777777" w:rsidR="00993ACD" w:rsidRPr="00C95738" w:rsidRDefault="00993ACD" w:rsidP="00601B02">
            <w:pPr>
              <w:jc w:val="center"/>
              <w:rPr>
                <w:rFonts w:ascii="Times New Roman" w:eastAsia="宋体" w:hAnsi="Times New Roman" w:cs="Times New Roman (正文 CS 字体)"/>
                <w:sz w:val="18"/>
                <w:szCs w:val="21"/>
              </w:rPr>
            </w:pPr>
          </w:p>
        </w:tc>
        <w:tc>
          <w:tcPr>
            <w:tcW w:w="1275" w:type="dxa"/>
            <w:vAlign w:val="center"/>
          </w:tcPr>
          <w:p w14:paraId="6A278373" w14:textId="39A5F633" w:rsidR="00993ACD" w:rsidRPr="00C95738" w:rsidRDefault="00993ACD"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长对话</w:t>
            </w:r>
          </w:p>
        </w:tc>
        <w:tc>
          <w:tcPr>
            <w:tcW w:w="850" w:type="dxa"/>
            <w:vAlign w:val="center"/>
          </w:tcPr>
          <w:p w14:paraId="08EACFB0" w14:textId="4B19CCB3" w:rsidR="00993ACD" w:rsidRPr="00C95738" w:rsidRDefault="00993ACD"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8</w:t>
            </w:r>
            <w:r w:rsidRPr="00C95738">
              <w:rPr>
                <w:rFonts w:ascii="Times New Roman" w:eastAsia="宋体" w:hAnsi="Times New Roman" w:cs="Times New Roman (正文 CS 字体)" w:hint="eastAsia"/>
                <w:sz w:val="18"/>
                <w:szCs w:val="21"/>
              </w:rPr>
              <w:t>题</w:t>
            </w:r>
          </w:p>
        </w:tc>
        <w:tc>
          <w:tcPr>
            <w:tcW w:w="851" w:type="dxa"/>
            <w:vAlign w:val="center"/>
          </w:tcPr>
          <w:p w14:paraId="332E3E8C" w14:textId="496112FB" w:rsidR="00993ACD" w:rsidRPr="00C95738" w:rsidRDefault="00993ACD"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8</w:t>
            </w:r>
            <w:r w:rsidRPr="00C95738">
              <w:rPr>
                <w:rFonts w:ascii="Times New Roman" w:eastAsia="宋体" w:hAnsi="Times New Roman" w:cs="Times New Roman (正文 CS 字体)" w:hint="eastAsia"/>
                <w:sz w:val="18"/>
                <w:szCs w:val="21"/>
              </w:rPr>
              <w:t>分</w:t>
            </w:r>
          </w:p>
        </w:tc>
      </w:tr>
      <w:tr w:rsidR="00601B02" w:rsidRPr="00C95738" w14:paraId="15E191CB" w14:textId="77777777" w:rsidTr="00057E4A">
        <w:trPr>
          <w:trHeight w:val="323"/>
        </w:trPr>
        <w:tc>
          <w:tcPr>
            <w:tcW w:w="988" w:type="dxa"/>
            <w:vMerge w:val="restart"/>
            <w:vAlign w:val="center"/>
          </w:tcPr>
          <w:p w14:paraId="4F038BF6" w14:textId="63ACD33B" w:rsidR="00993ACD" w:rsidRPr="00C95738" w:rsidRDefault="00993ACD"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语言知识</w:t>
            </w:r>
          </w:p>
        </w:tc>
        <w:tc>
          <w:tcPr>
            <w:tcW w:w="1275" w:type="dxa"/>
            <w:vAlign w:val="center"/>
          </w:tcPr>
          <w:p w14:paraId="561D3861" w14:textId="6C0AA2F2" w:rsidR="00993ACD" w:rsidRPr="00C95738" w:rsidRDefault="00993ACD"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语法填空</w:t>
            </w:r>
          </w:p>
        </w:tc>
        <w:tc>
          <w:tcPr>
            <w:tcW w:w="850" w:type="dxa"/>
            <w:vAlign w:val="center"/>
          </w:tcPr>
          <w:p w14:paraId="3A08BD2D" w14:textId="3ECDFDF1" w:rsidR="00993ACD" w:rsidRPr="00C95738" w:rsidRDefault="00993ACD"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1</w:t>
            </w:r>
            <w:r w:rsidRPr="00C95738">
              <w:rPr>
                <w:rFonts w:ascii="Times New Roman" w:eastAsia="宋体" w:hAnsi="Times New Roman" w:cs="Times New Roman (正文 CS 字体)"/>
                <w:sz w:val="18"/>
                <w:szCs w:val="21"/>
              </w:rPr>
              <w:t>6</w:t>
            </w:r>
            <w:r w:rsidRPr="00C95738">
              <w:rPr>
                <w:rFonts w:ascii="Times New Roman" w:eastAsia="宋体" w:hAnsi="Times New Roman" w:cs="Times New Roman (正文 CS 字体)" w:hint="eastAsia"/>
                <w:sz w:val="18"/>
                <w:szCs w:val="21"/>
              </w:rPr>
              <w:t>题</w:t>
            </w:r>
          </w:p>
        </w:tc>
        <w:tc>
          <w:tcPr>
            <w:tcW w:w="851" w:type="dxa"/>
            <w:vAlign w:val="center"/>
          </w:tcPr>
          <w:p w14:paraId="7C4E3C50" w14:textId="412D6082" w:rsidR="00993ACD" w:rsidRPr="00C95738" w:rsidRDefault="00993ACD"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1</w:t>
            </w:r>
            <w:r w:rsidRPr="00C95738">
              <w:rPr>
                <w:rFonts w:ascii="Times New Roman" w:eastAsia="宋体" w:hAnsi="Times New Roman" w:cs="Times New Roman (正文 CS 字体)"/>
                <w:sz w:val="18"/>
                <w:szCs w:val="21"/>
              </w:rPr>
              <w:t>6</w:t>
            </w:r>
            <w:r w:rsidRPr="00C95738">
              <w:rPr>
                <w:rFonts w:ascii="Times New Roman" w:eastAsia="宋体" w:hAnsi="Times New Roman" w:cs="Times New Roman (正文 CS 字体)" w:hint="eastAsia"/>
                <w:sz w:val="18"/>
                <w:szCs w:val="21"/>
              </w:rPr>
              <w:t>分</w:t>
            </w:r>
          </w:p>
        </w:tc>
      </w:tr>
      <w:tr w:rsidR="00601B02" w:rsidRPr="00C95738" w14:paraId="45636203" w14:textId="77777777" w:rsidTr="00057E4A">
        <w:trPr>
          <w:trHeight w:val="323"/>
        </w:trPr>
        <w:tc>
          <w:tcPr>
            <w:tcW w:w="988" w:type="dxa"/>
            <w:vMerge/>
            <w:vAlign w:val="center"/>
          </w:tcPr>
          <w:p w14:paraId="09A2E1BB" w14:textId="77777777" w:rsidR="00993ACD" w:rsidRPr="00C95738" w:rsidRDefault="00993ACD" w:rsidP="00601B02">
            <w:pPr>
              <w:jc w:val="center"/>
              <w:rPr>
                <w:rFonts w:ascii="Times New Roman" w:eastAsia="宋体" w:hAnsi="Times New Roman" w:cs="Times New Roman (正文 CS 字体)"/>
                <w:sz w:val="18"/>
                <w:szCs w:val="21"/>
              </w:rPr>
            </w:pPr>
          </w:p>
        </w:tc>
        <w:tc>
          <w:tcPr>
            <w:tcW w:w="1275" w:type="dxa"/>
            <w:vAlign w:val="center"/>
          </w:tcPr>
          <w:p w14:paraId="48BA7343" w14:textId="0569DD90" w:rsidR="00993ACD" w:rsidRPr="00C95738" w:rsidRDefault="00993ACD"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选词填空</w:t>
            </w:r>
          </w:p>
        </w:tc>
        <w:tc>
          <w:tcPr>
            <w:tcW w:w="850" w:type="dxa"/>
            <w:vAlign w:val="center"/>
          </w:tcPr>
          <w:p w14:paraId="33E4B140" w14:textId="35C09825" w:rsidR="00993ACD" w:rsidRPr="00C95738" w:rsidRDefault="00993ACD"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1</w:t>
            </w:r>
            <w:r w:rsidRPr="00C95738">
              <w:rPr>
                <w:rFonts w:ascii="Times New Roman" w:eastAsia="宋体" w:hAnsi="Times New Roman" w:cs="Times New Roman (正文 CS 字体)"/>
                <w:sz w:val="18"/>
                <w:szCs w:val="21"/>
              </w:rPr>
              <w:t>0</w:t>
            </w:r>
            <w:r w:rsidRPr="00C95738">
              <w:rPr>
                <w:rFonts w:ascii="Times New Roman" w:eastAsia="宋体" w:hAnsi="Times New Roman" w:cs="Times New Roman (正文 CS 字体)" w:hint="eastAsia"/>
                <w:sz w:val="18"/>
                <w:szCs w:val="21"/>
              </w:rPr>
              <w:t>题</w:t>
            </w:r>
          </w:p>
        </w:tc>
        <w:tc>
          <w:tcPr>
            <w:tcW w:w="851" w:type="dxa"/>
            <w:vAlign w:val="center"/>
          </w:tcPr>
          <w:p w14:paraId="6770AAE8" w14:textId="567093A2" w:rsidR="00993ACD" w:rsidRPr="00C95738" w:rsidRDefault="00993ACD"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1</w:t>
            </w:r>
            <w:r w:rsidRPr="00C95738">
              <w:rPr>
                <w:rFonts w:ascii="Times New Roman" w:eastAsia="宋体" w:hAnsi="Times New Roman" w:cs="Times New Roman (正文 CS 字体)"/>
                <w:sz w:val="18"/>
                <w:szCs w:val="21"/>
              </w:rPr>
              <w:t>0</w:t>
            </w:r>
            <w:r w:rsidRPr="00C95738">
              <w:rPr>
                <w:rFonts w:ascii="Times New Roman" w:eastAsia="宋体" w:hAnsi="Times New Roman" w:cs="Times New Roman (正文 CS 字体)" w:hint="eastAsia"/>
                <w:sz w:val="18"/>
                <w:szCs w:val="21"/>
              </w:rPr>
              <w:t>分</w:t>
            </w:r>
          </w:p>
        </w:tc>
      </w:tr>
      <w:tr w:rsidR="003725C5" w:rsidRPr="00C95738" w14:paraId="234E8679" w14:textId="77777777" w:rsidTr="00057E4A">
        <w:trPr>
          <w:trHeight w:val="323"/>
        </w:trPr>
        <w:tc>
          <w:tcPr>
            <w:tcW w:w="988" w:type="dxa"/>
            <w:vMerge w:val="restart"/>
            <w:vAlign w:val="center"/>
          </w:tcPr>
          <w:p w14:paraId="10B3EC41" w14:textId="01335EEF" w:rsidR="003725C5" w:rsidRPr="00C95738" w:rsidRDefault="003725C5"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读</w:t>
            </w:r>
          </w:p>
        </w:tc>
        <w:tc>
          <w:tcPr>
            <w:tcW w:w="1275" w:type="dxa"/>
            <w:vAlign w:val="center"/>
          </w:tcPr>
          <w:p w14:paraId="617B20F3" w14:textId="522AF382" w:rsidR="003725C5" w:rsidRPr="00C95738" w:rsidRDefault="003725C5"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完型阅读</w:t>
            </w:r>
          </w:p>
        </w:tc>
        <w:tc>
          <w:tcPr>
            <w:tcW w:w="850" w:type="dxa"/>
            <w:vAlign w:val="center"/>
          </w:tcPr>
          <w:p w14:paraId="4BABF1FA" w14:textId="677759EA" w:rsidR="003725C5" w:rsidRPr="00C95738" w:rsidRDefault="003725C5"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1</w:t>
            </w:r>
            <w:r w:rsidRPr="00C95738">
              <w:rPr>
                <w:rFonts w:ascii="Times New Roman" w:eastAsia="宋体" w:hAnsi="Times New Roman" w:cs="Times New Roman (正文 CS 字体)"/>
                <w:sz w:val="18"/>
                <w:szCs w:val="21"/>
              </w:rPr>
              <w:t>5</w:t>
            </w:r>
            <w:r w:rsidRPr="00C95738">
              <w:rPr>
                <w:rFonts w:ascii="Times New Roman" w:eastAsia="宋体" w:hAnsi="Times New Roman" w:cs="Times New Roman (正文 CS 字体)" w:hint="eastAsia"/>
                <w:sz w:val="18"/>
                <w:szCs w:val="21"/>
              </w:rPr>
              <w:t>题</w:t>
            </w:r>
          </w:p>
        </w:tc>
        <w:tc>
          <w:tcPr>
            <w:tcW w:w="851" w:type="dxa"/>
            <w:vAlign w:val="center"/>
          </w:tcPr>
          <w:p w14:paraId="1E6EECA6" w14:textId="3E4646E8" w:rsidR="003725C5" w:rsidRPr="00C95738" w:rsidRDefault="003725C5"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1</w:t>
            </w:r>
            <w:r w:rsidRPr="00C95738">
              <w:rPr>
                <w:rFonts w:ascii="Times New Roman" w:eastAsia="宋体" w:hAnsi="Times New Roman" w:cs="Times New Roman (正文 CS 字体)"/>
                <w:sz w:val="18"/>
                <w:szCs w:val="21"/>
              </w:rPr>
              <w:t>5</w:t>
            </w:r>
            <w:r w:rsidRPr="00C95738">
              <w:rPr>
                <w:rFonts w:ascii="Times New Roman" w:eastAsia="宋体" w:hAnsi="Times New Roman" w:cs="Times New Roman (正文 CS 字体)" w:hint="eastAsia"/>
                <w:sz w:val="18"/>
                <w:szCs w:val="21"/>
              </w:rPr>
              <w:t>分</w:t>
            </w:r>
          </w:p>
        </w:tc>
      </w:tr>
      <w:tr w:rsidR="003725C5" w:rsidRPr="00C95738" w14:paraId="2D1330FA" w14:textId="77777777" w:rsidTr="003725C5">
        <w:trPr>
          <w:trHeight w:val="209"/>
        </w:trPr>
        <w:tc>
          <w:tcPr>
            <w:tcW w:w="988" w:type="dxa"/>
            <w:vMerge/>
            <w:vAlign w:val="center"/>
          </w:tcPr>
          <w:p w14:paraId="16898BC1" w14:textId="77777777" w:rsidR="003725C5" w:rsidRPr="00C95738" w:rsidRDefault="003725C5" w:rsidP="00601B02">
            <w:pPr>
              <w:jc w:val="center"/>
              <w:rPr>
                <w:rFonts w:ascii="Times New Roman" w:eastAsia="宋体" w:hAnsi="Times New Roman" w:cs="Times New Roman (正文 CS 字体)"/>
                <w:sz w:val="18"/>
                <w:szCs w:val="21"/>
              </w:rPr>
            </w:pPr>
          </w:p>
        </w:tc>
        <w:tc>
          <w:tcPr>
            <w:tcW w:w="1275" w:type="dxa"/>
            <w:vAlign w:val="center"/>
          </w:tcPr>
          <w:p w14:paraId="35C31CA4" w14:textId="4D8F491A" w:rsidR="003725C5" w:rsidRPr="00C95738" w:rsidRDefault="003725C5"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阅读选择</w:t>
            </w:r>
          </w:p>
        </w:tc>
        <w:tc>
          <w:tcPr>
            <w:tcW w:w="850" w:type="dxa"/>
            <w:vAlign w:val="center"/>
          </w:tcPr>
          <w:p w14:paraId="192E9BE4" w14:textId="65C7A123" w:rsidR="003725C5" w:rsidRPr="00C95738" w:rsidRDefault="003725C5"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1</w:t>
            </w:r>
            <w:r w:rsidR="00BE6CDE" w:rsidRPr="00C95738">
              <w:rPr>
                <w:rFonts w:ascii="Times New Roman" w:eastAsia="宋体" w:hAnsi="Times New Roman" w:cs="Times New Roman (正文 CS 字体)"/>
                <w:sz w:val="18"/>
                <w:szCs w:val="21"/>
              </w:rPr>
              <w:t>2</w:t>
            </w:r>
            <w:r w:rsidRPr="00C95738">
              <w:rPr>
                <w:rFonts w:ascii="Times New Roman" w:eastAsia="宋体" w:hAnsi="Times New Roman" w:cs="Times New Roman (正文 CS 字体)" w:hint="eastAsia"/>
                <w:sz w:val="18"/>
                <w:szCs w:val="21"/>
              </w:rPr>
              <w:t>题</w:t>
            </w:r>
          </w:p>
        </w:tc>
        <w:tc>
          <w:tcPr>
            <w:tcW w:w="851" w:type="dxa"/>
            <w:vAlign w:val="center"/>
          </w:tcPr>
          <w:p w14:paraId="2C1F4B47" w14:textId="205430D7" w:rsidR="003725C5" w:rsidRPr="00C95738" w:rsidRDefault="00BE6CDE"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2</w:t>
            </w:r>
            <w:r w:rsidRPr="00C95738">
              <w:rPr>
                <w:rFonts w:ascii="Times New Roman" w:eastAsia="宋体" w:hAnsi="Times New Roman" w:cs="Times New Roman (正文 CS 字体)"/>
                <w:sz w:val="18"/>
                <w:szCs w:val="21"/>
              </w:rPr>
              <w:t>4</w:t>
            </w:r>
            <w:r w:rsidR="003725C5" w:rsidRPr="00C95738">
              <w:rPr>
                <w:rFonts w:ascii="Times New Roman" w:eastAsia="宋体" w:hAnsi="Times New Roman" w:cs="Times New Roman (正文 CS 字体)" w:hint="eastAsia"/>
                <w:sz w:val="18"/>
                <w:szCs w:val="21"/>
              </w:rPr>
              <w:t>分</w:t>
            </w:r>
          </w:p>
        </w:tc>
      </w:tr>
      <w:tr w:rsidR="003725C5" w:rsidRPr="00C95738" w14:paraId="1F5F06C1" w14:textId="77777777" w:rsidTr="00057E4A">
        <w:trPr>
          <w:trHeight w:val="208"/>
        </w:trPr>
        <w:tc>
          <w:tcPr>
            <w:tcW w:w="988" w:type="dxa"/>
            <w:vMerge/>
            <w:vAlign w:val="center"/>
          </w:tcPr>
          <w:p w14:paraId="59962128" w14:textId="77777777" w:rsidR="003725C5" w:rsidRPr="00C95738" w:rsidRDefault="003725C5" w:rsidP="00601B02">
            <w:pPr>
              <w:jc w:val="center"/>
              <w:rPr>
                <w:rFonts w:ascii="Times New Roman" w:eastAsia="宋体" w:hAnsi="Times New Roman" w:cs="Times New Roman (正文 CS 字体)"/>
                <w:sz w:val="18"/>
                <w:szCs w:val="21"/>
              </w:rPr>
            </w:pPr>
          </w:p>
        </w:tc>
        <w:tc>
          <w:tcPr>
            <w:tcW w:w="1275" w:type="dxa"/>
            <w:vAlign w:val="center"/>
          </w:tcPr>
          <w:p w14:paraId="6F82E45A" w14:textId="4F6B96DA" w:rsidR="003725C5" w:rsidRPr="00C95738" w:rsidRDefault="003725C5"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阅读简答</w:t>
            </w:r>
          </w:p>
        </w:tc>
        <w:tc>
          <w:tcPr>
            <w:tcW w:w="850" w:type="dxa"/>
            <w:vAlign w:val="center"/>
          </w:tcPr>
          <w:p w14:paraId="0B7F5552" w14:textId="367DB16E" w:rsidR="003725C5" w:rsidRPr="00C95738" w:rsidRDefault="00BE6CDE"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4</w:t>
            </w:r>
          </w:p>
        </w:tc>
        <w:tc>
          <w:tcPr>
            <w:tcW w:w="851" w:type="dxa"/>
            <w:vAlign w:val="center"/>
          </w:tcPr>
          <w:p w14:paraId="2EF8F1BF" w14:textId="7A6D8E18" w:rsidR="003725C5" w:rsidRPr="00C95738" w:rsidRDefault="00BE6CDE"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8</w:t>
            </w:r>
            <w:r w:rsidRPr="00C95738">
              <w:rPr>
                <w:rFonts w:ascii="Times New Roman" w:eastAsia="宋体" w:hAnsi="Times New Roman" w:cs="Times New Roman (正文 CS 字体)" w:hint="eastAsia"/>
                <w:sz w:val="18"/>
                <w:szCs w:val="21"/>
              </w:rPr>
              <w:t>分</w:t>
            </w:r>
          </w:p>
        </w:tc>
      </w:tr>
      <w:tr w:rsidR="00601B02" w:rsidRPr="00C95738" w14:paraId="6E3CAD3C" w14:textId="77777777" w:rsidTr="00057E4A">
        <w:trPr>
          <w:trHeight w:val="323"/>
        </w:trPr>
        <w:tc>
          <w:tcPr>
            <w:tcW w:w="988" w:type="dxa"/>
            <w:vMerge w:val="restart"/>
            <w:vAlign w:val="center"/>
          </w:tcPr>
          <w:p w14:paraId="3FCAEF2F" w14:textId="78BD08EA" w:rsidR="008E765C" w:rsidRPr="00C95738" w:rsidRDefault="008E765C"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写</w:t>
            </w:r>
          </w:p>
        </w:tc>
        <w:tc>
          <w:tcPr>
            <w:tcW w:w="1275" w:type="dxa"/>
            <w:vAlign w:val="center"/>
          </w:tcPr>
          <w:p w14:paraId="6746C5D9" w14:textId="28A56896" w:rsidR="008E765C" w:rsidRPr="00C95738" w:rsidRDefault="008E765C"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单句翻译</w:t>
            </w:r>
          </w:p>
        </w:tc>
        <w:tc>
          <w:tcPr>
            <w:tcW w:w="850" w:type="dxa"/>
            <w:vAlign w:val="center"/>
          </w:tcPr>
          <w:p w14:paraId="212105A1" w14:textId="068E1649" w:rsidR="008E765C" w:rsidRPr="00C95738" w:rsidRDefault="008E765C"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5</w:t>
            </w:r>
            <w:r w:rsidRPr="00C95738">
              <w:rPr>
                <w:rFonts w:ascii="Times New Roman" w:eastAsia="宋体" w:hAnsi="Times New Roman" w:cs="Times New Roman (正文 CS 字体)" w:hint="eastAsia"/>
                <w:sz w:val="18"/>
                <w:szCs w:val="21"/>
              </w:rPr>
              <w:t>题</w:t>
            </w:r>
          </w:p>
        </w:tc>
        <w:tc>
          <w:tcPr>
            <w:tcW w:w="851" w:type="dxa"/>
            <w:vAlign w:val="center"/>
          </w:tcPr>
          <w:p w14:paraId="0AE1A544" w14:textId="2FE4B791" w:rsidR="008E765C" w:rsidRPr="00C95738" w:rsidRDefault="008E765C"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2</w:t>
            </w:r>
            <w:r w:rsidRPr="00C95738">
              <w:rPr>
                <w:rFonts w:ascii="Times New Roman" w:eastAsia="宋体" w:hAnsi="Times New Roman" w:cs="Times New Roman (正文 CS 字体)"/>
                <w:sz w:val="18"/>
                <w:szCs w:val="21"/>
              </w:rPr>
              <w:t>2</w:t>
            </w:r>
            <w:r w:rsidRPr="00C95738">
              <w:rPr>
                <w:rFonts w:ascii="Times New Roman" w:eastAsia="宋体" w:hAnsi="Times New Roman" w:cs="Times New Roman (正文 CS 字体)" w:hint="eastAsia"/>
                <w:sz w:val="18"/>
                <w:szCs w:val="21"/>
              </w:rPr>
              <w:t>分</w:t>
            </w:r>
          </w:p>
        </w:tc>
      </w:tr>
      <w:tr w:rsidR="00601B02" w:rsidRPr="00C95738" w14:paraId="09E70638" w14:textId="77777777" w:rsidTr="00057E4A">
        <w:trPr>
          <w:trHeight w:val="323"/>
        </w:trPr>
        <w:tc>
          <w:tcPr>
            <w:tcW w:w="988" w:type="dxa"/>
            <w:vMerge/>
            <w:vAlign w:val="center"/>
          </w:tcPr>
          <w:p w14:paraId="4F0B0FB3" w14:textId="77777777" w:rsidR="008E765C" w:rsidRPr="00C95738" w:rsidRDefault="008E765C" w:rsidP="00601B02">
            <w:pPr>
              <w:jc w:val="center"/>
              <w:rPr>
                <w:rFonts w:ascii="Times New Roman" w:eastAsia="宋体" w:hAnsi="Times New Roman" w:cs="Times New Roman (正文 CS 字体)"/>
                <w:sz w:val="18"/>
                <w:szCs w:val="21"/>
              </w:rPr>
            </w:pPr>
          </w:p>
        </w:tc>
        <w:tc>
          <w:tcPr>
            <w:tcW w:w="1275" w:type="dxa"/>
            <w:vAlign w:val="center"/>
          </w:tcPr>
          <w:p w14:paraId="76662C74" w14:textId="5140B402" w:rsidR="008E765C" w:rsidRPr="00C95738" w:rsidRDefault="008E765C"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指导性写作</w:t>
            </w:r>
          </w:p>
        </w:tc>
        <w:tc>
          <w:tcPr>
            <w:tcW w:w="850" w:type="dxa"/>
            <w:vAlign w:val="center"/>
          </w:tcPr>
          <w:p w14:paraId="48C44398" w14:textId="0488A523" w:rsidR="008E765C" w:rsidRPr="00C95738" w:rsidRDefault="008E765C"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1</w:t>
            </w:r>
            <w:r w:rsidRPr="00C95738">
              <w:rPr>
                <w:rFonts w:ascii="Times New Roman" w:eastAsia="宋体" w:hAnsi="Times New Roman" w:cs="Times New Roman (正文 CS 字体)" w:hint="eastAsia"/>
                <w:sz w:val="18"/>
                <w:szCs w:val="21"/>
              </w:rPr>
              <w:t>题</w:t>
            </w:r>
          </w:p>
        </w:tc>
        <w:tc>
          <w:tcPr>
            <w:tcW w:w="851" w:type="dxa"/>
            <w:vAlign w:val="center"/>
          </w:tcPr>
          <w:p w14:paraId="2C61F5F6" w14:textId="42D1AF10" w:rsidR="008E765C" w:rsidRPr="00C95738" w:rsidRDefault="008E765C"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2</w:t>
            </w:r>
            <w:r w:rsidRPr="00C95738">
              <w:rPr>
                <w:rFonts w:ascii="Times New Roman" w:eastAsia="宋体" w:hAnsi="Times New Roman" w:cs="Times New Roman (正文 CS 字体)"/>
                <w:sz w:val="18"/>
                <w:szCs w:val="21"/>
              </w:rPr>
              <w:t>5</w:t>
            </w:r>
            <w:r w:rsidRPr="00C95738">
              <w:rPr>
                <w:rFonts w:ascii="Times New Roman" w:eastAsia="宋体" w:hAnsi="Times New Roman" w:cs="Times New Roman (正文 CS 字体)" w:hint="eastAsia"/>
                <w:sz w:val="18"/>
                <w:szCs w:val="21"/>
              </w:rPr>
              <w:t>分</w:t>
            </w:r>
          </w:p>
        </w:tc>
      </w:tr>
      <w:tr w:rsidR="00601B02" w:rsidRPr="00C95738" w14:paraId="346F58D7" w14:textId="77777777" w:rsidTr="00057E4A">
        <w:trPr>
          <w:trHeight w:val="323"/>
        </w:trPr>
        <w:tc>
          <w:tcPr>
            <w:tcW w:w="988" w:type="dxa"/>
            <w:vAlign w:val="center"/>
          </w:tcPr>
          <w:p w14:paraId="76301611" w14:textId="00DB9D6E" w:rsidR="00993ACD" w:rsidRPr="00C95738" w:rsidRDefault="008E765C"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合计</w:t>
            </w:r>
          </w:p>
        </w:tc>
        <w:tc>
          <w:tcPr>
            <w:tcW w:w="1275" w:type="dxa"/>
            <w:vAlign w:val="center"/>
          </w:tcPr>
          <w:p w14:paraId="2DCB81D6" w14:textId="77777777" w:rsidR="00993ACD" w:rsidRPr="00C95738" w:rsidRDefault="00993ACD" w:rsidP="00601B02">
            <w:pPr>
              <w:jc w:val="center"/>
              <w:rPr>
                <w:rFonts w:ascii="Times New Roman" w:eastAsia="宋体" w:hAnsi="Times New Roman" w:cs="Times New Roman (正文 CS 字体)"/>
                <w:sz w:val="18"/>
                <w:szCs w:val="21"/>
              </w:rPr>
            </w:pPr>
          </w:p>
        </w:tc>
        <w:tc>
          <w:tcPr>
            <w:tcW w:w="850" w:type="dxa"/>
            <w:vAlign w:val="center"/>
          </w:tcPr>
          <w:p w14:paraId="7340CBBA" w14:textId="7D5253C0" w:rsidR="00993ACD" w:rsidRPr="00C95738" w:rsidRDefault="00993ACD"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8</w:t>
            </w:r>
            <w:r w:rsidRPr="00C95738">
              <w:rPr>
                <w:rFonts w:ascii="Times New Roman" w:eastAsia="宋体" w:hAnsi="Times New Roman" w:cs="Times New Roman (正文 CS 字体)"/>
                <w:sz w:val="18"/>
                <w:szCs w:val="21"/>
              </w:rPr>
              <w:t>7</w:t>
            </w:r>
            <w:r w:rsidRPr="00C95738">
              <w:rPr>
                <w:rFonts w:ascii="Times New Roman" w:eastAsia="宋体" w:hAnsi="Times New Roman" w:cs="Times New Roman (正文 CS 字体)" w:hint="eastAsia"/>
                <w:sz w:val="18"/>
                <w:szCs w:val="21"/>
              </w:rPr>
              <w:t>题</w:t>
            </w:r>
          </w:p>
        </w:tc>
        <w:tc>
          <w:tcPr>
            <w:tcW w:w="851" w:type="dxa"/>
            <w:vAlign w:val="center"/>
          </w:tcPr>
          <w:p w14:paraId="17D4885F" w14:textId="11B9909B" w:rsidR="00993ACD" w:rsidRPr="00C95738" w:rsidRDefault="00993ACD" w:rsidP="00601B02">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1</w:t>
            </w:r>
            <w:r w:rsidRPr="00C95738">
              <w:rPr>
                <w:rFonts w:ascii="Times New Roman" w:eastAsia="宋体" w:hAnsi="Times New Roman" w:cs="Times New Roman (正文 CS 字体)"/>
                <w:sz w:val="18"/>
                <w:szCs w:val="21"/>
              </w:rPr>
              <w:t>50</w:t>
            </w:r>
            <w:r w:rsidRPr="00C95738">
              <w:rPr>
                <w:rFonts w:ascii="Times New Roman" w:eastAsia="宋体" w:hAnsi="Times New Roman" w:cs="Times New Roman (正文 CS 字体)" w:hint="eastAsia"/>
                <w:sz w:val="18"/>
                <w:szCs w:val="21"/>
              </w:rPr>
              <w:t>分</w:t>
            </w:r>
          </w:p>
        </w:tc>
      </w:tr>
    </w:tbl>
    <w:tbl>
      <w:tblPr>
        <w:tblStyle w:val="a4"/>
        <w:tblpPr w:leftFromText="180" w:rightFromText="180" w:vertAnchor="text" w:horzAnchor="margin" w:tblpXSpec="right" w:tblpYSpec="inside"/>
        <w:tblW w:w="0" w:type="auto"/>
        <w:tblLook w:val="04A0" w:firstRow="1" w:lastRow="0" w:firstColumn="1" w:lastColumn="0" w:noHBand="0" w:noVBand="1"/>
      </w:tblPr>
      <w:tblGrid>
        <w:gridCol w:w="988"/>
        <w:gridCol w:w="1422"/>
        <w:gridCol w:w="711"/>
        <w:gridCol w:w="712"/>
      </w:tblGrid>
      <w:tr w:rsidR="000475C9" w:rsidRPr="00C95738" w14:paraId="0ED5E26F" w14:textId="77777777" w:rsidTr="0077103C">
        <w:trPr>
          <w:trHeight w:val="325"/>
        </w:trPr>
        <w:tc>
          <w:tcPr>
            <w:tcW w:w="2410" w:type="dxa"/>
            <w:gridSpan w:val="2"/>
            <w:vAlign w:val="center"/>
          </w:tcPr>
          <w:p w14:paraId="4CF17391" w14:textId="77777777" w:rsidR="00601B02" w:rsidRPr="00C95738" w:rsidRDefault="00601B02"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试卷结构</w:t>
            </w:r>
          </w:p>
        </w:tc>
        <w:tc>
          <w:tcPr>
            <w:tcW w:w="711" w:type="dxa"/>
            <w:vAlign w:val="center"/>
          </w:tcPr>
          <w:p w14:paraId="65EB6F72" w14:textId="77777777" w:rsidR="00601B02" w:rsidRPr="00C95738" w:rsidRDefault="00601B02"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题量</w:t>
            </w:r>
          </w:p>
        </w:tc>
        <w:tc>
          <w:tcPr>
            <w:tcW w:w="712" w:type="dxa"/>
            <w:vAlign w:val="center"/>
          </w:tcPr>
          <w:p w14:paraId="141F463A" w14:textId="77777777" w:rsidR="00601B02" w:rsidRPr="00C95738" w:rsidRDefault="00601B02"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计分</w:t>
            </w:r>
          </w:p>
        </w:tc>
      </w:tr>
      <w:tr w:rsidR="000475C9" w:rsidRPr="00C95738" w14:paraId="5BF29136" w14:textId="77777777" w:rsidTr="00057E4A">
        <w:trPr>
          <w:trHeight w:val="325"/>
        </w:trPr>
        <w:tc>
          <w:tcPr>
            <w:tcW w:w="988" w:type="dxa"/>
            <w:vMerge w:val="restart"/>
            <w:vAlign w:val="center"/>
          </w:tcPr>
          <w:p w14:paraId="2B315E62" w14:textId="483D4BEE" w:rsidR="000475C9" w:rsidRPr="00C95738" w:rsidRDefault="000475C9"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听</w:t>
            </w:r>
          </w:p>
        </w:tc>
        <w:tc>
          <w:tcPr>
            <w:tcW w:w="1422" w:type="dxa"/>
            <w:vAlign w:val="center"/>
          </w:tcPr>
          <w:p w14:paraId="1FFEAF98" w14:textId="1C78F687" w:rsidR="000475C9" w:rsidRPr="00C95738" w:rsidRDefault="000475C9"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短对话</w:t>
            </w:r>
          </w:p>
        </w:tc>
        <w:tc>
          <w:tcPr>
            <w:tcW w:w="711" w:type="dxa"/>
            <w:vAlign w:val="center"/>
          </w:tcPr>
          <w:p w14:paraId="08A31378" w14:textId="6796549C" w:rsidR="000475C9" w:rsidRPr="00C95738" w:rsidRDefault="000475C9"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1</w:t>
            </w:r>
            <w:r w:rsidRPr="00C95738">
              <w:rPr>
                <w:rFonts w:ascii="Times New Roman" w:eastAsia="宋体" w:hAnsi="Times New Roman" w:cs="Times New Roman (正文 CS 字体)"/>
                <w:sz w:val="18"/>
                <w:szCs w:val="21"/>
              </w:rPr>
              <w:t>0</w:t>
            </w:r>
            <w:r w:rsidRPr="00C95738">
              <w:rPr>
                <w:rFonts w:ascii="Times New Roman" w:eastAsia="宋体" w:hAnsi="Times New Roman" w:cs="Times New Roman (正文 CS 字体)" w:hint="eastAsia"/>
                <w:sz w:val="18"/>
                <w:szCs w:val="21"/>
              </w:rPr>
              <w:t>题</w:t>
            </w:r>
          </w:p>
        </w:tc>
        <w:tc>
          <w:tcPr>
            <w:tcW w:w="712" w:type="dxa"/>
            <w:vAlign w:val="center"/>
          </w:tcPr>
          <w:p w14:paraId="732E8D60" w14:textId="0D38CE06" w:rsidR="000475C9" w:rsidRPr="00C95738" w:rsidRDefault="000475C9"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1</w:t>
            </w:r>
            <w:r w:rsidRPr="00C95738">
              <w:rPr>
                <w:rFonts w:ascii="Times New Roman" w:eastAsia="宋体" w:hAnsi="Times New Roman" w:cs="Times New Roman (正文 CS 字体)"/>
                <w:sz w:val="18"/>
                <w:szCs w:val="21"/>
              </w:rPr>
              <w:t>0</w:t>
            </w:r>
            <w:r w:rsidRPr="00C95738">
              <w:rPr>
                <w:rFonts w:ascii="Times New Roman" w:eastAsia="宋体" w:hAnsi="Times New Roman" w:cs="Times New Roman (正文 CS 字体)" w:hint="eastAsia"/>
                <w:sz w:val="18"/>
                <w:szCs w:val="21"/>
              </w:rPr>
              <w:t>分</w:t>
            </w:r>
          </w:p>
        </w:tc>
      </w:tr>
      <w:tr w:rsidR="000475C9" w:rsidRPr="00C95738" w14:paraId="0623389A" w14:textId="77777777" w:rsidTr="00057E4A">
        <w:trPr>
          <w:trHeight w:val="325"/>
        </w:trPr>
        <w:tc>
          <w:tcPr>
            <w:tcW w:w="988" w:type="dxa"/>
            <w:vMerge/>
            <w:vAlign w:val="center"/>
          </w:tcPr>
          <w:p w14:paraId="0AAD99C1" w14:textId="77777777" w:rsidR="000475C9" w:rsidRPr="00C95738" w:rsidRDefault="000475C9" w:rsidP="000475C9">
            <w:pPr>
              <w:jc w:val="center"/>
              <w:rPr>
                <w:rFonts w:ascii="Times New Roman" w:eastAsia="宋体" w:hAnsi="Times New Roman" w:cs="Times New Roman (正文 CS 字体)"/>
                <w:sz w:val="18"/>
                <w:szCs w:val="21"/>
              </w:rPr>
            </w:pPr>
          </w:p>
        </w:tc>
        <w:tc>
          <w:tcPr>
            <w:tcW w:w="1422" w:type="dxa"/>
            <w:vAlign w:val="center"/>
          </w:tcPr>
          <w:p w14:paraId="40F029CD" w14:textId="57447E7D" w:rsidR="000475C9" w:rsidRPr="00C95738" w:rsidRDefault="000475C9"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短文或长对话</w:t>
            </w:r>
          </w:p>
        </w:tc>
        <w:tc>
          <w:tcPr>
            <w:tcW w:w="711" w:type="dxa"/>
            <w:vAlign w:val="center"/>
          </w:tcPr>
          <w:p w14:paraId="58808025" w14:textId="79B57818" w:rsidR="000475C9" w:rsidRPr="00C95738" w:rsidRDefault="000475C9"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sz w:val="18"/>
                <w:szCs w:val="21"/>
              </w:rPr>
              <w:t>10</w:t>
            </w:r>
            <w:r w:rsidRPr="00C95738">
              <w:rPr>
                <w:rFonts w:ascii="Times New Roman" w:eastAsia="宋体" w:hAnsi="Times New Roman" w:cs="Times New Roman (正文 CS 字体)" w:hint="eastAsia"/>
                <w:sz w:val="18"/>
                <w:szCs w:val="21"/>
              </w:rPr>
              <w:t>题</w:t>
            </w:r>
          </w:p>
        </w:tc>
        <w:tc>
          <w:tcPr>
            <w:tcW w:w="712" w:type="dxa"/>
            <w:vAlign w:val="center"/>
          </w:tcPr>
          <w:p w14:paraId="54C0DE76" w14:textId="41CD2622" w:rsidR="000475C9" w:rsidRPr="00C95738" w:rsidRDefault="000475C9"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sz w:val="18"/>
                <w:szCs w:val="21"/>
              </w:rPr>
              <w:t>15</w:t>
            </w:r>
            <w:r w:rsidRPr="00C95738">
              <w:rPr>
                <w:rFonts w:ascii="Times New Roman" w:eastAsia="宋体" w:hAnsi="Times New Roman" w:cs="Times New Roman (正文 CS 字体)" w:hint="eastAsia"/>
                <w:sz w:val="18"/>
                <w:szCs w:val="21"/>
              </w:rPr>
              <w:t>分</w:t>
            </w:r>
          </w:p>
        </w:tc>
      </w:tr>
      <w:tr w:rsidR="000475C9" w:rsidRPr="00C95738" w14:paraId="532A73B3" w14:textId="77777777" w:rsidTr="00057E4A">
        <w:trPr>
          <w:trHeight w:val="325"/>
        </w:trPr>
        <w:tc>
          <w:tcPr>
            <w:tcW w:w="988" w:type="dxa"/>
            <w:vMerge w:val="restart"/>
            <w:vAlign w:val="center"/>
          </w:tcPr>
          <w:p w14:paraId="6AFB9E38" w14:textId="1EBF3540" w:rsidR="000475C9" w:rsidRPr="00C95738" w:rsidRDefault="000475C9"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语言知识</w:t>
            </w:r>
          </w:p>
        </w:tc>
        <w:tc>
          <w:tcPr>
            <w:tcW w:w="1422" w:type="dxa"/>
            <w:vAlign w:val="center"/>
          </w:tcPr>
          <w:p w14:paraId="51F1BC4F" w14:textId="118981CA" w:rsidR="000475C9" w:rsidRPr="00C95738" w:rsidRDefault="000475C9"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语法填空</w:t>
            </w:r>
          </w:p>
        </w:tc>
        <w:tc>
          <w:tcPr>
            <w:tcW w:w="711" w:type="dxa"/>
            <w:vAlign w:val="center"/>
          </w:tcPr>
          <w:p w14:paraId="41D2072E" w14:textId="6344DD0D" w:rsidR="000475C9" w:rsidRPr="00C95738" w:rsidRDefault="000475C9"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1</w:t>
            </w:r>
            <w:r w:rsidRPr="00C95738">
              <w:rPr>
                <w:rFonts w:ascii="Times New Roman" w:eastAsia="宋体" w:hAnsi="Times New Roman" w:cs="Times New Roman (正文 CS 字体)"/>
                <w:sz w:val="18"/>
                <w:szCs w:val="21"/>
              </w:rPr>
              <w:t>0</w:t>
            </w:r>
            <w:r w:rsidRPr="00C95738">
              <w:rPr>
                <w:rFonts w:ascii="Times New Roman" w:eastAsia="宋体" w:hAnsi="Times New Roman" w:cs="Times New Roman (正文 CS 字体)" w:hint="eastAsia"/>
                <w:sz w:val="18"/>
                <w:szCs w:val="21"/>
              </w:rPr>
              <w:t>题</w:t>
            </w:r>
          </w:p>
        </w:tc>
        <w:tc>
          <w:tcPr>
            <w:tcW w:w="712" w:type="dxa"/>
            <w:vAlign w:val="center"/>
          </w:tcPr>
          <w:p w14:paraId="316A3971" w14:textId="63E11E2D" w:rsidR="000475C9" w:rsidRPr="00C95738" w:rsidRDefault="000475C9"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sz w:val="18"/>
                <w:szCs w:val="21"/>
              </w:rPr>
              <w:t>10</w:t>
            </w:r>
            <w:r w:rsidRPr="00C95738">
              <w:rPr>
                <w:rFonts w:ascii="Times New Roman" w:eastAsia="宋体" w:hAnsi="Times New Roman" w:cs="Times New Roman (正文 CS 字体)" w:hint="eastAsia"/>
                <w:sz w:val="18"/>
                <w:szCs w:val="21"/>
              </w:rPr>
              <w:t>分</w:t>
            </w:r>
          </w:p>
        </w:tc>
      </w:tr>
      <w:tr w:rsidR="000475C9" w:rsidRPr="00C95738" w14:paraId="3BC618C8" w14:textId="77777777" w:rsidTr="00057E4A">
        <w:trPr>
          <w:trHeight w:val="325"/>
        </w:trPr>
        <w:tc>
          <w:tcPr>
            <w:tcW w:w="988" w:type="dxa"/>
            <w:vMerge/>
            <w:vAlign w:val="center"/>
          </w:tcPr>
          <w:p w14:paraId="3E5C7B1D" w14:textId="11BA309C" w:rsidR="000475C9" w:rsidRPr="00C95738" w:rsidRDefault="000475C9" w:rsidP="000475C9">
            <w:pPr>
              <w:jc w:val="center"/>
              <w:rPr>
                <w:rFonts w:ascii="Times New Roman" w:eastAsia="宋体" w:hAnsi="Times New Roman" w:cs="Times New Roman (正文 CS 字体)"/>
                <w:sz w:val="18"/>
                <w:szCs w:val="21"/>
              </w:rPr>
            </w:pPr>
          </w:p>
        </w:tc>
        <w:tc>
          <w:tcPr>
            <w:tcW w:w="1422" w:type="dxa"/>
            <w:vAlign w:val="center"/>
          </w:tcPr>
          <w:p w14:paraId="7CEBE99D" w14:textId="5E8B5C5C" w:rsidR="000475C9" w:rsidRPr="00C95738" w:rsidRDefault="000475C9"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选词填空</w:t>
            </w:r>
          </w:p>
        </w:tc>
        <w:tc>
          <w:tcPr>
            <w:tcW w:w="711" w:type="dxa"/>
            <w:vAlign w:val="center"/>
          </w:tcPr>
          <w:p w14:paraId="016E2353" w14:textId="2F0498B2" w:rsidR="000475C9" w:rsidRPr="00C95738" w:rsidRDefault="000475C9"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1</w:t>
            </w:r>
            <w:r w:rsidRPr="00C95738">
              <w:rPr>
                <w:rFonts w:ascii="Times New Roman" w:eastAsia="宋体" w:hAnsi="Times New Roman" w:cs="Times New Roman (正文 CS 字体)"/>
                <w:sz w:val="18"/>
                <w:szCs w:val="21"/>
              </w:rPr>
              <w:t>0</w:t>
            </w:r>
            <w:r w:rsidRPr="00C95738">
              <w:rPr>
                <w:rFonts w:ascii="Times New Roman" w:eastAsia="宋体" w:hAnsi="Times New Roman" w:cs="Times New Roman (正文 CS 字体)" w:hint="eastAsia"/>
                <w:sz w:val="18"/>
                <w:szCs w:val="21"/>
              </w:rPr>
              <w:t>题</w:t>
            </w:r>
          </w:p>
        </w:tc>
        <w:tc>
          <w:tcPr>
            <w:tcW w:w="712" w:type="dxa"/>
            <w:vAlign w:val="center"/>
          </w:tcPr>
          <w:p w14:paraId="794DE138" w14:textId="0C757513" w:rsidR="000475C9" w:rsidRPr="00C95738" w:rsidRDefault="000475C9"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1</w:t>
            </w:r>
            <w:r w:rsidRPr="00C95738">
              <w:rPr>
                <w:rFonts w:ascii="Times New Roman" w:eastAsia="宋体" w:hAnsi="Times New Roman" w:cs="Times New Roman (正文 CS 字体)"/>
                <w:sz w:val="18"/>
                <w:szCs w:val="21"/>
              </w:rPr>
              <w:t>0</w:t>
            </w:r>
            <w:r w:rsidRPr="00C95738">
              <w:rPr>
                <w:rFonts w:ascii="Times New Roman" w:eastAsia="宋体" w:hAnsi="Times New Roman" w:cs="Times New Roman (正文 CS 字体)" w:hint="eastAsia"/>
                <w:sz w:val="18"/>
                <w:szCs w:val="21"/>
              </w:rPr>
              <w:t>分</w:t>
            </w:r>
          </w:p>
        </w:tc>
      </w:tr>
      <w:tr w:rsidR="003725C5" w:rsidRPr="00C95738" w14:paraId="7398CE62" w14:textId="77777777" w:rsidTr="00057E4A">
        <w:trPr>
          <w:trHeight w:val="325"/>
        </w:trPr>
        <w:tc>
          <w:tcPr>
            <w:tcW w:w="988" w:type="dxa"/>
            <w:vMerge w:val="restart"/>
            <w:vAlign w:val="center"/>
          </w:tcPr>
          <w:p w14:paraId="39B18434" w14:textId="2EF39743" w:rsidR="003725C5" w:rsidRPr="00C95738" w:rsidRDefault="003725C5"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读</w:t>
            </w:r>
          </w:p>
        </w:tc>
        <w:tc>
          <w:tcPr>
            <w:tcW w:w="1422" w:type="dxa"/>
            <w:vAlign w:val="center"/>
          </w:tcPr>
          <w:p w14:paraId="6A2986AB" w14:textId="27EBE8A7" w:rsidR="003725C5" w:rsidRPr="00C95738" w:rsidRDefault="003725C5"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完型阅读</w:t>
            </w:r>
          </w:p>
        </w:tc>
        <w:tc>
          <w:tcPr>
            <w:tcW w:w="711" w:type="dxa"/>
            <w:vAlign w:val="center"/>
          </w:tcPr>
          <w:p w14:paraId="56204EC6" w14:textId="2CC72CE6" w:rsidR="003725C5" w:rsidRPr="00C95738" w:rsidRDefault="003725C5"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1</w:t>
            </w:r>
            <w:r w:rsidRPr="00C95738">
              <w:rPr>
                <w:rFonts w:ascii="Times New Roman" w:eastAsia="宋体" w:hAnsi="Times New Roman" w:cs="Times New Roman (正文 CS 字体)"/>
                <w:sz w:val="18"/>
                <w:szCs w:val="21"/>
              </w:rPr>
              <w:t>5</w:t>
            </w:r>
            <w:r w:rsidRPr="00C95738">
              <w:rPr>
                <w:rFonts w:ascii="Times New Roman" w:eastAsia="宋体" w:hAnsi="Times New Roman" w:cs="Times New Roman (正文 CS 字体)" w:hint="eastAsia"/>
                <w:sz w:val="18"/>
                <w:szCs w:val="21"/>
              </w:rPr>
              <w:t>题</w:t>
            </w:r>
          </w:p>
        </w:tc>
        <w:tc>
          <w:tcPr>
            <w:tcW w:w="712" w:type="dxa"/>
            <w:vAlign w:val="center"/>
          </w:tcPr>
          <w:p w14:paraId="307AD70D" w14:textId="0652EE58" w:rsidR="003725C5" w:rsidRPr="00C95738" w:rsidRDefault="003725C5"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1</w:t>
            </w:r>
            <w:r w:rsidRPr="00C95738">
              <w:rPr>
                <w:rFonts w:ascii="Times New Roman" w:eastAsia="宋体" w:hAnsi="Times New Roman" w:cs="Times New Roman (正文 CS 字体)"/>
                <w:sz w:val="18"/>
                <w:szCs w:val="21"/>
              </w:rPr>
              <w:t>5</w:t>
            </w:r>
            <w:r w:rsidRPr="00C95738">
              <w:rPr>
                <w:rFonts w:ascii="Times New Roman" w:eastAsia="宋体" w:hAnsi="Times New Roman" w:cs="Times New Roman (正文 CS 字体)" w:hint="eastAsia"/>
                <w:sz w:val="18"/>
                <w:szCs w:val="21"/>
              </w:rPr>
              <w:t>分</w:t>
            </w:r>
          </w:p>
        </w:tc>
      </w:tr>
      <w:tr w:rsidR="003725C5" w:rsidRPr="00C95738" w14:paraId="2038E529" w14:textId="77777777" w:rsidTr="003725C5">
        <w:trPr>
          <w:trHeight w:val="209"/>
        </w:trPr>
        <w:tc>
          <w:tcPr>
            <w:tcW w:w="988" w:type="dxa"/>
            <w:vMerge/>
            <w:vAlign w:val="center"/>
          </w:tcPr>
          <w:p w14:paraId="48327C70" w14:textId="4C76FB19" w:rsidR="003725C5" w:rsidRPr="00C95738" w:rsidRDefault="003725C5" w:rsidP="000475C9">
            <w:pPr>
              <w:jc w:val="center"/>
              <w:rPr>
                <w:rFonts w:ascii="Times New Roman" w:eastAsia="宋体" w:hAnsi="Times New Roman" w:cs="Times New Roman (正文 CS 字体)"/>
                <w:sz w:val="18"/>
                <w:szCs w:val="21"/>
              </w:rPr>
            </w:pPr>
          </w:p>
        </w:tc>
        <w:tc>
          <w:tcPr>
            <w:tcW w:w="1422" w:type="dxa"/>
            <w:vAlign w:val="center"/>
          </w:tcPr>
          <w:p w14:paraId="53DCB1D3" w14:textId="5D06CA97" w:rsidR="003725C5" w:rsidRPr="00C95738" w:rsidRDefault="003725C5"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阅读选择</w:t>
            </w:r>
          </w:p>
        </w:tc>
        <w:tc>
          <w:tcPr>
            <w:tcW w:w="711" w:type="dxa"/>
            <w:vAlign w:val="center"/>
          </w:tcPr>
          <w:p w14:paraId="549EBD06" w14:textId="0081020D" w:rsidR="003725C5" w:rsidRPr="00C95738" w:rsidRDefault="003725C5"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1</w:t>
            </w:r>
            <w:r w:rsidR="00BE6CDE" w:rsidRPr="00C95738">
              <w:rPr>
                <w:rFonts w:ascii="Times New Roman" w:eastAsia="宋体" w:hAnsi="Times New Roman" w:cs="Times New Roman (正文 CS 字体)"/>
                <w:sz w:val="18"/>
                <w:szCs w:val="21"/>
              </w:rPr>
              <w:t>1</w:t>
            </w:r>
            <w:r w:rsidRPr="00C95738">
              <w:rPr>
                <w:rFonts w:ascii="Times New Roman" w:eastAsia="宋体" w:hAnsi="Times New Roman" w:cs="Times New Roman (正文 CS 字体)" w:hint="eastAsia"/>
                <w:sz w:val="18"/>
                <w:szCs w:val="21"/>
              </w:rPr>
              <w:t>题</w:t>
            </w:r>
          </w:p>
        </w:tc>
        <w:tc>
          <w:tcPr>
            <w:tcW w:w="712" w:type="dxa"/>
            <w:vAlign w:val="center"/>
          </w:tcPr>
          <w:p w14:paraId="68C6730F" w14:textId="7C6B7298" w:rsidR="003725C5" w:rsidRPr="00C95738" w:rsidRDefault="00BE6CDE"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2</w:t>
            </w:r>
            <w:r w:rsidRPr="00C95738">
              <w:rPr>
                <w:rFonts w:ascii="Times New Roman" w:eastAsia="宋体" w:hAnsi="Times New Roman" w:cs="Times New Roman (正文 CS 字体)"/>
                <w:sz w:val="18"/>
                <w:szCs w:val="21"/>
              </w:rPr>
              <w:t>2</w:t>
            </w:r>
            <w:r w:rsidR="003725C5" w:rsidRPr="00C95738">
              <w:rPr>
                <w:rFonts w:ascii="Times New Roman" w:eastAsia="宋体" w:hAnsi="Times New Roman" w:cs="Times New Roman (正文 CS 字体)" w:hint="eastAsia"/>
                <w:sz w:val="18"/>
                <w:szCs w:val="21"/>
              </w:rPr>
              <w:t>分</w:t>
            </w:r>
          </w:p>
        </w:tc>
      </w:tr>
      <w:tr w:rsidR="003725C5" w:rsidRPr="00C95738" w14:paraId="0EE9E3FE" w14:textId="77777777" w:rsidTr="00057E4A">
        <w:trPr>
          <w:trHeight w:val="208"/>
        </w:trPr>
        <w:tc>
          <w:tcPr>
            <w:tcW w:w="988" w:type="dxa"/>
            <w:vMerge/>
            <w:vAlign w:val="center"/>
          </w:tcPr>
          <w:p w14:paraId="1D9B6E42" w14:textId="77777777" w:rsidR="003725C5" w:rsidRPr="00C95738" w:rsidRDefault="003725C5" w:rsidP="000475C9">
            <w:pPr>
              <w:jc w:val="center"/>
              <w:rPr>
                <w:rFonts w:ascii="Times New Roman" w:eastAsia="宋体" w:hAnsi="Times New Roman" w:cs="Times New Roman (正文 CS 字体)"/>
                <w:sz w:val="18"/>
                <w:szCs w:val="21"/>
              </w:rPr>
            </w:pPr>
          </w:p>
        </w:tc>
        <w:tc>
          <w:tcPr>
            <w:tcW w:w="1422" w:type="dxa"/>
            <w:vAlign w:val="center"/>
          </w:tcPr>
          <w:p w14:paraId="6EE1897B" w14:textId="5788C39E" w:rsidR="003725C5" w:rsidRPr="00C95738" w:rsidRDefault="000E795D"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补全短文</w:t>
            </w:r>
          </w:p>
        </w:tc>
        <w:tc>
          <w:tcPr>
            <w:tcW w:w="711" w:type="dxa"/>
            <w:vAlign w:val="center"/>
          </w:tcPr>
          <w:p w14:paraId="5D6413AA" w14:textId="1D7CA858" w:rsidR="003725C5" w:rsidRPr="00C95738" w:rsidRDefault="00BE6CDE"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4</w:t>
            </w:r>
            <w:r w:rsidRPr="00C95738">
              <w:rPr>
                <w:rFonts w:ascii="Times New Roman" w:eastAsia="宋体" w:hAnsi="Times New Roman" w:cs="Times New Roman (正文 CS 字体)" w:hint="eastAsia"/>
                <w:sz w:val="18"/>
                <w:szCs w:val="21"/>
              </w:rPr>
              <w:t>题</w:t>
            </w:r>
          </w:p>
        </w:tc>
        <w:tc>
          <w:tcPr>
            <w:tcW w:w="712" w:type="dxa"/>
            <w:vAlign w:val="center"/>
          </w:tcPr>
          <w:p w14:paraId="635354D2" w14:textId="6C56B2E5" w:rsidR="003725C5" w:rsidRPr="00C95738" w:rsidRDefault="00BE6CDE"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8</w:t>
            </w:r>
            <w:r w:rsidRPr="00C95738">
              <w:rPr>
                <w:rFonts w:ascii="Times New Roman" w:eastAsia="宋体" w:hAnsi="Times New Roman" w:cs="Times New Roman (正文 CS 字体)" w:hint="eastAsia"/>
                <w:sz w:val="18"/>
                <w:szCs w:val="21"/>
              </w:rPr>
              <w:t>分</w:t>
            </w:r>
          </w:p>
        </w:tc>
      </w:tr>
      <w:tr w:rsidR="000475C9" w:rsidRPr="00C95738" w14:paraId="14FCEE6F" w14:textId="77777777" w:rsidTr="00057E4A">
        <w:trPr>
          <w:trHeight w:val="325"/>
        </w:trPr>
        <w:tc>
          <w:tcPr>
            <w:tcW w:w="988" w:type="dxa"/>
            <w:vAlign w:val="center"/>
          </w:tcPr>
          <w:p w14:paraId="41BC2026" w14:textId="0B8BBA96" w:rsidR="000475C9" w:rsidRPr="00C95738" w:rsidRDefault="000475C9"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读写综合</w:t>
            </w:r>
          </w:p>
        </w:tc>
        <w:tc>
          <w:tcPr>
            <w:tcW w:w="1422" w:type="dxa"/>
            <w:vAlign w:val="center"/>
          </w:tcPr>
          <w:p w14:paraId="692A2BDE" w14:textId="78ED55CC" w:rsidR="000475C9" w:rsidRPr="00C95738" w:rsidRDefault="000475C9"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概要写作</w:t>
            </w:r>
          </w:p>
        </w:tc>
        <w:tc>
          <w:tcPr>
            <w:tcW w:w="711" w:type="dxa"/>
            <w:vAlign w:val="center"/>
          </w:tcPr>
          <w:p w14:paraId="11E1CA3A" w14:textId="02C0A322" w:rsidR="000475C9" w:rsidRPr="00C95738" w:rsidRDefault="000475C9"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1</w:t>
            </w:r>
            <w:r w:rsidRPr="00C95738">
              <w:rPr>
                <w:rFonts w:ascii="Times New Roman" w:eastAsia="宋体" w:hAnsi="Times New Roman" w:cs="Times New Roman (正文 CS 字体)" w:hint="eastAsia"/>
                <w:sz w:val="18"/>
                <w:szCs w:val="21"/>
              </w:rPr>
              <w:t>题</w:t>
            </w:r>
          </w:p>
        </w:tc>
        <w:tc>
          <w:tcPr>
            <w:tcW w:w="712" w:type="dxa"/>
            <w:vAlign w:val="center"/>
          </w:tcPr>
          <w:p w14:paraId="1E17E019" w14:textId="119904FF" w:rsidR="000475C9" w:rsidRPr="00C95738" w:rsidRDefault="000475C9"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sz w:val="18"/>
                <w:szCs w:val="21"/>
              </w:rPr>
              <w:t>10</w:t>
            </w:r>
            <w:r w:rsidRPr="00C95738">
              <w:rPr>
                <w:rFonts w:ascii="Times New Roman" w:eastAsia="宋体" w:hAnsi="Times New Roman" w:cs="Times New Roman (正文 CS 字体)" w:hint="eastAsia"/>
                <w:sz w:val="18"/>
                <w:szCs w:val="21"/>
              </w:rPr>
              <w:t>分</w:t>
            </w:r>
          </w:p>
        </w:tc>
      </w:tr>
      <w:tr w:rsidR="000475C9" w:rsidRPr="00C95738" w14:paraId="16D72097" w14:textId="77777777" w:rsidTr="00057E4A">
        <w:trPr>
          <w:trHeight w:val="325"/>
        </w:trPr>
        <w:tc>
          <w:tcPr>
            <w:tcW w:w="988" w:type="dxa"/>
            <w:vMerge w:val="restart"/>
            <w:vAlign w:val="center"/>
          </w:tcPr>
          <w:p w14:paraId="4653D983" w14:textId="52FF3234" w:rsidR="000475C9" w:rsidRPr="00C95738" w:rsidRDefault="000475C9"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写</w:t>
            </w:r>
          </w:p>
        </w:tc>
        <w:tc>
          <w:tcPr>
            <w:tcW w:w="1422" w:type="dxa"/>
            <w:vAlign w:val="center"/>
          </w:tcPr>
          <w:p w14:paraId="19CC517B" w14:textId="62AA6935" w:rsidR="000475C9" w:rsidRPr="00C95738" w:rsidRDefault="000475C9"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单句翻译</w:t>
            </w:r>
          </w:p>
        </w:tc>
        <w:tc>
          <w:tcPr>
            <w:tcW w:w="711" w:type="dxa"/>
            <w:vAlign w:val="center"/>
          </w:tcPr>
          <w:p w14:paraId="4E5E9BD2" w14:textId="28000426" w:rsidR="000475C9" w:rsidRPr="00C95738" w:rsidRDefault="000475C9"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4</w:t>
            </w:r>
            <w:r w:rsidRPr="00C95738">
              <w:rPr>
                <w:rFonts w:ascii="Times New Roman" w:eastAsia="宋体" w:hAnsi="Times New Roman" w:cs="Times New Roman (正文 CS 字体)" w:hint="eastAsia"/>
                <w:sz w:val="18"/>
                <w:szCs w:val="21"/>
              </w:rPr>
              <w:t>题</w:t>
            </w:r>
          </w:p>
        </w:tc>
        <w:tc>
          <w:tcPr>
            <w:tcW w:w="712" w:type="dxa"/>
            <w:vAlign w:val="center"/>
          </w:tcPr>
          <w:p w14:paraId="1E8CB3B6" w14:textId="15AC8EF3" w:rsidR="000475C9" w:rsidRPr="00C95738" w:rsidRDefault="000475C9"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sz w:val="18"/>
                <w:szCs w:val="21"/>
              </w:rPr>
              <w:t>15</w:t>
            </w:r>
            <w:r w:rsidRPr="00C95738">
              <w:rPr>
                <w:rFonts w:ascii="Times New Roman" w:eastAsia="宋体" w:hAnsi="Times New Roman" w:cs="Times New Roman (正文 CS 字体)" w:hint="eastAsia"/>
                <w:sz w:val="18"/>
                <w:szCs w:val="21"/>
              </w:rPr>
              <w:t>分</w:t>
            </w:r>
          </w:p>
        </w:tc>
      </w:tr>
      <w:tr w:rsidR="000475C9" w:rsidRPr="00C95738" w14:paraId="28B8BAC6" w14:textId="77777777" w:rsidTr="00057E4A">
        <w:trPr>
          <w:trHeight w:val="325"/>
        </w:trPr>
        <w:tc>
          <w:tcPr>
            <w:tcW w:w="988" w:type="dxa"/>
            <w:vMerge/>
            <w:vAlign w:val="center"/>
          </w:tcPr>
          <w:p w14:paraId="560A01AB" w14:textId="77777777" w:rsidR="000475C9" w:rsidRPr="00C95738" w:rsidRDefault="000475C9" w:rsidP="000475C9">
            <w:pPr>
              <w:jc w:val="center"/>
              <w:rPr>
                <w:rFonts w:ascii="Times New Roman" w:eastAsia="宋体" w:hAnsi="Times New Roman" w:cs="Times New Roman (正文 CS 字体)"/>
                <w:sz w:val="18"/>
                <w:szCs w:val="21"/>
              </w:rPr>
            </w:pPr>
          </w:p>
        </w:tc>
        <w:tc>
          <w:tcPr>
            <w:tcW w:w="1422" w:type="dxa"/>
            <w:vAlign w:val="center"/>
          </w:tcPr>
          <w:p w14:paraId="58EEDB88" w14:textId="20BACF22" w:rsidR="000475C9" w:rsidRPr="00C95738" w:rsidRDefault="000475C9"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指导性写作</w:t>
            </w:r>
          </w:p>
        </w:tc>
        <w:tc>
          <w:tcPr>
            <w:tcW w:w="711" w:type="dxa"/>
            <w:vAlign w:val="center"/>
          </w:tcPr>
          <w:p w14:paraId="5E68C526" w14:textId="269D7626" w:rsidR="000475C9" w:rsidRPr="00C95738" w:rsidRDefault="000475C9"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1</w:t>
            </w:r>
            <w:r w:rsidRPr="00C95738">
              <w:rPr>
                <w:rFonts w:ascii="Times New Roman" w:eastAsia="宋体" w:hAnsi="Times New Roman" w:cs="Times New Roman (正文 CS 字体)" w:hint="eastAsia"/>
                <w:sz w:val="18"/>
                <w:szCs w:val="21"/>
              </w:rPr>
              <w:t>题</w:t>
            </w:r>
          </w:p>
        </w:tc>
        <w:tc>
          <w:tcPr>
            <w:tcW w:w="712" w:type="dxa"/>
            <w:vAlign w:val="center"/>
          </w:tcPr>
          <w:p w14:paraId="74602D5A" w14:textId="4D21322A" w:rsidR="000475C9" w:rsidRPr="00C95738" w:rsidRDefault="000475C9"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2</w:t>
            </w:r>
            <w:r w:rsidRPr="00C95738">
              <w:rPr>
                <w:rFonts w:ascii="Times New Roman" w:eastAsia="宋体" w:hAnsi="Times New Roman" w:cs="Times New Roman (正文 CS 字体)"/>
                <w:sz w:val="18"/>
                <w:szCs w:val="21"/>
              </w:rPr>
              <w:t>5</w:t>
            </w:r>
            <w:r w:rsidRPr="00C95738">
              <w:rPr>
                <w:rFonts w:ascii="Times New Roman" w:eastAsia="宋体" w:hAnsi="Times New Roman" w:cs="Times New Roman (正文 CS 字体)" w:hint="eastAsia"/>
                <w:sz w:val="18"/>
                <w:szCs w:val="21"/>
              </w:rPr>
              <w:t>分</w:t>
            </w:r>
          </w:p>
        </w:tc>
      </w:tr>
      <w:tr w:rsidR="000475C9" w:rsidRPr="00C95738" w14:paraId="3BE91E2C" w14:textId="77777777" w:rsidTr="00057E4A">
        <w:trPr>
          <w:trHeight w:val="325"/>
        </w:trPr>
        <w:tc>
          <w:tcPr>
            <w:tcW w:w="988" w:type="dxa"/>
            <w:vAlign w:val="center"/>
          </w:tcPr>
          <w:p w14:paraId="51E2191E" w14:textId="29158865" w:rsidR="000475C9" w:rsidRPr="00C95738" w:rsidRDefault="000475C9"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合计</w:t>
            </w:r>
          </w:p>
        </w:tc>
        <w:tc>
          <w:tcPr>
            <w:tcW w:w="1422" w:type="dxa"/>
            <w:vAlign w:val="center"/>
          </w:tcPr>
          <w:p w14:paraId="69EA6FE8" w14:textId="3A1E5146" w:rsidR="000475C9" w:rsidRPr="00C95738" w:rsidRDefault="000475C9" w:rsidP="000475C9">
            <w:pPr>
              <w:jc w:val="center"/>
              <w:rPr>
                <w:rFonts w:ascii="Times New Roman" w:eastAsia="宋体" w:hAnsi="Times New Roman" w:cs="Times New Roman (正文 CS 字体)"/>
                <w:sz w:val="18"/>
                <w:szCs w:val="21"/>
              </w:rPr>
            </w:pPr>
          </w:p>
        </w:tc>
        <w:tc>
          <w:tcPr>
            <w:tcW w:w="711" w:type="dxa"/>
            <w:vAlign w:val="center"/>
          </w:tcPr>
          <w:p w14:paraId="61D41994" w14:textId="5CB195C1" w:rsidR="000475C9" w:rsidRPr="00C95738" w:rsidRDefault="000475C9"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7</w:t>
            </w:r>
            <w:r w:rsidRPr="00C95738">
              <w:rPr>
                <w:rFonts w:ascii="Times New Roman" w:eastAsia="宋体" w:hAnsi="Times New Roman" w:cs="Times New Roman (正文 CS 字体)"/>
                <w:sz w:val="18"/>
                <w:szCs w:val="21"/>
              </w:rPr>
              <w:t>6</w:t>
            </w:r>
            <w:r w:rsidRPr="00C95738">
              <w:rPr>
                <w:rFonts w:ascii="Times New Roman" w:eastAsia="宋体" w:hAnsi="Times New Roman" w:cs="Times New Roman (正文 CS 字体)" w:hint="eastAsia"/>
                <w:sz w:val="18"/>
                <w:szCs w:val="21"/>
              </w:rPr>
              <w:t>题</w:t>
            </w:r>
          </w:p>
        </w:tc>
        <w:tc>
          <w:tcPr>
            <w:tcW w:w="712" w:type="dxa"/>
            <w:vAlign w:val="center"/>
          </w:tcPr>
          <w:p w14:paraId="20E63E1A" w14:textId="3B1EE3E6" w:rsidR="000475C9" w:rsidRPr="00C95738" w:rsidRDefault="000475C9" w:rsidP="000475C9">
            <w:pPr>
              <w:jc w:val="center"/>
              <w:rPr>
                <w:rFonts w:ascii="Times New Roman" w:eastAsia="宋体" w:hAnsi="Times New Roman" w:cs="Times New Roman (正文 CS 字体)"/>
                <w:sz w:val="18"/>
                <w:szCs w:val="21"/>
              </w:rPr>
            </w:pPr>
            <w:r w:rsidRPr="00C95738">
              <w:rPr>
                <w:rFonts w:ascii="Times New Roman" w:eastAsia="宋体" w:hAnsi="Times New Roman" w:cs="Times New Roman (正文 CS 字体)" w:hint="eastAsia"/>
                <w:sz w:val="18"/>
                <w:szCs w:val="21"/>
              </w:rPr>
              <w:t>1</w:t>
            </w:r>
            <w:r w:rsidRPr="00C95738">
              <w:rPr>
                <w:rFonts w:ascii="Times New Roman" w:eastAsia="宋体" w:hAnsi="Times New Roman" w:cs="Times New Roman (正文 CS 字体)"/>
                <w:sz w:val="18"/>
                <w:szCs w:val="21"/>
              </w:rPr>
              <w:t>40</w:t>
            </w:r>
            <w:r w:rsidRPr="00C95738">
              <w:rPr>
                <w:rFonts w:ascii="Times New Roman" w:eastAsia="宋体" w:hAnsi="Times New Roman" w:cs="Times New Roman (正文 CS 字体)" w:hint="eastAsia"/>
                <w:sz w:val="18"/>
                <w:szCs w:val="21"/>
              </w:rPr>
              <w:t>分</w:t>
            </w:r>
          </w:p>
        </w:tc>
      </w:tr>
    </w:tbl>
    <w:p w14:paraId="7453AA14" w14:textId="77777777" w:rsidR="008E765C" w:rsidRPr="00C95738" w:rsidRDefault="008E765C" w:rsidP="00601B02">
      <w:pPr>
        <w:rPr>
          <w:rFonts w:ascii="Times New Roman" w:eastAsia="宋体" w:hAnsi="Times New Roman" w:cs="Times New Roman (正文 CS 字体)"/>
          <w:sz w:val="18"/>
          <w:szCs w:val="21"/>
        </w:rPr>
      </w:pPr>
    </w:p>
    <w:p w14:paraId="4A74315D" w14:textId="2F91033C" w:rsidR="001259E8" w:rsidRPr="00C95738" w:rsidRDefault="00057E4A" w:rsidP="001259E8">
      <w:pPr>
        <w:ind w:firstLineChars="200" w:firstLine="420"/>
        <w:rPr>
          <w:rFonts w:ascii="Times New Roman" w:eastAsia="宋体" w:hAnsi="Times New Roman" w:cs="Times New Roman (正文 CS 字体)"/>
        </w:rPr>
      </w:pPr>
      <w:r w:rsidRPr="00C95738">
        <w:rPr>
          <w:rFonts w:ascii="Times New Roman" w:eastAsia="宋体" w:hAnsi="Times New Roman" w:cs="Times New Roman (正文 CS 字体)" w:hint="eastAsia"/>
        </w:rPr>
        <w:t>综合分析，</w:t>
      </w:r>
      <w:r w:rsidRPr="00C95738">
        <w:rPr>
          <w:rFonts w:ascii="Times New Roman" w:eastAsia="宋体" w:hAnsi="Times New Roman" w:cs="Times New Roman (正文 CS 字体)" w:hint="eastAsia"/>
        </w:rPr>
        <w:t>2</w:t>
      </w:r>
      <w:r w:rsidRPr="00C95738">
        <w:rPr>
          <w:rFonts w:ascii="Times New Roman" w:eastAsia="宋体" w:hAnsi="Times New Roman" w:cs="Times New Roman (正文 CS 字体)"/>
        </w:rPr>
        <w:t>017</w:t>
      </w:r>
      <w:r w:rsidRPr="00C95738">
        <w:rPr>
          <w:rFonts w:ascii="Times New Roman" w:eastAsia="宋体" w:hAnsi="Times New Roman" w:cs="Times New Roman (正文 CS 字体)" w:hint="eastAsia"/>
        </w:rPr>
        <w:t>年</w:t>
      </w:r>
      <w:r w:rsidR="009C32BF" w:rsidRPr="00C95738">
        <w:rPr>
          <w:rFonts w:ascii="Times New Roman" w:eastAsia="宋体" w:hAnsi="Times New Roman" w:cs="Times New Roman (正文 CS 字体)" w:hint="eastAsia"/>
        </w:rPr>
        <w:t>后</w:t>
      </w:r>
      <w:r w:rsidRPr="00C95738">
        <w:rPr>
          <w:rFonts w:ascii="Times New Roman" w:eastAsia="宋体" w:hAnsi="Times New Roman" w:cs="Times New Roman (正文 CS 字体)"/>
        </w:rPr>
        <w:t>高考英语</w:t>
      </w:r>
      <w:r w:rsidRPr="00C95738">
        <w:rPr>
          <w:rFonts w:ascii="Times New Roman" w:eastAsia="宋体" w:hAnsi="Times New Roman" w:cs="Times New Roman (正文 CS 字体)"/>
        </w:rPr>
        <w:t>(</w:t>
      </w:r>
      <w:r w:rsidRPr="00C95738">
        <w:rPr>
          <w:rFonts w:ascii="Times New Roman" w:eastAsia="宋体" w:hAnsi="Times New Roman" w:cs="Times New Roman (正文 CS 字体)"/>
        </w:rPr>
        <w:t>上海卷</w:t>
      </w:r>
      <w:r w:rsidR="007757AB" w:rsidRPr="00C95738">
        <w:rPr>
          <w:rFonts w:ascii="Times New Roman" w:eastAsia="宋体" w:hAnsi="Times New Roman" w:cs="Times New Roman (正文 CS 字体)" w:hint="eastAsia"/>
        </w:rPr>
        <w:t>)</w:t>
      </w:r>
      <w:r w:rsidRPr="00C95738">
        <w:rPr>
          <w:rFonts w:ascii="Times New Roman" w:eastAsia="宋体" w:hAnsi="Times New Roman" w:cs="Times New Roman (正文 CS 字体)" w:hint="eastAsia"/>
        </w:rPr>
        <w:t>与</w:t>
      </w:r>
      <w:r w:rsidRPr="00C95738">
        <w:rPr>
          <w:rFonts w:ascii="Times New Roman" w:eastAsia="宋体" w:hAnsi="Times New Roman" w:cs="Times New Roman (正文 CS 字体)" w:hint="eastAsia"/>
        </w:rPr>
        <w:t>2</w:t>
      </w:r>
      <w:r w:rsidRPr="00C95738">
        <w:rPr>
          <w:rFonts w:ascii="Times New Roman" w:eastAsia="宋体" w:hAnsi="Times New Roman" w:cs="Times New Roman (正文 CS 字体)"/>
        </w:rPr>
        <w:t>016</w:t>
      </w:r>
      <w:r w:rsidRPr="00C95738">
        <w:rPr>
          <w:rFonts w:ascii="Times New Roman" w:eastAsia="宋体" w:hAnsi="Times New Roman" w:cs="Times New Roman (正文 CS 字体)" w:hint="eastAsia"/>
        </w:rPr>
        <w:t>年</w:t>
      </w:r>
      <w:r w:rsidRPr="00C95738">
        <w:rPr>
          <w:rFonts w:ascii="Times New Roman" w:eastAsia="宋体" w:hAnsi="Times New Roman" w:cs="Times New Roman (正文 CS 字体)"/>
        </w:rPr>
        <w:t>高考英语</w:t>
      </w:r>
      <w:r w:rsidRPr="00C95738">
        <w:rPr>
          <w:rFonts w:ascii="Times New Roman" w:eastAsia="宋体" w:hAnsi="Times New Roman" w:cs="Times New Roman (正文 CS 字体)"/>
        </w:rPr>
        <w:t>(</w:t>
      </w:r>
      <w:r w:rsidRPr="00C95738">
        <w:rPr>
          <w:rFonts w:ascii="Times New Roman" w:eastAsia="宋体" w:hAnsi="Times New Roman" w:cs="Times New Roman (正文 CS 字体)"/>
        </w:rPr>
        <w:t>上海卷</w:t>
      </w:r>
      <w:r w:rsidRPr="00C95738">
        <w:rPr>
          <w:rFonts w:ascii="Times New Roman" w:eastAsia="宋体" w:hAnsi="Times New Roman" w:cs="Times New Roman (正文 CS 字体)"/>
        </w:rPr>
        <w:t>)</w:t>
      </w:r>
      <w:r w:rsidRPr="00C95738">
        <w:rPr>
          <w:rFonts w:ascii="Times New Roman" w:eastAsia="宋体" w:hAnsi="Times New Roman" w:cs="Times New Roman (正文 CS 字体)" w:hint="eastAsia"/>
        </w:rPr>
        <w:t>的试卷</w:t>
      </w:r>
      <w:r w:rsidRPr="00C95738">
        <w:rPr>
          <w:rFonts w:ascii="Times New Roman" w:eastAsia="宋体" w:hAnsi="Times New Roman" w:cs="Times New Roman (正文 CS 字体)"/>
        </w:rPr>
        <w:t>结构</w:t>
      </w:r>
      <w:r w:rsidRPr="00C95738">
        <w:rPr>
          <w:rFonts w:ascii="Times New Roman" w:eastAsia="宋体" w:hAnsi="Times New Roman" w:cs="Times New Roman (正文 CS 字体)" w:hint="eastAsia"/>
        </w:rPr>
        <w:t>主要存在以下不同：（</w:t>
      </w:r>
      <w:r w:rsidRPr="00C95738">
        <w:rPr>
          <w:rFonts w:ascii="Times New Roman" w:eastAsia="宋体" w:hAnsi="Times New Roman" w:cs="Times New Roman (正文 CS 字体)" w:hint="eastAsia"/>
        </w:rPr>
        <w:t>1</w:t>
      </w:r>
      <w:r w:rsidRPr="00C95738">
        <w:rPr>
          <w:rFonts w:ascii="Times New Roman" w:eastAsia="宋体" w:hAnsi="Times New Roman" w:cs="Times New Roman (正文 CS 字体)" w:hint="eastAsia"/>
        </w:rPr>
        <w:t>）</w:t>
      </w:r>
      <w:r w:rsidR="0023015F" w:rsidRPr="00C95738">
        <w:rPr>
          <w:rFonts w:ascii="Times New Roman" w:eastAsia="宋体" w:hAnsi="Times New Roman" w:cs="Times New Roman (正文 CS 字体)" w:hint="eastAsia"/>
        </w:rPr>
        <w:t>增加</w:t>
      </w:r>
      <w:r w:rsidRPr="00C95738">
        <w:rPr>
          <w:rFonts w:ascii="Times New Roman" w:eastAsia="宋体" w:hAnsi="Times New Roman" w:cs="Times New Roman (正文 CS 字体)"/>
        </w:rPr>
        <w:t>对</w:t>
      </w:r>
      <w:r w:rsidRPr="00C95738">
        <w:rPr>
          <w:rFonts w:ascii="Times New Roman" w:eastAsia="宋体" w:hAnsi="Times New Roman" w:cs="Times New Roman (正文 CS 字体)"/>
        </w:rPr>
        <w:t>“</w:t>
      </w:r>
      <w:r w:rsidRPr="00C95738">
        <w:rPr>
          <w:rFonts w:ascii="Times New Roman" w:eastAsia="宋体" w:hAnsi="Times New Roman" w:cs="Times New Roman (正文 CS 字体)"/>
        </w:rPr>
        <w:t>说</w:t>
      </w:r>
      <w:r w:rsidRPr="00C95738">
        <w:rPr>
          <w:rFonts w:ascii="Times New Roman" w:eastAsia="宋体" w:hAnsi="Times New Roman" w:cs="Times New Roman (正文 CS 字体)"/>
        </w:rPr>
        <w:t>”</w:t>
      </w:r>
      <w:r w:rsidRPr="00C95738">
        <w:rPr>
          <w:rFonts w:ascii="Times New Roman" w:eastAsia="宋体" w:hAnsi="Times New Roman" w:cs="Times New Roman (正文 CS 字体)"/>
        </w:rPr>
        <w:t>这一能力维度的考查</w:t>
      </w:r>
      <w:r w:rsidR="0090426E" w:rsidRPr="00C95738">
        <w:rPr>
          <w:rFonts w:ascii="Times New Roman" w:eastAsia="宋体" w:hAnsi="Times New Roman" w:cs="Times New Roman (正文 CS 字体)" w:hint="eastAsia"/>
        </w:rPr>
        <w:t>，</w:t>
      </w:r>
      <w:r w:rsidR="00694C5A" w:rsidRPr="00C95738">
        <w:rPr>
          <w:rFonts w:ascii="Times New Roman" w:eastAsia="宋体" w:hAnsi="Times New Roman" w:cs="Times New Roman (正文 CS 字体)" w:hint="eastAsia"/>
        </w:rPr>
        <w:t>口语听说测试正式计入高考总分，</w:t>
      </w:r>
      <w:r w:rsidR="0090426E" w:rsidRPr="00C95738">
        <w:rPr>
          <w:rFonts w:ascii="Times New Roman" w:eastAsia="宋体" w:hAnsi="Times New Roman" w:cs="Times New Roman (正文 CS 字体)" w:hint="eastAsia"/>
        </w:rPr>
        <w:t>分值为</w:t>
      </w:r>
      <w:r w:rsidR="0090426E" w:rsidRPr="00C95738">
        <w:rPr>
          <w:rFonts w:ascii="Times New Roman" w:eastAsia="宋体" w:hAnsi="Times New Roman" w:cs="Times New Roman (正文 CS 字体)" w:hint="eastAsia"/>
        </w:rPr>
        <w:t>1</w:t>
      </w:r>
      <w:r w:rsidR="0090426E" w:rsidRPr="00C95738">
        <w:rPr>
          <w:rFonts w:ascii="Times New Roman" w:eastAsia="宋体" w:hAnsi="Times New Roman" w:cs="Times New Roman (正文 CS 字体)"/>
        </w:rPr>
        <w:t>0</w:t>
      </w:r>
      <w:r w:rsidR="0090426E" w:rsidRPr="00C95738">
        <w:rPr>
          <w:rFonts w:ascii="Times New Roman" w:eastAsia="宋体" w:hAnsi="Times New Roman" w:cs="Times New Roman (正文 CS 字体)" w:hint="eastAsia"/>
        </w:rPr>
        <w:t>分</w:t>
      </w:r>
      <w:r w:rsidRPr="00C95738">
        <w:rPr>
          <w:rFonts w:ascii="Times New Roman" w:eastAsia="宋体" w:hAnsi="Times New Roman" w:cs="Times New Roman (正文 CS 字体)" w:hint="eastAsia"/>
        </w:rPr>
        <w:t>；（</w:t>
      </w:r>
      <w:r w:rsidRPr="00C95738">
        <w:rPr>
          <w:rFonts w:ascii="Times New Roman" w:eastAsia="宋体" w:hAnsi="Times New Roman" w:cs="Times New Roman (正文 CS 字体)"/>
        </w:rPr>
        <w:t>2</w:t>
      </w:r>
      <w:r w:rsidRPr="00C95738">
        <w:rPr>
          <w:rFonts w:ascii="Times New Roman" w:eastAsia="宋体" w:hAnsi="Times New Roman" w:cs="Times New Roman (正文 CS 字体)" w:hint="eastAsia"/>
        </w:rPr>
        <w:t>）</w:t>
      </w:r>
      <w:r w:rsidRPr="00C95738">
        <w:rPr>
          <w:rFonts w:ascii="Times New Roman" w:eastAsia="宋体" w:hAnsi="Times New Roman" w:cs="Times New Roman (正文 CS 字体)"/>
        </w:rPr>
        <w:t>语法填空部分从共</w:t>
      </w:r>
      <w:r w:rsidRPr="00C95738">
        <w:rPr>
          <w:rFonts w:ascii="Times New Roman" w:eastAsia="宋体" w:hAnsi="Times New Roman" w:cs="Times New Roman (正文 CS 字体)"/>
        </w:rPr>
        <w:t>16</w:t>
      </w:r>
      <w:r w:rsidRPr="00C95738">
        <w:rPr>
          <w:rFonts w:ascii="Times New Roman" w:eastAsia="宋体" w:hAnsi="Times New Roman" w:cs="Times New Roman (正文 CS 字体)"/>
        </w:rPr>
        <w:t>题改为共</w:t>
      </w:r>
      <w:r w:rsidRPr="00C95738">
        <w:rPr>
          <w:rFonts w:ascii="Times New Roman" w:eastAsia="宋体" w:hAnsi="Times New Roman" w:cs="Times New Roman (正文 CS 字体)"/>
        </w:rPr>
        <w:t>10</w:t>
      </w:r>
      <w:r w:rsidRPr="00C95738">
        <w:rPr>
          <w:rFonts w:ascii="Times New Roman" w:eastAsia="宋体" w:hAnsi="Times New Roman" w:cs="Times New Roman (正文 CS 字体)"/>
        </w:rPr>
        <w:t>题</w:t>
      </w:r>
      <w:r w:rsidR="00BF3ACF" w:rsidRPr="00C95738">
        <w:rPr>
          <w:rFonts w:ascii="Times New Roman" w:eastAsia="宋体" w:hAnsi="Times New Roman" w:cs="Times New Roman (正文 CS 字体)" w:hint="eastAsia"/>
        </w:rPr>
        <w:t>，题量和分值均有所减少</w:t>
      </w:r>
      <w:r w:rsidRPr="00C95738">
        <w:rPr>
          <w:rFonts w:ascii="Times New Roman" w:eastAsia="宋体" w:hAnsi="Times New Roman" w:cs="Times New Roman (正文 CS 字体)" w:hint="eastAsia"/>
        </w:rPr>
        <w:t>；（</w:t>
      </w:r>
      <w:r w:rsidRPr="00C95738">
        <w:rPr>
          <w:rFonts w:ascii="Times New Roman" w:eastAsia="宋体" w:hAnsi="Times New Roman" w:cs="Times New Roman (正文 CS 字体)"/>
        </w:rPr>
        <w:t>3</w:t>
      </w:r>
      <w:r w:rsidRPr="00C95738">
        <w:rPr>
          <w:rFonts w:ascii="Times New Roman" w:eastAsia="宋体" w:hAnsi="Times New Roman" w:cs="Times New Roman (正文 CS 字体)" w:hint="eastAsia"/>
        </w:rPr>
        <w:t>）</w:t>
      </w:r>
      <w:r w:rsidRPr="00C95738">
        <w:rPr>
          <w:rFonts w:ascii="Times New Roman" w:eastAsia="宋体" w:hAnsi="Times New Roman" w:cs="Times New Roman (正文 CS 字体)"/>
        </w:rPr>
        <w:t>阅读部分</w:t>
      </w:r>
      <w:r w:rsidR="00870819" w:rsidRPr="00C95738">
        <w:rPr>
          <w:rFonts w:ascii="Times New Roman" w:eastAsia="宋体" w:hAnsi="Times New Roman" w:cs="Times New Roman (正文 CS 字体)" w:hint="eastAsia"/>
        </w:rPr>
        <w:t>多项选择</w:t>
      </w:r>
      <w:r w:rsidR="0090426E" w:rsidRPr="00C95738">
        <w:rPr>
          <w:rFonts w:ascii="Times New Roman" w:eastAsia="宋体" w:hAnsi="Times New Roman" w:cs="Times New Roman (正文 CS 字体)" w:hint="eastAsia"/>
        </w:rPr>
        <w:t>题型</w:t>
      </w:r>
      <w:r w:rsidR="00870819" w:rsidRPr="00C95738">
        <w:rPr>
          <w:rFonts w:ascii="Times New Roman" w:eastAsia="宋体" w:hAnsi="Times New Roman" w:cs="Times New Roman (正文 CS 字体)" w:hint="eastAsia"/>
        </w:rPr>
        <w:t>不变，</w:t>
      </w:r>
      <w:r w:rsidRPr="00C95738">
        <w:rPr>
          <w:rFonts w:ascii="Times New Roman" w:eastAsia="宋体" w:hAnsi="Times New Roman" w:cs="Times New Roman (正文 CS 字体)"/>
        </w:rPr>
        <w:t>删除简答题，增加</w:t>
      </w:r>
      <w:r w:rsidR="000E795D" w:rsidRPr="00C95738">
        <w:rPr>
          <w:rFonts w:ascii="Times New Roman" w:eastAsia="宋体" w:hAnsi="Times New Roman" w:cs="Times New Roman (正文 CS 字体)" w:hint="eastAsia"/>
        </w:rPr>
        <w:t>补全短文</w:t>
      </w:r>
      <w:r w:rsidRPr="00C95738">
        <w:rPr>
          <w:rFonts w:ascii="Times New Roman" w:eastAsia="宋体" w:hAnsi="Times New Roman" w:cs="Times New Roman (正文 CS 字体)"/>
        </w:rPr>
        <w:t>与概要写作两部分</w:t>
      </w:r>
      <w:r w:rsidR="00BF3ACF" w:rsidRPr="00C95738">
        <w:rPr>
          <w:rFonts w:ascii="Times New Roman" w:eastAsia="宋体" w:hAnsi="Times New Roman" w:cs="Times New Roman (正文 CS 字体)" w:hint="eastAsia"/>
        </w:rPr>
        <w:t>，题量不变，分值由</w:t>
      </w:r>
      <w:r w:rsidR="00BF3ACF" w:rsidRPr="00C95738">
        <w:rPr>
          <w:rFonts w:ascii="Times New Roman" w:eastAsia="宋体" w:hAnsi="Times New Roman" w:cs="Times New Roman (正文 CS 字体)" w:hint="eastAsia"/>
        </w:rPr>
        <w:t>4</w:t>
      </w:r>
      <w:r w:rsidR="00BF3ACF" w:rsidRPr="00C95738">
        <w:rPr>
          <w:rFonts w:ascii="Times New Roman" w:eastAsia="宋体" w:hAnsi="Times New Roman" w:cs="Times New Roman (正文 CS 字体)"/>
        </w:rPr>
        <w:t>7</w:t>
      </w:r>
      <w:r w:rsidR="00BF3ACF" w:rsidRPr="00C95738">
        <w:rPr>
          <w:rFonts w:ascii="Times New Roman" w:eastAsia="宋体" w:hAnsi="Times New Roman" w:cs="Times New Roman (正文 CS 字体)" w:hint="eastAsia"/>
        </w:rPr>
        <w:t>分上升到</w:t>
      </w:r>
      <w:r w:rsidR="00BF3ACF" w:rsidRPr="00C95738">
        <w:rPr>
          <w:rFonts w:ascii="Times New Roman" w:eastAsia="宋体" w:hAnsi="Times New Roman" w:cs="Times New Roman (正文 CS 字体)" w:hint="eastAsia"/>
        </w:rPr>
        <w:t>5</w:t>
      </w:r>
      <w:r w:rsidR="00BF3ACF" w:rsidRPr="00C95738">
        <w:rPr>
          <w:rFonts w:ascii="Times New Roman" w:eastAsia="宋体" w:hAnsi="Times New Roman" w:cs="Times New Roman (正文 CS 字体)"/>
        </w:rPr>
        <w:t>5</w:t>
      </w:r>
      <w:r w:rsidR="00BF3ACF" w:rsidRPr="00C95738">
        <w:rPr>
          <w:rFonts w:ascii="Times New Roman" w:eastAsia="宋体" w:hAnsi="Times New Roman" w:cs="Times New Roman (正文 CS 字体)" w:hint="eastAsia"/>
        </w:rPr>
        <w:t>分，占</w:t>
      </w:r>
      <w:r w:rsidR="00A91008" w:rsidRPr="00C95738">
        <w:rPr>
          <w:rFonts w:ascii="Times New Roman" w:eastAsia="宋体" w:hAnsi="Times New Roman" w:cs="Times New Roman (正文 CS 字体)" w:hint="eastAsia"/>
        </w:rPr>
        <w:t>全卷的比重由原来的</w:t>
      </w:r>
      <w:r w:rsidR="00A91008" w:rsidRPr="00C95738">
        <w:rPr>
          <w:rFonts w:ascii="Times New Roman" w:eastAsia="宋体" w:hAnsi="Times New Roman" w:cs="Times New Roman (正文 CS 字体)" w:hint="eastAsia"/>
        </w:rPr>
        <w:t>3</w:t>
      </w:r>
      <w:r w:rsidR="00A91008" w:rsidRPr="00C95738">
        <w:rPr>
          <w:rFonts w:ascii="Times New Roman" w:eastAsia="宋体" w:hAnsi="Times New Roman" w:cs="Times New Roman (正文 CS 字体)"/>
        </w:rPr>
        <w:t>1.3%</w:t>
      </w:r>
      <w:r w:rsidR="00A91008" w:rsidRPr="00C95738">
        <w:rPr>
          <w:rFonts w:ascii="Times New Roman" w:eastAsia="宋体" w:hAnsi="Times New Roman" w:cs="Times New Roman (正文 CS 字体)" w:hint="eastAsia"/>
        </w:rPr>
        <w:t>上升到</w:t>
      </w:r>
      <w:r w:rsidR="00BF3ACF" w:rsidRPr="00C95738">
        <w:rPr>
          <w:rFonts w:ascii="Times New Roman" w:eastAsia="宋体" w:hAnsi="Times New Roman" w:cs="Times New Roman (正文 CS 字体)"/>
        </w:rPr>
        <w:t>36.7%</w:t>
      </w:r>
      <w:r w:rsidRPr="00C95738">
        <w:rPr>
          <w:rFonts w:ascii="Times New Roman" w:eastAsia="宋体" w:hAnsi="Times New Roman" w:cs="Times New Roman (正文 CS 字体)" w:hint="eastAsia"/>
        </w:rPr>
        <w:t>；（</w:t>
      </w:r>
      <w:r w:rsidRPr="00C95738">
        <w:rPr>
          <w:rFonts w:ascii="Times New Roman" w:eastAsia="宋体" w:hAnsi="Times New Roman" w:cs="Times New Roman (正文 CS 字体)"/>
        </w:rPr>
        <w:t>4</w:t>
      </w:r>
      <w:r w:rsidRPr="00C95738">
        <w:rPr>
          <w:rFonts w:ascii="Times New Roman" w:eastAsia="宋体" w:hAnsi="Times New Roman" w:cs="Times New Roman (正文 CS 字体)" w:hint="eastAsia"/>
        </w:rPr>
        <w:t>）</w:t>
      </w:r>
      <w:r w:rsidRPr="00C95738">
        <w:rPr>
          <w:rFonts w:ascii="Times New Roman" w:eastAsia="宋体" w:hAnsi="Times New Roman" w:cs="Times New Roman (正文 CS 字体)"/>
        </w:rPr>
        <w:t>中译英部分从共</w:t>
      </w:r>
      <w:r w:rsidRPr="00C95738">
        <w:rPr>
          <w:rFonts w:ascii="Times New Roman" w:eastAsia="宋体" w:hAnsi="Times New Roman" w:cs="Times New Roman (正文 CS 字体)"/>
        </w:rPr>
        <w:t>5</w:t>
      </w:r>
      <w:r w:rsidRPr="00C95738">
        <w:rPr>
          <w:rFonts w:ascii="Times New Roman" w:eastAsia="宋体" w:hAnsi="Times New Roman" w:cs="Times New Roman (正文 CS 字体)"/>
        </w:rPr>
        <w:t>题改为共</w:t>
      </w:r>
      <w:r w:rsidRPr="00C95738">
        <w:rPr>
          <w:rFonts w:ascii="Times New Roman" w:eastAsia="宋体" w:hAnsi="Times New Roman" w:cs="Times New Roman (正文 CS 字体)"/>
        </w:rPr>
        <w:t>4</w:t>
      </w:r>
      <w:r w:rsidRPr="00C95738">
        <w:rPr>
          <w:rFonts w:ascii="Times New Roman" w:eastAsia="宋体" w:hAnsi="Times New Roman" w:cs="Times New Roman (正文 CS 字体)"/>
        </w:rPr>
        <w:t>题。</w:t>
      </w:r>
      <w:r w:rsidR="007757AB" w:rsidRPr="00C95738">
        <w:rPr>
          <w:rFonts w:ascii="Times New Roman" w:eastAsia="宋体" w:hAnsi="Times New Roman" w:cs="Times New Roman (正文 CS 字体)" w:hint="eastAsia"/>
        </w:rPr>
        <w:t>由此可见，</w:t>
      </w:r>
      <w:r w:rsidR="00BF3ACF" w:rsidRPr="00C95738">
        <w:rPr>
          <w:rFonts w:ascii="Times New Roman" w:eastAsia="宋体" w:hAnsi="Times New Roman" w:cs="Times New Roman (正文 CS 字体)" w:hint="eastAsia"/>
        </w:rPr>
        <w:t>除单独进行的听说测试以外，</w:t>
      </w:r>
      <w:r w:rsidR="007757AB" w:rsidRPr="00C95738">
        <w:rPr>
          <w:rFonts w:ascii="Times New Roman" w:eastAsia="宋体" w:hAnsi="Times New Roman" w:cs="Times New Roman (正文 CS 字体)" w:hint="eastAsia"/>
        </w:rPr>
        <w:t>2</w:t>
      </w:r>
      <w:r w:rsidR="007757AB" w:rsidRPr="00C95738">
        <w:rPr>
          <w:rFonts w:ascii="Times New Roman" w:eastAsia="宋体" w:hAnsi="Times New Roman" w:cs="Times New Roman (正文 CS 字体)"/>
        </w:rPr>
        <w:t>017</w:t>
      </w:r>
      <w:r w:rsidR="00F444EF" w:rsidRPr="00C95738">
        <w:rPr>
          <w:rFonts w:ascii="Times New Roman" w:eastAsia="宋体" w:hAnsi="Times New Roman" w:cs="Times New Roman (正文 CS 字体)" w:hint="eastAsia"/>
        </w:rPr>
        <w:t>调整</w:t>
      </w:r>
      <w:r w:rsidR="007757AB" w:rsidRPr="00C95738">
        <w:rPr>
          <w:rFonts w:ascii="Times New Roman" w:eastAsia="宋体" w:hAnsi="Times New Roman" w:cs="Times New Roman (正文 CS 字体)" w:hint="eastAsia"/>
        </w:rPr>
        <w:t>后的</w:t>
      </w:r>
      <w:r w:rsidR="007757AB" w:rsidRPr="00C95738">
        <w:rPr>
          <w:rFonts w:ascii="Times New Roman" w:eastAsia="宋体" w:hAnsi="Times New Roman" w:cs="Times New Roman (正文 CS 字体)"/>
        </w:rPr>
        <w:t>高考英语</w:t>
      </w:r>
      <w:r w:rsidR="007757AB" w:rsidRPr="00C95738">
        <w:rPr>
          <w:rFonts w:ascii="Times New Roman" w:eastAsia="宋体" w:hAnsi="Times New Roman" w:cs="Times New Roman (正文 CS 字体)"/>
        </w:rPr>
        <w:t>(</w:t>
      </w:r>
      <w:r w:rsidR="007757AB" w:rsidRPr="00C95738">
        <w:rPr>
          <w:rFonts w:ascii="Times New Roman" w:eastAsia="宋体" w:hAnsi="Times New Roman" w:cs="Times New Roman (正文 CS 字体)"/>
        </w:rPr>
        <w:t>上海卷</w:t>
      </w:r>
      <w:r w:rsidR="007757AB" w:rsidRPr="00C95738">
        <w:rPr>
          <w:rFonts w:ascii="Times New Roman" w:eastAsia="宋体" w:hAnsi="Times New Roman" w:cs="Times New Roman (正文 CS 字体)"/>
        </w:rPr>
        <w:t>)</w:t>
      </w:r>
      <w:r w:rsidR="00BF3ACF" w:rsidRPr="00C95738">
        <w:rPr>
          <w:rFonts w:ascii="Times New Roman" w:eastAsia="宋体" w:hAnsi="Times New Roman" w:cs="Times New Roman (正文 CS 字体)" w:hint="eastAsia"/>
        </w:rPr>
        <w:t>笔试部分</w:t>
      </w:r>
      <w:r w:rsidR="0090426E" w:rsidRPr="00C95738">
        <w:rPr>
          <w:rFonts w:ascii="Times New Roman" w:eastAsia="宋体" w:hAnsi="Times New Roman" w:cs="Times New Roman (正文 CS 字体)" w:hint="eastAsia"/>
        </w:rPr>
        <w:t>具有语法</w:t>
      </w:r>
      <w:r w:rsidR="007757AB" w:rsidRPr="00C95738">
        <w:rPr>
          <w:rFonts w:ascii="Times New Roman" w:eastAsia="宋体" w:hAnsi="Times New Roman" w:cs="Times New Roman (正文 CS 字体)" w:hint="eastAsia"/>
        </w:rPr>
        <w:t>知识</w:t>
      </w:r>
      <w:r w:rsidR="0090426E" w:rsidRPr="00C95738">
        <w:rPr>
          <w:rFonts w:ascii="Times New Roman" w:eastAsia="宋体" w:hAnsi="Times New Roman" w:cs="Times New Roman (正文 CS 字体)" w:hint="eastAsia"/>
        </w:rPr>
        <w:t>比重降低、阅读</w:t>
      </w:r>
      <w:r w:rsidR="00BF3ACF" w:rsidRPr="00C95738">
        <w:rPr>
          <w:rFonts w:ascii="Times New Roman" w:eastAsia="宋体" w:hAnsi="Times New Roman" w:cs="Times New Roman (正文 CS 字体)" w:hint="eastAsia"/>
        </w:rPr>
        <w:t>占据核心地位和增设概要写作考查读写综合技能三方面的特点。</w:t>
      </w:r>
    </w:p>
    <w:p w14:paraId="114A97DF" w14:textId="77777777" w:rsidR="00694C5A" w:rsidRPr="00C95738" w:rsidRDefault="00694C5A" w:rsidP="00694C5A">
      <w:pPr>
        <w:rPr>
          <w:rFonts w:ascii="Times New Roman" w:eastAsia="宋体" w:hAnsi="Times New Roman" w:cs="Times New Roman (正文 CS 字体)"/>
        </w:rPr>
      </w:pPr>
    </w:p>
    <w:p w14:paraId="142DD714" w14:textId="3ABA4F28" w:rsidR="00C50708" w:rsidRPr="00C95738" w:rsidRDefault="001259E8" w:rsidP="001259E8">
      <w:pPr>
        <w:rPr>
          <w:rFonts w:ascii="Times New Roman" w:eastAsia="宋体" w:hAnsi="Times New Roman" w:cs="Times New Roman (正文 CS 字体)"/>
        </w:rPr>
      </w:pPr>
      <w:r w:rsidRPr="00C95738">
        <w:rPr>
          <w:rFonts w:ascii="Times New Roman" w:eastAsia="宋体" w:hAnsi="Times New Roman" w:cs="Times New Roman (正文 CS 字体)" w:hint="eastAsia"/>
        </w:rPr>
        <w:t>2</w:t>
      </w:r>
      <w:r w:rsidRPr="00C95738">
        <w:rPr>
          <w:rFonts w:ascii="Times New Roman" w:eastAsia="宋体" w:hAnsi="Times New Roman" w:cs="Times New Roman (正文 CS 字体)"/>
        </w:rPr>
        <w:t xml:space="preserve">.2 </w:t>
      </w:r>
      <w:r w:rsidR="00C50708" w:rsidRPr="00C95738">
        <w:rPr>
          <w:rFonts w:ascii="Times New Roman" w:eastAsia="宋体" w:hAnsi="Times New Roman" w:cs="Times New Roman (正文 CS 字体)" w:hint="eastAsia"/>
        </w:rPr>
        <w:t>概要写作评价标准</w:t>
      </w:r>
    </w:p>
    <w:p w14:paraId="1CA5800B" w14:textId="421BC68D" w:rsidR="00C50708" w:rsidRPr="00C95738" w:rsidRDefault="00B02699" w:rsidP="00E91049">
      <w:pPr>
        <w:ind w:firstLineChars="200" w:firstLine="420"/>
        <w:rPr>
          <w:rFonts w:ascii="Times New Roman" w:eastAsia="宋体" w:hAnsi="Times New Roman" w:cs="Times New Roman (正文 CS 字体)"/>
        </w:rPr>
      </w:pPr>
      <w:r w:rsidRPr="00C95738">
        <w:rPr>
          <w:rFonts w:ascii="Times New Roman" w:eastAsia="宋体" w:hAnsi="Times New Roman" w:cs="Times New Roman (正文 CS 字体)" w:hint="eastAsia"/>
        </w:rPr>
        <w:t>上海英语新高考的概要写作评价标准</w:t>
      </w:r>
      <w:r w:rsidR="009F6E99" w:rsidRPr="00C95738">
        <w:rPr>
          <w:rFonts w:ascii="Times New Roman" w:eastAsia="宋体" w:hAnsi="Times New Roman" w:cs="Times New Roman (正文 CS 字体)" w:hint="eastAsia"/>
        </w:rPr>
        <w:t>分</w:t>
      </w:r>
      <w:r w:rsidRPr="00C95738">
        <w:rPr>
          <w:rFonts w:ascii="Times New Roman" w:eastAsia="宋体" w:hAnsi="Times New Roman" w:cs="Times New Roman (正文 CS 字体)" w:hint="eastAsia"/>
        </w:rPr>
        <w:t>6</w:t>
      </w:r>
      <w:r w:rsidRPr="00C95738">
        <w:rPr>
          <w:rFonts w:ascii="Times New Roman" w:eastAsia="宋体" w:hAnsi="Times New Roman" w:cs="Times New Roman (正文 CS 字体)" w:hint="eastAsia"/>
        </w:rPr>
        <w:t>档</w:t>
      </w:r>
      <w:r w:rsidR="00801ACD" w:rsidRPr="00C95738">
        <w:rPr>
          <w:rFonts w:ascii="Times New Roman" w:eastAsia="宋体" w:hAnsi="Times New Roman" w:cs="Times New Roman (正文 CS 字体)" w:hint="eastAsia"/>
        </w:rPr>
        <w:t>，</w:t>
      </w:r>
      <w:r w:rsidR="00900870" w:rsidRPr="00C95738">
        <w:rPr>
          <w:rFonts w:ascii="Times New Roman" w:eastAsia="宋体" w:hAnsi="Times New Roman" w:cs="Times New Roman (正文 CS 字体)" w:hint="eastAsia"/>
        </w:rPr>
        <w:t>主要从内容和语言两个维度对考生进行</w:t>
      </w:r>
      <w:r w:rsidR="00801ACD" w:rsidRPr="00C95738">
        <w:rPr>
          <w:rFonts w:ascii="Times New Roman" w:eastAsia="宋体" w:hAnsi="Times New Roman" w:cs="Times New Roman (正文 CS 字体)" w:hint="eastAsia"/>
        </w:rPr>
        <w:t>分项式评分，且两个维度的分值相等。综合分析后能够得出概要写作评分的三个标准：</w:t>
      </w:r>
      <w:r w:rsidR="00801ACD" w:rsidRPr="00C95738">
        <w:rPr>
          <w:rFonts w:ascii="Times New Roman" w:eastAsia="宋体" w:hAnsi="Times New Roman" w:cs="Times New Roman (正文 CS 字体)"/>
        </w:rPr>
        <w:t>一、是否对原</w:t>
      </w:r>
      <w:r w:rsidR="00801ACD" w:rsidRPr="00C95738">
        <w:rPr>
          <w:rFonts w:ascii="Times New Roman" w:eastAsia="宋体" w:hAnsi="Times New Roman" w:cs="Times New Roman (正文 CS 字体)" w:hint="eastAsia"/>
        </w:rPr>
        <w:t>文</w:t>
      </w:r>
      <w:r w:rsidR="00801ACD" w:rsidRPr="00C95738">
        <w:rPr>
          <w:rFonts w:ascii="Times New Roman" w:eastAsia="宋体" w:hAnsi="Times New Roman" w:cs="Times New Roman (正文 CS 字体)"/>
        </w:rPr>
        <w:t>要点理解并进行呈现</w:t>
      </w:r>
      <w:r w:rsidR="00801ACD" w:rsidRPr="00C95738">
        <w:rPr>
          <w:rFonts w:ascii="Times New Roman" w:eastAsia="宋体" w:hAnsi="Times New Roman" w:cs="Times New Roman (正文 CS 字体)"/>
        </w:rPr>
        <w:t xml:space="preserve">; </w:t>
      </w:r>
      <w:r w:rsidR="00801ACD" w:rsidRPr="00C95738">
        <w:rPr>
          <w:rFonts w:ascii="Times New Roman" w:eastAsia="宋体" w:hAnsi="Times New Roman" w:cs="Times New Roman (正文 CS 字体)"/>
        </w:rPr>
        <w:t>二、是否使用正确的语法和词汇</w:t>
      </w:r>
      <w:r w:rsidR="00801ACD" w:rsidRPr="00C95738">
        <w:rPr>
          <w:rFonts w:ascii="Times New Roman" w:eastAsia="宋体" w:hAnsi="Times New Roman" w:cs="Times New Roman (正文 CS 字体)"/>
        </w:rPr>
        <w:t xml:space="preserve">; </w:t>
      </w:r>
      <w:r w:rsidR="00801ACD" w:rsidRPr="00C95738">
        <w:rPr>
          <w:rFonts w:ascii="Times New Roman" w:eastAsia="宋体" w:hAnsi="Times New Roman" w:cs="Times New Roman (正文 CS 字体)"/>
        </w:rPr>
        <w:t>三、是否注意文章的连贯性。</w:t>
      </w:r>
      <w:r w:rsidR="00801ACD" w:rsidRPr="00C95738">
        <w:rPr>
          <w:rFonts w:ascii="Times New Roman" w:eastAsia="宋体" w:hAnsi="Times New Roman" w:cs="Times New Roman (正文 CS 字体)" w:hint="eastAsia"/>
        </w:rPr>
        <w:t>相较于指导性写作，概要写作对概要成文的逻辑性、表达的流畅度，以及与原文的契合程度提出了新的要求。</w:t>
      </w:r>
    </w:p>
    <w:p w14:paraId="174DAE2A" w14:textId="3FEFC6B2" w:rsidR="00E36BD0" w:rsidRPr="00C95738" w:rsidRDefault="00801ACD" w:rsidP="00CB5F7C">
      <w:pPr>
        <w:pStyle w:val="a3"/>
        <w:numPr>
          <w:ilvl w:val="1"/>
          <w:numId w:val="4"/>
        </w:numPr>
        <w:ind w:firstLineChars="0"/>
        <w:rPr>
          <w:rFonts w:ascii="Times New Roman" w:eastAsia="宋体" w:hAnsi="Times New Roman" w:cs="Times New Roman (正文 CS 字体)"/>
        </w:rPr>
      </w:pPr>
      <w:r w:rsidRPr="00C95738">
        <w:rPr>
          <w:rFonts w:ascii="Times New Roman" w:eastAsia="宋体" w:hAnsi="Times New Roman" w:cs="Times New Roman (正文 CS 字体)" w:hint="eastAsia"/>
        </w:rPr>
        <w:t>考试词汇要求</w:t>
      </w:r>
    </w:p>
    <w:p w14:paraId="205FF585" w14:textId="65744F4D" w:rsidR="00801ACD" w:rsidRPr="00C95738" w:rsidRDefault="00987839" w:rsidP="00987839">
      <w:pPr>
        <w:ind w:firstLineChars="200" w:firstLine="420"/>
        <w:rPr>
          <w:rFonts w:ascii="Times New Roman" w:eastAsia="宋体" w:hAnsi="Times New Roman" w:cs="Times New Roman (正文 CS 字体)"/>
        </w:rPr>
      </w:pPr>
      <w:r w:rsidRPr="00C95738">
        <w:rPr>
          <w:rFonts w:ascii="Times New Roman" w:eastAsia="宋体" w:hAnsi="Times New Roman" w:cs="Times New Roman (正文 CS 字体)" w:hint="eastAsia"/>
        </w:rPr>
        <w:t>相较于《普通高等学校招生全国同一考试（上海卷）英语科目考试说明》和《上海市中小学英语课程标准（征求意见稿）》中对词汇的要求，《课标》更加注重考核高中英语必修课程的</w:t>
      </w:r>
      <w:r w:rsidRPr="00C95738">
        <w:rPr>
          <w:rFonts w:ascii="Times New Roman" w:eastAsia="宋体" w:hAnsi="Times New Roman" w:cs="Times New Roman (正文 CS 字体)" w:hint="eastAsia"/>
        </w:rPr>
        <w:t>5</w:t>
      </w:r>
      <w:r w:rsidRPr="00C95738">
        <w:rPr>
          <w:rFonts w:ascii="Times New Roman" w:eastAsia="宋体" w:hAnsi="Times New Roman" w:cs="Times New Roman (正文 CS 字体)"/>
        </w:rPr>
        <w:t>00</w:t>
      </w:r>
      <w:r w:rsidRPr="00C95738">
        <w:rPr>
          <w:rFonts w:ascii="Times New Roman" w:eastAsia="宋体" w:hAnsi="Times New Roman" w:cs="Times New Roman (正文 CS 字体)" w:hint="eastAsia"/>
        </w:rPr>
        <w:t>个单词、选择性必修课程的</w:t>
      </w:r>
      <w:r w:rsidRPr="00C95738">
        <w:rPr>
          <w:rFonts w:ascii="Times New Roman" w:eastAsia="宋体" w:hAnsi="Times New Roman" w:cs="Times New Roman (正文 CS 字体)" w:hint="eastAsia"/>
        </w:rPr>
        <w:t>1</w:t>
      </w:r>
      <w:r w:rsidRPr="00C95738">
        <w:rPr>
          <w:rFonts w:ascii="Times New Roman" w:eastAsia="宋体" w:hAnsi="Times New Roman" w:cs="Times New Roman (正文 CS 字体)"/>
        </w:rPr>
        <w:t>000</w:t>
      </w:r>
      <w:r w:rsidRPr="00C95738">
        <w:rPr>
          <w:rFonts w:ascii="Times New Roman" w:eastAsia="宋体" w:hAnsi="Times New Roman" w:cs="Times New Roman (正文 CS 字体)" w:hint="eastAsia"/>
        </w:rPr>
        <w:t>个单词和根据高校人才选拔要求和中学教学实际补充的</w:t>
      </w:r>
      <w:r w:rsidRPr="00C95738">
        <w:rPr>
          <w:rFonts w:ascii="Times New Roman" w:eastAsia="宋体" w:hAnsi="Times New Roman" w:cs="Times New Roman (正文 CS 字体)" w:hint="eastAsia"/>
        </w:rPr>
        <w:t>2</w:t>
      </w:r>
      <w:r w:rsidRPr="00C95738">
        <w:rPr>
          <w:rFonts w:ascii="Times New Roman" w:eastAsia="宋体" w:hAnsi="Times New Roman" w:cs="Times New Roman (正文 CS 字体)"/>
        </w:rPr>
        <w:t>00</w:t>
      </w:r>
      <w:r w:rsidRPr="00C95738">
        <w:rPr>
          <w:rFonts w:ascii="Times New Roman" w:eastAsia="宋体" w:hAnsi="Times New Roman" w:cs="Times New Roman (正文 CS 字体)" w:hint="eastAsia"/>
        </w:rPr>
        <w:t>个单词，</w:t>
      </w:r>
      <w:r w:rsidR="004A6002" w:rsidRPr="00C95738">
        <w:rPr>
          <w:rFonts w:ascii="Times New Roman" w:eastAsia="宋体" w:hAnsi="Times New Roman" w:cs="Times New Roman (正文 CS 字体)" w:hint="eastAsia"/>
        </w:rPr>
        <w:t>教师应在教学实践中注重新教材词汇的提炼、整合与组配。</w:t>
      </w:r>
    </w:p>
    <w:p w14:paraId="039B0C2A" w14:textId="61DE8626" w:rsidR="00E366A0" w:rsidRPr="00C95738" w:rsidRDefault="00E366A0" w:rsidP="00801ACD">
      <w:pPr>
        <w:ind w:left="360"/>
        <w:rPr>
          <w:rFonts w:ascii="Times New Roman" w:eastAsia="宋体" w:hAnsi="Times New Roman" w:cs="Times New Roman (正文 CS 字体)"/>
        </w:rPr>
      </w:pPr>
    </w:p>
    <w:p w14:paraId="734781A6" w14:textId="740F5517" w:rsidR="00E36BD0" w:rsidRPr="00C95738" w:rsidRDefault="00B47842" w:rsidP="002501BC">
      <w:pPr>
        <w:pStyle w:val="a3"/>
        <w:numPr>
          <w:ilvl w:val="0"/>
          <w:numId w:val="1"/>
        </w:numPr>
        <w:ind w:firstLineChars="0"/>
        <w:rPr>
          <w:rFonts w:ascii="Times New Roman" w:eastAsia="宋体" w:hAnsi="Times New Roman" w:cs="Times New Roman (正文 CS 字体)"/>
        </w:rPr>
      </w:pPr>
      <w:r w:rsidRPr="00C95738">
        <w:rPr>
          <w:rFonts w:ascii="Times New Roman" w:eastAsia="宋体" w:hAnsi="Times New Roman" w:cs="Times New Roman (正文 CS 字体)" w:hint="eastAsia"/>
        </w:rPr>
        <w:t>高三</w:t>
      </w:r>
      <w:r w:rsidR="00E36BD0" w:rsidRPr="00C95738">
        <w:rPr>
          <w:rFonts w:ascii="Times New Roman" w:eastAsia="宋体" w:hAnsi="Times New Roman" w:cs="Times New Roman (正文 CS 字体)" w:hint="eastAsia"/>
        </w:rPr>
        <w:t>英语教学策略</w:t>
      </w:r>
    </w:p>
    <w:p w14:paraId="1F5F45C6" w14:textId="2183EBE2" w:rsidR="00E36BD0" w:rsidRPr="00C95738" w:rsidRDefault="00A91008" w:rsidP="00A91008">
      <w:pPr>
        <w:ind w:firstLineChars="200" w:firstLine="420"/>
        <w:rPr>
          <w:rFonts w:ascii="Times New Roman" w:eastAsia="宋体" w:hAnsi="Times New Roman" w:cs="Times New Roman (正文 CS 字体)"/>
        </w:rPr>
      </w:pPr>
      <w:r w:rsidRPr="00C95738">
        <w:rPr>
          <w:rFonts w:ascii="Times New Roman" w:eastAsia="宋体" w:hAnsi="Times New Roman" w:cs="Times New Roman (正文 CS 字体)" w:hint="eastAsia"/>
        </w:rPr>
        <w:t>针对上海英语新高考试卷</w:t>
      </w:r>
      <w:r w:rsidRPr="00C95738">
        <w:rPr>
          <w:rFonts w:ascii="Times New Roman" w:eastAsia="宋体" w:hAnsi="Times New Roman" w:cs="Times New Roman (正文 CS 字体)"/>
        </w:rPr>
        <w:t>结构</w:t>
      </w:r>
      <w:r w:rsidRPr="00C95738">
        <w:rPr>
          <w:rFonts w:ascii="Times New Roman" w:eastAsia="宋体" w:hAnsi="Times New Roman" w:cs="Times New Roman (正文 CS 字体)" w:hint="eastAsia"/>
        </w:rPr>
        <w:t>、评</w:t>
      </w:r>
      <w:r w:rsidRPr="00C95738">
        <w:rPr>
          <w:rFonts w:ascii="Times New Roman" w:eastAsia="宋体" w:hAnsi="Times New Roman" w:cs="Times New Roman (正文 CS 字体)"/>
        </w:rPr>
        <w:t>价标准</w:t>
      </w:r>
      <w:r w:rsidRPr="00C95738">
        <w:rPr>
          <w:rFonts w:ascii="Times New Roman" w:eastAsia="宋体" w:hAnsi="Times New Roman" w:cs="Times New Roman (正文 CS 字体)" w:hint="eastAsia"/>
        </w:rPr>
        <w:t>及词汇要求三个方面的变革，教师要立足《课标》，</w:t>
      </w:r>
      <w:r w:rsidRPr="00C95738">
        <w:rPr>
          <w:rFonts w:ascii="Times New Roman" w:eastAsia="宋体" w:hAnsi="Times New Roman" w:cs="Times New Roman (正文 CS 字体)"/>
        </w:rPr>
        <w:t>基于语篇建构问题逻辑图，提高学生的阅读理解能力</w:t>
      </w:r>
      <w:r w:rsidR="00224AC5" w:rsidRPr="00C95738">
        <w:rPr>
          <w:rFonts w:ascii="Times New Roman" w:eastAsia="宋体" w:hAnsi="Times New Roman" w:cs="Times New Roman (正文 CS 字体)" w:hint="eastAsia"/>
        </w:rPr>
        <w:t>；</w:t>
      </w:r>
      <w:r w:rsidR="00975EEC" w:rsidRPr="00C95738">
        <w:rPr>
          <w:rFonts w:ascii="Times New Roman" w:eastAsia="宋体" w:hAnsi="Times New Roman" w:cs="Times New Roman (正文 CS 字体)"/>
        </w:rPr>
        <w:t>基于</w:t>
      </w:r>
      <w:r w:rsidR="00617B4F" w:rsidRPr="00C95738">
        <w:rPr>
          <w:rFonts w:ascii="Times New Roman" w:eastAsia="宋体" w:hAnsi="Times New Roman" w:cs="Times New Roman (正文 CS 字体)" w:hint="eastAsia"/>
        </w:rPr>
        <w:t>组织</w:t>
      </w:r>
      <w:r w:rsidR="0049058D" w:rsidRPr="00C95738">
        <w:rPr>
          <w:rFonts w:ascii="Times New Roman" w:eastAsia="宋体" w:hAnsi="Times New Roman" w:cs="Times New Roman (正文 CS 字体)" w:hint="eastAsia"/>
        </w:rPr>
        <w:t>结构</w:t>
      </w:r>
      <w:r w:rsidR="00975EEC" w:rsidRPr="00C95738">
        <w:rPr>
          <w:rFonts w:ascii="Times New Roman" w:eastAsia="宋体" w:hAnsi="Times New Roman" w:cs="Times New Roman (正文 CS 字体)"/>
        </w:rPr>
        <w:t>实施群文读写联动，促进学生</w:t>
      </w:r>
      <w:r w:rsidR="00184B93" w:rsidRPr="00C95738">
        <w:rPr>
          <w:rFonts w:ascii="Times New Roman" w:eastAsia="宋体" w:hAnsi="Times New Roman" w:cs="Times New Roman (正文 CS 字体)" w:hint="eastAsia"/>
        </w:rPr>
        <w:t>概要写作</w:t>
      </w:r>
      <w:r w:rsidR="00975EEC" w:rsidRPr="00C95738">
        <w:rPr>
          <w:rFonts w:ascii="Times New Roman" w:eastAsia="宋体" w:hAnsi="Times New Roman" w:cs="Times New Roman (正文 CS 字体)"/>
        </w:rPr>
        <w:t>深层理解下的换说与重构</w:t>
      </w:r>
      <w:r w:rsidR="00224AC5" w:rsidRPr="00C95738">
        <w:rPr>
          <w:rFonts w:ascii="Times New Roman" w:eastAsia="宋体" w:hAnsi="Times New Roman" w:cs="Times New Roman (正文 CS 字体)" w:hint="eastAsia"/>
        </w:rPr>
        <w:t>；</w:t>
      </w:r>
      <w:r w:rsidRPr="00C95738">
        <w:rPr>
          <w:rFonts w:ascii="Times New Roman" w:eastAsia="宋体" w:hAnsi="Times New Roman" w:cs="Times New Roman (正文 CS 字体)"/>
        </w:rPr>
        <w:t>基于情境跨单元</w:t>
      </w:r>
      <w:r w:rsidR="00136C8E" w:rsidRPr="00C95738">
        <w:rPr>
          <w:rFonts w:ascii="Times New Roman" w:eastAsia="宋体" w:hAnsi="Times New Roman" w:cs="Times New Roman (正文 CS 字体)"/>
        </w:rPr>
        <w:t>整合</w:t>
      </w:r>
      <w:r w:rsidRPr="00C95738">
        <w:rPr>
          <w:rFonts w:ascii="Times New Roman" w:eastAsia="宋体" w:hAnsi="Times New Roman" w:cs="Times New Roman (正文 CS 字体)"/>
        </w:rPr>
        <w:t>主题语义场，引领同一主题不同写作题材的综合复习</w:t>
      </w:r>
      <w:r w:rsidRPr="00C95738">
        <w:rPr>
          <w:rFonts w:ascii="Times New Roman" w:eastAsia="宋体" w:hAnsi="Times New Roman" w:cs="Times New Roman (正文 CS 字体)" w:hint="eastAsia"/>
        </w:rPr>
        <w:t>，提升学生核心素养。</w:t>
      </w:r>
    </w:p>
    <w:p w14:paraId="0EEFC386" w14:textId="540C5995" w:rsidR="00A91008" w:rsidRPr="00C95738" w:rsidRDefault="00A91008" w:rsidP="002501BC">
      <w:pPr>
        <w:pStyle w:val="a3"/>
        <w:numPr>
          <w:ilvl w:val="1"/>
          <w:numId w:val="1"/>
        </w:numPr>
        <w:ind w:left="426" w:firstLineChars="0" w:hanging="426"/>
        <w:rPr>
          <w:rFonts w:ascii="Times New Roman" w:eastAsia="宋体" w:hAnsi="Times New Roman" w:cs="Times New Roman (正文 CS 字体)"/>
        </w:rPr>
      </w:pPr>
      <w:r w:rsidRPr="00C95738">
        <w:rPr>
          <w:rFonts w:ascii="Times New Roman" w:eastAsia="宋体" w:hAnsi="Times New Roman" w:cs="Times New Roman (正文 CS 字体)"/>
        </w:rPr>
        <w:t>基于语篇建构问题逻辑图，提高学生的阅读理解能力</w:t>
      </w:r>
    </w:p>
    <w:p w14:paraId="492FEA7F" w14:textId="2D40F5E1" w:rsidR="00801ACD" w:rsidRPr="00C95738" w:rsidRDefault="00F444EF" w:rsidP="00904389">
      <w:pPr>
        <w:ind w:firstLineChars="200" w:firstLine="420"/>
        <w:rPr>
          <w:rFonts w:ascii="Times New Roman" w:eastAsia="宋体" w:hAnsi="Times New Roman" w:cs="Times New Roman (正文 CS 字体)"/>
        </w:rPr>
      </w:pPr>
      <w:r w:rsidRPr="00C95738">
        <w:rPr>
          <w:rFonts w:ascii="Times New Roman" w:eastAsia="宋体" w:hAnsi="Times New Roman" w:cs="Times New Roman (正文 CS 字体)" w:hint="eastAsia"/>
        </w:rPr>
        <w:t>针对高中英语阅读理解的考试形式和命题建议，《课标》明确指出：一</w:t>
      </w:r>
      <w:r w:rsidR="00FE6417" w:rsidRPr="00C95738">
        <w:rPr>
          <w:rFonts w:ascii="Times New Roman" w:eastAsia="宋体" w:hAnsi="Times New Roman" w:cs="Times New Roman (正文 CS 字体)" w:hint="eastAsia"/>
        </w:rPr>
        <w:t>是</w:t>
      </w:r>
      <w:r w:rsidR="00FE6417" w:rsidRPr="00C95738">
        <w:rPr>
          <w:rFonts w:ascii="Times New Roman" w:eastAsia="宋体" w:hAnsi="Times New Roman" w:cs="Times New Roman (正文 CS 字体)"/>
        </w:rPr>
        <w:t>阅读理解主要考查学生理解书面语篇的能力，其中包括</w:t>
      </w:r>
      <w:r w:rsidR="001F08E4" w:rsidRPr="00C95738">
        <w:rPr>
          <w:rFonts w:ascii="Times New Roman" w:eastAsia="宋体" w:hAnsi="Times New Roman" w:cs="Times New Roman (正文 CS 字体)" w:hint="eastAsia"/>
        </w:rPr>
        <w:t>对语篇内容、</w:t>
      </w:r>
      <w:r w:rsidR="00FE6417" w:rsidRPr="00C95738">
        <w:rPr>
          <w:rFonts w:ascii="Times New Roman" w:eastAsia="宋体" w:hAnsi="Times New Roman" w:cs="Times New Roman (正文 CS 字体)"/>
        </w:rPr>
        <w:t>语篇结构的理解和把握，也包括对语篇内容的分析、阐释和评价</w:t>
      </w:r>
      <w:r w:rsidR="00FE6417" w:rsidRPr="00C95738">
        <w:rPr>
          <w:rFonts w:ascii="Times New Roman" w:eastAsia="宋体" w:hAnsi="Times New Roman" w:cs="Times New Roman (正文 CS 字体)" w:hint="eastAsia"/>
        </w:rPr>
        <w:t>（</w:t>
      </w:r>
      <w:r w:rsidR="00FE6417" w:rsidRPr="00C95738">
        <w:rPr>
          <w:rFonts w:ascii="Times New Roman" w:eastAsia="宋体" w:hAnsi="Times New Roman" w:cs="Times New Roman (正文 CS 字体)" w:hint="eastAsia"/>
        </w:rPr>
        <w:t>1</w:t>
      </w:r>
      <w:r w:rsidR="00FE6417" w:rsidRPr="00C95738">
        <w:rPr>
          <w:rFonts w:ascii="Times New Roman" w:eastAsia="宋体" w:hAnsi="Times New Roman" w:cs="Times New Roman (正文 CS 字体)"/>
        </w:rPr>
        <w:t>05</w:t>
      </w:r>
      <w:r w:rsidR="00FE6417" w:rsidRPr="00C95738">
        <w:rPr>
          <w:rFonts w:ascii="Times New Roman" w:eastAsia="宋体" w:hAnsi="Times New Roman" w:cs="Times New Roman (正文 CS 字体)" w:hint="eastAsia"/>
        </w:rPr>
        <w:t>）；二是在试题的设计上，</w:t>
      </w:r>
      <w:r w:rsidR="00FE6417" w:rsidRPr="00C95738">
        <w:rPr>
          <w:rFonts w:ascii="Times New Roman" w:eastAsia="宋体" w:hAnsi="Times New Roman" w:cs="Times New Roman (正文 CS 字体)"/>
        </w:rPr>
        <w:t>可以适当选择涉及文化背景和文化差异、情感态度和价值观的语篇，引导学生对其中的文化差异进行理解和判断，对语篇反映的情感态度和价值观进行分析和阐释</w:t>
      </w:r>
      <w:r w:rsidR="00FE6417" w:rsidRPr="00C95738">
        <w:rPr>
          <w:rFonts w:ascii="Times New Roman" w:eastAsia="宋体" w:hAnsi="Times New Roman" w:cs="Times New Roman (正文 CS 字体)" w:hint="eastAsia"/>
        </w:rPr>
        <w:t>（</w:t>
      </w:r>
      <w:r w:rsidR="00FE6417" w:rsidRPr="00C95738">
        <w:rPr>
          <w:rFonts w:ascii="Times New Roman" w:eastAsia="宋体" w:hAnsi="Times New Roman" w:cs="Times New Roman (正文 CS 字体)" w:hint="eastAsia"/>
        </w:rPr>
        <w:t>9</w:t>
      </w:r>
      <w:r w:rsidR="00FE6417" w:rsidRPr="00C95738">
        <w:rPr>
          <w:rFonts w:ascii="Times New Roman" w:eastAsia="宋体" w:hAnsi="Times New Roman" w:cs="Times New Roman (正文 CS 字体)"/>
        </w:rPr>
        <w:t>4</w:t>
      </w:r>
      <w:r w:rsidR="00FE6417" w:rsidRPr="00C95738">
        <w:rPr>
          <w:rFonts w:ascii="Times New Roman" w:eastAsia="宋体" w:hAnsi="Times New Roman" w:cs="Times New Roman (正文 CS 字体)" w:hint="eastAsia"/>
        </w:rPr>
        <w:t>）。</w:t>
      </w:r>
      <w:r w:rsidR="00AC0ACB" w:rsidRPr="00C95738">
        <w:rPr>
          <w:rFonts w:ascii="Times New Roman" w:eastAsia="宋体" w:hAnsi="Times New Roman" w:cs="Times New Roman (正文 CS 字体)" w:hint="eastAsia"/>
        </w:rPr>
        <w:t>问题</w:t>
      </w:r>
      <w:r w:rsidR="00F821A3" w:rsidRPr="00C95738">
        <w:rPr>
          <w:rFonts w:ascii="Times New Roman" w:eastAsia="宋体" w:hAnsi="Times New Roman" w:cs="Times New Roman (正文 CS 字体)" w:hint="eastAsia"/>
        </w:rPr>
        <w:t>逻辑图是</w:t>
      </w:r>
      <w:r w:rsidR="007D5982" w:rsidRPr="00C95738">
        <w:rPr>
          <w:rFonts w:ascii="Times New Roman" w:eastAsia="宋体" w:hAnsi="Times New Roman" w:cs="Times New Roman (正文 CS 字体)" w:hint="eastAsia"/>
        </w:rPr>
        <w:t>思维导图</w:t>
      </w:r>
      <w:r w:rsidR="00F821A3" w:rsidRPr="00C95738">
        <w:rPr>
          <w:rFonts w:ascii="Times New Roman" w:eastAsia="宋体" w:hAnsi="Times New Roman" w:cs="Times New Roman (正文 CS 字体)" w:hint="eastAsia"/>
        </w:rPr>
        <w:t>的一种，</w:t>
      </w:r>
      <w:r w:rsidR="00AC0ACB" w:rsidRPr="00C95738">
        <w:rPr>
          <w:rFonts w:ascii="Times New Roman" w:eastAsia="宋体" w:hAnsi="Times New Roman" w:cs="Times New Roman (正文 CS 字体)" w:hint="eastAsia"/>
        </w:rPr>
        <w:t>作为</w:t>
      </w:r>
      <w:r w:rsidR="00AC0ACB" w:rsidRPr="00C95738">
        <w:rPr>
          <w:rFonts w:ascii="Times New Roman" w:eastAsia="宋体" w:hAnsi="Times New Roman" w:cs="Times New Roman (正文 CS 字体)"/>
        </w:rPr>
        <w:t>可视化的图形表征</w:t>
      </w:r>
      <w:r w:rsidR="00AC0ACB" w:rsidRPr="00C95738">
        <w:rPr>
          <w:rFonts w:ascii="Times New Roman" w:eastAsia="宋体" w:hAnsi="Times New Roman" w:cs="Times New Roman (正文 CS 字体)" w:hint="eastAsia"/>
        </w:rPr>
        <w:t>能够“</w:t>
      </w:r>
      <w:r w:rsidR="00AC0ACB" w:rsidRPr="00C95738">
        <w:rPr>
          <w:rFonts w:ascii="Times New Roman" w:eastAsia="宋体" w:hAnsi="Times New Roman" w:cs="Times New Roman (正文 CS 字体)"/>
        </w:rPr>
        <w:t>围绕主题和基于新形成的知识结构，开展一系列渐进式活动</w:t>
      </w:r>
      <w:r w:rsidR="00AC0ACB" w:rsidRPr="00C95738">
        <w:rPr>
          <w:rFonts w:ascii="Times New Roman" w:eastAsia="宋体" w:hAnsi="Times New Roman" w:cs="Times New Roman (正文 CS 字体)" w:hint="eastAsia"/>
        </w:rPr>
        <w:t>，最终达到</w:t>
      </w:r>
      <w:r w:rsidR="00AC0ACB" w:rsidRPr="00C95738">
        <w:rPr>
          <w:rFonts w:ascii="Times New Roman" w:eastAsia="宋体" w:hAnsi="Times New Roman" w:cs="Times New Roman (正文 CS 字体)"/>
        </w:rPr>
        <w:t>主题意义引领下的迁移创新</w:t>
      </w:r>
      <w:r w:rsidR="00AC0ACB" w:rsidRPr="00C95738">
        <w:rPr>
          <w:rFonts w:ascii="Times New Roman" w:eastAsia="宋体" w:hAnsi="Times New Roman" w:cs="Times New Roman (正文 CS 字体)" w:hint="eastAsia"/>
        </w:rPr>
        <w:t>”（</w:t>
      </w:r>
      <w:r w:rsidR="00AC0ACB" w:rsidRPr="00C95738">
        <w:rPr>
          <w:rFonts w:ascii="Times New Roman" w:eastAsia="宋体" w:hAnsi="Times New Roman" w:cs="Times New Roman (正文 CS 字体)"/>
        </w:rPr>
        <w:t>麻丽佳</w:t>
      </w:r>
      <w:r w:rsidR="00AC0ACB" w:rsidRPr="00C95738">
        <w:rPr>
          <w:rFonts w:ascii="Times New Roman" w:eastAsia="宋体" w:hAnsi="Times New Roman" w:cs="Times New Roman (正文 CS 字体)" w:hint="eastAsia"/>
        </w:rPr>
        <w:t xml:space="preserve"> </w:t>
      </w:r>
      <w:r w:rsidR="00AC0ACB" w:rsidRPr="00C95738">
        <w:rPr>
          <w:rFonts w:ascii="Times New Roman" w:eastAsia="宋体" w:hAnsi="Times New Roman" w:cs="Times New Roman (正文 CS 字体)"/>
        </w:rPr>
        <w:t>12-16</w:t>
      </w:r>
      <w:r w:rsidR="00AC0ACB" w:rsidRPr="00C95738">
        <w:rPr>
          <w:rFonts w:ascii="Times New Roman" w:eastAsia="宋体" w:hAnsi="Times New Roman" w:cs="Times New Roman (正文 CS 字体)" w:hint="eastAsia"/>
        </w:rPr>
        <w:t>）。通俗来讲，问题逻辑图能够帮助学生对零散琐碎的表层</w:t>
      </w:r>
      <w:r w:rsidR="00C7488B" w:rsidRPr="00C95738">
        <w:rPr>
          <w:rFonts w:ascii="Times New Roman" w:eastAsia="宋体" w:hAnsi="Times New Roman" w:cs="Times New Roman (正文 CS 字体)" w:hint="eastAsia"/>
        </w:rPr>
        <w:t>知识</w:t>
      </w:r>
      <w:r w:rsidR="00AC0ACB" w:rsidRPr="00C95738">
        <w:rPr>
          <w:rFonts w:ascii="Times New Roman" w:eastAsia="宋体" w:hAnsi="Times New Roman" w:cs="Times New Roman (正文 CS 字体)" w:hint="eastAsia"/>
        </w:rPr>
        <w:t>进行加工，实现对主题意义的深层次理解。因此，在日常阅读教学中，教师可以</w:t>
      </w:r>
      <w:r w:rsidR="00C7488B" w:rsidRPr="00C95738">
        <w:rPr>
          <w:rFonts w:ascii="Times New Roman" w:eastAsia="宋体" w:hAnsi="Times New Roman" w:cs="Times New Roman (正文 CS 字体)" w:hint="eastAsia"/>
        </w:rPr>
        <w:t>引导学生厘清表层信息，搭建问题逻辑图，使学生获得结构化知识的同时</w:t>
      </w:r>
      <w:r w:rsidR="00904389" w:rsidRPr="00C95738">
        <w:rPr>
          <w:rFonts w:ascii="Times New Roman" w:eastAsia="宋体" w:hAnsi="Times New Roman" w:cs="Times New Roman (正文 CS 字体)" w:hint="eastAsia"/>
        </w:rPr>
        <w:t>提高</w:t>
      </w:r>
      <w:r w:rsidR="00C7488B" w:rsidRPr="00C95738">
        <w:rPr>
          <w:rFonts w:ascii="Times New Roman" w:eastAsia="宋体" w:hAnsi="Times New Roman" w:cs="Times New Roman (正文 CS 字体)" w:hint="eastAsia"/>
        </w:rPr>
        <w:t>分析问题和解决问题的能力，培养和发展核心素养。</w:t>
      </w:r>
    </w:p>
    <w:p w14:paraId="62911BD1" w14:textId="77777777" w:rsidR="00FF6445" w:rsidRDefault="00C7488B" w:rsidP="00FF6445">
      <w:pPr>
        <w:ind w:firstLineChars="200" w:firstLine="420"/>
        <w:rPr>
          <w:rFonts w:ascii="Times New Roman" w:eastAsia="宋体" w:hAnsi="Times New Roman" w:cs="Times New Roman (正文 CS 字体)"/>
        </w:rPr>
      </w:pPr>
      <w:r w:rsidRPr="00C95738">
        <w:rPr>
          <w:rFonts w:ascii="Times New Roman" w:eastAsia="宋体" w:hAnsi="Times New Roman" w:cs="Times New Roman (正文 CS 字体)" w:hint="eastAsia"/>
        </w:rPr>
        <w:t>具体而言，教师在</w:t>
      </w:r>
      <w:r w:rsidR="000D0213" w:rsidRPr="00C95738">
        <w:rPr>
          <w:rFonts w:ascii="Times New Roman" w:eastAsia="宋体" w:hAnsi="Times New Roman" w:cs="Times New Roman (正文 CS 字体)" w:hint="eastAsia"/>
        </w:rPr>
        <w:t>高三复习</w:t>
      </w:r>
      <w:r w:rsidR="00CE564C" w:rsidRPr="00C95738">
        <w:rPr>
          <w:rFonts w:ascii="Cambria" w:eastAsia="宋体" w:hAnsi="Cambria" w:cs="Cambria" w:hint="eastAsia"/>
        </w:rPr>
        <w:t>课</w:t>
      </w:r>
      <w:r w:rsidR="000D0213" w:rsidRPr="00C95738">
        <w:rPr>
          <w:rFonts w:ascii="Times New Roman" w:eastAsia="宋体" w:hAnsi="Times New Roman" w:cs="Times New Roman (正文 CS 字体)" w:hint="eastAsia"/>
        </w:rPr>
        <w:t>中</w:t>
      </w:r>
      <w:r w:rsidRPr="00C95738">
        <w:rPr>
          <w:rFonts w:ascii="Times New Roman" w:eastAsia="宋体" w:hAnsi="Times New Roman" w:cs="Times New Roman (正文 CS 字体)" w:hint="eastAsia"/>
        </w:rPr>
        <w:t>应根据语篇类型和内容，切分文本的多个解读视角，设立各视角下的主题意义探究点，构建主题意义探究问题链，预设并灵活调整课堂追问的次问题链，建构问题逻辑图。下面以</w:t>
      </w:r>
      <w:r w:rsidR="00664B44" w:rsidRPr="00C95738">
        <w:rPr>
          <w:rFonts w:ascii="Times New Roman" w:eastAsia="宋体" w:hAnsi="Times New Roman" w:cs="Times New Roman (正文 CS 字体)" w:hint="eastAsia"/>
        </w:rPr>
        <w:t>上外版普通高中教科书</w:t>
      </w:r>
      <w:r w:rsidR="00804DB1" w:rsidRPr="00C95738">
        <w:rPr>
          <w:rFonts w:ascii="Times New Roman" w:eastAsia="宋体" w:hAnsi="Times New Roman" w:cs="Times New Roman (正文 CS 字体)" w:hint="eastAsia"/>
        </w:rPr>
        <w:t>《英语》必修</w:t>
      </w:r>
      <w:r w:rsidR="00CF24FA" w:rsidRPr="00C95738">
        <w:rPr>
          <w:rFonts w:ascii="Times New Roman" w:eastAsia="宋体" w:hAnsi="Times New Roman" w:cs="Times New Roman (正文 CS 字体)" w:hint="eastAsia"/>
        </w:rPr>
        <w:t>一</w:t>
      </w:r>
      <w:r w:rsidR="00F73BC3" w:rsidRPr="00C95738">
        <w:rPr>
          <w:rFonts w:ascii="Times New Roman" w:eastAsia="宋体" w:hAnsi="Times New Roman" w:cs="Times New Roman (正文 CS 字体)" w:hint="eastAsia"/>
        </w:rPr>
        <w:t>Unit</w:t>
      </w:r>
      <w:r w:rsidR="00F73BC3" w:rsidRPr="00C95738">
        <w:rPr>
          <w:rFonts w:ascii="Times New Roman" w:eastAsia="宋体" w:hAnsi="Times New Roman" w:cs="Times New Roman (正文 CS 字体)"/>
        </w:rPr>
        <w:t xml:space="preserve"> 2 </w:t>
      </w:r>
      <w:r w:rsidR="00CF24FA" w:rsidRPr="00C95738">
        <w:rPr>
          <w:rFonts w:ascii="Times New Roman" w:eastAsia="宋体" w:hAnsi="Times New Roman" w:cs="Times New Roman (正文 CS 字体)"/>
        </w:rPr>
        <w:t>L</w:t>
      </w:r>
      <w:r w:rsidR="00CF24FA" w:rsidRPr="00C95738">
        <w:rPr>
          <w:rFonts w:ascii="Times New Roman" w:eastAsia="宋体" w:hAnsi="Times New Roman" w:cs="Times New Roman (正文 CS 字体)" w:hint="eastAsia"/>
        </w:rPr>
        <w:t>anguage</w:t>
      </w:r>
      <w:r w:rsidR="00CF24FA" w:rsidRPr="00C95738">
        <w:rPr>
          <w:rFonts w:ascii="Times New Roman" w:eastAsia="宋体" w:hAnsi="Times New Roman" w:cs="Times New Roman (正文 CS 字体)"/>
        </w:rPr>
        <w:t xml:space="preserve"> and Culture</w:t>
      </w:r>
      <w:r w:rsidR="00804DB1" w:rsidRPr="00C95738">
        <w:rPr>
          <w:rFonts w:ascii="Times New Roman" w:eastAsia="宋体" w:hAnsi="Times New Roman" w:cs="Times New Roman (正文 CS 字体)" w:hint="eastAsia"/>
        </w:rPr>
        <w:t>中的</w:t>
      </w:r>
      <w:r w:rsidR="00804DB1" w:rsidRPr="00C95738">
        <w:rPr>
          <w:rFonts w:ascii="Times New Roman" w:eastAsia="宋体" w:hAnsi="Times New Roman" w:cs="Times New Roman (正文 CS 字体)" w:hint="eastAsia"/>
        </w:rPr>
        <w:t>Reading</w:t>
      </w:r>
      <w:r w:rsidR="00804DB1" w:rsidRPr="00C95738">
        <w:rPr>
          <w:rFonts w:ascii="Times New Roman" w:eastAsia="宋体" w:hAnsi="Times New Roman" w:cs="Times New Roman (正文 CS 字体)"/>
        </w:rPr>
        <w:t xml:space="preserve"> A</w:t>
      </w:r>
      <w:r w:rsidR="00804DB1" w:rsidRPr="00C95738">
        <w:rPr>
          <w:rFonts w:ascii="Times New Roman" w:eastAsia="宋体" w:hAnsi="Times New Roman" w:cs="Times New Roman (正文 CS 字体)" w:hint="eastAsia"/>
        </w:rPr>
        <w:t>板块阅读语篇“</w:t>
      </w:r>
      <w:r w:rsidR="00CF24FA" w:rsidRPr="00C95738">
        <w:rPr>
          <w:rFonts w:ascii="Times New Roman" w:eastAsia="宋体" w:hAnsi="Times New Roman" w:cs="Times New Roman (正文 CS 字体)"/>
        </w:rPr>
        <w:t>The Confusing Way Mexicans Tell Time</w:t>
      </w:r>
      <w:r w:rsidR="00804DB1" w:rsidRPr="00C95738">
        <w:rPr>
          <w:rFonts w:ascii="Times New Roman" w:eastAsia="宋体" w:hAnsi="Times New Roman" w:cs="Times New Roman (正文 CS 字体)" w:hint="eastAsia"/>
        </w:rPr>
        <w:t>”为例进行具体阐述。</w:t>
      </w:r>
      <w:r w:rsidR="00CF24FA" w:rsidRPr="00C95738">
        <w:rPr>
          <w:rFonts w:ascii="Times New Roman" w:eastAsia="宋体" w:hAnsi="Times New Roman" w:cs="Times New Roman (正文 CS 字体)" w:hint="eastAsia"/>
        </w:rPr>
        <w:t>该语篇讲述了作者初到墨西哥，在购买冰激淋时，由于对该国文化不了解，以及对西班牙语“</w:t>
      </w:r>
      <w:r w:rsidR="00CF24FA" w:rsidRPr="00C95738">
        <w:rPr>
          <w:rFonts w:ascii="Times New Roman" w:eastAsia="宋体" w:hAnsi="Times New Roman" w:cs="Times New Roman (正文 CS 字体)" w:hint="eastAsia"/>
        </w:rPr>
        <w:t>a</w:t>
      </w:r>
      <w:r w:rsidR="00CF24FA" w:rsidRPr="00C95738">
        <w:rPr>
          <w:rFonts w:ascii="Times New Roman" w:eastAsia="宋体" w:hAnsi="Times New Roman" w:cs="Times New Roman (正文 CS 字体)"/>
        </w:rPr>
        <w:t>horita</w:t>
      </w:r>
      <w:r w:rsidR="00CF24FA" w:rsidRPr="00C95738">
        <w:rPr>
          <w:rFonts w:ascii="Times New Roman" w:eastAsia="宋体" w:hAnsi="Times New Roman" w:cs="Times New Roman (正文 CS 字体)" w:hint="eastAsia"/>
        </w:rPr>
        <w:t>”在具体语境中的含义也不甚清楚，导致沟通的失败，这件事引发了作者对语言与文化之间关系的思考。</w:t>
      </w:r>
      <w:r w:rsidR="002A3944" w:rsidRPr="00C95738">
        <w:rPr>
          <w:rFonts w:ascii="Times New Roman" w:eastAsia="宋体" w:hAnsi="Times New Roman" w:cs="Times New Roman (正文 CS 字体)" w:hint="eastAsia"/>
        </w:rPr>
        <w:t>据此，教师可以将解读视角分解为</w:t>
      </w:r>
      <w:r w:rsidR="002A3944" w:rsidRPr="00C95738">
        <w:rPr>
          <w:rFonts w:ascii="Times New Roman" w:eastAsia="宋体" w:hAnsi="Times New Roman" w:cs="Times New Roman (正文 CS 字体)"/>
        </w:rPr>
        <w:t>“</w:t>
      </w:r>
      <w:r w:rsidR="000964D8" w:rsidRPr="00C95738">
        <w:rPr>
          <w:rFonts w:ascii="Times New Roman" w:eastAsia="宋体" w:hAnsi="Times New Roman" w:cs="Times New Roman (正文 CS 字体)"/>
        </w:rPr>
        <w:t>the narrator’s request</w:t>
      </w:r>
      <w:r w:rsidR="002A3944" w:rsidRPr="00C95738">
        <w:rPr>
          <w:rFonts w:ascii="Times New Roman" w:eastAsia="宋体" w:hAnsi="Times New Roman" w:cs="Times New Roman (正文 CS 字体)"/>
        </w:rPr>
        <w:t>”</w:t>
      </w:r>
      <w:r w:rsidR="002A3944" w:rsidRPr="00C95738">
        <w:rPr>
          <w:rFonts w:ascii="Times New Roman" w:eastAsia="宋体" w:hAnsi="Times New Roman" w:cs="Times New Roman (正文 CS 字体)" w:hint="eastAsia"/>
        </w:rPr>
        <w:t>、</w:t>
      </w:r>
      <w:r w:rsidR="002A3944" w:rsidRPr="00C95738">
        <w:rPr>
          <w:rFonts w:ascii="Times New Roman" w:eastAsia="宋体" w:hAnsi="Times New Roman" w:cs="Times New Roman (正文 CS 字体)"/>
        </w:rPr>
        <w:t>“</w:t>
      </w:r>
      <w:r w:rsidR="000964D8" w:rsidRPr="00C95738">
        <w:rPr>
          <w:rFonts w:ascii="Times New Roman" w:eastAsia="宋体" w:hAnsi="Times New Roman" w:cs="Times New Roman (正文 CS 字体)"/>
        </w:rPr>
        <w:t xml:space="preserve"> the narrator’s responses</w:t>
      </w:r>
      <w:r w:rsidR="002A3944" w:rsidRPr="00C95738">
        <w:rPr>
          <w:rFonts w:ascii="Times New Roman" w:eastAsia="宋体" w:hAnsi="Times New Roman" w:cs="Times New Roman (正文 CS 字体)"/>
        </w:rPr>
        <w:t>”</w:t>
      </w:r>
      <w:r w:rsidR="002A3944" w:rsidRPr="00C95738">
        <w:rPr>
          <w:rFonts w:ascii="Times New Roman" w:eastAsia="宋体" w:hAnsi="Times New Roman" w:cs="Times New Roman (正文 CS 字体)" w:hint="eastAsia"/>
        </w:rPr>
        <w:t>和</w:t>
      </w:r>
      <w:r w:rsidR="002A03FB" w:rsidRPr="00C95738">
        <w:rPr>
          <w:rFonts w:ascii="Times New Roman" w:eastAsia="宋体" w:hAnsi="Times New Roman" w:cs="Times New Roman (正文 CS 字体)"/>
        </w:rPr>
        <w:t>“</w:t>
      </w:r>
      <w:r w:rsidR="000964D8" w:rsidRPr="00C95738">
        <w:rPr>
          <w:rFonts w:ascii="Times New Roman" w:eastAsia="宋体" w:hAnsi="Times New Roman" w:cs="Times New Roman (正文 CS 字体)"/>
        </w:rPr>
        <w:t>the narrator’s reflection</w:t>
      </w:r>
      <w:r w:rsidR="002A03FB" w:rsidRPr="00C95738">
        <w:rPr>
          <w:rFonts w:ascii="Times New Roman" w:eastAsia="宋体" w:hAnsi="Times New Roman" w:cs="Times New Roman (正文 CS 字体)"/>
        </w:rPr>
        <w:t>”</w:t>
      </w:r>
      <w:r w:rsidR="009F6E99" w:rsidRPr="00C95738">
        <w:rPr>
          <w:rFonts w:ascii="Times New Roman" w:eastAsia="宋体" w:hAnsi="Times New Roman" w:cs="Times New Roman (正文 CS 字体)" w:hint="eastAsia"/>
        </w:rPr>
        <w:t>三个层次，形成</w:t>
      </w:r>
      <w:r w:rsidR="009F6E99" w:rsidRPr="00C95738">
        <w:rPr>
          <w:rFonts w:ascii="Times New Roman" w:eastAsia="宋体" w:hAnsi="Times New Roman" w:cs="Times New Roman (正文 CS 字体)"/>
        </w:rPr>
        <w:t>如表</w:t>
      </w:r>
      <w:r w:rsidR="009F6E99" w:rsidRPr="00C95738">
        <w:rPr>
          <w:rFonts w:ascii="Times New Roman" w:eastAsia="宋体" w:hAnsi="Times New Roman" w:cs="Times New Roman (正文 CS 字体)"/>
        </w:rPr>
        <w:t>3</w:t>
      </w:r>
      <w:r w:rsidR="009F6E99" w:rsidRPr="00C95738">
        <w:rPr>
          <w:rFonts w:ascii="Times New Roman" w:eastAsia="宋体" w:hAnsi="Times New Roman" w:cs="Times New Roman (正文 CS 字体)"/>
        </w:rPr>
        <w:t>所示的主题意义探究点</w:t>
      </w:r>
      <w:r w:rsidR="00A17031" w:rsidRPr="00C95738">
        <w:rPr>
          <w:rFonts w:ascii="Times New Roman" w:eastAsia="宋体" w:hAnsi="Times New Roman" w:cs="Times New Roman (正文 CS 字体)" w:hint="eastAsia"/>
        </w:rPr>
        <w:t>和</w:t>
      </w:r>
      <w:r w:rsidR="009F6E99" w:rsidRPr="00C95738">
        <w:rPr>
          <w:rFonts w:ascii="Times New Roman" w:eastAsia="宋体" w:hAnsi="Times New Roman" w:cs="Times New Roman (正文 CS 字体)"/>
        </w:rPr>
        <w:t>主问题链。</w:t>
      </w:r>
    </w:p>
    <w:p w14:paraId="552199C7" w14:textId="4D697A99" w:rsidR="00C95738" w:rsidRPr="00C95738" w:rsidRDefault="00C95738" w:rsidP="00FF6445">
      <w:pPr>
        <w:ind w:firstLineChars="200" w:firstLine="420"/>
        <w:rPr>
          <w:rFonts w:ascii="Times New Roman" w:eastAsia="宋体" w:hAnsi="Times New Roman" w:cs="Times New Roman (正文 CS 字体)"/>
        </w:rPr>
      </w:pPr>
      <w:r w:rsidRPr="00C95738">
        <w:rPr>
          <w:rFonts w:ascii="Times New Roman" w:eastAsia="宋体" w:hAnsi="Times New Roman" w:cs="Times New Roman (正文 CS 字体)" w:hint="eastAsia"/>
        </w:rPr>
        <w:t>在此基础上，教师设计课堂追问次问题链</w:t>
      </w:r>
      <w:r w:rsidRPr="00C95738">
        <w:rPr>
          <w:rFonts w:ascii="Times New Roman" w:eastAsia="宋体" w:hAnsi="Times New Roman" w:cs="Times New Roman (正文 CS 字体)"/>
        </w:rPr>
        <w:t>“What was on her mind when the narrator said she was torn?”</w:t>
      </w:r>
      <w:r w:rsidRPr="00C95738">
        <w:rPr>
          <w:rFonts w:ascii="Times New Roman" w:eastAsia="宋体" w:hAnsi="Times New Roman" w:cs="Times New Roman (正文 CS 字体)" w:hint="eastAsia"/>
        </w:rPr>
        <w:t>、</w:t>
      </w:r>
      <w:r w:rsidRPr="00C95738">
        <w:rPr>
          <w:rFonts w:ascii="Times New Roman" w:eastAsia="宋体" w:hAnsi="Times New Roman" w:cs="Times New Roman (正文 CS 字体)"/>
        </w:rPr>
        <w:t xml:space="preserve"> “How would you feel if you are late for an appointment?”</w:t>
      </w:r>
      <w:r w:rsidRPr="00C95738">
        <w:rPr>
          <w:rFonts w:ascii="Times New Roman" w:eastAsia="宋体" w:hAnsi="Times New Roman" w:cs="Times New Roman (正文 CS 字体)" w:hint="eastAsia"/>
        </w:rPr>
        <w:t>、</w:t>
      </w:r>
      <w:r w:rsidRPr="00C95738">
        <w:rPr>
          <w:rFonts w:ascii="Times New Roman" w:eastAsia="宋体" w:hAnsi="Times New Roman" w:cs="Times New Roman (正文 CS 字体)"/>
        </w:rPr>
        <w:t>“</w:t>
      </w:r>
      <w:r w:rsidRPr="00C95738">
        <w:rPr>
          <w:rFonts w:ascii="Times New Roman" w:hAnsi="Times New Roman"/>
        </w:rPr>
        <w:t xml:space="preserve"> </w:t>
      </w:r>
      <w:r w:rsidRPr="00C95738">
        <w:rPr>
          <w:rFonts w:ascii="Times New Roman" w:eastAsia="宋体" w:hAnsi="Times New Roman" w:cs="Times New Roman (正文 CS 字体)"/>
        </w:rPr>
        <w:t>Why wouldn’t the author panic if</w:t>
      </w:r>
      <w:r w:rsidRPr="00C95738">
        <w:rPr>
          <w:rFonts w:ascii="Times New Roman" w:eastAsia="宋体" w:hAnsi="Times New Roman" w:cs="Times New Roman (正文 CS 字体)" w:hint="eastAsia"/>
        </w:rPr>
        <w:t xml:space="preserve"> </w:t>
      </w:r>
      <w:r w:rsidRPr="00C95738">
        <w:rPr>
          <w:rFonts w:ascii="Times New Roman" w:eastAsia="宋体" w:hAnsi="Times New Roman" w:cs="Times New Roman (正文 CS 字体)"/>
        </w:rPr>
        <w:t>she is late?”</w:t>
      </w:r>
      <w:r w:rsidRPr="00C95738">
        <w:rPr>
          <w:rFonts w:ascii="Times New Roman" w:eastAsia="宋体" w:hAnsi="Times New Roman" w:cs="Times New Roman (正文 CS 字体)" w:hint="eastAsia"/>
        </w:rPr>
        <w:t>，利用主次问题链</w:t>
      </w:r>
      <w:r w:rsidRPr="00C95738">
        <w:rPr>
          <w:rFonts w:ascii="Times New Roman" w:eastAsia="宋体" w:hAnsi="Times New Roman" w:cs="Times New Roman (正文 CS 字体)"/>
        </w:rPr>
        <w:t>引导和激发学生深入探究文本，总结和提炼文本的主题意义</w:t>
      </w:r>
      <w:r w:rsidRPr="00C95738">
        <w:rPr>
          <w:rFonts w:ascii="Times New Roman" w:eastAsia="宋体" w:hAnsi="Times New Roman" w:cs="Times New Roman (正文 CS 字体)" w:hint="eastAsia"/>
        </w:rPr>
        <w:t>，把形成如图</w:t>
      </w:r>
      <w:r w:rsidRPr="00C95738">
        <w:rPr>
          <w:rFonts w:ascii="Times New Roman" w:eastAsia="宋体" w:hAnsi="Times New Roman" w:cs="Times New Roman (正文 CS 字体)" w:hint="eastAsia"/>
        </w:rPr>
        <w:t>1</w:t>
      </w:r>
      <w:r w:rsidRPr="00C95738">
        <w:rPr>
          <w:rFonts w:ascii="Times New Roman" w:eastAsia="宋体" w:hAnsi="Times New Roman" w:cs="Times New Roman (正文 CS 字体)" w:hint="eastAsia"/>
        </w:rPr>
        <w:t>所示的问题逻辑图。</w:t>
      </w:r>
    </w:p>
    <w:p w14:paraId="087394D6" w14:textId="77777777" w:rsidR="00C95738" w:rsidRDefault="00C95738" w:rsidP="00E44665">
      <w:pPr>
        <w:ind w:firstLineChars="200" w:firstLine="420"/>
        <w:rPr>
          <w:rFonts w:ascii="Times New Roman" w:eastAsia="宋体" w:hAnsi="Times New Roman" w:cs="Times New Roman (正文 CS 字体)"/>
        </w:rPr>
      </w:pPr>
    </w:p>
    <w:p w14:paraId="1B090BAF" w14:textId="77777777" w:rsidR="00C95738" w:rsidRPr="00C95738" w:rsidRDefault="00C95738" w:rsidP="00E44665">
      <w:pPr>
        <w:ind w:firstLineChars="200" w:firstLine="420"/>
        <w:rPr>
          <w:rFonts w:ascii="Times New Roman" w:eastAsia="宋体" w:hAnsi="Times New Roman" w:cs="Times New Roman (正文 CS 字体)"/>
        </w:rPr>
      </w:pPr>
    </w:p>
    <w:p w14:paraId="44AE0BDA" w14:textId="4DD0B925" w:rsidR="00C7488B" w:rsidRPr="00C95738" w:rsidRDefault="009F6E99" w:rsidP="000D0213">
      <w:pPr>
        <w:rPr>
          <w:rFonts w:ascii="Times New Roman" w:eastAsia="宋体" w:hAnsi="Times New Roman" w:cs="Times New Roman (正文 CS 字体)"/>
        </w:rPr>
      </w:pPr>
      <w:r w:rsidRPr="00C95738">
        <w:rPr>
          <w:rFonts w:ascii="Times New Roman" w:eastAsia="宋体" w:hAnsi="Times New Roman" w:cs="Times New Roman (正文 CS 字体)"/>
        </w:rPr>
        <w:lastRenderedPageBreak/>
        <w:br/>
      </w:r>
      <w:r w:rsidR="000964D8" w:rsidRPr="00C95738">
        <w:rPr>
          <w:rFonts w:ascii="Times New Roman" w:eastAsia="楷体" w:hAnsi="Times New Roman" w:cs="Times New Roman (正文 CS 字体)"/>
        </w:rPr>
        <w:t>表</w:t>
      </w:r>
      <w:r w:rsidR="000964D8" w:rsidRPr="00C95738">
        <w:rPr>
          <w:rFonts w:ascii="Times New Roman" w:eastAsia="楷体" w:hAnsi="Times New Roman" w:cs="Times New Roman (正文 CS 字体)"/>
        </w:rPr>
        <w:t>3</w:t>
      </w:r>
      <w:r w:rsidR="000964D8" w:rsidRPr="00C95738">
        <w:rPr>
          <w:rFonts w:ascii="Times New Roman" w:eastAsia="楷体" w:hAnsi="Times New Roman" w:cs="Times New Roman (正文 CS 字体)" w:hint="eastAsia"/>
        </w:rPr>
        <w:t xml:space="preserve"> </w:t>
      </w:r>
      <w:r w:rsidR="000964D8" w:rsidRPr="00C95738">
        <w:rPr>
          <w:rFonts w:ascii="Times New Roman" w:eastAsia="楷体" w:hAnsi="Times New Roman" w:cs="Times New Roman (正文 CS 字体)"/>
        </w:rPr>
        <w:t xml:space="preserve"> </w:t>
      </w:r>
      <w:r w:rsidR="000964D8" w:rsidRPr="00C95738">
        <w:rPr>
          <w:rFonts w:ascii="Times New Roman" w:eastAsia="楷体" w:hAnsi="Times New Roman" w:cs="Times New Roman (正文 CS 字体)"/>
        </w:rPr>
        <w:t>主题意义探究点及其主问题链</w:t>
      </w:r>
    </w:p>
    <w:tbl>
      <w:tblPr>
        <w:tblStyle w:val="a4"/>
        <w:tblW w:w="0" w:type="auto"/>
        <w:tblLook w:val="04A0" w:firstRow="1" w:lastRow="0" w:firstColumn="1" w:lastColumn="0" w:noHBand="0" w:noVBand="1"/>
      </w:tblPr>
      <w:tblGrid>
        <w:gridCol w:w="1555"/>
        <w:gridCol w:w="2976"/>
        <w:gridCol w:w="3765"/>
      </w:tblGrid>
      <w:tr w:rsidR="009F6E99" w:rsidRPr="00C95738" w14:paraId="083FFC3B" w14:textId="77777777" w:rsidTr="00326963">
        <w:tc>
          <w:tcPr>
            <w:tcW w:w="1555" w:type="dxa"/>
          </w:tcPr>
          <w:p w14:paraId="0649CD60" w14:textId="307ECEAD" w:rsidR="009F6E99" w:rsidRPr="00C95738" w:rsidRDefault="009F6E99" w:rsidP="00A838EF">
            <w:pPr>
              <w:spacing w:line="280" w:lineRule="exact"/>
              <w:jc w:val="center"/>
              <w:rPr>
                <w:rFonts w:ascii="Times New Roman" w:eastAsia="宋体" w:hAnsi="Times New Roman" w:cs="Times New Roman (正文 CS 字体)"/>
                <w:b/>
                <w:bCs/>
              </w:rPr>
            </w:pPr>
            <w:r w:rsidRPr="00C95738">
              <w:rPr>
                <w:rFonts w:ascii="Times New Roman" w:eastAsia="宋体" w:hAnsi="Times New Roman" w:cs="Times New Roman (正文 CS 字体)" w:hint="eastAsia"/>
                <w:b/>
                <w:bCs/>
              </w:rPr>
              <w:t>阅读视角</w:t>
            </w:r>
          </w:p>
        </w:tc>
        <w:tc>
          <w:tcPr>
            <w:tcW w:w="2976" w:type="dxa"/>
          </w:tcPr>
          <w:p w14:paraId="5858950B" w14:textId="782B15D1" w:rsidR="009F6E99" w:rsidRPr="00C95738" w:rsidRDefault="009F6E99" w:rsidP="00A838EF">
            <w:pPr>
              <w:spacing w:line="280" w:lineRule="exact"/>
              <w:jc w:val="center"/>
              <w:rPr>
                <w:rFonts w:ascii="Times New Roman" w:eastAsia="宋体" w:hAnsi="Times New Roman" w:cs="Times New Roman (正文 CS 字体)"/>
                <w:b/>
                <w:bCs/>
              </w:rPr>
            </w:pPr>
            <w:r w:rsidRPr="00C95738">
              <w:rPr>
                <w:rFonts w:ascii="Times New Roman" w:eastAsia="宋体" w:hAnsi="Times New Roman" w:cs="Times New Roman (正文 CS 字体)" w:hint="eastAsia"/>
                <w:b/>
                <w:bCs/>
              </w:rPr>
              <w:t>主题意义探究点</w:t>
            </w:r>
          </w:p>
        </w:tc>
        <w:tc>
          <w:tcPr>
            <w:tcW w:w="3765" w:type="dxa"/>
          </w:tcPr>
          <w:p w14:paraId="595AB78A" w14:textId="4EF95DFF" w:rsidR="009F6E99" w:rsidRPr="00C95738" w:rsidRDefault="009F6E99" w:rsidP="00A838EF">
            <w:pPr>
              <w:spacing w:line="280" w:lineRule="exact"/>
              <w:jc w:val="center"/>
              <w:rPr>
                <w:rFonts w:ascii="Times New Roman" w:eastAsia="宋体" w:hAnsi="Times New Roman" w:cs="Times New Roman (正文 CS 字体)"/>
                <w:b/>
                <w:bCs/>
              </w:rPr>
            </w:pPr>
            <w:r w:rsidRPr="00C95738">
              <w:rPr>
                <w:rFonts w:ascii="Times New Roman" w:eastAsia="宋体" w:hAnsi="Times New Roman" w:cs="Times New Roman (正文 CS 字体)" w:hint="eastAsia"/>
                <w:b/>
                <w:bCs/>
              </w:rPr>
              <w:t>主问题链</w:t>
            </w:r>
          </w:p>
        </w:tc>
      </w:tr>
      <w:tr w:rsidR="009F6E99" w:rsidRPr="00C95738" w14:paraId="7CDD33C5" w14:textId="77777777" w:rsidTr="00326963">
        <w:tc>
          <w:tcPr>
            <w:tcW w:w="1555" w:type="dxa"/>
            <w:vAlign w:val="center"/>
          </w:tcPr>
          <w:p w14:paraId="19BC27C5" w14:textId="0D7E3A6A" w:rsidR="001B718D" w:rsidRPr="00C95738" w:rsidRDefault="000E1AD5" w:rsidP="00A838EF">
            <w:pPr>
              <w:spacing w:line="280" w:lineRule="exact"/>
              <w:jc w:val="center"/>
              <w:rPr>
                <w:rFonts w:ascii="Times New Roman" w:eastAsia="宋体" w:hAnsi="Times New Roman" w:cs="Times New Roman (正文 CS 字体)"/>
              </w:rPr>
            </w:pPr>
            <w:r w:rsidRPr="00C95738">
              <w:rPr>
                <w:rFonts w:ascii="Times New Roman" w:eastAsia="宋体" w:hAnsi="Times New Roman" w:cs="Times New Roman (正文 CS 字体)"/>
              </w:rPr>
              <w:t>T</w:t>
            </w:r>
            <w:r w:rsidRPr="00C95738">
              <w:rPr>
                <w:rFonts w:ascii="Times New Roman" w:eastAsia="宋体" w:hAnsi="Times New Roman" w:cs="Times New Roman (正文 CS 字体)" w:hint="eastAsia"/>
              </w:rPr>
              <w:t>he</w:t>
            </w:r>
            <w:r w:rsidRPr="00C95738">
              <w:rPr>
                <w:rFonts w:ascii="Times New Roman" w:eastAsia="宋体" w:hAnsi="Times New Roman" w:cs="Times New Roman (正文 CS 字体)"/>
              </w:rPr>
              <w:t xml:space="preserve"> narrator’s request</w:t>
            </w:r>
          </w:p>
        </w:tc>
        <w:tc>
          <w:tcPr>
            <w:tcW w:w="2976" w:type="dxa"/>
            <w:vAlign w:val="center"/>
          </w:tcPr>
          <w:p w14:paraId="68B87AD9" w14:textId="6A4D7F13" w:rsidR="009F6E99" w:rsidRPr="00C95738" w:rsidRDefault="004431F6" w:rsidP="00A838EF">
            <w:pPr>
              <w:pStyle w:val="a3"/>
              <w:numPr>
                <w:ilvl w:val="0"/>
                <w:numId w:val="7"/>
              </w:numPr>
              <w:spacing w:line="280" w:lineRule="exact"/>
              <w:ind w:left="175" w:firstLineChars="0" w:hanging="175"/>
              <w:rPr>
                <w:rFonts w:ascii="Times New Roman" w:eastAsia="宋体" w:hAnsi="Times New Roman" w:cs="Times New Roman (正文 CS 字体)"/>
              </w:rPr>
            </w:pPr>
            <w:r w:rsidRPr="00C95738">
              <w:rPr>
                <w:rFonts w:ascii="Times New Roman" w:eastAsia="宋体" w:hAnsi="Times New Roman" w:cs="Times New Roman (正文 CS 字体)" w:hint="eastAsia"/>
              </w:rPr>
              <w:t>F</w:t>
            </w:r>
            <w:r w:rsidRPr="00C95738">
              <w:rPr>
                <w:rFonts w:ascii="Times New Roman" w:eastAsia="宋体" w:hAnsi="Times New Roman" w:cs="Times New Roman (正文 CS 字体)"/>
              </w:rPr>
              <w:t>irst set foot on Mexican soil</w:t>
            </w:r>
          </w:p>
          <w:p w14:paraId="587000DA" w14:textId="77777777" w:rsidR="004431F6" w:rsidRPr="00C95738" w:rsidRDefault="004431F6" w:rsidP="00A838EF">
            <w:pPr>
              <w:pStyle w:val="a3"/>
              <w:numPr>
                <w:ilvl w:val="0"/>
                <w:numId w:val="7"/>
              </w:numPr>
              <w:spacing w:line="280" w:lineRule="exact"/>
              <w:ind w:left="175" w:firstLineChars="0" w:hanging="175"/>
              <w:rPr>
                <w:rFonts w:ascii="Times New Roman" w:eastAsia="宋体" w:hAnsi="Times New Roman" w:cs="Times New Roman (正文 CS 字体)"/>
              </w:rPr>
            </w:pPr>
            <w:r w:rsidRPr="00C95738">
              <w:rPr>
                <w:rFonts w:ascii="Times New Roman" w:eastAsia="宋体" w:hAnsi="Times New Roman" w:cs="Times New Roman (正文 CS 字体)"/>
              </w:rPr>
              <w:t>Spoke Spanish well</w:t>
            </w:r>
          </w:p>
          <w:p w14:paraId="091539FA" w14:textId="77777777" w:rsidR="004431F6" w:rsidRPr="00C95738" w:rsidRDefault="004431F6" w:rsidP="00A838EF">
            <w:pPr>
              <w:pStyle w:val="a3"/>
              <w:numPr>
                <w:ilvl w:val="0"/>
                <w:numId w:val="7"/>
              </w:numPr>
              <w:spacing w:line="280" w:lineRule="exact"/>
              <w:ind w:left="175" w:firstLineChars="0" w:hanging="175"/>
              <w:rPr>
                <w:rFonts w:ascii="Times New Roman" w:eastAsia="宋体" w:hAnsi="Times New Roman" w:cs="Times New Roman (正文 CS 字体)"/>
              </w:rPr>
            </w:pPr>
            <w:r w:rsidRPr="00C95738">
              <w:rPr>
                <w:rFonts w:ascii="Times New Roman" w:eastAsia="宋体" w:hAnsi="Times New Roman" w:cs="Times New Roman (正文 CS 字体)"/>
              </w:rPr>
              <w:t>Asked for an ice-cream</w:t>
            </w:r>
          </w:p>
          <w:p w14:paraId="624E7D37" w14:textId="39F140F8" w:rsidR="004431F6" w:rsidRPr="00C95738" w:rsidRDefault="004431F6" w:rsidP="00A838EF">
            <w:pPr>
              <w:pStyle w:val="a3"/>
              <w:numPr>
                <w:ilvl w:val="0"/>
                <w:numId w:val="7"/>
              </w:numPr>
              <w:spacing w:line="280" w:lineRule="exact"/>
              <w:ind w:left="175" w:firstLineChars="0" w:hanging="175"/>
              <w:rPr>
                <w:rFonts w:ascii="Times New Roman" w:eastAsia="宋体" w:hAnsi="Times New Roman" w:cs="Times New Roman (正文 CS 字体)"/>
              </w:rPr>
            </w:pPr>
            <w:r w:rsidRPr="00C95738">
              <w:rPr>
                <w:rFonts w:ascii="Times New Roman" w:eastAsia="宋体" w:hAnsi="Times New Roman" w:cs="Times New Roman (正文 CS 字体)"/>
              </w:rPr>
              <w:t>Took the seller at his word</w:t>
            </w:r>
          </w:p>
        </w:tc>
        <w:tc>
          <w:tcPr>
            <w:tcW w:w="3765" w:type="dxa"/>
          </w:tcPr>
          <w:p w14:paraId="063FB4C7" w14:textId="77777777" w:rsidR="009F6E99" w:rsidRPr="00C95738" w:rsidRDefault="000E1AD5" w:rsidP="00A838EF">
            <w:pPr>
              <w:pStyle w:val="a3"/>
              <w:numPr>
                <w:ilvl w:val="0"/>
                <w:numId w:val="8"/>
              </w:numPr>
              <w:spacing w:line="280" w:lineRule="exact"/>
              <w:ind w:left="212" w:firstLineChars="0" w:hanging="212"/>
              <w:jc w:val="left"/>
              <w:rPr>
                <w:rFonts w:ascii="Times New Roman" w:eastAsia="宋体" w:hAnsi="Times New Roman" w:cs="Times New Roman (正文 CS 字体)"/>
              </w:rPr>
            </w:pPr>
            <w:r w:rsidRPr="00C95738">
              <w:rPr>
                <w:rFonts w:ascii="Times New Roman" w:eastAsia="宋体" w:hAnsi="Times New Roman" w:cs="Times New Roman (正文 CS 字体)" w:hint="eastAsia"/>
              </w:rPr>
              <w:t>W</w:t>
            </w:r>
            <w:r w:rsidRPr="00C95738">
              <w:rPr>
                <w:rFonts w:ascii="Times New Roman" w:eastAsia="宋体" w:hAnsi="Times New Roman" w:cs="Times New Roman (正文 CS 字体)"/>
              </w:rPr>
              <w:t>hen and where did the story happen?</w:t>
            </w:r>
          </w:p>
          <w:p w14:paraId="2861B525" w14:textId="77777777" w:rsidR="000E1AD5" w:rsidRPr="00C95738" w:rsidRDefault="000E1AD5" w:rsidP="00A838EF">
            <w:pPr>
              <w:pStyle w:val="a3"/>
              <w:numPr>
                <w:ilvl w:val="0"/>
                <w:numId w:val="8"/>
              </w:numPr>
              <w:spacing w:line="280" w:lineRule="exact"/>
              <w:ind w:left="212" w:firstLineChars="0" w:hanging="212"/>
              <w:jc w:val="left"/>
              <w:rPr>
                <w:rFonts w:ascii="Times New Roman" w:eastAsia="宋体" w:hAnsi="Times New Roman" w:cs="Times New Roman (正文 CS 字体)"/>
              </w:rPr>
            </w:pPr>
            <w:r w:rsidRPr="00C95738">
              <w:rPr>
                <w:rFonts w:ascii="Times New Roman" w:eastAsia="宋体" w:hAnsi="Times New Roman" w:cs="Times New Roman (正文 CS 字体)"/>
              </w:rPr>
              <w:t>How did the author understand “ahorita” at first?</w:t>
            </w:r>
          </w:p>
          <w:p w14:paraId="7826A036" w14:textId="47D94752" w:rsidR="000E1AD5" w:rsidRPr="00C95738" w:rsidRDefault="000E1AD5" w:rsidP="00A838EF">
            <w:pPr>
              <w:pStyle w:val="a3"/>
              <w:numPr>
                <w:ilvl w:val="0"/>
                <w:numId w:val="8"/>
              </w:numPr>
              <w:spacing w:line="280" w:lineRule="exact"/>
              <w:ind w:left="212" w:firstLineChars="0" w:hanging="212"/>
              <w:jc w:val="left"/>
              <w:rPr>
                <w:rFonts w:ascii="Times New Roman" w:eastAsia="宋体" w:hAnsi="Times New Roman" w:cs="Times New Roman (正文 CS 字体)"/>
              </w:rPr>
            </w:pPr>
            <w:r w:rsidRPr="00C95738">
              <w:rPr>
                <w:rFonts w:ascii="Times New Roman" w:eastAsia="宋体" w:hAnsi="Times New Roman" w:cs="Times New Roman (正文 CS 字体)"/>
              </w:rPr>
              <w:t>How might she feel about her understanding?</w:t>
            </w:r>
          </w:p>
        </w:tc>
      </w:tr>
      <w:tr w:rsidR="009F6E99" w:rsidRPr="00C95738" w14:paraId="3149AB50" w14:textId="77777777" w:rsidTr="002E388B">
        <w:tc>
          <w:tcPr>
            <w:tcW w:w="1555" w:type="dxa"/>
            <w:vAlign w:val="center"/>
          </w:tcPr>
          <w:p w14:paraId="4D180C05" w14:textId="7ED5AB1B" w:rsidR="001B718D" w:rsidRPr="00C95738" w:rsidRDefault="000E1AD5" w:rsidP="00A838EF">
            <w:pPr>
              <w:spacing w:line="280" w:lineRule="exact"/>
              <w:jc w:val="center"/>
              <w:rPr>
                <w:rFonts w:ascii="Times New Roman" w:eastAsia="宋体" w:hAnsi="Times New Roman" w:cs="Times New Roman (正文 CS 字体)"/>
              </w:rPr>
            </w:pPr>
            <w:r w:rsidRPr="00C95738">
              <w:rPr>
                <w:rFonts w:ascii="Times New Roman" w:eastAsia="宋体" w:hAnsi="Times New Roman" w:cs="Times New Roman (正文 CS 字体)"/>
              </w:rPr>
              <w:t>T</w:t>
            </w:r>
            <w:r w:rsidRPr="00C95738">
              <w:rPr>
                <w:rFonts w:ascii="Times New Roman" w:eastAsia="宋体" w:hAnsi="Times New Roman" w:cs="Times New Roman (正文 CS 字体)" w:hint="eastAsia"/>
              </w:rPr>
              <w:t>he</w:t>
            </w:r>
            <w:r w:rsidRPr="00C95738">
              <w:rPr>
                <w:rFonts w:ascii="Times New Roman" w:eastAsia="宋体" w:hAnsi="Times New Roman" w:cs="Times New Roman (正文 CS 字体)"/>
              </w:rPr>
              <w:t xml:space="preserve"> narrator’s responses</w:t>
            </w:r>
          </w:p>
        </w:tc>
        <w:tc>
          <w:tcPr>
            <w:tcW w:w="2976" w:type="dxa"/>
            <w:vAlign w:val="center"/>
          </w:tcPr>
          <w:p w14:paraId="4F142ED0" w14:textId="77777777" w:rsidR="009F6E99" w:rsidRPr="00C95738" w:rsidRDefault="004431F6" w:rsidP="00A838EF">
            <w:pPr>
              <w:pStyle w:val="a3"/>
              <w:numPr>
                <w:ilvl w:val="0"/>
                <w:numId w:val="11"/>
              </w:numPr>
              <w:spacing w:line="280" w:lineRule="exact"/>
              <w:ind w:left="175" w:firstLineChars="0" w:hanging="175"/>
              <w:jc w:val="left"/>
              <w:rPr>
                <w:rFonts w:ascii="Times New Roman" w:eastAsia="宋体" w:hAnsi="Times New Roman" w:cs="Times New Roman (正文 CS 字体)"/>
              </w:rPr>
            </w:pPr>
            <w:r w:rsidRPr="00C95738">
              <w:rPr>
                <w:rFonts w:ascii="Times New Roman" w:eastAsia="宋体" w:hAnsi="Times New Roman" w:cs="Times New Roman (正文 CS 字体)"/>
              </w:rPr>
              <w:t>Waited for the ice-cream that never arrived</w:t>
            </w:r>
          </w:p>
          <w:p w14:paraId="0812EB85" w14:textId="77777777" w:rsidR="004431F6" w:rsidRPr="00C95738" w:rsidRDefault="004431F6" w:rsidP="00A838EF">
            <w:pPr>
              <w:pStyle w:val="a3"/>
              <w:numPr>
                <w:ilvl w:val="0"/>
                <w:numId w:val="11"/>
              </w:numPr>
              <w:spacing w:line="280" w:lineRule="exact"/>
              <w:ind w:left="175" w:firstLineChars="0" w:hanging="175"/>
              <w:jc w:val="left"/>
              <w:rPr>
                <w:rFonts w:ascii="Times New Roman" w:eastAsia="宋体" w:hAnsi="Times New Roman" w:cs="Times New Roman (正文 CS 字体)"/>
              </w:rPr>
            </w:pPr>
            <w:r w:rsidRPr="00C95738">
              <w:rPr>
                <w:rFonts w:ascii="Times New Roman" w:eastAsia="宋体" w:hAnsi="Times New Roman" w:cs="Times New Roman (正文 CS 字体)"/>
              </w:rPr>
              <w:t>Wavered between waiting and leaving</w:t>
            </w:r>
          </w:p>
          <w:p w14:paraId="65C1106B" w14:textId="77777777" w:rsidR="004431F6" w:rsidRPr="00C95738" w:rsidRDefault="004431F6" w:rsidP="00A838EF">
            <w:pPr>
              <w:pStyle w:val="a3"/>
              <w:numPr>
                <w:ilvl w:val="0"/>
                <w:numId w:val="11"/>
              </w:numPr>
              <w:spacing w:line="280" w:lineRule="exact"/>
              <w:ind w:left="175" w:firstLineChars="0" w:hanging="175"/>
              <w:jc w:val="left"/>
              <w:rPr>
                <w:rFonts w:ascii="Times New Roman" w:eastAsia="宋体" w:hAnsi="Times New Roman" w:cs="Times New Roman (正文 CS 字体)"/>
              </w:rPr>
            </w:pPr>
            <w:r w:rsidRPr="00C95738">
              <w:rPr>
                <w:rFonts w:ascii="Times New Roman" w:eastAsia="宋体" w:hAnsi="Times New Roman" w:cs="Times New Roman (正文 CS 字体)"/>
              </w:rPr>
              <w:t>Made a rush back home</w:t>
            </w:r>
          </w:p>
          <w:p w14:paraId="2E91F49C" w14:textId="1031BDEC" w:rsidR="004431F6" w:rsidRPr="00C95738" w:rsidRDefault="004431F6" w:rsidP="00A838EF">
            <w:pPr>
              <w:pStyle w:val="a3"/>
              <w:numPr>
                <w:ilvl w:val="0"/>
                <w:numId w:val="11"/>
              </w:numPr>
              <w:spacing w:line="280" w:lineRule="exact"/>
              <w:ind w:left="175" w:firstLineChars="0" w:hanging="175"/>
              <w:jc w:val="left"/>
              <w:rPr>
                <w:rFonts w:ascii="Times New Roman" w:eastAsia="宋体" w:hAnsi="Times New Roman" w:cs="Times New Roman (正文 CS 字体)"/>
              </w:rPr>
            </w:pPr>
            <w:r w:rsidRPr="00C95738">
              <w:rPr>
                <w:rFonts w:ascii="Times New Roman" w:eastAsia="宋体" w:hAnsi="Times New Roman" w:cs="Times New Roman (正文 CS 字体)"/>
              </w:rPr>
              <w:t xml:space="preserve">Signaled at </w:t>
            </w:r>
            <w:r w:rsidR="00FF7EC5" w:rsidRPr="00C95738">
              <w:rPr>
                <w:rFonts w:ascii="Times New Roman" w:eastAsia="宋体" w:hAnsi="Times New Roman" w:cs="Times New Roman (正文 CS 字体)"/>
              </w:rPr>
              <w:t>her</w:t>
            </w:r>
            <w:r w:rsidRPr="00C95738">
              <w:rPr>
                <w:rFonts w:ascii="Times New Roman" w:eastAsia="宋体" w:hAnsi="Times New Roman" w:cs="Times New Roman (正文 CS 字体)"/>
              </w:rPr>
              <w:t xml:space="preserve"> wrist and shrugged</w:t>
            </w:r>
          </w:p>
        </w:tc>
        <w:tc>
          <w:tcPr>
            <w:tcW w:w="3765" w:type="dxa"/>
            <w:vAlign w:val="center"/>
          </w:tcPr>
          <w:p w14:paraId="4B5742EF" w14:textId="77777777" w:rsidR="009F6E99" w:rsidRPr="00C95738" w:rsidRDefault="000E1AD5" w:rsidP="00A838EF">
            <w:pPr>
              <w:pStyle w:val="a3"/>
              <w:numPr>
                <w:ilvl w:val="0"/>
                <w:numId w:val="9"/>
              </w:numPr>
              <w:spacing w:line="280" w:lineRule="exact"/>
              <w:ind w:left="212" w:firstLineChars="0" w:hanging="212"/>
              <w:rPr>
                <w:rFonts w:ascii="Times New Roman" w:eastAsia="宋体" w:hAnsi="Times New Roman" w:cs="Times New Roman (正文 CS 字体)"/>
              </w:rPr>
            </w:pPr>
            <w:r w:rsidRPr="00C95738">
              <w:rPr>
                <w:rFonts w:ascii="Times New Roman" w:eastAsia="宋体" w:hAnsi="Times New Roman" w:cs="Times New Roman (正文 CS 字体)"/>
              </w:rPr>
              <w:t>How did her feelings change when the ice-cream was never delivered?</w:t>
            </w:r>
          </w:p>
          <w:p w14:paraId="6DE4427C" w14:textId="260B1536" w:rsidR="000E1AD5" w:rsidRPr="00C95738" w:rsidRDefault="000E1AD5" w:rsidP="00A838EF">
            <w:pPr>
              <w:pStyle w:val="a3"/>
              <w:numPr>
                <w:ilvl w:val="0"/>
                <w:numId w:val="9"/>
              </w:numPr>
              <w:spacing w:line="280" w:lineRule="exact"/>
              <w:ind w:left="212" w:firstLineChars="0" w:hanging="212"/>
              <w:rPr>
                <w:rFonts w:ascii="Times New Roman" w:eastAsia="宋体" w:hAnsi="Times New Roman" w:cs="Times New Roman (正文 CS 字体)"/>
              </w:rPr>
            </w:pPr>
            <w:r w:rsidRPr="00C95738">
              <w:rPr>
                <w:rFonts w:ascii="Times New Roman" w:eastAsia="宋体" w:hAnsi="Times New Roman" w:cs="Times New Roman (正文 CS 字体)"/>
              </w:rPr>
              <w:t xml:space="preserve">What is it like to feel “torn”? </w:t>
            </w:r>
          </w:p>
          <w:p w14:paraId="1AAB9F0C" w14:textId="77777777" w:rsidR="004431F6" w:rsidRPr="00C95738" w:rsidRDefault="004431F6" w:rsidP="00A838EF">
            <w:pPr>
              <w:pStyle w:val="a3"/>
              <w:numPr>
                <w:ilvl w:val="0"/>
                <w:numId w:val="9"/>
              </w:numPr>
              <w:spacing w:line="280" w:lineRule="exact"/>
              <w:ind w:left="212" w:firstLineChars="0" w:hanging="212"/>
              <w:rPr>
                <w:rFonts w:ascii="Times New Roman" w:eastAsia="宋体" w:hAnsi="Times New Roman" w:cs="Times New Roman (正文 CS 字体)"/>
              </w:rPr>
            </w:pPr>
            <w:r w:rsidRPr="00C95738">
              <w:rPr>
                <w:rFonts w:ascii="Times New Roman" w:eastAsia="宋体" w:hAnsi="Times New Roman" w:cs="Times New Roman (正文 CS 字体)"/>
              </w:rPr>
              <w:t xml:space="preserve">What did </w:t>
            </w:r>
            <w:r w:rsidRPr="00C95738">
              <w:rPr>
                <w:rFonts w:ascii="Times New Roman" w:eastAsia="宋体" w:hAnsi="Times New Roman" w:cs="Times New Roman (正文 CS 字体)" w:hint="eastAsia"/>
              </w:rPr>
              <w:t>the</w:t>
            </w:r>
            <w:r w:rsidRPr="00C95738">
              <w:rPr>
                <w:rFonts w:ascii="Times New Roman" w:eastAsia="宋体" w:hAnsi="Times New Roman" w:cs="Times New Roman (正文 CS 字体)"/>
              </w:rPr>
              <w:t xml:space="preserve"> author imply with “rush”?</w:t>
            </w:r>
          </w:p>
          <w:p w14:paraId="3061C184" w14:textId="5936677B" w:rsidR="004431F6" w:rsidRPr="00C95738" w:rsidRDefault="004431F6" w:rsidP="00A838EF">
            <w:pPr>
              <w:pStyle w:val="a3"/>
              <w:numPr>
                <w:ilvl w:val="0"/>
                <w:numId w:val="9"/>
              </w:numPr>
              <w:spacing w:line="280" w:lineRule="exact"/>
              <w:ind w:left="212" w:firstLineChars="0" w:hanging="212"/>
              <w:rPr>
                <w:rFonts w:ascii="Times New Roman" w:eastAsia="宋体" w:hAnsi="Times New Roman" w:cs="Times New Roman (正文 CS 字体)"/>
              </w:rPr>
            </w:pPr>
            <w:r w:rsidRPr="00C95738">
              <w:rPr>
                <w:rFonts w:ascii="Times New Roman" w:eastAsia="宋体" w:hAnsi="Times New Roman" w:cs="Times New Roman (正文 CS 字体)"/>
              </w:rPr>
              <w:t>Why did she signal the ice-cream seller instead of leaving directly?</w:t>
            </w:r>
          </w:p>
        </w:tc>
      </w:tr>
      <w:tr w:rsidR="009F6E99" w:rsidRPr="00C95738" w14:paraId="14D4E35D" w14:textId="77777777" w:rsidTr="00326963">
        <w:tc>
          <w:tcPr>
            <w:tcW w:w="1555" w:type="dxa"/>
            <w:vAlign w:val="center"/>
          </w:tcPr>
          <w:p w14:paraId="723DE50A" w14:textId="6D981DBC" w:rsidR="001B718D" w:rsidRPr="00C95738" w:rsidRDefault="000E1AD5" w:rsidP="00A838EF">
            <w:pPr>
              <w:spacing w:line="280" w:lineRule="exact"/>
              <w:jc w:val="center"/>
              <w:rPr>
                <w:rFonts w:ascii="Times New Roman" w:eastAsia="宋体" w:hAnsi="Times New Roman" w:cs="Times New Roman (正文 CS 字体)"/>
              </w:rPr>
            </w:pPr>
            <w:r w:rsidRPr="00C95738">
              <w:rPr>
                <w:rFonts w:ascii="Times New Roman" w:eastAsia="宋体" w:hAnsi="Times New Roman" w:cs="Times New Roman (正文 CS 字体)"/>
              </w:rPr>
              <w:t>T</w:t>
            </w:r>
            <w:r w:rsidRPr="00C95738">
              <w:rPr>
                <w:rFonts w:ascii="Times New Roman" w:eastAsia="宋体" w:hAnsi="Times New Roman" w:cs="Times New Roman (正文 CS 字体)" w:hint="eastAsia"/>
              </w:rPr>
              <w:t>he</w:t>
            </w:r>
            <w:r w:rsidRPr="00C95738">
              <w:rPr>
                <w:rFonts w:ascii="Times New Roman" w:eastAsia="宋体" w:hAnsi="Times New Roman" w:cs="Times New Roman (正文 CS 字体)"/>
              </w:rPr>
              <w:t xml:space="preserve"> narrator’s reflection</w:t>
            </w:r>
          </w:p>
        </w:tc>
        <w:tc>
          <w:tcPr>
            <w:tcW w:w="2976" w:type="dxa"/>
            <w:vAlign w:val="center"/>
          </w:tcPr>
          <w:p w14:paraId="5958EF38" w14:textId="1128FA36" w:rsidR="009F6E99" w:rsidRPr="00C95738" w:rsidRDefault="004431F6" w:rsidP="00A838EF">
            <w:pPr>
              <w:pStyle w:val="a3"/>
              <w:numPr>
                <w:ilvl w:val="0"/>
                <w:numId w:val="12"/>
              </w:numPr>
              <w:spacing w:line="280" w:lineRule="exact"/>
              <w:ind w:left="175" w:firstLineChars="0" w:hanging="175"/>
              <w:rPr>
                <w:rFonts w:ascii="Times New Roman" w:eastAsia="宋体" w:hAnsi="Times New Roman" w:cs="Times New Roman (正文 CS 字体)"/>
              </w:rPr>
            </w:pPr>
            <w:r w:rsidRPr="00C95738">
              <w:rPr>
                <w:rFonts w:ascii="Times New Roman" w:eastAsia="宋体" w:hAnsi="Times New Roman" w:cs="Times New Roman (正文 CS 字体)"/>
              </w:rPr>
              <w:t>Cultural understanding of time</w:t>
            </w:r>
          </w:p>
          <w:p w14:paraId="4B88ADB0" w14:textId="46034909" w:rsidR="004431F6" w:rsidRPr="00C95738" w:rsidRDefault="004431F6" w:rsidP="00A838EF">
            <w:pPr>
              <w:pStyle w:val="a3"/>
              <w:numPr>
                <w:ilvl w:val="0"/>
                <w:numId w:val="12"/>
              </w:numPr>
              <w:spacing w:line="280" w:lineRule="exact"/>
              <w:ind w:left="175" w:firstLineChars="0" w:hanging="175"/>
              <w:rPr>
                <w:rFonts w:ascii="Times New Roman" w:eastAsia="宋体" w:hAnsi="Times New Roman" w:cs="Times New Roman (正文 CS 字体)"/>
              </w:rPr>
            </w:pPr>
            <w:r w:rsidRPr="00C95738">
              <w:rPr>
                <w:rFonts w:ascii="Times New Roman" w:eastAsia="宋体" w:hAnsi="Times New Roman" w:cs="Times New Roman (正文 CS 字体)"/>
              </w:rPr>
              <w:t>Cross-cultural competence</w:t>
            </w:r>
          </w:p>
        </w:tc>
        <w:tc>
          <w:tcPr>
            <w:tcW w:w="3765" w:type="dxa"/>
          </w:tcPr>
          <w:p w14:paraId="5E29AD9B" w14:textId="72056824" w:rsidR="004431F6" w:rsidRPr="00C95738" w:rsidRDefault="004431F6" w:rsidP="00A838EF">
            <w:pPr>
              <w:pStyle w:val="a3"/>
              <w:numPr>
                <w:ilvl w:val="0"/>
                <w:numId w:val="10"/>
              </w:numPr>
              <w:spacing w:line="280" w:lineRule="exact"/>
              <w:ind w:left="212" w:firstLineChars="0" w:hanging="212"/>
              <w:jc w:val="left"/>
              <w:rPr>
                <w:rFonts w:ascii="Times New Roman" w:eastAsia="宋体" w:hAnsi="Times New Roman" w:cs="Times New Roman (正文 CS 字体)"/>
              </w:rPr>
            </w:pPr>
            <w:r w:rsidRPr="00C95738">
              <w:rPr>
                <w:rFonts w:ascii="Times New Roman" w:eastAsia="宋体" w:hAnsi="Times New Roman" w:cs="Times New Roman (正文 CS 字体)"/>
              </w:rPr>
              <w:t>What lesson did the author learn from the experience?</w:t>
            </w:r>
          </w:p>
          <w:p w14:paraId="557C18EB" w14:textId="42557167" w:rsidR="004431F6" w:rsidRPr="00C95738" w:rsidRDefault="004431F6" w:rsidP="00A838EF">
            <w:pPr>
              <w:pStyle w:val="a3"/>
              <w:numPr>
                <w:ilvl w:val="0"/>
                <w:numId w:val="10"/>
              </w:numPr>
              <w:spacing w:line="280" w:lineRule="exact"/>
              <w:ind w:left="212" w:firstLineChars="0" w:hanging="212"/>
              <w:jc w:val="left"/>
              <w:rPr>
                <w:rFonts w:ascii="Times New Roman" w:eastAsia="宋体" w:hAnsi="Times New Roman" w:cs="Times New Roman (正文 CS 字体)"/>
              </w:rPr>
            </w:pPr>
            <w:r w:rsidRPr="00C95738">
              <w:rPr>
                <w:rFonts w:ascii="Times New Roman" w:eastAsia="宋体" w:hAnsi="Times New Roman" w:cs="Times New Roman (正文 CS 字体)"/>
              </w:rPr>
              <w:t>How has the author’s attitude towards time changed?</w:t>
            </w:r>
          </w:p>
        </w:tc>
      </w:tr>
    </w:tbl>
    <w:p w14:paraId="123D2FF8" w14:textId="5B5BA718" w:rsidR="006A1A0B" w:rsidRPr="00C95738" w:rsidRDefault="00C95738" w:rsidP="006A1A0B">
      <w:pPr>
        <w:tabs>
          <w:tab w:val="left" w:pos="2015"/>
        </w:tabs>
        <w:rPr>
          <w:rFonts w:ascii="Times New Roman" w:eastAsia="宋体" w:hAnsi="Times New Roman" w:cs="Times New Roman (正文 CS 字体)"/>
          <w:sz w:val="16"/>
          <w:szCs w:val="16"/>
        </w:rPr>
      </w:pPr>
      <w:r w:rsidRPr="00C95738">
        <w:rPr>
          <w:rFonts w:ascii="Times New Roman" w:eastAsia="宋体" w:hAnsi="Times New Roman" w:cs="Times New Roman (正文 CS 字体)"/>
          <w:noProof/>
        </w:rPr>
        <mc:AlternateContent>
          <mc:Choice Requires="wpg">
            <w:drawing>
              <wp:anchor distT="0" distB="0" distL="114300" distR="114300" simplePos="0" relativeHeight="251649536" behindDoc="1" locked="0" layoutInCell="1" allowOverlap="1" wp14:anchorId="5885E11E" wp14:editId="1CCB41A5">
                <wp:simplePos x="0" y="0"/>
                <wp:positionH relativeFrom="column">
                  <wp:posOffset>393881</wp:posOffset>
                </wp:positionH>
                <wp:positionV relativeFrom="page">
                  <wp:posOffset>4178300</wp:posOffset>
                </wp:positionV>
                <wp:extent cx="5347970" cy="2860675"/>
                <wp:effectExtent l="12700" t="0" r="0" b="0"/>
                <wp:wrapNone/>
                <wp:docPr id="25" name="组合 25"/>
                <wp:cNvGraphicFramePr/>
                <a:graphic xmlns:a="http://schemas.openxmlformats.org/drawingml/2006/main">
                  <a:graphicData uri="http://schemas.microsoft.com/office/word/2010/wordprocessingGroup">
                    <wpg:wgp>
                      <wpg:cNvGrpSpPr/>
                      <wpg:grpSpPr>
                        <a:xfrm>
                          <a:off x="0" y="0"/>
                          <a:ext cx="5347970" cy="2860675"/>
                          <a:chOff x="0" y="0"/>
                          <a:chExt cx="5348077" cy="2860675"/>
                        </a:xfrm>
                      </wpg:grpSpPr>
                      <wps:wsp>
                        <wps:cNvPr id="41" name="双中括号 41"/>
                        <wps:cNvSpPr/>
                        <wps:spPr>
                          <a:xfrm>
                            <a:off x="3550896" y="179462"/>
                            <a:ext cx="1107447" cy="2091055"/>
                          </a:xfrm>
                          <a:prstGeom prst="bracketPair">
                            <a:avLst/>
                          </a:prstGeom>
                          <a:ln w="9525"/>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4" name="组合 24"/>
                        <wpg:cNvGrpSpPr/>
                        <wpg:grpSpPr>
                          <a:xfrm>
                            <a:off x="0" y="0"/>
                            <a:ext cx="5348077" cy="2860675"/>
                            <a:chOff x="0" y="0"/>
                            <a:chExt cx="5348077" cy="2860675"/>
                          </a:xfrm>
                        </wpg:grpSpPr>
                        <wpg:grpSp>
                          <wpg:cNvPr id="11" name="组合 11"/>
                          <wpg:cNvGrpSpPr/>
                          <wpg:grpSpPr>
                            <a:xfrm>
                              <a:off x="0" y="0"/>
                              <a:ext cx="4730887" cy="2860675"/>
                              <a:chOff x="0" y="0"/>
                              <a:chExt cx="4730887" cy="2860675"/>
                            </a:xfrm>
                          </wpg:grpSpPr>
                          <wps:wsp>
                            <wps:cNvPr id="1" name="下箭头 1"/>
                            <wps:cNvSpPr/>
                            <wps:spPr>
                              <a:xfrm>
                                <a:off x="0" y="68366"/>
                                <a:ext cx="99588" cy="2498757"/>
                              </a:xfrm>
                              <a:prstGeom prst="downArrow">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左右箭头标注 40"/>
                            <wps:cNvSpPr/>
                            <wps:spPr>
                              <a:xfrm rot="5400000">
                                <a:off x="3544137" y="894941"/>
                                <a:ext cx="1126453" cy="804526"/>
                              </a:xfrm>
                              <a:prstGeom prst="leftRightArrowCallout">
                                <a:avLst>
                                  <a:gd name="adj1" fmla="val 25000"/>
                                  <a:gd name="adj2" fmla="val 25000"/>
                                  <a:gd name="adj3" fmla="val 25000"/>
                                  <a:gd name="adj4" fmla="val 42585"/>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文本框 6"/>
                            <wps:cNvSpPr txBox="1"/>
                            <wps:spPr>
                              <a:xfrm>
                                <a:off x="1115345" y="0"/>
                                <a:ext cx="2236153" cy="1032061"/>
                              </a:xfrm>
                              <a:prstGeom prst="rect">
                                <a:avLst/>
                              </a:prstGeom>
                              <a:solidFill>
                                <a:schemeClr val="lt1"/>
                              </a:solidFill>
                              <a:ln w="6350">
                                <a:noFill/>
                              </a:ln>
                            </wps:spPr>
                            <wps:txbx>
                              <w:txbxContent>
                                <w:p w14:paraId="65066CA6" w14:textId="77777777" w:rsidR="002A7451" w:rsidRPr="0023300C" w:rsidRDefault="002A7451" w:rsidP="002A7451">
                                  <w:pPr>
                                    <w:tabs>
                                      <w:tab w:val="left" w:pos="2515"/>
                                    </w:tabs>
                                    <w:rPr>
                                      <w:rFonts w:ascii="Times New Roman" w:eastAsia="宋体" w:hAnsi="Times New Roman" w:cs="Times New Roman (正文 CS 字体)"/>
                                      <w:i/>
                                      <w:iCs/>
                                      <w:sz w:val="16"/>
                                      <w:szCs w:val="16"/>
                                    </w:rPr>
                                  </w:pPr>
                                  <w:r w:rsidRPr="0023300C">
                                    <w:rPr>
                                      <w:rFonts w:ascii="Times New Roman" w:eastAsia="宋体" w:hAnsi="Times New Roman" w:cs="Times New Roman (正文 CS 字体)"/>
                                      <w:i/>
                                      <w:iCs/>
                                      <w:sz w:val="18"/>
                                      <w:szCs w:val="18"/>
                                    </w:rPr>
                                    <w:t>First set foot on Mexican soil</w:t>
                                  </w:r>
                                </w:p>
                                <w:p w14:paraId="42831025" w14:textId="7D544A65" w:rsidR="002A7451" w:rsidRPr="0023300C" w:rsidRDefault="005221C9" w:rsidP="002A7451">
                                  <w:pPr>
                                    <w:tabs>
                                      <w:tab w:val="left" w:pos="2540"/>
                                    </w:tabs>
                                    <w:rPr>
                                      <w:rFonts w:ascii="Times New Roman" w:eastAsia="宋体" w:hAnsi="Times New Roman" w:cs="Times New Roman (正文 CS 字体)"/>
                                      <w:i/>
                                      <w:iCs/>
                                      <w:sz w:val="18"/>
                                      <w:szCs w:val="21"/>
                                    </w:rPr>
                                  </w:pPr>
                                  <w:r w:rsidRPr="0023300C">
                                    <w:rPr>
                                      <w:rFonts w:ascii="Times New Roman" w:eastAsia="宋体" w:hAnsi="Times New Roman" w:cs="Times New Roman (正文 CS 字体)"/>
                                      <w:i/>
                                      <w:iCs/>
                                      <w:sz w:val="18"/>
                                      <w:szCs w:val="21"/>
                                    </w:rPr>
                                    <w:t>S</w:t>
                                  </w:r>
                                  <w:r w:rsidR="002A7451" w:rsidRPr="0023300C">
                                    <w:rPr>
                                      <w:rFonts w:ascii="Times New Roman" w:eastAsia="宋体" w:hAnsi="Times New Roman" w:cs="Times New Roman (正文 CS 字体)"/>
                                      <w:i/>
                                      <w:iCs/>
                                      <w:sz w:val="18"/>
                                      <w:szCs w:val="21"/>
                                    </w:rPr>
                                    <w:t>poke Spanish well</w:t>
                                  </w:r>
                                </w:p>
                                <w:p w14:paraId="390F2E3D" w14:textId="71FB2D15" w:rsidR="002A7451" w:rsidRPr="0023300C" w:rsidRDefault="005221C9" w:rsidP="002A7451">
                                  <w:pPr>
                                    <w:tabs>
                                      <w:tab w:val="left" w:pos="2540"/>
                                    </w:tabs>
                                    <w:rPr>
                                      <w:rFonts w:ascii="Times New Roman" w:eastAsia="宋体" w:hAnsi="Times New Roman" w:cs="Times New Roman (正文 CS 字体)"/>
                                      <w:i/>
                                      <w:iCs/>
                                      <w:sz w:val="18"/>
                                      <w:szCs w:val="21"/>
                                    </w:rPr>
                                  </w:pPr>
                                  <w:r w:rsidRPr="0023300C">
                                    <w:rPr>
                                      <w:rFonts w:ascii="Times New Roman" w:eastAsia="宋体" w:hAnsi="Times New Roman" w:cs="Times New Roman (正文 CS 字体)"/>
                                      <w:i/>
                                      <w:iCs/>
                                      <w:sz w:val="18"/>
                                      <w:szCs w:val="21"/>
                                    </w:rPr>
                                    <w:t>A</w:t>
                                  </w:r>
                                  <w:r w:rsidR="002A7451" w:rsidRPr="0023300C">
                                    <w:rPr>
                                      <w:rFonts w:ascii="Times New Roman" w:eastAsia="宋体" w:hAnsi="Times New Roman" w:cs="Times New Roman (正文 CS 字体)" w:hint="eastAsia"/>
                                      <w:i/>
                                      <w:iCs/>
                                      <w:sz w:val="18"/>
                                      <w:szCs w:val="21"/>
                                    </w:rPr>
                                    <w:t>s</w:t>
                                  </w:r>
                                  <w:r w:rsidR="002A7451" w:rsidRPr="0023300C">
                                    <w:rPr>
                                      <w:rFonts w:ascii="Times New Roman" w:eastAsia="宋体" w:hAnsi="Times New Roman" w:cs="Times New Roman (正文 CS 字体)"/>
                                      <w:i/>
                                      <w:iCs/>
                                      <w:sz w:val="18"/>
                                      <w:szCs w:val="21"/>
                                    </w:rPr>
                                    <w:t>ked for an ice-cream</w:t>
                                  </w:r>
                                </w:p>
                                <w:p w14:paraId="166DA8FD" w14:textId="5BCFB228" w:rsidR="002A7451" w:rsidRPr="0023300C" w:rsidRDefault="002A7451" w:rsidP="002A7451">
                                  <w:pPr>
                                    <w:tabs>
                                      <w:tab w:val="left" w:pos="2540"/>
                                    </w:tabs>
                                    <w:rPr>
                                      <w:rFonts w:ascii="Times New Roman" w:eastAsia="宋体" w:hAnsi="Times New Roman" w:cs="Times New Roman (正文 CS 字体)"/>
                                      <w:i/>
                                      <w:iCs/>
                                      <w:sz w:val="18"/>
                                      <w:szCs w:val="21"/>
                                    </w:rPr>
                                  </w:pPr>
                                  <w:r w:rsidRPr="0023300C">
                                    <w:rPr>
                                      <w:rFonts w:ascii="Times New Roman" w:eastAsia="宋体" w:hAnsi="Times New Roman" w:cs="Times New Roman (正文 CS 字体)"/>
                                      <w:i/>
                                      <w:iCs/>
                                      <w:sz w:val="18"/>
                                      <w:szCs w:val="21"/>
                                    </w:rPr>
                                    <w:t>Took the seller at his word</w:t>
                                  </w:r>
                                </w:p>
                                <w:p w14:paraId="60395B1C" w14:textId="073A5CCA" w:rsidR="002A7451" w:rsidRPr="0023300C" w:rsidRDefault="002A7451" w:rsidP="002A7451">
                                  <w:pPr>
                                    <w:jc w:val="left"/>
                                    <w:rPr>
                                      <w:rFonts w:ascii="Times New Roman" w:eastAsia="宋体" w:hAnsi="Times New Roman" w:cs="Times New Roman (正文 CS 字体)"/>
                                      <w:i/>
                                      <w:iCs/>
                                      <w:sz w:val="18"/>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 name="矩形 2"/>
                            <wps:cNvSpPr/>
                            <wps:spPr>
                              <a:xfrm>
                                <a:off x="98396" y="102550"/>
                                <a:ext cx="1074219" cy="688042"/>
                              </a:xfrm>
                              <a:prstGeom prst="rect">
                                <a:avLst/>
                              </a:prstGeom>
                            </wps:spPr>
                            <wps:style>
                              <a:lnRef idx="1">
                                <a:schemeClr val="accent3"/>
                              </a:lnRef>
                              <a:fillRef idx="2">
                                <a:schemeClr val="accent3"/>
                              </a:fillRef>
                              <a:effectRef idx="1">
                                <a:schemeClr val="accent3"/>
                              </a:effectRef>
                              <a:fontRef idx="minor">
                                <a:schemeClr val="dk1"/>
                              </a:fontRef>
                            </wps:style>
                            <wps:txbx>
                              <w:txbxContent>
                                <w:p w14:paraId="24249173" w14:textId="443A70D7" w:rsidR="00CF700D" w:rsidRPr="00CF700D" w:rsidRDefault="00CF700D" w:rsidP="00CF700D">
                                  <w:pPr>
                                    <w:jc w:val="center"/>
                                    <w:rPr>
                                      <w:rFonts w:ascii="Times New Roman" w:hAnsi="Times New Roman" w:cs="Times New Roman"/>
                                    </w:rPr>
                                  </w:pPr>
                                  <w:r w:rsidRPr="00CF700D">
                                    <w:rPr>
                                      <w:rFonts w:ascii="Times New Roman" w:hAnsi="Times New Roman" w:cs="Times New Roman"/>
                                    </w:rPr>
                                    <w:t>Request</w:t>
                                  </w:r>
                                </w:p>
                                <w:p w14:paraId="70664111" w14:textId="1F01BD2F" w:rsidR="00CF700D" w:rsidRPr="00CF700D" w:rsidRDefault="00CF700D" w:rsidP="00CF700D">
                                  <w:pPr>
                                    <w:jc w:val="center"/>
                                    <w:rPr>
                                      <w:rFonts w:ascii="Times New Roman" w:hAnsi="Times New Roman" w:cs="Times New Roman"/>
                                      <w:sz w:val="16"/>
                                      <w:szCs w:val="20"/>
                                    </w:rPr>
                                  </w:pPr>
                                  <w:r w:rsidRPr="00CF700D">
                                    <w:rPr>
                                      <w:rFonts w:ascii="Times New Roman" w:hAnsi="Times New Roman" w:cs="Times New Roman"/>
                                      <w:sz w:val="18"/>
                                      <w:szCs w:val="21"/>
                                    </w:rPr>
                                    <w:t>(What did she 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文本框 5"/>
                            <wps:cNvSpPr txBox="1"/>
                            <wps:spPr>
                              <a:xfrm>
                                <a:off x="1115345" y="854580"/>
                                <a:ext cx="2236153" cy="1032061"/>
                              </a:xfrm>
                              <a:prstGeom prst="rect">
                                <a:avLst/>
                              </a:prstGeom>
                              <a:solidFill>
                                <a:schemeClr val="lt1"/>
                              </a:solidFill>
                              <a:ln w="6350">
                                <a:noFill/>
                              </a:ln>
                            </wps:spPr>
                            <wps:txbx>
                              <w:txbxContent>
                                <w:p w14:paraId="2C67E391" w14:textId="14A9CBA4" w:rsidR="002A7451" w:rsidRPr="0023300C" w:rsidRDefault="002A7451" w:rsidP="002A7451">
                                  <w:pPr>
                                    <w:jc w:val="left"/>
                                    <w:rPr>
                                      <w:rFonts w:ascii="Times New Roman" w:eastAsia="宋体" w:hAnsi="Times New Roman" w:cs="Times New Roman (正文 CS 字体)"/>
                                      <w:i/>
                                      <w:iCs/>
                                      <w:sz w:val="18"/>
                                      <w:szCs w:val="21"/>
                                    </w:rPr>
                                  </w:pPr>
                                  <w:r w:rsidRPr="0023300C">
                                    <w:rPr>
                                      <w:rFonts w:ascii="Times New Roman" w:eastAsia="宋体" w:hAnsi="Times New Roman" w:cs="Times New Roman (正文 CS 字体)"/>
                                      <w:i/>
                                      <w:iCs/>
                                      <w:sz w:val="18"/>
                                      <w:szCs w:val="21"/>
                                    </w:rPr>
                                    <w:t>Waited for the ice-cream that never arrived</w:t>
                                  </w:r>
                                </w:p>
                                <w:p w14:paraId="4B0ED8BA" w14:textId="24D63A49" w:rsidR="002A7451" w:rsidRPr="0023300C" w:rsidRDefault="002A7451" w:rsidP="002A7451">
                                  <w:pPr>
                                    <w:jc w:val="left"/>
                                    <w:rPr>
                                      <w:rFonts w:ascii="Times New Roman" w:eastAsia="宋体" w:hAnsi="Times New Roman" w:cs="Times New Roman (正文 CS 字体)"/>
                                      <w:i/>
                                      <w:iCs/>
                                      <w:sz w:val="18"/>
                                      <w:szCs w:val="21"/>
                                    </w:rPr>
                                  </w:pPr>
                                  <w:r w:rsidRPr="0023300C">
                                    <w:rPr>
                                      <w:rFonts w:ascii="Times New Roman" w:eastAsia="宋体" w:hAnsi="Times New Roman" w:cs="Times New Roman (正文 CS 字体)"/>
                                      <w:i/>
                                      <w:iCs/>
                                      <w:sz w:val="18"/>
                                      <w:szCs w:val="21"/>
                                    </w:rPr>
                                    <w:t>Wavered between waiting and leaving</w:t>
                                  </w:r>
                                </w:p>
                                <w:p w14:paraId="0A4B41B4" w14:textId="459FA87D" w:rsidR="005221C9" w:rsidRPr="0023300C" w:rsidRDefault="005221C9" w:rsidP="005221C9">
                                  <w:pPr>
                                    <w:jc w:val="left"/>
                                    <w:rPr>
                                      <w:rFonts w:ascii="Times New Roman" w:eastAsia="宋体" w:hAnsi="Times New Roman" w:cs="Times New Roman (正文 CS 字体)"/>
                                      <w:i/>
                                      <w:iCs/>
                                      <w:sz w:val="18"/>
                                      <w:szCs w:val="21"/>
                                    </w:rPr>
                                  </w:pPr>
                                  <w:r w:rsidRPr="0023300C">
                                    <w:rPr>
                                      <w:rFonts w:ascii="Times New Roman" w:eastAsia="宋体" w:hAnsi="Times New Roman" w:cs="Times New Roman (正文 CS 字体)"/>
                                      <w:i/>
                                      <w:iCs/>
                                      <w:sz w:val="18"/>
                                      <w:szCs w:val="21"/>
                                    </w:rPr>
                                    <w:t xml:space="preserve">Signaled at </w:t>
                                  </w:r>
                                  <w:r w:rsidR="00FF7EC5">
                                    <w:rPr>
                                      <w:rFonts w:ascii="Times New Roman" w:eastAsia="宋体" w:hAnsi="Times New Roman" w:cs="Times New Roman (正文 CS 字体)"/>
                                      <w:i/>
                                      <w:iCs/>
                                      <w:sz w:val="18"/>
                                      <w:szCs w:val="21"/>
                                    </w:rPr>
                                    <w:t>her</w:t>
                                  </w:r>
                                  <w:r w:rsidRPr="0023300C">
                                    <w:rPr>
                                      <w:rFonts w:ascii="Times New Roman" w:eastAsia="宋体" w:hAnsi="Times New Roman" w:cs="Times New Roman (正文 CS 字体)"/>
                                      <w:i/>
                                      <w:iCs/>
                                      <w:sz w:val="18"/>
                                      <w:szCs w:val="21"/>
                                    </w:rPr>
                                    <w:t xml:space="preserve"> wrist and shrugged</w:t>
                                  </w:r>
                                </w:p>
                                <w:p w14:paraId="139D3DA0" w14:textId="05839340" w:rsidR="002A7451" w:rsidRPr="0023300C" w:rsidRDefault="002A7451" w:rsidP="002A7451">
                                  <w:pPr>
                                    <w:jc w:val="left"/>
                                    <w:rPr>
                                      <w:rFonts w:ascii="Times New Roman" w:eastAsia="宋体" w:hAnsi="Times New Roman" w:cs="Times New Roman (正文 CS 字体)"/>
                                      <w:i/>
                                      <w:iCs/>
                                      <w:sz w:val="18"/>
                                      <w:szCs w:val="21"/>
                                    </w:rPr>
                                  </w:pPr>
                                  <w:r w:rsidRPr="0023300C">
                                    <w:rPr>
                                      <w:rFonts w:ascii="Times New Roman" w:eastAsia="宋体" w:hAnsi="Times New Roman" w:cs="Times New Roman (正文 CS 字体)"/>
                                      <w:i/>
                                      <w:iCs/>
                                      <w:sz w:val="18"/>
                                      <w:szCs w:val="21"/>
                                    </w:rPr>
                                    <w:t>Made a rush back home</w:t>
                                  </w:r>
                                </w:p>
                                <w:p w14:paraId="63291B1D" w14:textId="77777777" w:rsidR="005221C9" w:rsidRPr="0023300C" w:rsidRDefault="005221C9">
                                  <w:pPr>
                                    <w:rPr>
                                      <w:i/>
                                      <w:i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1" name="组合 31"/>
                            <wpg:cNvGrpSpPr/>
                            <wpg:grpSpPr>
                              <a:xfrm>
                                <a:off x="3499622" y="25638"/>
                                <a:ext cx="1231265" cy="288925"/>
                                <a:chOff x="0" y="-9067"/>
                                <a:chExt cx="782476" cy="289711"/>
                              </a:xfrm>
                            </wpg:grpSpPr>
                            <wps:wsp>
                              <wps:cNvPr id="32" name="椭圆 32"/>
                              <wps:cNvSpPr/>
                              <wps:spPr>
                                <a:xfrm>
                                  <a:off x="0" y="18107"/>
                                  <a:ext cx="742384" cy="253497"/>
                                </a:xfrm>
                                <a:prstGeom prst="ellipse">
                                  <a:avLst/>
                                </a:prstGeom>
                              </wps:spPr>
                              <wps:style>
                                <a:lnRef idx="1">
                                  <a:schemeClr val="accent3"/>
                                </a:lnRef>
                                <a:fillRef idx="2">
                                  <a:schemeClr val="accent3"/>
                                </a:fillRef>
                                <a:effectRef idx="1">
                                  <a:schemeClr val="accent3"/>
                                </a:effectRef>
                                <a:fontRef idx="minor">
                                  <a:schemeClr val="dk1"/>
                                </a:fontRef>
                              </wps:style>
                              <wps:txbx>
                                <w:txbxContent>
                                  <w:p w14:paraId="3A190690" w14:textId="77777777" w:rsidR="002A7451" w:rsidRPr="002A7451" w:rsidRDefault="002A7451" w:rsidP="002A7451">
                                    <w:pPr>
                                      <w:jc w:val="center"/>
                                      <w:rPr>
                                        <w:rFonts w:ascii="Times New Roman" w:hAnsi="Times New Roman" w:cs="Times New Roman"/>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文本框 33"/>
                              <wps:cNvSpPr txBox="1"/>
                              <wps:spPr>
                                <a:xfrm>
                                  <a:off x="22408" y="-9067"/>
                                  <a:ext cx="760068" cy="289711"/>
                                </a:xfrm>
                                <a:prstGeom prst="rect">
                                  <a:avLst/>
                                </a:prstGeom>
                                <a:noFill/>
                                <a:ln w="6350">
                                  <a:noFill/>
                                </a:ln>
                              </wps:spPr>
                              <wps:txbx>
                                <w:txbxContent>
                                  <w:p w14:paraId="6D1DA045" w14:textId="056380DF" w:rsidR="002A7451" w:rsidRPr="002A7451" w:rsidRDefault="005221C9" w:rsidP="005221C9">
                                    <w:pPr>
                                      <w:jc w:val="left"/>
                                      <w:rPr>
                                        <w:rFonts w:ascii="Times New Roman" w:hAnsi="Times New Roman" w:cs="Times New Roman"/>
                                        <w:sz w:val="18"/>
                                        <w:szCs w:val="18"/>
                                      </w:rPr>
                                    </w:pPr>
                                    <w:r>
                                      <w:rPr>
                                        <w:rFonts w:ascii="Times New Roman" w:hAnsi="Times New Roman" w:cs="Times New Roman"/>
                                        <w:sz w:val="18"/>
                                        <w:szCs w:val="18"/>
                                      </w:rPr>
                                      <w:t>Fluency in language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5" name="组合 15"/>
                            <wpg:cNvGrpSpPr/>
                            <wpg:grpSpPr>
                              <a:xfrm>
                                <a:off x="3097969" y="367469"/>
                                <a:ext cx="623570" cy="288925"/>
                                <a:chOff x="81483" y="0"/>
                                <a:chExt cx="588476" cy="289711"/>
                              </a:xfrm>
                            </wpg:grpSpPr>
                            <wps:wsp>
                              <wps:cNvPr id="8" name="椭圆 8"/>
                              <wps:cNvSpPr/>
                              <wps:spPr>
                                <a:xfrm>
                                  <a:off x="85360" y="18107"/>
                                  <a:ext cx="545397" cy="253497"/>
                                </a:xfrm>
                                <a:prstGeom prst="ellipse">
                                  <a:avLst/>
                                </a:prstGeom>
                              </wps:spPr>
                              <wps:style>
                                <a:lnRef idx="1">
                                  <a:schemeClr val="accent3"/>
                                </a:lnRef>
                                <a:fillRef idx="2">
                                  <a:schemeClr val="accent3"/>
                                </a:fillRef>
                                <a:effectRef idx="1">
                                  <a:schemeClr val="accent3"/>
                                </a:effectRef>
                                <a:fontRef idx="minor">
                                  <a:schemeClr val="dk1"/>
                                </a:fontRef>
                              </wps:style>
                              <wps:txbx>
                                <w:txbxContent>
                                  <w:p w14:paraId="60C1FC11" w14:textId="167B13C4" w:rsidR="002A7451" w:rsidRPr="002A7451" w:rsidRDefault="002A7451" w:rsidP="002A7451">
                                    <w:pPr>
                                      <w:jc w:val="center"/>
                                      <w:rPr>
                                        <w:rFonts w:ascii="Times New Roman" w:hAnsi="Times New Roman" w:cs="Times New Roman"/>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文本框 14"/>
                              <wps:cNvSpPr txBox="1"/>
                              <wps:spPr>
                                <a:xfrm>
                                  <a:off x="81483" y="0"/>
                                  <a:ext cx="588476" cy="289711"/>
                                </a:xfrm>
                                <a:prstGeom prst="rect">
                                  <a:avLst/>
                                </a:prstGeom>
                                <a:noFill/>
                                <a:ln w="6350">
                                  <a:noFill/>
                                </a:ln>
                              </wps:spPr>
                              <wps:txbx>
                                <w:txbxContent>
                                  <w:p w14:paraId="0B8486FD" w14:textId="790ABCF2" w:rsidR="002A7451" w:rsidRPr="002A7451" w:rsidRDefault="002A7451">
                                    <w:pPr>
                                      <w:rPr>
                                        <w:rFonts w:ascii="Times New Roman" w:hAnsi="Times New Roman" w:cs="Times New Roman"/>
                                        <w:sz w:val="18"/>
                                        <w:szCs w:val="18"/>
                                      </w:rPr>
                                    </w:pPr>
                                    <w:r w:rsidRPr="002A7451">
                                      <w:rPr>
                                        <w:rFonts w:ascii="Times New Roman" w:hAnsi="Times New Roman" w:cs="Times New Roman"/>
                                        <w:sz w:val="18"/>
                                        <w:szCs w:val="18"/>
                                      </w:rPr>
                                      <w:t>Context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 name="矩形 3"/>
                            <wps:cNvSpPr/>
                            <wps:spPr>
                              <a:xfrm>
                                <a:off x="98396" y="940038"/>
                                <a:ext cx="1074219" cy="688042"/>
                              </a:xfrm>
                              <a:prstGeom prst="rect">
                                <a:avLst/>
                              </a:prstGeom>
                            </wps:spPr>
                            <wps:style>
                              <a:lnRef idx="1">
                                <a:schemeClr val="accent3"/>
                              </a:lnRef>
                              <a:fillRef idx="2">
                                <a:schemeClr val="accent3"/>
                              </a:fillRef>
                              <a:effectRef idx="1">
                                <a:schemeClr val="accent3"/>
                              </a:effectRef>
                              <a:fontRef idx="minor">
                                <a:schemeClr val="dk1"/>
                              </a:fontRef>
                            </wps:style>
                            <wps:txbx>
                              <w:txbxContent>
                                <w:p w14:paraId="65D5111A" w14:textId="1A6279B8" w:rsidR="00CF700D" w:rsidRPr="00CF700D" w:rsidRDefault="00CF700D" w:rsidP="00CF700D">
                                  <w:pPr>
                                    <w:jc w:val="center"/>
                                    <w:rPr>
                                      <w:rFonts w:ascii="Times New Roman" w:hAnsi="Times New Roman" w:cs="Times New Roman"/>
                                    </w:rPr>
                                  </w:pPr>
                                  <w:r>
                                    <w:rPr>
                                      <w:rFonts w:ascii="Times New Roman" w:hAnsi="Times New Roman" w:cs="Times New Roman"/>
                                    </w:rPr>
                                    <w:t>Responses</w:t>
                                  </w:r>
                                </w:p>
                                <w:p w14:paraId="39FDF726" w14:textId="79616F96" w:rsidR="00CF700D" w:rsidRPr="00CF700D" w:rsidRDefault="00CF700D" w:rsidP="00CF700D">
                                  <w:pPr>
                                    <w:jc w:val="center"/>
                                    <w:rPr>
                                      <w:rFonts w:ascii="Times New Roman" w:hAnsi="Times New Roman" w:cs="Times New Roman"/>
                                      <w:sz w:val="18"/>
                                      <w:szCs w:val="21"/>
                                    </w:rPr>
                                  </w:pPr>
                                  <w:r w:rsidRPr="00CF700D">
                                    <w:rPr>
                                      <w:rFonts w:ascii="Times New Roman" w:hAnsi="Times New Roman" w:cs="Times New Roman"/>
                                      <w:sz w:val="18"/>
                                      <w:szCs w:val="21"/>
                                    </w:rPr>
                                    <w:t>(How did she react?)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文本框 36"/>
                            <wps:cNvSpPr txBox="1"/>
                            <wps:spPr>
                              <a:xfrm>
                                <a:off x="3832908" y="1059679"/>
                                <a:ext cx="588406" cy="479409"/>
                              </a:xfrm>
                              <a:prstGeom prst="rect">
                                <a:avLst/>
                              </a:prstGeom>
                              <a:noFill/>
                              <a:ln w="6350">
                                <a:noFill/>
                              </a:ln>
                            </wps:spPr>
                            <wps:txbx>
                              <w:txbxContent>
                                <w:p w14:paraId="5396B28E" w14:textId="50D646B7" w:rsidR="002A7451" w:rsidRPr="005221C9" w:rsidRDefault="002A7451" w:rsidP="002A7451">
                                  <w:pPr>
                                    <w:jc w:val="center"/>
                                    <w:rPr>
                                      <w:rFonts w:ascii="Times New Roman" w:hAnsi="Times New Roman" w:cs="Times New Roman"/>
                                      <w:color w:val="FFFFFF" w:themeColor="background1"/>
                                      <w:sz w:val="18"/>
                                      <w:szCs w:val="18"/>
                                    </w:rPr>
                                  </w:pPr>
                                  <w:r w:rsidRPr="005221C9">
                                    <w:rPr>
                                      <w:rFonts w:ascii="Times New Roman" w:hAnsi="Times New Roman" w:cs="Times New Roman"/>
                                      <w:color w:val="FFFFFF" w:themeColor="background1"/>
                                      <w:sz w:val="18"/>
                                      <w:szCs w:val="18"/>
                                    </w:rPr>
                                    <w:t>Ahorita</w:t>
                                  </w:r>
                                  <w:r w:rsidRPr="005221C9">
                                    <w:rPr>
                                      <w:rFonts w:ascii="Times New Roman" w:hAnsi="Times New Roman" w:cs="Times New Roman"/>
                                      <w:color w:val="FFFFFF" w:themeColor="background1"/>
                                      <w:sz w:val="18"/>
                                      <w:szCs w:val="18"/>
                                    </w:rPr>
                                    <w:br/>
                                    <w:t>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45" name="组合 45"/>
                            <wpg:cNvGrpSpPr/>
                            <wpg:grpSpPr>
                              <a:xfrm>
                                <a:off x="3080878" y="1153682"/>
                                <a:ext cx="623570" cy="288925"/>
                                <a:chOff x="64410" y="0"/>
                                <a:chExt cx="588475" cy="289711"/>
                              </a:xfrm>
                            </wpg:grpSpPr>
                            <wps:wsp>
                              <wps:cNvPr id="46" name="椭圆 46"/>
                              <wps:cNvSpPr/>
                              <wps:spPr>
                                <a:xfrm>
                                  <a:off x="85360" y="18107"/>
                                  <a:ext cx="545397" cy="253497"/>
                                </a:xfrm>
                                <a:prstGeom prst="ellipse">
                                  <a:avLst/>
                                </a:prstGeom>
                              </wps:spPr>
                              <wps:style>
                                <a:lnRef idx="1">
                                  <a:schemeClr val="accent3"/>
                                </a:lnRef>
                                <a:fillRef idx="2">
                                  <a:schemeClr val="accent3"/>
                                </a:fillRef>
                                <a:effectRef idx="1">
                                  <a:schemeClr val="accent3"/>
                                </a:effectRef>
                                <a:fontRef idx="minor">
                                  <a:schemeClr val="dk1"/>
                                </a:fontRef>
                              </wps:style>
                              <wps:txbx>
                                <w:txbxContent>
                                  <w:p w14:paraId="0686362B" w14:textId="77777777" w:rsidR="005221C9" w:rsidRPr="002A7451" w:rsidRDefault="005221C9" w:rsidP="005221C9">
                                    <w:pPr>
                                      <w:jc w:val="center"/>
                                      <w:rPr>
                                        <w:rFonts w:ascii="Times New Roman" w:hAnsi="Times New Roman" w:cs="Times New Roman"/>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文本框 47"/>
                              <wps:cNvSpPr txBox="1"/>
                              <wps:spPr>
                                <a:xfrm>
                                  <a:off x="64410" y="0"/>
                                  <a:ext cx="588475" cy="289711"/>
                                </a:xfrm>
                                <a:prstGeom prst="rect">
                                  <a:avLst/>
                                </a:prstGeom>
                                <a:noFill/>
                                <a:ln w="6350">
                                  <a:noFill/>
                                </a:ln>
                              </wps:spPr>
                              <wps:txbx>
                                <w:txbxContent>
                                  <w:p w14:paraId="65D8D66D" w14:textId="36B8FC83" w:rsidR="005221C9" w:rsidRPr="002A7451" w:rsidRDefault="005221C9" w:rsidP="005221C9">
                                    <w:pPr>
                                      <w:jc w:val="center"/>
                                      <w:rPr>
                                        <w:rFonts w:ascii="Times New Roman" w:hAnsi="Times New Roman" w:cs="Times New Roman"/>
                                        <w:sz w:val="18"/>
                                        <w:szCs w:val="18"/>
                                      </w:rPr>
                                    </w:pPr>
                                    <w:r>
                                      <w:rPr>
                                        <w:rFonts w:ascii="Times New Roman" w:hAnsi="Times New Roman" w:cs="Times New Roman"/>
                                        <w:sz w:val="18"/>
                                        <w:szCs w:val="18"/>
                                      </w:rPr>
                                      <w:t>Crisis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8" name="组合 48"/>
                            <wpg:cNvGrpSpPr/>
                            <wpg:grpSpPr>
                              <a:xfrm>
                                <a:off x="3097969" y="1922804"/>
                                <a:ext cx="628324" cy="288925"/>
                                <a:chOff x="85360" y="0"/>
                                <a:chExt cx="593134" cy="289711"/>
                              </a:xfrm>
                            </wpg:grpSpPr>
                            <wps:wsp>
                              <wps:cNvPr id="49" name="椭圆 49"/>
                              <wps:cNvSpPr/>
                              <wps:spPr>
                                <a:xfrm>
                                  <a:off x="85360" y="18107"/>
                                  <a:ext cx="545397" cy="253497"/>
                                </a:xfrm>
                                <a:prstGeom prst="ellipse">
                                  <a:avLst/>
                                </a:prstGeom>
                              </wps:spPr>
                              <wps:style>
                                <a:lnRef idx="1">
                                  <a:schemeClr val="accent3"/>
                                </a:lnRef>
                                <a:fillRef idx="2">
                                  <a:schemeClr val="accent3"/>
                                </a:fillRef>
                                <a:effectRef idx="1">
                                  <a:schemeClr val="accent3"/>
                                </a:effectRef>
                                <a:fontRef idx="minor">
                                  <a:schemeClr val="dk1"/>
                                </a:fontRef>
                              </wps:style>
                              <wps:txbx>
                                <w:txbxContent>
                                  <w:p w14:paraId="733FF937" w14:textId="77777777" w:rsidR="005221C9" w:rsidRPr="002A7451" w:rsidRDefault="005221C9" w:rsidP="005221C9">
                                    <w:pPr>
                                      <w:jc w:val="center"/>
                                      <w:rPr>
                                        <w:rFonts w:ascii="Times New Roman" w:hAnsi="Times New Roman" w:cs="Times New Roman"/>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文本框 50"/>
                              <wps:cNvSpPr txBox="1"/>
                              <wps:spPr>
                                <a:xfrm>
                                  <a:off x="90019" y="0"/>
                                  <a:ext cx="588475" cy="289711"/>
                                </a:xfrm>
                                <a:prstGeom prst="rect">
                                  <a:avLst/>
                                </a:prstGeom>
                                <a:noFill/>
                                <a:ln w="6350">
                                  <a:noFill/>
                                </a:ln>
                              </wps:spPr>
                              <wps:txbx>
                                <w:txbxContent>
                                  <w:p w14:paraId="7848A8FD" w14:textId="38C6B1B4" w:rsidR="005221C9" w:rsidRPr="002A7451" w:rsidRDefault="005221C9" w:rsidP="005221C9">
                                    <w:pPr>
                                      <w:rPr>
                                        <w:rFonts w:ascii="Times New Roman" w:hAnsi="Times New Roman" w:cs="Times New Roman"/>
                                        <w:sz w:val="18"/>
                                        <w:szCs w:val="18"/>
                                      </w:rPr>
                                    </w:pPr>
                                    <w:r>
                                      <w:rPr>
                                        <w:rFonts w:ascii="Times New Roman" w:hAnsi="Times New Roman" w:cs="Times New Roman"/>
                                        <w:sz w:val="18"/>
                                        <w:szCs w:val="18"/>
                                      </w:rPr>
                                      <w:t>Growth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 name="文本框 7"/>
                            <wps:cNvSpPr txBox="1"/>
                            <wps:spPr>
                              <a:xfrm>
                                <a:off x="1115345" y="1828800"/>
                                <a:ext cx="1692998" cy="1031875"/>
                              </a:xfrm>
                              <a:prstGeom prst="rect">
                                <a:avLst/>
                              </a:prstGeom>
                              <a:solidFill>
                                <a:schemeClr val="lt1"/>
                              </a:solidFill>
                              <a:ln w="6350">
                                <a:noFill/>
                              </a:ln>
                            </wps:spPr>
                            <wps:txbx>
                              <w:txbxContent>
                                <w:p w14:paraId="2912B572" w14:textId="7BAE39BD" w:rsidR="002A7451" w:rsidRPr="0023300C" w:rsidRDefault="002A7451" w:rsidP="002A7451">
                                  <w:pPr>
                                    <w:jc w:val="left"/>
                                    <w:rPr>
                                      <w:rFonts w:ascii="Times New Roman" w:eastAsia="宋体" w:hAnsi="Times New Roman" w:cs="Times New Roman (正文 CS 字体)"/>
                                      <w:i/>
                                      <w:iCs/>
                                      <w:sz w:val="18"/>
                                      <w:szCs w:val="18"/>
                                    </w:rPr>
                                  </w:pPr>
                                  <w:r w:rsidRPr="0023300C">
                                    <w:rPr>
                                      <w:rFonts w:ascii="Times New Roman" w:eastAsia="宋体" w:hAnsi="Times New Roman" w:cs="Times New Roman (正文 CS 字体)"/>
                                      <w:i/>
                                      <w:iCs/>
                                      <w:sz w:val="18"/>
                                      <w:szCs w:val="18"/>
                                    </w:rPr>
                                    <w:t>Cultural understanding of time</w:t>
                                  </w:r>
                                </w:p>
                                <w:p w14:paraId="12D339C8" w14:textId="65E9F654" w:rsidR="002A7451" w:rsidRPr="0023300C" w:rsidRDefault="002A7451" w:rsidP="002A7451">
                                  <w:pPr>
                                    <w:jc w:val="left"/>
                                    <w:rPr>
                                      <w:rFonts w:ascii="Times New Roman" w:eastAsia="宋体" w:hAnsi="Times New Roman" w:cs="Times New Roman (正文 CS 字体)"/>
                                      <w:i/>
                                      <w:iCs/>
                                      <w:sz w:val="18"/>
                                      <w:szCs w:val="21"/>
                                    </w:rPr>
                                  </w:pPr>
                                  <w:r w:rsidRPr="0023300C">
                                    <w:rPr>
                                      <w:rFonts w:ascii="Times New Roman" w:eastAsia="宋体" w:hAnsi="Times New Roman" w:cs="Times New Roman (正文 CS 字体)"/>
                                      <w:i/>
                                      <w:iCs/>
                                      <w:sz w:val="18"/>
                                      <w:szCs w:val="18"/>
                                    </w:rPr>
                                    <w:t>Cross-cultural competence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矩形 4"/>
                            <wps:cNvSpPr/>
                            <wps:spPr>
                              <a:xfrm>
                                <a:off x="98396" y="1786071"/>
                                <a:ext cx="1073760" cy="687683"/>
                              </a:xfrm>
                              <a:prstGeom prst="rect">
                                <a:avLst/>
                              </a:prstGeom>
                            </wps:spPr>
                            <wps:style>
                              <a:lnRef idx="1">
                                <a:schemeClr val="accent3"/>
                              </a:lnRef>
                              <a:fillRef idx="2">
                                <a:schemeClr val="accent3"/>
                              </a:fillRef>
                              <a:effectRef idx="1">
                                <a:schemeClr val="accent3"/>
                              </a:effectRef>
                              <a:fontRef idx="minor">
                                <a:schemeClr val="dk1"/>
                              </a:fontRef>
                            </wps:style>
                            <wps:txbx>
                              <w:txbxContent>
                                <w:p w14:paraId="4C82C12C" w14:textId="2DB801CE" w:rsidR="00CF700D" w:rsidRPr="00CF700D" w:rsidRDefault="00CF700D" w:rsidP="00CF700D">
                                  <w:pPr>
                                    <w:jc w:val="center"/>
                                    <w:rPr>
                                      <w:rFonts w:ascii="Times New Roman" w:hAnsi="Times New Roman" w:cs="Times New Roman"/>
                                    </w:rPr>
                                  </w:pPr>
                                  <w:r>
                                    <w:rPr>
                                      <w:rFonts w:ascii="Times New Roman" w:hAnsi="Times New Roman" w:cs="Times New Roman"/>
                                    </w:rPr>
                                    <w:t>Reflection</w:t>
                                  </w:r>
                                </w:p>
                                <w:p w14:paraId="4F39A59A" w14:textId="0AD3F608" w:rsidR="00CF700D" w:rsidRPr="00CF700D" w:rsidRDefault="00CF700D" w:rsidP="00CF700D">
                                  <w:pPr>
                                    <w:jc w:val="center"/>
                                    <w:rPr>
                                      <w:rFonts w:ascii="Times New Roman" w:hAnsi="Times New Roman" w:cs="Times New Roman"/>
                                      <w:sz w:val="18"/>
                                      <w:szCs w:val="21"/>
                                    </w:rPr>
                                  </w:pPr>
                                  <w:r w:rsidRPr="00CF700D">
                                    <w:rPr>
                                      <w:rFonts w:ascii="Times New Roman" w:hAnsi="Times New Roman" w:cs="Times New Roman"/>
                                      <w:sz w:val="18"/>
                                      <w:szCs w:val="21"/>
                                    </w:rPr>
                                    <w:t>(What did she learn?)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2" name="组合 42"/>
                            <wpg:cNvGrpSpPr/>
                            <wpg:grpSpPr>
                              <a:xfrm>
                                <a:off x="3499622" y="2187723"/>
                                <a:ext cx="1168897" cy="289551"/>
                                <a:chOff x="0" y="-9067"/>
                                <a:chExt cx="742384" cy="289711"/>
                              </a:xfrm>
                            </wpg:grpSpPr>
                            <wps:wsp>
                              <wps:cNvPr id="43" name="椭圆 43"/>
                              <wps:cNvSpPr/>
                              <wps:spPr>
                                <a:xfrm>
                                  <a:off x="0" y="18107"/>
                                  <a:ext cx="742384" cy="253497"/>
                                </a:xfrm>
                                <a:prstGeom prst="ellipse">
                                  <a:avLst/>
                                </a:prstGeom>
                              </wps:spPr>
                              <wps:style>
                                <a:lnRef idx="1">
                                  <a:schemeClr val="accent3"/>
                                </a:lnRef>
                                <a:fillRef idx="2">
                                  <a:schemeClr val="accent3"/>
                                </a:fillRef>
                                <a:effectRef idx="1">
                                  <a:schemeClr val="accent3"/>
                                </a:effectRef>
                                <a:fontRef idx="minor">
                                  <a:schemeClr val="dk1"/>
                                </a:fontRef>
                              </wps:style>
                              <wps:txbx>
                                <w:txbxContent>
                                  <w:p w14:paraId="38224ABD" w14:textId="77777777" w:rsidR="005221C9" w:rsidRPr="002A7451" w:rsidRDefault="005221C9" w:rsidP="005221C9">
                                    <w:pPr>
                                      <w:jc w:val="center"/>
                                      <w:rPr>
                                        <w:rFonts w:ascii="Times New Roman" w:hAnsi="Times New Roman" w:cs="Times New Roman"/>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文本框 44"/>
                              <wps:cNvSpPr txBox="1"/>
                              <wps:spPr>
                                <a:xfrm>
                                  <a:off x="33902" y="-9067"/>
                                  <a:ext cx="666983" cy="289711"/>
                                </a:xfrm>
                                <a:prstGeom prst="rect">
                                  <a:avLst/>
                                </a:prstGeom>
                                <a:noFill/>
                                <a:ln w="6350">
                                  <a:noFill/>
                                </a:ln>
                              </wps:spPr>
                              <wps:txbx>
                                <w:txbxContent>
                                  <w:p w14:paraId="1699F567" w14:textId="68F265AB" w:rsidR="005221C9" w:rsidRPr="002A7451" w:rsidRDefault="005221C9" w:rsidP="005221C9">
                                    <w:pPr>
                                      <w:jc w:val="left"/>
                                      <w:rPr>
                                        <w:rFonts w:ascii="Times New Roman" w:hAnsi="Times New Roman" w:cs="Times New Roman"/>
                                        <w:sz w:val="18"/>
                                        <w:szCs w:val="18"/>
                                      </w:rPr>
                                    </w:pPr>
                                    <w:r>
                                      <w:rPr>
                                        <w:rFonts w:ascii="Times New Roman" w:hAnsi="Times New Roman" w:cs="Times New Roman"/>
                                        <w:sz w:val="18"/>
                                        <w:szCs w:val="18"/>
                                      </w:rPr>
                                      <w:t>Fluency in culture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9" name="右大括号 59"/>
                            <wps:cNvSpPr/>
                            <wps:spPr>
                              <a:xfrm>
                                <a:off x="3012511" y="324740"/>
                                <a:ext cx="45085" cy="379095"/>
                              </a:xfrm>
                              <a:prstGeom prst="rightBrace">
                                <a:avLst/>
                              </a:prstGeom>
                              <a:ln w="9525"/>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右大括号 60"/>
                            <wps:cNvSpPr/>
                            <wps:spPr>
                              <a:xfrm>
                                <a:off x="3012511" y="1110953"/>
                                <a:ext cx="45085" cy="379095"/>
                              </a:xfrm>
                              <a:prstGeom prst="rightBrace">
                                <a:avLst/>
                              </a:prstGeom>
                              <a:ln w="9525"/>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右大括号 61"/>
                            <wps:cNvSpPr/>
                            <wps:spPr>
                              <a:xfrm>
                                <a:off x="3021057" y="1888621"/>
                                <a:ext cx="45085" cy="379095"/>
                              </a:xfrm>
                              <a:prstGeom prst="rightBrace">
                                <a:avLst/>
                              </a:prstGeom>
                              <a:ln w="9525"/>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1" name="组合 51"/>
                          <wpg:cNvGrpSpPr/>
                          <wpg:grpSpPr>
                            <a:xfrm>
                              <a:off x="4525117" y="1170774"/>
                              <a:ext cx="822960" cy="288925"/>
                              <a:chOff x="-166758" y="190373"/>
                              <a:chExt cx="776903" cy="289711"/>
                            </a:xfrm>
                          </wpg:grpSpPr>
                          <wps:wsp>
                            <wps:cNvPr id="52" name="椭圆 52"/>
                            <wps:cNvSpPr/>
                            <wps:spPr>
                              <a:xfrm>
                                <a:off x="-145994" y="208457"/>
                                <a:ext cx="699887" cy="253497"/>
                              </a:xfrm>
                              <a:prstGeom prst="ellipse">
                                <a:avLst/>
                              </a:prstGeom>
                            </wps:spPr>
                            <wps:style>
                              <a:lnRef idx="1">
                                <a:schemeClr val="accent3"/>
                              </a:lnRef>
                              <a:fillRef idx="2">
                                <a:schemeClr val="accent3"/>
                              </a:fillRef>
                              <a:effectRef idx="1">
                                <a:schemeClr val="accent3"/>
                              </a:effectRef>
                              <a:fontRef idx="minor">
                                <a:schemeClr val="dk1"/>
                              </a:fontRef>
                            </wps:style>
                            <wps:txbx>
                              <w:txbxContent>
                                <w:p w14:paraId="1044BB35" w14:textId="77777777" w:rsidR="005221C9" w:rsidRPr="002A7451" w:rsidRDefault="005221C9" w:rsidP="005221C9">
                                  <w:pPr>
                                    <w:jc w:val="center"/>
                                    <w:rPr>
                                      <w:rFonts w:ascii="Times New Roman" w:hAnsi="Times New Roman" w:cs="Times New Roman"/>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文本框 53"/>
                            <wps:cNvSpPr txBox="1"/>
                            <wps:spPr>
                              <a:xfrm>
                                <a:off x="-166758" y="190373"/>
                                <a:ext cx="776903" cy="289711"/>
                              </a:xfrm>
                              <a:prstGeom prst="rect">
                                <a:avLst/>
                              </a:prstGeom>
                              <a:noFill/>
                              <a:ln w="6350">
                                <a:noFill/>
                              </a:ln>
                            </wps:spPr>
                            <wps:txbx>
                              <w:txbxContent>
                                <w:p w14:paraId="37CEA903" w14:textId="0A14AA34" w:rsidR="005221C9" w:rsidRPr="002A7451" w:rsidRDefault="005221C9" w:rsidP="005221C9">
                                  <w:pPr>
                                    <w:jc w:val="center"/>
                                    <w:rPr>
                                      <w:rFonts w:ascii="Times New Roman" w:hAnsi="Times New Roman" w:cs="Times New Roman"/>
                                      <w:sz w:val="18"/>
                                      <w:szCs w:val="18"/>
                                    </w:rPr>
                                  </w:pPr>
                                  <w:r>
                                    <w:rPr>
                                      <w:rFonts w:ascii="Times New Roman" w:hAnsi="Times New Roman" w:cs="Times New Roman"/>
                                      <w:sz w:val="18"/>
                                      <w:szCs w:val="18"/>
                                    </w:rPr>
                                    <w:t>Acquisition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anchor>
            </w:drawing>
          </mc:Choice>
          <mc:Fallback>
            <w:pict>
              <v:group w14:anchorId="5885E11E" id="组合 25" o:spid="_x0000_s1026" style="position:absolute;left:0;text-align:left;margin-left:31pt;margin-top:329pt;width:421.1pt;height:225.25pt;z-index:-251666944;mso-position-vertical-relative:page" coordsize="53480,286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">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双中括号 41" o:spid="_x0000_s1027" type="#_x0000_t185" style="position:absolute;left:35508;top:1794;width:11075;height:209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" strokecolor="black [3200]">
                  <v:stroke joinstyle="miter"/>
                </v:shape>
                <v:group id="组合 24" o:spid="_x0000_s1028" style="position:absolute;width:53480;height:28606" coordsize="53480,28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">
                  <v:group id="组合 11" o:spid="_x0000_s1029" style="position:absolute;width:47308;height:28606" coordsize="47308,28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箭头 1" o:spid="_x0000_s1030" type="#_x0000_t67" style="position:absolute;top:683;width:995;height:249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" adj="21170" fillcolor="#a5a5a5 [3206]" strokecolor="#525252 [1606]" strokeweight="1pt"/>
                    <v:shapetype id="_x0000_t81" coordsize="21600,21600" o:spt="81" adj="5400,5400,2700,8100" path="m@0,l@0@3@2@3@2@1,,10800@2@4@2@5@0@5@0,21600@8,21600@8@5@9@5@9@4,21600,10800@9@1@9@3@8@3@8,xe">
                      <v:stroke joinstyle="miter"/>
                      <v:formulas>
                        <v:f eqn="val #0"/>
                        <v:f eqn="val #1"/>
                        <v:f eqn="val #2"/>
                        <v:f eqn="val #3"/>
                        <v:f eqn="sum 21600 0 #1"/>
                        <v:f eqn="sum 21600 0 #3"/>
                        <v:f eqn="sum #0 21600 0"/>
                        <v:f eqn="prod @6 1 2"/>
                        <v:f eqn="sum 21600 0 #0"/>
                        <v:f eqn="sum 21600 0 #2"/>
                      </v:formulas>
                      <v:path o:connecttype="custom" o:connectlocs="10800,0;0,10800;10800,21600;21600,10800" o:connectangles="270,180,90,0" textboxrect="@0,0,@8,21600"/>
                      <v:handles>
                        <v:h position="#0,topLeft" xrange="@2,10800"/>
                        <v:h position="topLeft,#1" yrange="0,@3"/>
                        <v:h position="#2,#3" xrange="0,@0" yrange="@1,10800"/>
                      </v:handles>
                    </v:shapetype>
                    <v:shape id="左右箭头标注 40" o:spid="_x0000_s1031" type="#_x0000_t81" style="position:absolute;left:35441;top:8949;width:11265;height:804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" adj="6201,,3857" fillcolor="#555 [2160]" strokecolor="black [3200]" strokeweight=".5pt">
                      <v:fill color2="#313131 [2608]" rotate="t" colors="0 #9b9b9b;.5 #8e8e8e;1 #797979" focus="100%" type="gradient">
                        <o:fill v:ext="view" type="gradientUnscaled"/>
                      </v:fill>
                    </v:shape>
                    <v:shapetype id="_x0000_t202" coordsize="21600,21600" o:spt="202" path="m,l,21600r21600,l21600,xe">
                      <v:stroke joinstyle="miter"/>
                      <v:path gradientshapeok="t" o:connecttype="rect"/>
                    </v:shapetype>
                    <v:shape id="文本框 6" o:spid="_x0000_s1032" type="#_x0000_t202" style="position:absolute;left:11153;width:22361;height:10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" fillcolor="white [3201]" stroked="f" strokeweight=".5pt">
                      <v:textbox>
                        <w:txbxContent>
                          <w:p w14:paraId="65066CA6" w14:textId="77777777" w:rsidR="002A7451" w:rsidRPr="0023300C" w:rsidRDefault="002A7451" w:rsidP="002A7451">
                            <w:pPr>
                              <w:tabs>
                                <w:tab w:val="left" w:pos="2515"/>
                              </w:tabs>
                              <w:rPr>
                                <w:rFonts w:ascii="Times New Roman" w:eastAsia="宋体" w:hAnsi="Times New Roman" w:cs="Times New Roman (正文 CS 字体)"/>
                                <w:i/>
                                <w:iCs/>
                                <w:sz w:val="16"/>
                                <w:szCs w:val="16"/>
                              </w:rPr>
                            </w:pPr>
                            <w:r w:rsidRPr="0023300C">
                              <w:rPr>
                                <w:rFonts w:ascii="Times New Roman" w:eastAsia="宋体" w:hAnsi="Times New Roman" w:cs="Times New Roman (正文 CS 字体)"/>
                                <w:i/>
                                <w:iCs/>
                                <w:sz w:val="18"/>
                                <w:szCs w:val="18"/>
                              </w:rPr>
                              <w:t>First set foot on Mexican soil</w:t>
                            </w:r>
                          </w:p>
                          <w:p w14:paraId="42831025" w14:textId="7D544A65" w:rsidR="002A7451" w:rsidRPr="0023300C" w:rsidRDefault="005221C9" w:rsidP="002A7451">
                            <w:pPr>
                              <w:tabs>
                                <w:tab w:val="left" w:pos="2540"/>
                              </w:tabs>
                              <w:rPr>
                                <w:rFonts w:ascii="Times New Roman" w:eastAsia="宋体" w:hAnsi="Times New Roman" w:cs="Times New Roman (正文 CS 字体)"/>
                                <w:i/>
                                <w:iCs/>
                                <w:sz w:val="18"/>
                                <w:szCs w:val="21"/>
                              </w:rPr>
                            </w:pPr>
                            <w:r w:rsidRPr="0023300C">
                              <w:rPr>
                                <w:rFonts w:ascii="Times New Roman" w:eastAsia="宋体" w:hAnsi="Times New Roman" w:cs="Times New Roman (正文 CS 字体)"/>
                                <w:i/>
                                <w:iCs/>
                                <w:sz w:val="18"/>
                                <w:szCs w:val="21"/>
                              </w:rPr>
                              <w:t>S</w:t>
                            </w:r>
                            <w:r w:rsidR="002A7451" w:rsidRPr="0023300C">
                              <w:rPr>
                                <w:rFonts w:ascii="Times New Roman" w:eastAsia="宋体" w:hAnsi="Times New Roman" w:cs="Times New Roman (正文 CS 字体)"/>
                                <w:i/>
                                <w:iCs/>
                                <w:sz w:val="18"/>
                                <w:szCs w:val="21"/>
                              </w:rPr>
                              <w:t>poke Spanish well</w:t>
                            </w:r>
                          </w:p>
                          <w:p w14:paraId="390F2E3D" w14:textId="71FB2D15" w:rsidR="002A7451" w:rsidRPr="0023300C" w:rsidRDefault="005221C9" w:rsidP="002A7451">
                            <w:pPr>
                              <w:tabs>
                                <w:tab w:val="left" w:pos="2540"/>
                              </w:tabs>
                              <w:rPr>
                                <w:rFonts w:ascii="Times New Roman" w:eastAsia="宋体" w:hAnsi="Times New Roman" w:cs="Times New Roman (正文 CS 字体)"/>
                                <w:i/>
                                <w:iCs/>
                                <w:sz w:val="18"/>
                                <w:szCs w:val="21"/>
                              </w:rPr>
                            </w:pPr>
                            <w:r w:rsidRPr="0023300C">
                              <w:rPr>
                                <w:rFonts w:ascii="Times New Roman" w:eastAsia="宋体" w:hAnsi="Times New Roman" w:cs="Times New Roman (正文 CS 字体)"/>
                                <w:i/>
                                <w:iCs/>
                                <w:sz w:val="18"/>
                                <w:szCs w:val="21"/>
                              </w:rPr>
                              <w:t>A</w:t>
                            </w:r>
                            <w:r w:rsidR="002A7451" w:rsidRPr="0023300C">
                              <w:rPr>
                                <w:rFonts w:ascii="Times New Roman" w:eastAsia="宋体" w:hAnsi="Times New Roman" w:cs="Times New Roman (正文 CS 字体)" w:hint="eastAsia"/>
                                <w:i/>
                                <w:iCs/>
                                <w:sz w:val="18"/>
                                <w:szCs w:val="21"/>
                              </w:rPr>
                              <w:t>s</w:t>
                            </w:r>
                            <w:r w:rsidR="002A7451" w:rsidRPr="0023300C">
                              <w:rPr>
                                <w:rFonts w:ascii="Times New Roman" w:eastAsia="宋体" w:hAnsi="Times New Roman" w:cs="Times New Roman (正文 CS 字体)"/>
                                <w:i/>
                                <w:iCs/>
                                <w:sz w:val="18"/>
                                <w:szCs w:val="21"/>
                              </w:rPr>
                              <w:t>ked for an ice-cream</w:t>
                            </w:r>
                          </w:p>
                          <w:p w14:paraId="166DA8FD" w14:textId="5BCFB228" w:rsidR="002A7451" w:rsidRPr="0023300C" w:rsidRDefault="002A7451" w:rsidP="002A7451">
                            <w:pPr>
                              <w:tabs>
                                <w:tab w:val="left" w:pos="2540"/>
                              </w:tabs>
                              <w:rPr>
                                <w:rFonts w:ascii="Times New Roman" w:eastAsia="宋体" w:hAnsi="Times New Roman" w:cs="Times New Roman (正文 CS 字体)"/>
                                <w:i/>
                                <w:iCs/>
                                <w:sz w:val="18"/>
                                <w:szCs w:val="21"/>
                              </w:rPr>
                            </w:pPr>
                            <w:r w:rsidRPr="0023300C">
                              <w:rPr>
                                <w:rFonts w:ascii="Times New Roman" w:eastAsia="宋体" w:hAnsi="Times New Roman" w:cs="Times New Roman (正文 CS 字体)"/>
                                <w:i/>
                                <w:iCs/>
                                <w:sz w:val="18"/>
                                <w:szCs w:val="21"/>
                              </w:rPr>
                              <w:t>Took the seller at his word</w:t>
                            </w:r>
                          </w:p>
                          <w:p w14:paraId="60395B1C" w14:textId="073A5CCA" w:rsidR="002A7451" w:rsidRPr="0023300C" w:rsidRDefault="002A7451" w:rsidP="002A7451">
                            <w:pPr>
                              <w:jc w:val="left"/>
                              <w:rPr>
                                <w:rFonts w:ascii="Times New Roman" w:eastAsia="宋体" w:hAnsi="Times New Roman" w:cs="Times New Roman (正文 CS 字体)"/>
                                <w:i/>
                                <w:iCs/>
                                <w:sz w:val="18"/>
                                <w:szCs w:val="21"/>
                              </w:rPr>
                            </w:pPr>
                          </w:p>
                        </w:txbxContent>
                      </v:textbox>
                    </v:shape>
                    <v:rect id="矩形 2" o:spid="_x0000_s1033" style="position:absolute;left:983;top:1025;width:10743;height:6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" fillcolor="#c3c3c3 [2166]" strokecolor="#a5a5a5 [3206]" strokeweight=".5pt">
                      <v:fill color2="#b6b6b6 [2614]" rotate="t" colors="0 #d2d2d2;.5 #c8c8c8;1 silver" focus="100%" type="gradient">
                        <o:fill v:ext="view" type="gradientUnscaled"/>
                      </v:fill>
                      <v:textbox>
                        <w:txbxContent>
                          <w:p w14:paraId="24249173" w14:textId="443A70D7" w:rsidR="00CF700D" w:rsidRPr="00CF700D" w:rsidRDefault="00CF700D" w:rsidP="00CF700D">
                            <w:pPr>
                              <w:jc w:val="center"/>
                              <w:rPr>
                                <w:rFonts w:ascii="Times New Roman" w:hAnsi="Times New Roman" w:cs="Times New Roman"/>
                              </w:rPr>
                            </w:pPr>
                            <w:r w:rsidRPr="00CF700D">
                              <w:rPr>
                                <w:rFonts w:ascii="Times New Roman" w:hAnsi="Times New Roman" w:cs="Times New Roman"/>
                              </w:rPr>
                              <w:t>Request</w:t>
                            </w:r>
                          </w:p>
                          <w:p w14:paraId="70664111" w14:textId="1F01BD2F" w:rsidR="00CF700D" w:rsidRPr="00CF700D" w:rsidRDefault="00CF700D" w:rsidP="00CF700D">
                            <w:pPr>
                              <w:jc w:val="center"/>
                              <w:rPr>
                                <w:rFonts w:ascii="Times New Roman" w:hAnsi="Times New Roman" w:cs="Times New Roman"/>
                                <w:sz w:val="16"/>
                                <w:szCs w:val="20"/>
                              </w:rPr>
                            </w:pPr>
                            <w:r w:rsidRPr="00CF700D">
                              <w:rPr>
                                <w:rFonts w:ascii="Times New Roman" w:hAnsi="Times New Roman" w:cs="Times New Roman"/>
                                <w:sz w:val="18"/>
                                <w:szCs w:val="21"/>
                              </w:rPr>
                              <w:t>(What did she do?)</w:t>
                            </w:r>
                          </w:p>
                        </w:txbxContent>
                      </v:textbox>
                    </v:rect>
                    <v:shape id="文本框 5" o:spid="_x0000_s1034" type="#_x0000_t202" style="position:absolute;left:11153;top:8545;width:22361;height:10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" fillcolor="white [3201]" stroked="f" strokeweight=".5pt">
                      <v:textbox>
                        <w:txbxContent>
                          <w:p w14:paraId="2C67E391" w14:textId="14A9CBA4" w:rsidR="002A7451" w:rsidRPr="0023300C" w:rsidRDefault="002A7451" w:rsidP="002A7451">
                            <w:pPr>
                              <w:jc w:val="left"/>
                              <w:rPr>
                                <w:rFonts w:ascii="Times New Roman" w:eastAsia="宋体" w:hAnsi="Times New Roman" w:cs="Times New Roman (正文 CS 字体)"/>
                                <w:i/>
                                <w:iCs/>
                                <w:sz w:val="18"/>
                                <w:szCs w:val="21"/>
                              </w:rPr>
                            </w:pPr>
                            <w:r w:rsidRPr="0023300C">
                              <w:rPr>
                                <w:rFonts w:ascii="Times New Roman" w:eastAsia="宋体" w:hAnsi="Times New Roman" w:cs="Times New Roman (正文 CS 字体)"/>
                                <w:i/>
                                <w:iCs/>
                                <w:sz w:val="18"/>
                                <w:szCs w:val="21"/>
                              </w:rPr>
                              <w:t>Waited for the ice-cream that never arrived</w:t>
                            </w:r>
                          </w:p>
                          <w:p w14:paraId="4B0ED8BA" w14:textId="24D63A49" w:rsidR="002A7451" w:rsidRPr="0023300C" w:rsidRDefault="002A7451" w:rsidP="002A7451">
                            <w:pPr>
                              <w:jc w:val="left"/>
                              <w:rPr>
                                <w:rFonts w:ascii="Times New Roman" w:eastAsia="宋体" w:hAnsi="Times New Roman" w:cs="Times New Roman (正文 CS 字体)"/>
                                <w:i/>
                                <w:iCs/>
                                <w:sz w:val="18"/>
                                <w:szCs w:val="21"/>
                              </w:rPr>
                            </w:pPr>
                            <w:r w:rsidRPr="0023300C">
                              <w:rPr>
                                <w:rFonts w:ascii="Times New Roman" w:eastAsia="宋体" w:hAnsi="Times New Roman" w:cs="Times New Roman (正文 CS 字体)"/>
                                <w:i/>
                                <w:iCs/>
                                <w:sz w:val="18"/>
                                <w:szCs w:val="21"/>
                              </w:rPr>
                              <w:t>Wavered between waiting and leaving</w:t>
                            </w:r>
                          </w:p>
                          <w:p w14:paraId="0A4B41B4" w14:textId="459FA87D" w:rsidR="005221C9" w:rsidRPr="0023300C" w:rsidRDefault="005221C9" w:rsidP="005221C9">
                            <w:pPr>
                              <w:jc w:val="left"/>
                              <w:rPr>
                                <w:rFonts w:ascii="Times New Roman" w:eastAsia="宋体" w:hAnsi="Times New Roman" w:cs="Times New Roman (正文 CS 字体)"/>
                                <w:i/>
                                <w:iCs/>
                                <w:sz w:val="18"/>
                                <w:szCs w:val="21"/>
                              </w:rPr>
                            </w:pPr>
                            <w:r w:rsidRPr="0023300C">
                              <w:rPr>
                                <w:rFonts w:ascii="Times New Roman" w:eastAsia="宋体" w:hAnsi="Times New Roman" w:cs="Times New Roman (正文 CS 字体)"/>
                                <w:i/>
                                <w:iCs/>
                                <w:sz w:val="18"/>
                                <w:szCs w:val="21"/>
                              </w:rPr>
                              <w:t xml:space="preserve">Signaled at </w:t>
                            </w:r>
                            <w:r w:rsidR="00FF7EC5">
                              <w:rPr>
                                <w:rFonts w:ascii="Times New Roman" w:eastAsia="宋体" w:hAnsi="Times New Roman" w:cs="Times New Roman (正文 CS 字体)"/>
                                <w:i/>
                                <w:iCs/>
                                <w:sz w:val="18"/>
                                <w:szCs w:val="21"/>
                              </w:rPr>
                              <w:t>her</w:t>
                            </w:r>
                            <w:r w:rsidRPr="0023300C">
                              <w:rPr>
                                <w:rFonts w:ascii="Times New Roman" w:eastAsia="宋体" w:hAnsi="Times New Roman" w:cs="Times New Roman (正文 CS 字体)"/>
                                <w:i/>
                                <w:iCs/>
                                <w:sz w:val="18"/>
                                <w:szCs w:val="21"/>
                              </w:rPr>
                              <w:t xml:space="preserve"> wrist and shrugged</w:t>
                            </w:r>
                          </w:p>
                          <w:p w14:paraId="139D3DA0" w14:textId="05839340" w:rsidR="002A7451" w:rsidRPr="0023300C" w:rsidRDefault="002A7451" w:rsidP="002A7451">
                            <w:pPr>
                              <w:jc w:val="left"/>
                              <w:rPr>
                                <w:rFonts w:ascii="Times New Roman" w:eastAsia="宋体" w:hAnsi="Times New Roman" w:cs="Times New Roman (正文 CS 字体)"/>
                                <w:i/>
                                <w:iCs/>
                                <w:sz w:val="18"/>
                                <w:szCs w:val="21"/>
                              </w:rPr>
                            </w:pPr>
                            <w:r w:rsidRPr="0023300C">
                              <w:rPr>
                                <w:rFonts w:ascii="Times New Roman" w:eastAsia="宋体" w:hAnsi="Times New Roman" w:cs="Times New Roman (正文 CS 字体)"/>
                                <w:i/>
                                <w:iCs/>
                                <w:sz w:val="18"/>
                                <w:szCs w:val="21"/>
                              </w:rPr>
                              <w:t>Made a rush back home</w:t>
                            </w:r>
                          </w:p>
                          <w:p w14:paraId="63291B1D" w14:textId="77777777" w:rsidR="005221C9" w:rsidRPr="0023300C" w:rsidRDefault="005221C9">
                            <w:pPr>
                              <w:rPr>
                                <w:i/>
                                <w:iCs/>
                              </w:rPr>
                            </w:pPr>
                          </w:p>
                        </w:txbxContent>
                      </v:textbox>
                    </v:shape>
                    <v:group id="组合 31" o:spid="_x0000_s1035" style="position:absolute;left:34996;top:256;width:12312;height:2889" coordorigin=",-90" coordsize="7824,2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">
                      <v:oval id="椭圆 32" o:spid="_x0000_s1036" style="position:absolute;top:181;width:7423;height:25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" fillcolor="#c3c3c3 [2166]" strokecolor="#a5a5a5 [3206]" strokeweight=".5pt">
                        <v:fill color2="#b6b6b6 [2614]" rotate="t" colors="0 #d2d2d2;.5 #c8c8c8;1 silver" focus="100%" type="gradient">
                          <o:fill v:ext="view" type="gradientUnscaled"/>
                        </v:fill>
                        <v:stroke joinstyle="miter"/>
                        <v:textbox>
                          <w:txbxContent>
                            <w:p w14:paraId="3A190690" w14:textId="77777777" w:rsidR="002A7451" w:rsidRPr="002A7451" w:rsidRDefault="002A7451" w:rsidP="002A7451">
                              <w:pPr>
                                <w:jc w:val="center"/>
                                <w:rPr>
                                  <w:rFonts w:ascii="Times New Roman" w:hAnsi="Times New Roman" w:cs="Times New Roman"/>
                                  <w:sz w:val="18"/>
                                  <w:szCs w:val="18"/>
                                </w:rPr>
                              </w:pPr>
                            </w:p>
                          </w:txbxContent>
                        </v:textbox>
                      </v:oval>
                      <v:shape id="文本框 33" o:spid="_x0000_s1037" type="#_x0000_t202" style="position:absolute;left:224;top:-90;width:7600;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" filled="f" stroked="f" strokeweight=".5pt">
                        <v:textbox>
                          <w:txbxContent>
                            <w:p w14:paraId="6D1DA045" w14:textId="056380DF" w:rsidR="002A7451" w:rsidRPr="002A7451" w:rsidRDefault="005221C9" w:rsidP="005221C9">
                              <w:pPr>
                                <w:jc w:val="left"/>
                                <w:rPr>
                                  <w:rFonts w:ascii="Times New Roman" w:hAnsi="Times New Roman" w:cs="Times New Roman"/>
                                  <w:sz w:val="18"/>
                                  <w:szCs w:val="18"/>
                                </w:rPr>
                              </w:pPr>
                              <w:r>
                                <w:rPr>
                                  <w:rFonts w:ascii="Times New Roman" w:hAnsi="Times New Roman" w:cs="Times New Roman"/>
                                  <w:sz w:val="18"/>
                                  <w:szCs w:val="18"/>
                                </w:rPr>
                                <w:t>Fluency in language</w:t>
                              </w:r>
                            </w:p>
                          </w:txbxContent>
                        </v:textbox>
                      </v:shape>
                    </v:group>
                    <v:group id="组合 15" o:spid="_x0000_s1038" style="position:absolute;left:30979;top:3674;width:6236;height:2889" coordorigin="814" coordsize="5884,2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">
                      <v:oval id="椭圆 8" o:spid="_x0000_s1039" style="position:absolute;left:853;top:181;width:5454;height:25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" fillcolor="#c3c3c3 [2166]" strokecolor="#a5a5a5 [3206]" strokeweight=".5pt">
                        <v:fill color2="#b6b6b6 [2614]" rotate="t" colors="0 #d2d2d2;.5 #c8c8c8;1 silver" focus="100%" type="gradient">
                          <o:fill v:ext="view" type="gradientUnscaled"/>
                        </v:fill>
                        <v:stroke joinstyle="miter"/>
                        <v:textbox>
                          <w:txbxContent>
                            <w:p w14:paraId="60C1FC11" w14:textId="167B13C4" w:rsidR="002A7451" w:rsidRPr="002A7451" w:rsidRDefault="002A7451" w:rsidP="002A7451">
                              <w:pPr>
                                <w:jc w:val="center"/>
                                <w:rPr>
                                  <w:rFonts w:ascii="Times New Roman" w:hAnsi="Times New Roman" w:cs="Times New Roman"/>
                                  <w:sz w:val="18"/>
                                  <w:szCs w:val="18"/>
                                </w:rPr>
                              </w:pPr>
                            </w:p>
                          </w:txbxContent>
                        </v:textbox>
                      </v:oval>
                      <v:shape id="文本框 14" o:spid="_x0000_s1040" type="#_x0000_t202" style="position:absolute;left:814;width:5885;height:2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" filled="f" stroked="f" strokeweight=".5pt">
                        <v:textbox>
                          <w:txbxContent>
                            <w:p w14:paraId="0B8486FD" w14:textId="790ABCF2" w:rsidR="002A7451" w:rsidRPr="002A7451" w:rsidRDefault="002A7451">
                              <w:pPr>
                                <w:rPr>
                                  <w:rFonts w:ascii="Times New Roman" w:hAnsi="Times New Roman" w:cs="Times New Roman"/>
                                  <w:sz w:val="18"/>
                                  <w:szCs w:val="18"/>
                                </w:rPr>
                              </w:pPr>
                              <w:r w:rsidRPr="002A7451">
                                <w:rPr>
                                  <w:rFonts w:ascii="Times New Roman" w:hAnsi="Times New Roman" w:cs="Times New Roman"/>
                                  <w:sz w:val="18"/>
                                  <w:szCs w:val="18"/>
                                </w:rPr>
                                <w:t>Context</w:t>
                              </w:r>
                            </w:p>
                          </w:txbxContent>
                        </v:textbox>
                      </v:shape>
                    </v:group>
                    <v:rect id="矩形 3" o:spid="_x0000_s1041" style="position:absolute;left:983;top:9400;width:10743;height:6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" fillcolor="#c3c3c3 [2166]" strokecolor="#a5a5a5 [3206]" strokeweight=".5pt">
                      <v:fill color2="#b6b6b6 [2614]" rotate="t" colors="0 #d2d2d2;.5 #c8c8c8;1 silver" focus="100%" type="gradient">
                        <o:fill v:ext="view" type="gradientUnscaled"/>
                      </v:fill>
                      <v:textbox>
                        <w:txbxContent>
                          <w:p w14:paraId="65D5111A" w14:textId="1A6279B8" w:rsidR="00CF700D" w:rsidRPr="00CF700D" w:rsidRDefault="00CF700D" w:rsidP="00CF700D">
                            <w:pPr>
                              <w:jc w:val="center"/>
                              <w:rPr>
                                <w:rFonts w:ascii="Times New Roman" w:hAnsi="Times New Roman" w:cs="Times New Roman"/>
                              </w:rPr>
                            </w:pPr>
                            <w:r>
                              <w:rPr>
                                <w:rFonts w:ascii="Times New Roman" w:hAnsi="Times New Roman" w:cs="Times New Roman"/>
                              </w:rPr>
                              <w:t>Responses</w:t>
                            </w:r>
                          </w:p>
                          <w:p w14:paraId="39FDF726" w14:textId="79616F96" w:rsidR="00CF700D" w:rsidRPr="00CF700D" w:rsidRDefault="00CF700D" w:rsidP="00CF700D">
                            <w:pPr>
                              <w:jc w:val="center"/>
                              <w:rPr>
                                <w:rFonts w:ascii="Times New Roman" w:hAnsi="Times New Roman" w:cs="Times New Roman"/>
                                <w:sz w:val="18"/>
                                <w:szCs w:val="21"/>
                              </w:rPr>
                            </w:pPr>
                            <w:r w:rsidRPr="00CF700D">
                              <w:rPr>
                                <w:rFonts w:ascii="Times New Roman" w:hAnsi="Times New Roman" w:cs="Times New Roman"/>
                                <w:sz w:val="18"/>
                                <w:szCs w:val="21"/>
                              </w:rPr>
                              <w:t>(How did she react?)</w:t>
                            </w:r>
                          </w:p>
                        </w:txbxContent>
                      </v:textbox>
                    </v:rect>
                    <v:shape id="文本框 36" o:spid="_x0000_s1042" type="#_x0000_t202" style="position:absolute;left:38329;top:10596;width:5884;height:4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" filled="f" stroked="f" strokeweight=".5pt">
                      <v:textbox>
                        <w:txbxContent>
                          <w:p w14:paraId="5396B28E" w14:textId="50D646B7" w:rsidR="002A7451" w:rsidRPr="005221C9" w:rsidRDefault="002A7451" w:rsidP="002A7451">
                            <w:pPr>
                              <w:jc w:val="center"/>
                              <w:rPr>
                                <w:rFonts w:ascii="Times New Roman" w:hAnsi="Times New Roman" w:cs="Times New Roman"/>
                                <w:color w:val="FFFFFF" w:themeColor="background1"/>
                                <w:sz w:val="18"/>
                                <w:szCs w:val="18"/>
                              </w:rPr>
                            </w:pPr>
                            <w:proofErr w:type="spellStart"/>
                            <w:r w:rsidRPr="005221C9">
                              <w:rPr>
                                <w:rFonts w:ascii="Times New Roman" w:hAnsi="Times New Roman" w:cs="Times New Roman"/>
                                <w:color w:val="FFFFFF" w:themeColor="background1"/>
                                <w:sz w:val="18"/>
                                <w:szCs w:val="18"/>
                              </w:rPr>
                              <w:t>Ahorita</w:t>
                            </w:r>
                            <w:proofErr w:type="spellEnd"/>
                            <w:r w:rsidRPr="005221C9">
                              <w:rPr>
                                <w:rFonts w:ascii="Times New Roman" w:hAnsi="Times New Roman" w:cs="Times New Roman"/>
                                <w:color w:val="FFFFFF" w:themeColor="background1"/>
                                <w:sz w:val="18"/>
                                <w:szCs w:val="18"/>
                              </w:rPr>
                              <w:br/>
                              <w:t>Time</w:t>
                            </w:r>
                          </w:p>
                        </w:txbxContent>
                      </v:textbox>
                    </v:shape>
                    <v:group id="组合 45" o:spid="_x0000_s1043" style="position:absolute;left:30808;top:11536;width:6236;height:2890" coordorigin="644" coordsize="5884,2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">
                      <v:oval id="椭圆 46" o:spid="_x0000_s1044" style="position:absolute;left:853;top:181;width:5454;height:25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" fillcolor="#c3c3c3 [2166]" strokecolor="#a5a5a5 [3206]" strokeweight=".5pt">
                        <v:fill color2="#b6b6b6 [2614]" rotate="t" colors="0 #d2d2d2;.5 #c8c8c8;1 silver" focus="100%" type="gradient">
                          <o:fill v:ext="view" type="gradientUnscaled"/>
                        </v:fill>
                        <v:stroke joinstyle="miter"/>
                        <v:textbox>
                          <w:txbxContent>
                            <w:p w14:paraId="0686362B" w14:textId="77777777" w:rsidR="005221C9" w:rsidRPr="002A7451" w:rsidRDefault="005221C9" w:rsidP="005221C9">
                              <w:pPr>
                                <w:jc w:val="center"/>
                                <w:rPr>
                                  <w:rFonts w:ascii="Times New Roman" w:hAnsi="Times New Roman" w:cs="Times New Roman"/>
                                  <w:sz w:val="18"/>
                                  <w:szCs w:val="18"/>
                                </w:rPr>
                              </w:pPr>
                            </w:p>
                          </w:txbxContent>
                        </v:textbox>
                      </v:oval>
                      <v:shape id="文本框 47" o:spid="_x0000_s1045" type="#_x0000_t202" style="position:absolute;left:644;width:5884;height:2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" filled="f" stroked="f" strokeweight=".5pt">
                        <v:textbox>
                          <w:txbxContent>
                            <w:p w14:paraId="65D8D66D" w14:textId="36B8FC83" w:rsidR="005221C9" w:rsidRPr="002A7451" w:rsidRDefault="005221C9" w:rsidP="005221C9">
                              <w:pPr>
                                <w:jc w:val="center"/>
                                <w:rPr>
                                  <w:rFonts w:ascii="Times New Roman" w:hAnsi="Times New Roman" w:cs="Times New Roman"/>
                                  <w:sz w:val="18"/>
                                  <w:szCs w:val="18"/>
                                </w:rPr>
                              </w:pPr>
                              <w:r>
                                <w:rPr>
                                  <w:rFonts w:ascii="Times New Roman" w:hAnsi="Times New Roman" w:cs="Times New Roman"/>
                                  <w:sz w:val="18"/>
                                  <w:szCs w:val="18"/>
                                </w:rPr>
                                <w:t>Crisis</w:t>
                              </w:r>
                            </w:p>
                          </w:txbxContent>
                        </v:textbox>
                      </v:shape>
                    </v:group>
                    <v:group id="组合 48" o:spid="_x0000_s1046" style="position:absolute;left:30979;top:19228;width:6283;height:2889" coordorigin="853" coordsize="5931,2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">
                      <v:oval id="椭圆 49" o:spid="_x0000_s1047" style="position:absolute;left:853;top:181;width:5454;height:25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" fillcolor="#c3c3c3 [2166]" strokecolor="#a5a5a5 [3206]" strokeweight=".5pt">
                        <v:fill color2="#b6b6b6 [2614]" rotate="t" colors="0 #d2d2d2;.5 #c8c8c8;1 silver" focus="100%" type="gradient">
                          <o:fill v:ext="view" type="gradientUnscaled"/>
                        </v:fill>
                        <v:stroke joinstyle="miter"/>
                        <v:textbox>
                          <w:txbxContent>
                            <w:p w14:paraId="733FF937" w14:textId="77777777" w:rsidR="005221C9" w:rsidRPr="002A7451" w:rsidRDefault="005221C9" w:rsidP="005221C9">
                              <w:pPr>
                                <w:jc w:val="center"/>
                                <w:rPr>
                                  <w:rFonts w:ascii="Times New Roman" w:hAnsi="Times New Roman" w:cs="Times New Roman"/>
                                  <w:sz w:val="18"/>
                                  <w:szCs w:val="18"/>
                                </w:rPr>
                              </w:pPr>
                            </w:p>
                          </w:txbxContent>
                        </v:textbox>
                      </v:oval>
                      <v:shape id="文本框 50" o:spid="_x0000_s1048" type="#_x0000_t202" style="position:absolute;left:900;width:5884;height:2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" filled="f" stroked="f" strokeweight=".5pt">
                        <v:textbox>
                          <w:txbxContent>
                            <w:p w14:paraId="7848A8FD" w14:textId="38C6B1B4" w:rsidR="005221C9" w:rsidRPr="002A7451" w:rsidRDefault="005221C9" w:rsidP="005221C9">
                              <w:pPr>
                                <w:rPr>
                                  <w:rFonts w:ascii="Times New Roman" w:hAnsi="Times New Roman" w:cs="Times New Roman"/>
                                  <w:sz w:val="18"/>
                                  <w:szCs w:val="18"/>
                                </w:rPr>
                              </w:pPr>
                              <w:r>
                                <w:rPr>
                                  <w:rFonts w:ascii="Times New Roman" w:hAnsi="Times New Roman" w:cs="Times New Roman"/>
                                  <w:sz w:val="18"/>
                                  <w:szCs w:val="18"/>
                                </w:rPr>
                                <w:t>Growth</w:t>
                              </w:r>
                            </w:p>
                          </w:txbxContent>
                        </v:textbox>
                      </v:shape>
                    </v:group>
                    <v:shape id="文本框 7" o:spid="_x0000_s1049" type="#_x0000_t202" style="position:absolute;left:11153;top:18288;width:16930;height:10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" fillcolor="white [3201]" stroked="f" strokeweight=".5pt">
                      <v:textbox>
                        <w:txbxContent>
                          <w:p w14:paraId="2912B572" w14:textId="7BAE39BD" w:rsidR="002A7451" w:rsidRPr="0023300C" w:rsidRDefault="002A7451" w:rsidP="002A7451">
                            <w:pPr>
                              <w:jc w:val="left"/>
                              <w:rPr>
                                <w:rFonts w:ascii="Times New Roman" w:eastAsia="宋体" w:hAnsi="Times New Roman" w:cs="Times New Roman (正文 CS 字体)"/>
                                <w:i/>
                                <w:iCs/>
                                <w:sz w:val="18"/>
                                <w:szCs w:val="18"/>
                              </w:rPr>
                            </w:pPr>
                            <w:r w:rsidRPr="0023300C">
                              <w:rPr>
                                <w:rFonts w:ascii="Times New Roman" w:eastAsia="宋体" w:hAnsi="Times New Roman" w:cs="Times New Roman (正文 CS 字体)"/>
                                <w:i/>
                                <w:iCs/>
                                <w:sz w:val="18"/>
                                <w:szCs w:val="18"/>
                              </w:rPr>
                              <w:t>Cultural understanding of time</w:t>
                            </w:r>
                          </w:p>
                          <w:p w14:paraId="12D339C8" w14:textId="65E9F654" w:rsidR="002A7451" w:rsidRPr="0023300C" w:rsidRDefault="002A7451" w:rsidP="002A7451">
                            <w:pPr>
                              <w:jc w:val="left"/>
                              <w:rPr>
                                <w:rFonts w:ascii="Times New Roman" w:eastAsia="宋体" w:hAnsi="Times New Roman" w:cs="Times New Roman (正文 CS 字体)"/>
                                <w:i/>
                                <w:iCs/>
                                <w:sz w:val="18"/>
                                <w:szCs w:val="21"/>
                              </w:rPr>
                            </w:pPr>
                            <w:r w:rsidRPr="0023300C">
                              <w:rPr>
                                <w:rFonts w:ascii="Times New Roman" w:eastAsia="宋体" w:hAnsi="Times New Roman" w:cs="Times New Roman (正文 CS 字体)"/>
                                <w:i/>
                                <w:iCs/>
                                <w:sz w:val="18"/>
                                <w:szCs w:val="18"/>
                              </w:rPr>
                              <w:t>Cross-cultural competence</w:t>
                            </w:r>
                          </w:p>
                        </w:txbxContent>
                      </v:textbox>
                    </v:shape>
                    <v:rect id="矩形 4" o:spid="_x0000_s1050" style="position:absolute;left:983;top:17860;width:10738;height:6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" fillcolor="#c3c3c3 [2166]" strokecolor="#a5a5a5 [3206]" strokeweight=".5pt">
                      <v:fill color2="#b6b6b6 [2614]" rotate="t" colors="0 #d2d2d2;.5 #c8c8c8;1 silver" focus="100%" type="gradient">
                        <o:fill v:ext="view" type="gradientUnscaled"/>
                      </v:fill>
                      <v:textbox>
                        <w:txbxContent>
                          <w:p w14:paraId="4C82C12C" w14:textId="2DB801CE" w:rsidR="00CF700D" w:rsidRPr="00CF700D" w:rsidRDefault="00CF700D" w:rsidP="00CF700D">
                            <w:pPr>
                              <w:jc w:val="center"/>
                              <w:rPr>
                                <w:rFonts w:ascii="Times New Roman" w:hAnsi="Times New Roman" w:cs="Times New Roman"/>
                              </w:rPr>
                            </w:pPr>
                            <w:r>
                              <w:rPr>
                                <w:rFonts w:ascii="Times New Roman" w:hAnsi="Times New Roman" w:cs="Times New Roman"/>
                              </w:rPr>
                              <w:t>Reflection</w:t>
                            </w:r>
                          </w:p>
                          <w:p w14:paraId="4F39A59A" w14:textId="0AD3F608" w:rsidR="00CF700D" w:rsidRPr="00CF700D" w:rsidRDefault="00CF700D" w:rsidP="00CF700D">
                            <w:pPr>
                              <w:jc w:val="center"/>
                              <w:rPr>
                                <w:rFonts w:ascii="Times New Roman" w:hAnsi="Times New Roman" w:cs="Times New Roman"/>
                                <w:sz w:val="18"/>
                                <w:szCs w:val="21"/>
                              </w:rPr>
                            </w:pPr>
                            <w:r w:rsidRPr="00CF700D">
                              <w:rPr>
                                <w:rFonts w:ascii="Times New Roman" w:hAnsi="Times New Roman" w:cs="Times New Roman"/>
                                <w:sz w:val="18"/>
                                <w:szCs w:val="21"/>
                              </w:rPr>
                              <w:t>(What did she learn?)</w:t>
                            </w:r>
                          </w:p>
                        </w:txbxContent>
                      </v:textbox>
                    </v:rect>
                    <v:group id="组合 42" o:spid="_x0000_s1051" style="position:absolute;left:34996;top:21877;width:11689;height:2895" coordorigin=",-90" coordsize="7423,2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">
                      <v:oval id="椭圆 43" o:spid="_x0000_s1052" style="position:absolute;top:181;width:7423;height:25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" fillcolor="#c3c3c3 [2166]" strokecolor="#a5a5a5 [3206]" strokeweight=".5pt">
                        <v:fill color2="#b6b6b6 [2614]" rotate="t" colors="0 #d2d2d2;.5 #c8c8c8;1 silver" focus="100%" type="gradient">
                          <o:fill v:ext="view" type="gradientUnscaled"/>
                        </v:fill>
                        <v:stroke joinstyle="miter"/>
                        <v:textbox>
                          <w:txbxContent>
                            <w:p w14:paraId="38224ABD" w14:textId="77777777" w:rsidR="005221C9" w:rsidRPr="002A7451" w:rsidRDefault="005221C9" w:rsidP="005221C9">
                              <w:pPr>
                                <w:jc w:val="center"/>
                                <w:rPr>
                                  <w:rFonts w:ascii="Times New Roman" w:hAnsi="Times New Roman" w:cs="Times New Roman"/>
                                  <w:sz w:val="18"/>
                                  <w:szCs w:val="18"/>
                                </w:rPr>
                              </w:pPr>
                            </w:p>
                          </w:txbxContent>
                        </v:textbox>
                      </v:oval>
                      <v:shape id="文本框 44" o:spid="_x0000_s1053" type="#_x0000_t202" style="position:absolute;left:339;top:-90;width:6669;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" filled="f" stroked="f" strokeweight=".5pt">
                        <v:textbox>
                          <w:txbxContent>
                            <w:p w14:paraId="1699F567" w14:textId="68F265AB" w:rsidR="005221C9" w:rsidRPr="002A7451" w:rsidRDefault="005221C9" w:rsidP="005221C9">
                              <w:pPr>
                                <w:jc w:val="left"/>
                                <w:rPr>
                                  <w:rFonts w:ascii="Times New Roman" w:hAnsi="Times New Roman" w:cs="Times New Roman"/>
                                  <w:sz w:val="18"/>
                                  <w:szCs w:val="18"/>
                                </w:rPr>
                              </w:pPr>
                              <w:r>
                                <w:rPr>
                                  <w:rFonts w:ascii="Times New Roman" w:hAnsi="Times New Roman" w:cs="Times New Roman"/>
                                  <w:sz w:val="18"/>
                                  <w:szCs w:val="18"/>
                                </w:rPr>
                                <w:t>Fluency in culture</w:t>
                              </w:r>
                            </w:p>
                          </w:txbxContent>
                        </v:textbox>
                      </v:shape>
                    </v:group>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大括号 59" o:spid="_x0000_s1054" type="#_x0000_t88" style="position:absolute;left:30125;top:3247;width:450;height:3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" adj="214" strokecolor="black [3200]">
                      <v:stroke joinstyle="miter"/>
                    </v:shape>
                    <v:shape id="右大括号 60" o:spid="_x0000_s1055" type="#_x0000_t88" style="position:absolute;left:30125;top:11109;width:450;height:3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" adj="214" strokecolor="black [3200]">
                      <v:stroke joinstyle="miter"/>
                    </v:shape>
                    <v:shape id="右大括号 61" o:spid="_x0000_s1056" type="#_x0000_t88" style="position:absolute;left:30210;top:18886;width:451;height:3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" adj="214" strokecolor="black [3200]">
                      <v:stroke joinstyle="miter"/>
                    </v:shape>
                  </v:group>
                  <v:group id="组合 51" o:spid="_x0000_s1057" style="position:absolute;left:45251;top:11707;width:8229;height:2889" coordorigin="-1667,1903" coordsize="7769,2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">
                    <v:oval id="椭圆 52" o:spid="_x0000_s1058" style="position:absolute;left:-1459;top:2084;width:6997;height:25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" fillcolor="#c3c3c3 [2166]" strokecolor="#a5a5a5 [3206]" strokeweight=".5pt">
                      <v:fill color2="#b6b6b6 [2614]" rotate="t" colors="0 #d2d2d2;.5 #c8c8c8;1 silver" focus="100%" type="gradient">
                        <o:fill v:ext="view" type="gradientUnscaled"/>
                      </v:fill>
                      <v:stroke joinstyle="miter"/>
                      <v:textbox>
                        <w:txbxContent>
                          <w:p w14:paraId="1044BB35" w14:textId="77777777" w:rsidR="005221C9" w:rsidRPr="002A7451" w:rsidRDefault="005221C9" w:rsidP="005221C9">
                            <w:pPr>
                              <w:jc w:val="center"/>
                              <w:rPr>
                                <w:rFonts w:ascii="Times New Roman" w:hAnsi="Times New Roman" w:cs="Times New Roman"/>
                                <w:sz w:val="18"/>
                                <w:szCs w:val="18"/>
                              </w:rPr>
                            </w:pPr>
                          </w:p>
                        </w:txbxContent>
                      </v:textbox>
                    </v:oval>
                    <v:shape id="文本框 53" o:spid="_x0000_s1059" type="#_x0000_t202" style="position:absolute;left:-1667;top:1903;width:7768;height:2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" filled="f" stroked="f" strokeweight=".5pt">
                      <v:textbox>
                        <w:txbxContent>
                          <w:p w14:paraId="37CEA903" w14:textId="0A14AA34" w:rsidR="005221C9" w:rsidRPr="002A7451" w:rsidRDefault="005221C9" w:rsidP="005221C9">
                            <w:pPr>
                              <w:jc w:val="center"/>
                              <w:rPr>
                                <w:rFonts w:ascii="Times New Roman" w:hAnsi="Times New Roman" w:cs="Times New Roman"/>
                                <w:sz w:val="18"/>
                                <w:szCs w:val="18"/>
                              </w:rPr>
                            </w:pPr>
                            <w:r>
                              <w:rPr>
                                <w:rFonts w:ascii="Times New Roman" w:hAnsi="Times New Roman" w:cs="Times New Roman"/>
                                <w:sz w:val="18"/>
                                <w:szCs w:val="18"/>
                              </w:rPr>
                              <w:t>Acquisition</w:t>
                            </w:r>
                          </w:p>
                        </w:txbxContent>
                      </v:textbox>
                    </v:shape>
                  </v:group>
                </v:group>
                <w10:wrap anchory="page"/>
              </v:group>
            </w:pict>
          </mc:Fallback>
        </mc:AlternateContent>
      </w:r>
      <w:r w:rsidR="00CF700D" w:rsidRPr="00C95738">
        <w:rPr>
          <w:rFonts w:ascii="Times New Roman" w:eastAsia="宋体" w:hAnsi="Times New Roman" w:cs="Times New Roman (正文 CS 字体)"/>
        </w:rPr>
        <w:tab/>
      </w:r>
    </w:p>
    <w:p w14:paraId="3235DF10" w14:textId="7F2D91BE" w:rsidR="00CF700D" w:rsidRPr="00C95738" w:rsidRDefault="00CF700D" w:rsidP="006A1A0B">
      <w:pPr>
        <w:tabs>
          <w:tab w:val="left" w:pos="2015"/>
        </w:tabs>
        <w:rPr>
          <w:rFonts w:ascii="Times New Roman" w:eastAsia="宋体" w:hAnsi="Times New Roman" w:cs="Times New Roman (正文 CS 字体)"/>
          <w:sz w:val="16"/>
          <w:szCs w:val="20"/>
        </w:rPr>
      </w:pPr>
      <w:r w:rsidRPr="00C95738">
        <w:rPr>
          <w:rFonts w:ascii="Times New Roman" w:eastAsia="宋体" w:hAnsi="Times New Roman" w:cs="Times New Roman (正文 CS 字体)"/>
          <w:sz w:val="16"/>
          <w:szCs w:val="20"/>
        </w:rPr>
        <w:t>Confident</w:t>
      </w:r>
      <w:r w:rsidRPr="00C95738">
        <w:rPr>
          <w:rFonts w:ascii="Times New Roman" w:eastAsia="宋体" w:hAnsi="Times New Roman" w:cs="Times New Roman (正文 CS 字体)"/>
          <w:sz w:val="16"/>
          <w:szCs w:val="20"/>
        </w:rPr>
        <w:tab/>
      </w:r>
    </w:p>
    <w:p w14:paraId="6C5A574C" w14:textId="245E2546" w:rsidR="00CF700D" w:rsidRPr="00C95738" w:rsidRDefault="00CF700D" w:rsidP="00CF700D">
      <w:pPr>
        <w:tabs>
          <w:tab w:val="left" w:pos="2540"/>
        </w:tabs>
        <w:rPr>
          <w:rFonts w:ascii="Times New Roman" w:eastAsia="宋体" w:hAnsi="Times New Roman" w:cs="Times New Roman (正文 CS 字体)"/>
          <w:sz w:val="18"/>
          <w:szCs w:val="21"/>
        </w:rPr>
      </w:pPr>
      <w:r w:rsidRPr="00C95738">
        <w:rPr>
          <w:rFonts w:ascii="Times New Roman" w:eastAsia="宋体" w:hAnsi="Times New Roman" w:cs="Times New Roman (正文 CS 字体)"/>
          <w:sz w:val="16"/>
          <w:szCs w:val="20"/>
        </w:rPr>
        <w:t xml:space="preserve">Sure </w:t>
      </w:r>
      <w:r w:rsidRPr="00C95738">
        <w:rPr>
          <w:rFonts w:ascii="Times New Roman" w:eastAsia="宋体" w:hAnsi="Times New Roman" w:cs="Times New Roman (正文 CS 字体)"/>
          <w:sz w:val="18"/>
          <w:szCs w:val="21"/>
        </w:rPr>
        <w:tab/>
      </w:r>
    </w:p>
    <w:p w14:paraId="3F0F9412" w14:textId="74DC47DD" w:rsidR="00CF700D" w:rsidRPr="00C95738" w:rsidRDefault="00CF700D" w:rsidP="00CF700D">
      <w:pPr>
        <w:tabs>
          <w:tab w:val="left" w:pos="2540"/>
        </w:tabs>
        <w:rPr>
          <w:rFonts w:ascii="Times New Roman" w:eastAsia="宋体" w:hAnsi="Times New Roman" w:cs="Times New Roman (正文 CS 字体)"/>
          <w:sz w:val="18"/>
          <w:szCs w:val="21"/>
        </w:rPr>
      </w:pPr>
      <w:r w:rsidRPr="00C95738">
        <w:rPr>
          <w:rFonts w:ascii="Times New Roman" w:eastAsia="宋体" w:hAnsi="Times New Roman" w:cs="Times New Roman (正文 CS 字体)"/>
          <w:sz w:val="18"/>
          <w:szCs w:val="21"/>
        </w:rPr>
        <w:tab/>
      </w:r>
    </w:p>
    <w:p w14:paraId="70A46D00" w14:textId="36F15FD0" w:rsidR="00CF700D" w:rsidRPr="00C95738" w:rsidRDefault="00CF700D" w:rsidP="00CF700D">
      <w:pPr>
        <w:rPr>
          <w:rFonts w:ascii="Times New Roman" w:eastAsia="宋体" w:hAnsi="Times New Roman" w:cs="Times New Roman (正文 CS 字体)"/>
          <w:sz w:val="18"/>
          <w:szCs w:val="21"/>
        </w:rPr>
      </w:pPr>
    </w:p>
    <w:p w14:paraId="2CC67965" w14:textId="382CE377" w:rsidR="00CF700D" w:rsidRPr="00C95738" w:rsidRDefault="00CF700D" w:rsidP="00CF700D">
      <w:pPr>
        <w:tabs>
          <w:tab w:val="left" w:pos="2609"/>
        </w:tabs>
        <w:rPr>
          <w:rFonts w:ascii="Times New Roman" w:eastAsia="宋体" w:hAnsi="Times New Roman" w:cs="Times New Roman (正文 CS 字体)"/>
          <w:sz w:val="16"/>
          <w:szCs w:val="20"/>
        </w:rPr>
      </w:pPr>
      <w:r w:rsidRPr="00C95738">
        <w:rPr>
          <w:rFonts w:ascii="Times New Roman" w:eastAsia="宋体" w:hAnsi="Times New Roman" w:cs="Times New Roman (正文 CS 字体)"/>
          <w:sz w:val="16"/>
          <w:szCs w:val="20"/>
        </w:rPr>
        <w:t>Torn</w:t>
      </w:r>
      <w:r w:rsidRPr="00C95738">
        <w:rPr>
          <w:rFonts w:ascii="Times New Roman" w:eastAsia="宋体" w:hAnsi="Times New Roman" w:cs="Times New Roman (正文 CS 字体)"/>
          <w:sz w:val="16"/>
          <w:szCs w:val="20"/>
        </w:rPr>
        <w:tab/>
      </w:r>
    </w:p>
    <w:p w14:paraId="2DBA8FAB" w14:textId="6166C20B" w:rsidR="00CF700D" w:rsidRPr="00C95738" w:rsidRDefault="00CF700D" w:rsidP="002A7451">
      <w:pPr>
        <w:tabs>
          <w:tab w:val="left" w:pos="2609"/>
        </w:tabs>
        <w:rPr>
          <w:rFonts w:ascii="Times New Roman" w:eastAsia="宋体" w:hAnsi="Times New Roman" w:cs="Times New Roman (正文 CS 字体)"/>
          <w:sz w:val="16"/>
          <w:szCs w:val="20"/>
        </w:rPr>
      </w:pPr>
      <w:r w:rsidRPr="00C95738">
        <w:rPr>
          <w:rFonts w:ascii="Times New Roman" w:eastAsia="宋体" w:hAnsi="Times New Roman" w:cs="Times New Roman (正文 CS 字体)"/>
          <w:sz w:val="16"/>
          <w:szCs w:val="20"/>
        </w:rPr>
        <w:t>Worried</w:t>
      </w:r>
      <w:r w:rsidR="002A7451" w:rsidRPr="00C95738">
        <w:rPr>
          <w:rFonts w:ascii="Times New Roman" w:eastAsia="宋体" w:hAnsi="Times New Roman" w:cs="Times New Roman (正文 CS 字体)"/>
          <w:sz w:val="16"/>
          <w:szCs w:val="20"/>
        </w:rPr>
        <w:tab/>
      </w:r>
    </w:p>
    <w:p w14:paraId="38E3CDF1" w14:textId="6409B848" w:rsidR="00CF700D" w:rsidRPr="00C95738" w:rsidRDefault="00CF700D" w:rsidP="00CF700D">
      <w:pPr>
        <w:rPr>
          <w:rFonts w:ascii="Times New Roman" w:eastAsia="宋体" w:hAnsi="Times New Roman" w:cs="Times New Roman (正文 CS 字体)"/>
          <w:sz w:val="16"/>
          <w:szCs w:val="20"/>
        </w:rPr>
      </w:pPr>
      <w:r w:rsidRPr="00C95738">
        <w:rPr>
          <w:rFonts w:ascii="Times New Roman" w:eastAsia="宋体" w:hAnsi="Times New Roman" w:cs="Times New Roman (正文 CS 字体)"/>
          <w:sz w:val="16"/>
          <w:szCs w:val="20"/>
        </w:rPr>
        <w:t xml:space="preserve">Impatient </w:t>
      </w:r>
    </w:p>
    <w:p w14:paraId="5A403E03" w14:textId="64379C8A" w:rsidR="00CF700D" w:rsidRPr="00C95738" w:rsidRDefault="00CF700D" w:rsidP="00CF700D">
      <w:pPr>
        <w:rPr>
          <w:rFonts w:ascii="Times New Roman" w:eastAsia="宋体" w:hAnsi="Times New Roman" w:cs="Times New Roman (正文 CS 字体)"/>
          <w:sz w:val="18"/>
          <w:szCs w:val="21"/>
        </w:rPr>
      </w:pPr>
    </w:p>
    <w:p w14:paraId="0637D641" w14:textId="177DB288" w:rsidR="00CF700D" w:rsidRPr="00C95738" w:rsidRDefault="00CF700D" w:rsidP="00CF700D">
      <w:pPr>
        <w:rPr>
          <w:rFonts w:ascii="Times New Roman" w:eastAsia="宋体" w:hAnsi="Times New Roman" w:cs="Times New Roman (正文 CS 字体)"/>
          <w:sz w:val="18"/>
          <w:szCs w:val="21"/>
        </w:rPr>
      </w:pPr>
    </w:p>
    <w:p w14:paraId="75EB15F7" w14:textId="77C72ABD" w:rsidR="00CF700D" w:rsidRPr="00C95738" w:rsidRDefault="00CF700D" w:rsidP="00CF700D">
      <w:pPr>
        <w:rPr>
          <w:rFonts w:ascii="Times New Roman" w:eastAsia="宋体" w:hAnsi="Times New Roman" w:cs="Times New Roman (正文 CS 字体)"/>
          <w:sz w:val="16"/>
          <w:szCs w:val="20"/>
        </w:rPr>
      </w:pPr>
      <w:r w:rsidRPr="00C95738">
        <w:rPr>
          <w:rFonts w:ascii="Times New Roman" w:eastAsia="宋体" w:hAnsi="Times New Roman" w:cs="Times New Roman (正文 CS 字体)"/>
          <w:sz w:val="16"/>
          <w:szCs w:val="20"/>
        </w:rPr>
        <w:t>Calm</w:t>
      </w:r>
    </w:p>
    <w:p w14:paraId="3C2D5677" w14:textId="329CF653" w:rsidR="00CF700D" w:rsidRPr="00C95738" w:rsidRDefault="005221C9" w:rsidP="00CF700D">
      <w:pPr>
        <w:rPr>
          <w:rFonts w:ascii="Times New Roman" w:eastAsia="宋体" w:hAnsi="Times New Roman" w:cs="Times New Roman (正文 CS 字体)"/>
          <w:sz w:val="16"/>
          <w:szCs w:val="20"/>
        </w:rPr>
      </w:pPr>
      <w:r w:rsidRPr="00C95738">
        <w:rPr>
          <w:rFonts w:ascii="Times New Roman" w:eastAsia="宋体" w:hAnsi="Times New Roman" w:cs="Times New Roman (正文 CS 字体)"/>
          <w:sz w:val="16"/>
          <w:szCs w:val="20"/>
        </w:rPr>
        <w:t>R</w:t>
      </w:r>
      <w:r w:rsidR="00CF700D" w:rsidRPr="00C95738">
        <w:rPr>
          <w:rFonts w:ascii="Times New Roman" w:eastAsia="宋体" w:hAnsi="Times New Roman" w:cs="Times New Roman (正文 CS 字体)"/>
          <w:sz w:val="16"/>
          <w:szCs w:val="20"/>
        </w:rPr>
        <w:t>elieved</w:t>
      </w:r>
    </w:p>
    <w:p w14:paraId="496C3D4D" w14:textId="77777777" w:rsidR="00A613A0" w:rsidRPr="00C95738" w:rsidRDefault="00A613A0" w:rsidP="00CF700D">
      <w:pPr>
        <w:rPr>
          <w:rFonts w:ascii="Times New Roman" w:eastAsia="宋体" w:hAnsi="Times New Roman" w:cs="Times New Roman (正文 CS 字体)"/>
          <w:szCs w:val="21"/>
        </w:rPr>
      </w:pPr>
    </w:p>
    <w:p w14:paraId="54FDBBCD" w14:textId="77777777" w:rsidR="00A17031" w:rsidRPr="00C95738" w:rsidRDefault="00A613A0" w:rsidP="00A17031">
      <w:pPr>
        <w:ind w:firstLineChars="200" w:firstLine="400"/>
        <w:jc w:val="center"/>
        <w:rPr>
          <w:rFonts w:ascii="Times New Roman" w:eastAsia="宋体" w:hAnsi="Times New Roman" w:cs="Times New Roman (正文 CS 字体)"/>
        </w:rPr>
      </w:pPr>
      <w:r w:rsidRPr="00C95738">
        <w:rPr>
          <w:rFonts w:ascii="Times New Roman" w:eastAsia="楷体" w:hAnsi="Times New Roman" w:cs="Times New Roman (正文 CS 字体)" w:hint="eastAsia"/>
          <w:sz w:val="20"/>
          <w:szCs w:val="20"/>
        </w:rPr>
        <w:t>图</w:t>
      </w:r>
      <w:r w:rsidRPr="00C95738">
        <w:rPr>
          <w:rFonts w:ascii="Times New Roman" w:eastAsia="楷体" w:hAnsi="Times New Roman" w:cs="Times New Roman (正文 CS 字体)" w:hint="eastAsia"/>
          <w:sz w:val="20"/>
          <w:szCs w:val="20"/>
        </w:rPr>
        <w:t>1</w:t>
      </w:r>
      <w:r w:rsidRPr="00C95738">
        <w:rPr>
          <w:rFonts w:ascii="Times New Roman" w:eastAsia="楷体" w:hAnsi="Times New Roman" w:cs="Times New Roman (正文 CS 字体)"/>
          <w:sz w:val="20"/>
          <w:szCs w:val="20"/>
        </w:rPr>
        <w:t xml:space="preserve"> </w:t>
      </w:r>
      <w:r w:rsidRPr="00C95738">
        <w:rPr>
          <w:rFonts w:ascii="Times New Roman" w:eastAsia="楷体" w:hAnsi="Times New Roman" w:cs="Times New Roman (正文 CS 字体)" w:hint="eastAsia"/>
          <w:sz w:val="20"/>
          <w:szCs w:val="20"/>
        </w:rPr>
        <w:t>问题逻辑图</w:t>
      </w:r>
    </w:p>
    <w:p w14:paraId="77333F02" w14:textId="4369B36E" w:rsidR="001F5FDE" w:rsidRPr="00C95738" w:rsidRDefault="000D0213" w:rsidP="000D0213">
      <w:pPr>
        <w:ind w:firstLineChars="200" w:firstLine="420"/>
        <w:rPr>
          <w:rFonts w:ascii="Times New Roman" w:eastAsia="宋体" w:hAnsi="Times New Roman" w:cs="Times New Roman (正文 CS 字体)"/>
        </w:rPr>
      </w:pPr>
      <w:r w:rsidRPr="00C95738">
        <w:rPr>
          <w:rFonts w:ascii="Times New Roman" w:eastAsia="宋体" w:hAnsi="Times New Roman" w:cs="Times New Roman (正文 CS 字体)"/>
        </w:rPr>
        <w:t>学生建构图</w:t>
      </w:r>
      <w:r w:rsidRPr="00C95738">
        <w:rPr>
          <w:rFonts w:ascii="Times New Roman" w:eastAsia="宋体" w:hAnsi="Times New Roman" w:cs="Times New Roman (正文 CS 字体)"/>
        </w:rPr>
        <w:t xml:space="preserve"> 1 </w:t>
      </w:r>
      <w:r w:rsidRPr="00C95738">
        <w:rPr>
          <w:rFonts w:ascii="Times New Roman" w:eastAsia="宋体" w:hAnsi="Times New Roman" w:cs="Times New Roman (正文 CS 字体)"/>
        </w:rPr>
        <w:t>的过程就是学生思维再现与主题意义建构的过程</w:t>
      </w:r>
      <w:r w:rsidRPr="00C95738">
        <w:rPr>
          <w:rFonts w:ascii="Times New Roman" w:eastAsia="宋体" w:hAnsi="Times New Roman" w:cs="Times New Roman (正文 CS 字体)" w:hint="eastAsia"/>
        </w:rPr>
        <w:t>，</w:t>
      </w:r>
      <w:r w:rsidRPr="00C95738">
        <w:rPr>
          <w:rFonts w:ascii="Times New Roman" w:eastAsia="宋体" w:hAnsi="Times New Roman" w:cs="Times New Roman (正文 CS 字体)"/>
        </w:rPr>
        <w:t>学生</w:t>
      </w:r>
      <w:r w:rsidRPr="00C95738">
        <w:rPr>
          <w:rFonts w:ascii="Times New Roman" w:eastAsia="宋体" w:hAnsi="Times New Roman" w:cs="Times New Roman (正文 CS 字体)" w:hint="eastAsia"/>
        </w:rPr>
        <w:t>能够</w:t>
      </w:r>
      <w:r w:rsidRPr="00C95738">
        <w:rPr>
          <w:rFonts w:ascii="Times New Roman" w:eastAsia="宋体" w:hAnsi="Times New Roman" w:cs="Times New Roman (正文 CS 字体)"/>
        </w:rPr>
        <w:t>通过故事中作者的动作与小贩的反应，分析作者与冰淇淋小贩的情感，分析不同行为</w:t>
      </w:r>
      <w:r w:rsidRPr="00C95738">
        <w:rPr>
          <w:rFonts w:ascii="Times New Roman" w:eastAsia="宋体" w:hAnsi="Times New Roman" w:cs="Times New Roman (正文 CS 字体)" w:hint="eastAsia"/>
        </w:rPr>
        <w:t>所</w:t>
      </w:r>
      <w:r w:rsidRPr="00C95738">
        <w:rPr>
          <w:rFonts w:ascii="Times New Roman" w:eastAsia="宋体" w:hAnsi="Times New Roman" w:cs="Times New Roman (正文 CS 字体)"/>
        </w:rPr>
        <w:t>体现的不同文化背景下认知的差异。</w:t>
      </w:r>
      <w:r w:rsidRPr="00C95738">
        <w:rPr>
          <w:rFonts w:ascii="Times New Roman" w:eastAsia="宋体" w:hAnsi="Times New Roman" w:cs="Times New Roman (正文 CS 字体)" w:hint="eastAsia"/>
        </w:rPr>
        <w:t>同时</w:t>
      </w:r>
      <w:r w:rsidRPr="00C95738">
        <w:rPr>
          <w:rFonts w:ascii="Times New Roman" w:eastAsia="宋体" w:hAnsi="Times New Roman" w:cs="Times New Roman (正文 CS 字体)"/>
        </w:rPr>
        <w:t>，</w:t>
      </w:r>
      <w:r w:rsidRPr="00C95738">
        <w:rPr>
          <w:rFonts w:ascii="Times New Roman" w:eastAsia="宋体" w:hAnsi="Times New Roman" w:cs="Times New Roman (正文 CS 字体)" w:hint="eastAsia"/>
        </w:rPr>
        <w:t>学生能够积累目标语言，建立生活和语篇间的联系，</w:t>
      </w:r>
      <w:r w:rsidRPr="00C95738">
        <w:rPr>
          <w:rFonts w:ascii="Times New Roman" w:eastAsia="宋体" w:hAnsi="Times New Roman" w:cs="Times New Roman (正文 CS 字体)"/>
        </w:rPr>
        <w:t>提高跨文化</w:t>
      </w:r>
      <w:r w:rsidR="003A3741" w:rsidRPr="00C95738">
        <w:rPr>
          <w:rFonts w:ascii="Times New Roman" w:eastAsia="宋体" w:hAnsi="Times New Roman" w:cs="Times New Roman (正文 CS 字体)"/>
        </w:rPr>
        <w:t>意识，在进行跨文化交流时，尊重和理解文化的多样性</w:t>
      </w:r>
      <w:r w:rsidR="003A3741" w:rsidRPr="00C95738">
        <w:rPr>
          <w:rFonts w:ascii="Times New Roman" w:eastAsia="宋体" w:hAnsi="Times New Roman" w:cs="Times New Roman (正文 CS 字体)" w:hint="eastAsia"/>
        </w:rPr>
        <w:t>，进而坚定文化自信。由此可见，问</w:t>
      </w:r>
      <w:r w:rsidR="00DC33A5" w:rsidRPr="00C95738">
        <w:rPr>
          <w:rFonts w:ascii="Times New Roman" w:eastAsia="宋体" w:hAnsi="Times New Roman" w:cs="Times New Roman (正文 CS 字体)" w:hint="eastAsia"/>
        </w:rPr>
        <w:t>题逻辑图能够帮助学生树立语篇意识，</w:t>
      </w:r>
      <w:r w:rsidR="00DC33A5" w:rsidRPr="00C95738">
        <w:rPr>
          <w:rFonts w:ascii="Times New Roman" w:eastAsia="宋体" w:hAnsi="Times New Roman" w:cs="Times New Roman (正文 CS 字体)"/>
        </w:rPr>
        <w:t>厘清</w:t>
      </w:r>
      <w:r w:rsidR="00DC33A5" w:rsidRPr="00C95738">
        <w:rPr>
          <w:rFonts w:ascii="Times New Roman" w:eastAsia="宋体" w:hAnsi="Times New Roman" w:cs="Times New Roman (正文 CS 字体)" w:hint="eastAsia"/>
        </w:rPr>
        <w:t>语篇逻辑结构和主题思想，提高阅读能力。再例如，</w:t>
      </w:r>
      <w:r w:rsidR="00A10243" w:rsidRPr="00C95738">
        <w:rPr>
          <w:rFonts w:ascii="Times New Roman" w:eastAsia="宋体" w:hAnsi="Times New Roman" w:cs="Times New Roman (正文 CS 字体)"/>
        </w:rPr>
        <w:t>202</w:t>
      </w:r>
      <w:r w:rsidRPr="00C95738">
        <w:rPr>
          <w:rFonts w:ascii="Times New Roman" w:eastAsia="宋体" w:hAnsi="Times New Roman" w:cs="Times New Roman (正文 CS 字体)"/>
        </w:rPr>
        <w:t>3</w:t>
      </w:r>
      <w:r w:rsidR="00A10243" w:rsidRPr="00C95738">
        <w:rPr>
          <w:rFonts w:ascii="Times New Roman" w:eastAsia="宋体" w:hAnsi="Times New Roman" w:cs="Times New Roman (正文 CS 字体)" w:hint="eastAsia"/>
        </w:rPr>
        <w:t>年徐汇区一模</w:t>
      </w:r>
      <w:r w:rsidR="00DC33A5" w:rsidRPr="00C95738">
        <w:rPr>
          <w:rFonts w:ascii="Times New Roman" w:eastAsia="宋体" w:hAnsi="Times New Roman" w:cs="Times New Roman (正文 CS 字体)" w:hint="eastAsia"/>
        </w:rPr>
        <w:t>阅读理解</w:t>
      </w:r>
      <w:r w:rsidR="00A10243" w:rsidRPr="00C95738">
        <w:rPr>
          <w:rFonts w:ascii="Times New Roman" w:eastAsia="宋体" w:hAnsi="Times New Roman" w:cs="Times New Roman (正文 CS 字体)" w:hint="eastAsia"/>
        </w:rPr>
        <w:t>C</w:t>
      </w:r>
      <w:r w:rsidR="007D5982" w:rsidRPr="00C95738">
        <w:rPr>
          <w:rFonts w:ascii="Times New Roman" w:eastAsia="宋体" w:hAnsi="Times New Roman" w:cs="Times New Roman (正文 CS 字体)" w:hint="eastAsia"/>
        </w:rPr>
        <w:t>篇</w:t>
      </w:r>
      <w:r w:rsidR="00DC33A5" w:rsidRPr="00C95738">
        <w:rPr>
          <w:rFonts w:ascii="Times New Roman" w:eastAsia="宋体" w:hAnsi="Times New Roman" w:cs="Times New Roman (正文 CS 字体)" w:hint="eastAsia"/>
        </w:rPr>
        <w:t>是一篇研究报告，介绍了</w:t>
      </w:r>
      <w:r w:rsidR="00AF1DC8" w:rsidRPr="00C95738">
        <w:rPr>
          <w:rFonts w:ascii="Times New Roman" w:eastAsia="宋体" w:hAnsi="Times New Roman" w:cs="Times New Roman (正文 CS 字体)" w:hint="eastAsia"/>
        </w:rPr>
        <w:t>成年人的理性对语言学习的消极影响</w:t>
      </w:r>
      <w:r w:rsidR="00987839" w:rsidRPr="00C95738">
        <w:rPr>
          <w:rFonts w:ascii="Times New Roman" w:eastAsia="宋体" w:hAnsi="Times New Roman" w:cs="Times New Roman (正文 CS 字体)" w:hint="eastAsia"/>
        </w:rPr>
        <w:t>，其按照“研究话题（</w:t>
      </w:r>
      <w:r w:rsidR="00164965" w:rsidRPr="00C95738">
        <w:rPr>
          <w:rFonts w:ascii="Times New Roman" w:eastAsia="宋体" w:hAnsi="Times New Roman" w:cs="Times New Roman (正文 CS 字体)"/>
        </w:rPr>
        <w:t>Language Acquisition</w:t>
      </w:r>
      <w:r w:rsidR="00987839" w:rsidRPr="00C95738">
        <w:rPr>
          <w:rFonts w:ascii="Times New Roman" w:eastAsia="宋体" w:hAnsi="Times New Roman" w:cs="Times New Roman (正文 CS 字体)" w:hint="eastAsia"/>
        </w:rPr>
        <w:t>）</w:t>
      </w:r>
      <w:r w:rsidR="00987839" w:rsidRPr="00C95738">
        <w:rPr>
          <w:rFonts w:ascii="Times New Roman" w:eastAsia="宋体" w:hAnsi="Times New Roman" w:cs="Times New Roman (正文 CS 字体)"/>
        </w:rPr>
        <w:t>—</w:t>
      </w:r>
      <w:r w:rsidR="00987839" w:rsidRPr="00C95738">
        <w:rPr>
          <w:rFonts w:ascii="Times New Roman" w:eastAsia="宋体" w:hAnsi="Times New Roman" w:cs="Times New Roman (正文 CS 字体)" w:hint="eastAsia"/>
        </w:rPr>
        <w:t>研究目的（</w:t>
      </w:r>
      <w:r w:rsidR="00164965" w:rsidRPr="00C95738">
        <w:rPr>
          <w:rFonts w:ascii="Times New Roman" w:hAnsi="Times New Roman" w:cs="Times New Roman"/>
        </w:rPr>
        <w:t>W</w:t>
      </w:r>
      <w:r w:rsidR="00164965" w:rsidRPr="00C95738">
        <w:rPr>
          <w:rFonts w:ascii="Times New Roman" w:hAnsi="Times New Roman" w:cs="Times New Roman" w:hint="eastAsia"/>
        </w:rPr>
        <w:t>hy</w:t>
      </w:r>
      <w:r w:rsidR="00164965" w:rsidRPr="00C95738">
        <w:rPr>
          <w:rFonts w:ascii="Times New Roman" w:hAnsi="Times New Roman" w:cs="Times New Roman"/>
        </w:rPr>
        <w:t xml:space="preserve"> </w:t>
      </w:r>
      <w:r w:rsidR="00164965" w:rsidRPr="00C95738">
        <w:rPr>
          <w:rFonts w:ascii="Times New Roman" w:hAnsi="Times New Roman" w:cs="Times New Roman" w:hint="eastAsia"/>
        </w:rPr>
        <w:t>children</w:t>
      </w:r>
      <w:r w:rsidR="00164965" w:rsidRPr="00C95738">
        <w:rPr>
          <w:rFonts w:ascii="Times New Roman" w:hAnsi="Times New Roman" w:cs="Times New Roman"/>
        </w:rPr>
        <w:t xml:space="preserve"> often learn new languages more easily?</w:t>
      </w:r>
      <w:r w:rsidR="00987839" w:rsidRPr="00C95738">
        <w:rPr>
          <w:rFonts w:ascii="Times New Roman" w:eastAsia="宋体" w:hAnsi="Times New Roman" w:cs="Times New Roman (正文 CS 字体)" w:hint="eastAsia"/>
        </w:rPr>
        <w:t>）—研究过程（</w:t>
      </w:r>
      <w:r w:rsidR="00164965" w:rsidRPr="00C95738">
        <w:rPr>
          <w:rFonts w:ascii="Times New Roman" w:eastAsia="宋体" w:hAnsi="Times New Roman" w:cs="Times New Roman (正文 CS 字体)"/>
        </w:rPr>
        <w:t>language tests on mentally drained or interrupted participants</w:t>
      </w:r>
      <w:r w:rsidR="00987839" w:rsidRPr="00C95738">
        <w:rPr>
          <w:rFonts w:ascii="Times New Roman" w:eastAsia="宋体" w:hAnsi="Times New Roman" w:cs="Times New Roman (正文 CS 字体)" w:hint="eastAsia"/>
        </w:rPr>
        <w:t>）——</w:t>
      </w:r>
      <w:r w:rsidR="00CC1E4B" w:rsidRPr="00C95738">
        <w:rPr>
          <w:rFonts w:ascii="Times New Roman" w:eastAsia="宋体" w:hAnsi="Times New Roman" w:cs="Times New Roman (正文 CS 字体)" w:hint="eastAsia"/>
        </w:rPr>
        <w:t>研究结论（</w:t>
      </w:r>
      <w:r w:rsidR="00164965" w:rsidRPr="00C95738">
        <w:rPr>
          <w:rFonts w:ascii="Times New Roman" w:eastAsia="宋体" w:hAnsi="Times New Roman" w:cs="Times New Roman (正文 CS 字体)"/>
        </w:rPr>
        <w:t>unconscious analysis of speech is required in language acquisition</w:t>
      </w:r>
      <w:r w:rsidR="00CC1E4B" w:rsidRPr="00C95738">
        <w:rPr>
          <w:rFonts w:ascii="Times New Roman" w:eastAsia="宋体" w:hAnsi="Times New Roman" w:cs="Times New Roman (正文 CS 字体)" w:hint="eastAsia"/>
        </w:rPr>
        <w:t>）</w:t>
      </w:r>
      <w:r w:rsidR="00DE4873" w:rsidRPr="00C95738">
        <w:rPr>
          <w:rFonts w:ascii="Times New Roman" w:eastAsia="宋体" w:hAnsi="Times New Roman" w:cs="Times New Roman (正文 CS 字体)" w:hint="eastAsia"/>
        </w:rPr>
        <w:t>”</w:t>
      </w:r>
      <w:r w:rsidR="00CC1E4B" w:rsidRPr="00C95738">
        <w:rPr>
          <w:rFonts w:ascii="Times New Roman" w:eastAsia="宋体" w:hAnsi="Times New Roman" w:cs="Times New Roman (正文 CS 字体)" w:hint="eastAsia"/>
        </w:rPr>
        <w:t>的语篇模式展开。如果学生</w:t>
      </w:r>
      <w:r w:rsidR="00546AEA" w:rsidRPr="00C95738">
        <w:rPr>
          <w:rFonts w:ascii="Times New Roman" w:eastAsia="宋体" w:hAnsi="Times New Roman" w:cs="Times New Roman (正文 CS 字体)" w:hint="eastAsia"/>
        </w:rPr>
        <w:t>能够具备语篇意识，通过逻辑图（如图</w:t>
      </w:r>
      <w:r w:rsidR="00546AEA" w:rsidRPr="00C95738">
        <w:rPr>
          <w:rFonts w:ascii="Times New Roman" w:eastAsia="宋体" w:hAnsi="Times New Roman" w:cs="Times New Roman (正文 CS 字体)" w:hint="eastAsia"/>
        </w:rPr>
        <w:t>2</w:t>
      </w:r>
      <w:r w:rsidR="00546AEA" w:rsidRPr="00C95738">
        <w:rPr>
          <w:rFonts w:ascii="Times New Roman" w:eastAsia="宋体" w:hAnsi="Times New Roman" w:cs="Times New Roman (正文 CS 字体)" w:hint="eastAsia"/>
        </w:rPr>
        <w:t>）快速</w:t>
      </w:r>
      <w:r w:rsidR="00546AEA" w:rsidRPr="00C95738">
        <w:rPr>
          <w:rFonts w:ascii="Times New Roman" w:eastAsia="宋体" w:hAnsi="Times New Roman" w:cs="Times New Roman (正文 CS 字体)"/>
        </w:rPr>
        <w:t>判断和识别语篇意图，获取重要信息和观点</w:t>
      </w:r>
      <w:r w:rsidR="00546AEA" w:rsidRPr="00C95738">
        <w:rPr>
          <w:rFonts w:ascii="Times New Roman" w:eastAsia="宋体" w:hAnsi="Times New Roman" w:cs="Times New Roman (正文 CS 字体)" w:hint="eastAsia"/>
        </w:rPr>
        <w:t>，第</w:t>
      </w:r>
      <w:r w:rsidR="007D5982" w:rsidRPr="00C95738">
        <w:rPr>
          <w:rFonts w:ascii="Times New Roman" w:eastAsia="宋体" w:hAnsi="Times New Roman" w:cs="Times New Roman (正文 CS 字体)"/>
        </w:rPr>
        <w:t>65</w:t>
      </w:r>
      <w:r w:rsidR="00546AEA" w:rsidRPr="00C95738">
        <w:rPr>
          <w:rFonts w:ascii="Times New Roman" w:eastAsia="宋体" w:hAnsi="Times New Roman" w:cs="Times New Roman (正文 CS 字体)" w:hint="eastAsia"/>
        </w:rPr>
        <w:t>小题</w:t>
      </w:r>
      <w:r w:rsidR="007D5982" w:rsidRPr="00C95738">
        <w:rPr>
          <w:rFonts w:ascii="Times New Roman" w:eastAsia="宋体" w:hAnsi="Times New Roman" w:cs="Times New Roman (正文 CS 字体)"/>
        </w:rPr>
        <w:t>What can be inferred from Michael Ullman’s remark?</w:t>
      </w:r>
      <w:r w:rsidR="00546AEA" w:rsidRPr="00C95738">
        <w:rPr>
          <w:rFonts w:ascii="Times New Roman" w:eastAsia="宋体" w:hAnsi="Times New Roman" w:cs="Times New Roman (正文 CS 字体)" w:hint="eastAsia"/>
        </w:rPr>
        <w:t>（</w:t>
      </w:r>
      <w:r w:rsidR="007D5982" w:rsidRPr="00C95738">
        <w:rPr>
          <w:rFonts w:ascii="Times New Roman" w:eastAsia="宋体" w:hAnsi="Times New Roman" w:cs="Times New Roman (正文 CS 字体)"/>
        </w:rPr>
        <w:t>The outcomes of the two researches back each other up</w:t>
      </w:r>
      <w:r w:rsidR="00546AEA" w:rsidRPr="00C95738">
        <w:rPr>
          <w:rFonts w:ascii="Times New Roman" w:eastAsia="宋体" w:hAnsi="Times New Roman" w:cs="Times New Roman (正文 CS 字体)" w:hint="eastAsia"/>
        </w:rPr>
        <w:t>）、第</w:t>
      </w:r>
      <w:r w:rsidR="007D5982" w:rsidRPr="00C95738">
        <w:rPr>
          <w:rFonts w:ascii="Times New Roman" w:eastAsia="宋体" w:hAnsi="Times New Roman" w:cs="Times New Roman (正文 CS 字体)"/>
        </w:rPr>
        <w:t>66</w:t>
      </w:r>
      <w:r w:rsidR="00546AEA" w:rsidRPr="00C95738">
        <w:rPr>
          <w:rFonts w:ascii="Times New Roman" w:eastAsia="宋体" w:hAnsi="Times New Roman" w:cs="Times New Roman (正文 CS 字体)" w:hint="eastAsia"/>
        </w:rPr>
        <w:t>小题</w:t>
      </w:r>
      <w:r w:rsidR="007D5982" w:rsidRPr="00C95738">
        <w:rPr>
          <w:rFonts w:ascii="Times New Roman" w:eastAsia="宋体" w:hAnsi="Times New Roman" w:cs="Times New Roman (正文 CS 字体)" w:hint="eastAsia"/>
        </w:rPr>
        <w:t>W</w:t>
      </w:r>
      <w:r w:rsidR="007D5982" w:rsidRPr="00C95738">
        <w:rPr>
          <w:rFonts w:ascii="Times New Roman" w:eastAsia="宋体" w:hAnsi="Times New Roman" w:cs="Times New Roman (正文 CS 字体)"/>
        </w:rPr>
        <w:t>hich of the following conclusions will the research team agree with?</w:t>
      </w:r>
      <w:r w:rsidR="00546AEA" w:rsidRPr="00C95738">
        <w:rPr>
          <w:rFonts w:ascii="Times New Roman" w:eastAsia="宋体" w:hAnsi="Times New Roman" w:cs="Times New Roman (正文 CS 字体)" w:hint="eastAsia"/>
        </w:rPr>
        <w:t>（</w:t>
      </w:r>
      <w:r w:rsidR="007D5982" w:rsidRPr="00C95738">
        <w:rPr>
          <w:rFonts w:ascii="Times New Roman" w:eastAsia="宋体" w:hAnsi="Times New Roman" w:cs="Times New Roman (正文 CS 字体)"/>
        </w:rPr>
        <w:t>Reducing reasoning may help to learn a language</w:t>
      </w:r>
      <w:r w:rsidR="00546AEA" w:rsidRPr="00C95738">
        <w:rPr>
          <w:rFonts w:ascii="Times New Roman" w:eastAsia="宋体" w:hAnsi="Times New Roman" w:cs="Times New Roman (正文 CS 字体)" w:hint="eastAsia"/>
        </w:rPr>
        <w:t>）</w:t>
      </w:r>
      <w:r w:rsidR="001F5FDE" w:rsidRPr="00C95738">
        <w:rPr>
          <w:rFonts w:ascii="Times New Roman" w:eastAsia="宋体" w:hAnsi="Times New Roman" w:cs="Times New Roman (正文 CS 字体)" w:hint="eastAsia"/>
        </w:rPr>
        <w:lastRenderedPageBreak/>
        <w:t>就迎刃而解了。</w:t>
      </w:r>
      <w:r w:rsidR="00127E40" w:rsidRPr="00C95738">
        <w:rPr>
          <w:rFonts w:ascii="Times New Roman" w:eastAsia="宋体" w:hAnsi="Times New Roman" w:cs="Times New Roman (正文 CS 字体)" w:hint="eastAsia"/>
        </w:rPr>
        <w:t>可以看到，问题逻辑图能够帮助学生有效整合零散信息，形成结构化的阅读图示，从而促进语篇主题意义的理解，提高学生阅读能力。</w:t>
      </w:r>
    </w:p>
    <w:p w14:paraId="734DF4AE" w14:textId="61D9E079" w:rsidR="001F5FDE" w:rsidRPr="00C95738" w:rsidRDefault="00F31354" w:rsidP="00A613A0">
      <w:pPr>
        <w:rPr>
          <w:rFonts w:ascii="Times New Roman" w:eastAsia="宋体" w:hAnsi="Times New Roman" w:cs="Times New Roman (正文 CS 字体)"/>
          <w:szCs w:val="21"/>
        </w:rPr>
      </w:pPr>
      <w:r w:rsidRPr="00C95738">
        <w:rPr>
          <w:rFonts w:ascii="Times New Roman" w:eastAsia="宋体" w:hAnsi="Times New Roman" w:cs="Times New Roman (正文 CS 字体)"/>
          <w:noProof/>
          <w:szCs w:val="21"/>
        </w:rPr>
        <mc:AlternateContent>
          <mc:Choice Requires="wps">
            <w:drawing>
              <wp:anchor distT="0" distB="0" distL="114300" distR="114300" simplePos="0" relativeHeight="251680256" behindDoc="1" locked="0" layoutInCell="1" allowOverlap="1" wp14:anchorId="3E4F35C3" wp14:editId="0D9EADDE">
                <wp:simplePos x="0" y="0"/>
                <wp:positionH relativeFrom="column">
                  <wp:posOffset>551815</wp:posOffset>
                </wp:positionH>
                <wp:positionV relativeFrom="paragraph">
                  <wp:posOffset>176349</wp:posOffset>
                </wp:positionV>
                <wp:extent cx="4285673" cy="495484"/>
                <wp:effectExtent l="0" t="0" r="6985" b="12700"/>
                <wp:wrapNone/>
                <wp:docPr id="9" name="文本框 9"/>
                <wp:cNvGraphicFramePr/>
                <a:graphic xmlns:a="http://schemas.openxmlformats.org/drawingml/2006/main">
                  <a:graphicData uri="http://schemas.microsoft.com/office/word/2010/wordprocessingShape">
                    <wps:wsp>
                      <wps:cNvSpPr txBox="1"/>
                      <wps:spPr>
                        <a:xfrm>
                          <a:off x="0" y="0"/>
                          <a:ext cx="4285673" cy="495484"/>
                        </a:xfrm>
                        <a:prstGeom prst="rect">
                          <a:avLst/>
                        </a:prstGeom>
                        <a:solidFill>
                          <a:schemeClr val="lt1"/>
                        </a:solidFill>
                        <a:ln w="15875">
                          <a:solidFill>
                            <a:schemeClr val="bg1">
                              <a:lumMod val="50000"/>
                            </a:schemeClr>
                          </a:solidFill>
                        </a:ln>
                      </wps:spPr>
                      <wps:txbx>
                        <w:txbxContent>
                          <w:p w14:paraId="426514BC" w14:textId="6DAD4C3D" w:rsidR="001F5FDE" w:rsidRPr="001F5FDE" w:rsidRDefault="001F5FDE" w:rsidP="001F5FDE">
                            <w:pPr>
                              <w:jc w:val="center"/>
                              <w:rPr>
                                <w:rFonts w:ascii="Times New Roman" w:hAnsi="Times New Roman" w:cs="Times New Roman"/>
                              </w:rPr>
                            </w:pPr>
                            <w:r w:rsidRPr="001F5FDE">
                              <w:rPr>
                                <w:rFonts w:ascii="Times New Roman" w:hAnsi="Times New Roman" w:cs="Times New Roman"/>
                                <w:b/>
                                <w:bCs/>
                              </w:rPr>
                              <w:t>Subject</w:t>
                            </w:r>
                            <w:r>
                              <w:rPr>
                                <w:rFonts w:ascii="Times New Roman" w:hAnsi="Times New Roman" w:cs="Times New Roman"/>
                              </w:rPr>
                              <w:br/>
                            </w:r>
                            <w:r w:rsidR="00AF1DC8">
                              <w:rPr>
                                <w:rFonts w:ascii="Times New Roman" w:hAnsi="Times New Roman" w:cs="Times New Roman"/>
                              </w:rPr>
                              <w:t>Language Acquisition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E4F35C3" id="文本框 9" o:spid="_x0000_s1060" type="#_x0000_t202" style="position:absolute;left:0;text-align:left;margin-left:43.45pt;margin-top:13.9pt;width:337.45pt;height:39pt;z-index:-251636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" fillcolor="white [3201]" strokecolor="#7f7f7f [1612]" strokeweight="1.25pt">
                <v:textbox>
                  <w:txbxContent>
                    <w:p w14:paraId="426514BC" w14:textId="6DAD4C3D" w:rsidR="001F5FDE" w:rsidRPr="001F5FDE" w:rsidRDefault="001F5FDE" w:rsidP="001F5FDE">
                      <w:pPr>
                        <w:jc w:val="center"/>
                        <w:rPr>
                          <w:rFonts w:ascii="Times New Roman" w:hAnsi="Times New Roman" w:cs="Times New Roman"/>
                        </w:rPr>
                      </w:pPr>
                      <w:r w:rsidRPr="001F5FDE">
                        <w:rPr>
                          <w:rFonts w:ascii="Times New Roman" w:hAnsi="Times New Roman" w:cs="Times New Roman"/>
                          <w:b/>
                          <w:bCs/>
                        </w:rPr>
                        <w:t>Subject</w:t>
                      </w:r>
                      <w:r>
                        <w:rPr>
                          <w:rFonts w:ascii="Times New Roman" w:hAnsi="Times New Roman" w:cs="Times New Roman"/>
                        </w:rPr>
                        <w:br/>
                      </w:r>
                      <w:r w:rsidR="00AF1DC8">
                        <w:rPr>
                          <w:rFonts w:ascii="Times New Roman" w:hAnsi="Times New Roman" w:cs="Times New Roman"/>
                        </w:rPr>
                        <w:t>Language Acquisition</w:t>
                      </w:r>
                    </w:p>
                  </w:txbxContent>
                </v:textbox>
              </v:shape>
            </w:pict>
          </mc:Fallback>
        </mc:AlternateContent>
      </w:r>
    </w:p>
    <w:p w14:paraId="6B52F4C9" w14:textId="4659107A" w:rsidR="00A613A0" w:rsidRPr="00C95738" w:rsidRDefault="00A613A0" w:rsidP="00CF700D">
      <w:pPr>
        <w:rPr>
          <w:rFonts w:ascii="Times New Roman" w:eastAsia="宋体" w:hAnsi="Times New Roman" w:cs="Times New Roman (正文 CS 字体)"/>
          <w:sz w:val="16"/>
          <w:szCs w:val="20"/>
        </w:rPr>
      </w:pPr>
    </w:p>
    <w:p w14:paraId="30372EE1" w14:textId="77777777" w:rsidR="007960C8" w:rsidRPr="00C95738" w:rsidRDefault="007960C8" w:rsidP="007960C8">
      <w:pPr>
        <w:rPr>
          <w:rFonts w:ascii="Times New Roman" w:eastAsia="宋体" w:hAnsi="Times New Roman" w:cs="Times New Roman (正文 CS 字体)"/>
          <w:sz w:val="16"/>
          <w:szCs w:val="20"/>
        </w:rPr>
      </w:pPr>
    </w:p>
    <w:p w14:paraId="4FC2C017" w14:textId="6ECC6506" w:rsidR="007960C8" w:rsidRPr="00C95738" w:rsidRDefault="00AF1DC8" w:rsidP="007960C8">
      <w:pPr>
        <w:rPr>
          <w:rFonts w:ascii="Times New Roman" w:eastAsia="宋体" w:hAnsi="Times New Roman" w:cs="Times New Roman (正文 CS 字体)"/>
          <w:sz w:val="16"/>
          <w:szCs w:val="20"/>
        </w:rPr>
      </w:pPr>
      <w:r w:rsidRPr="00C95738">
        <w:rPr>
          <w:rFonts w:ascii="Times New Roman" w:eastAsia="宋体" w:hAnsi="Times New Roman" w:cs="Times New Roman (正文 CS 字体)"/>
          <w:noProof/>
          <w:sz w:val="16"/>
          <w:szCs w:val="20"/>
        </w:rPr>
        <mc:AlternateContent>
          <mc:Choice Requires="wps">
            <w:drawing>
              <wp:anchor distT="0" distB="0" distL="114300" distR="114300" simplePos="0" relativeHeight="251685376" behindDoc="1" locked="0" layoutInCell="1" allowOverlap="1" wp14:anchorId="324C8F24" wp14:editId="56805926">
                <wp:simplePos x="0" y="0"/>
                <wp:positionH relativeFrom="column">
                  <wp:posOffset>2597306</wp:posOffset>
                </wp:positionH>
                <wp:positionV relativeFrom="paragraph">
                  <wp:posOffset>151153</wp:posOffset>
                </wp:positionV>
                <wp:extent cx="175308" cy="136341"/>
                <wp:effectExtent l="12700" t="0" r="27940" b="29210"/>
                <wp:wrapNone/>
                <wp:docPr id="18" name="下箭头 18"/>
                <wp:cNvGraphicFramePr/>
                <a:graphic xmlns:a="http://schemas.openxmlformats.org/drawingml/2006/main">
                  <a:graphicData uri="http://schemas.microsoft.com/office/word/2010/wordprocessingShape">
                    <wps:wsp>
                      <wps:cNvSpPr/>
                      <wps:spPr>
                        <a:xfrm>
                          <a:off x="0" y="0"/>
                          <a:ext cx="175308" cy="136341"/>
                        </a:xfrm>
                        <a:prstGeom prst="downArrow">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FF9DD8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箭头 18" o:spid="_x0000_s1026" type="#_x0000_t67" style="position:absolute;left:0;text-align:left;margin-left:204.5pt;margin-top:11.9pt;width:13.8pt;height:10.75pt;z-index:-251631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" adj="10800" fillcolor="#a5a5a5 [3206]" strokecolor="#525252 [1606]" strokeweight="1pt"/>
            </w:pict>
          </mc:Fallback>
        </mc:AlternateContent>
      </w:r>
    </w:p>
    <w:p w14:paraId="053551B7" w14:textId="32EF3776" w:rsidR="007960C8" w:rsidRPr="00C95738" w:rsidRDefault="00AF1DC8" w:rsidP="007960C8">
      <w:pPr>
        <w:rPr>
          <w:rFonts w:ascii="Times New Roman" w:eastAsia="宋体" w:hAnsi="Times New Roman" w:cs="Times New Roman (正文 CS 字体)"/>
          <w:sz w:val="16"/>
          <w:szCs w:val="20"/>
        </w:rPr>
      </w:pPr>
      <w:r w:rsidRPr="00C95738">
        <w:rPr>
          <w:rFonts w:ascii="Times New Roman" w:eastAsia="宋体" w:hAnsi="Times New Roman" w:cs="Times New Roman (正文 CS 字体)"/>
          <w:noProof/>
          <w:sz w:val="16"/>
          <w:szCs w:val="20"/>
        </w:rPr>
        <mc:AlternateContent>
          <mc:Choice Requires="wps">
            <w:drawing>
              <wp:anchor distT="0" distB="0" distL="114300" distR="114300" simplePos="0" relativeHeight="251681280" behindDoc="1" locked="0" layoutInCell="1" allowOverlap="1" wp14:anchorId="1E2F820F" wp14:editId="77EB72B0">
                <wp:simplePos x="0" y="0"/>
                <wp:positionH relativeFrom="column">
                  <wp:posOffset>552139</wp:posOffset>
                </wp:positionH>
                <wp:positionV relativeFrom="paragraph">
                  <wp:posOffset>152400</wp:posOffset>
                </wp:positionV>
                <wp:extent cx="4285673" cy="495484"/>
                <wp:effectExtent l="0" t="0" r="6985" b="12700"/>
                <wp:wrapNone/>
                <wp:docPr id="10" name="文本框 10"/>
                <wp:cNvGraphicFramePr/>
                <a:graphic xmlns:a="http://schemas.openxmlformats.org/drawingml/2006/main">
                  <a:graphicData uri="http://schemas.microsoft.com/office/word/2010/wordprocessingShape">
                    <wps:wsp>
                      <wps:cNvSpPr txBox="1"/>
                      <wps:spPr>
                        <a:xfrm>
                          <a:off x="0" y="0"/>
                          <a:ext cx="4285673" cy="495484"/>
                        </a:xfrm>
                        <a:prstGeom prst="rect">
                          <a:avLst/>
                        </a:prstGeom>
                        <a:solidFill>
                          <a:schemeClr val="lt1"/>
                        </a:solidFill>
                        <a:ln w="15875">
                          <a:solidFill>
                            <a:schemeClr val="bg1">
                              <a:lumMod val="50000"/>
                            </a:schemeClr>
                          </a:solidFill>
                        </a:ln>
                      </wps:spPr>
                      <wps:txbx>
                        <w:txbxContent>
                          <w:p w14:paraId="3E2398DB" w14:textId="275E6271" w:rsidR="001F5FDE" w:rsidRPr="001F5FDE" w:rsidRDefault="001F5FDE" w:rsidP="001F5FDE">
                            <w:pPr>
                              <w:jc w:val="center"/>
                              <w:rPr>
                                <w:rFonts w:ascii="Times New Roman" w:hAnsi="Times New Roman" w:cs="Times New Roman"/>
                              </w:rPr>
                            </w:pPr>
                            <w:r>
                              <w:rPr>
                                <w:rFonts w:ascii="Times New Roman" w:hAnsi="Times New Roman" w:cs="Times New Roman"/>
                                <w:b/>
                                <w:bCs/>
                              </w:rPr>
                              <w:t>Purpose</w:t>
                            </w:r>
                            <w:r>
                              <w:rPr>
                                <w:rFonts w:ascii="Times New Roman" w:hAnsi="Times New Roman" w:cs="Times New Roman"/>
                              </w:rPr>
                              <w:br/>
                            </w:r>
                            <w:r w:rsidR="00AF1DC8">
                              <w:rPr>
                                <w:rFonts w:ascii="Times New Roman" w:hAnsi="Times New Roman" w:cs="Times New Roman"/>
                              </w:rPr>
                              <w:t>W</w:t>
                            </w:r>
                            <w:r w:rsidR="00AF1DC8">
                              <w:rPr>
                                <w:rFonts w:ascii="Times New Roman" w:hAnsi="Times New Roman" w:cs="Times New Roman" w:hint="eastAsia"/>
                              </w:rPr>
                              <w:t>hy</w:t>
                            </w:r>
                            <w:r w:rsidR="00AF1DC8">
                              <w:rPr>
                                <w:rFonts w:ascii="Times New Roman" w:hAnsi="Times New Roman" w:cs="Times New Roman"/>
                              </w:rPr>
                              <w:t xml:space="preserve"> </w:t>
                            </w:r>
                            <w:r w:rsidR="00AF1DC8">
                              <w:rPr>
                                <w:rFonts w:ascii="Times New Roman" w:hAnsi="Times New Roman" w:cs="Times New Roman" w:hint="eastAsia"/>
                              </w:rPr>
                              <w:t>children</w:t>
                            </w:r>
                            <w:r w:rsidR="00AF1DC8">
                              <w:rPr>
                                <w:rFonts w:ascii="Times New Roman" w:hAnsi="Times New Roman" w:cs="Times New Roman"/>
                              </w:rPr>
                              <w:t xml:space="preserve"> often learn new languages more easily?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E2F820F" id="文本框 10" o:spid="_x0000_s1061" type="#_x0000_t202" style="position:absolute;left:0;text-align:left;margin-left:43.5pt;margin-top:12pt;width:337.45pt;height:39pt;z-index:-251635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" fillcolor="white [3201]" strokecolor="#7f7f7f [1612]" strokeweight="1.25pt">
                <v:textbox>
                  <w:txbxContent>
                    <w:p w14:paraId="3E2398DB" w14:textId="275E6271" w:rsidR="001F5FDE" w:rsidRPr="001F5FDE" w:rsidRDefault="001F5FDE" w:rsidP="001F5FDE">
                      <w:pPr>
                        <w:jc w:val="center"/>
                        <w:rPr>
                          <w:rFonts w:ascii="Times New Roman" w:hAnsi="Times New Roman" w:cs="Times New Roman"/>
                        </w:rPr>
                      </w:pPr>
                      <w:r>
                        <w:rPr>
                          <w:rFonts w:ascii="Times New Roman" w:hAnsi="Times New Roman" w:cs="Times New Roman"/>
                          <w:b/>
                          <w:bCs/>
                        </w:rPr>
                        <w:t>Purpose</w:t>
                      </w:r>
                      <w:r>
                        <w:rPr>
                          <w:rFonts w:ascii="Times New Roman" w:hAnsi="Times New Roman" w:cs="Times New Roman"/>
                        </w:rPr>
                        <w:br/>
                      </w:r>
                      <w:r w:rsidR="00AF1DC8">
                        <w:rPr>
                          <w:rFonts w:ascii="Times New Roman" w:hAnsi="Times New Roman" w:cs="Times New Roman"/>
                        </w:rPr>
                        <w:t>W</w:t>
                      </w:r>
                      <w:r w:rsidR="00AF1DC8">
                        <w:rPr>
                          <w:rFonts w:ascii="Times New Roman" w:hAnsi="Times New Roman" w:cs="Times New Roman" w:hint="eastAsia"/>
                        </w:rPr>
                        <w:t>hy</w:t>
                      </w:r>
                      <w:r w:rsidR="00AF1DC8">
                        <w:rPr>
                          <w:rFonts w:ascii="Times New Roman" w:hAnsi="Times New Roman" w:cs="Times New Roman"/>
                        </w:rPr>
                        <w:t xml:space="preserve"> </w:t>
                      </w:r>
                      <w:r w:rsidR="00AF1DC8">
                        <w:rPr>
                          <w:rFonts w:ascii="Times New Roman" w:hAnsi="Times New Roman" w:cs="Times New Roman" w:hint="eastAsia"/>
                        </w:rPr>
                        <w:t>children</w:t>
                      </w:r>
                      <w:r w:rsidR="00AF1DC8">
                        <w:rPr>
                          <w:rFonts w:ascii="Times New Roman" w:hAnsi="Times New Roman" w:cs="Times New Roman"/>
                        </w:rPr>
                        <w:t xml:space="preserve"> often learn new languages more easily?</w:t>
                      </w:r>
                    </w:p>
                  </w:txbxContent>
                </v:textbox>
              </v:shape>
            </w:pict>
          </mc:Fallback>
        </mc:AlternateContent>
      </w:r>
    </w:p>
    <w:p w14:paraId="51B1D189" w14:textId="77777777" w:rsidR="007960C8" w:rsidRPr="00C95738" w:rsidRDefault="007960C8" w:rsidP="007960C8">
      <w:pPr>
        <w:rPr>
          <w:rFonts w:ascii="Times New Roman" w:eastAsia="宋体" w:hAnsi="Times New Roman" w:cs="Times New Roman (正文 CS 字体)"/>
          <w:sz w:val="16"/>
          <w:szCs w:val="20"/>
        </w:rPr>
      </w:pPr>
    </w:p>
    <w:p w14:paraId="4618C265" w14:textId="77777777" w:rsidR="007960C8" w:rsidRPr="00C95738" w:rsidRDefault="007960C8" w:rsidP="007960C8">
      <w:pPr>
        <w:rPr>
          <w:rFonts w:ascii="Times New Roman" w:eastAsia="宋体" w:hAnsi="Times New Roman" w:cs="Times New Roman (正文 CS 字体)"/>
          <w:sz w:val="16"/>
          <w:szCs w:val="20"/>
        </w:rPr>
      </w:pPr>
    </w:p>
    <w:p w14:paraId="2AA30DFA" w14:textId="761BFAA0" w:rsidR="007960C8" w:rsidRPr="00C95738" w:rsidRDefault="00AF1DC8" w:rsidP="007960C8">
      <w:pPr>
        <w:rPr>
          <w:rFonts w:ascii="Times New Roman" w:eastAsia="宋体" w:hAnsi="Times New Roman" w:cs="Times New Roman (正文 CS 字体)"/>
          <w:sz w:val="16"/>
          <w:szCs w:val="20"/>
        </w:rPr>
      </w:pPr>
      <w:r w:rsidRPr="00C95738">
        <w:rPr>
          <w:rFonts w:ascii="Times New Roman" w:eastAsia="宋体" w:hAnsi="Times New Roman" w:cs="Times New Roman (正文 CS 字体)"/>
          <w:noProof/>
          <w:sz w:val="16"/>
          <w:szCs w:val="20"/>
        </w:rPr>
        <mc:AlternateContent>
          <mc:Choice Requires="wps">
            <w:drawing>
              <wp:anchor distT="0" distB="0" distL="114300" distR="114300" simplePos="0" relativeHeight="251686400" behindDoc="1" locked="0" layoutInCell="1" allowOverlap="1" wp14:anchorId="3D0EE77C" wp14:editId="48CA96E7">
                <wp:simplePos x="0" y="0"/>
                <wp:positionH relativeFrom="column">
                  <wp:posOffset>2597150</wp:posOffset>
                </wp:positionH>
                <wp:positionV relativeFrom="paragraph">
                  <wp:posOffset>109591</wp:posOffset>
                </wp:positionV>
                <wp:extent cx="175308" cy="136341"/>
                <wp:effectExtent l="12700" t="0" r="27940" b="29210"/>
                <wp:wrapNone/>
                <wp:docPr id="19" name="下箭头 19"/>
                <wp:cNvGraphicFramePr/>
                <a:graphic xmlns:a="http://schemas.openxmlformats.org/drawingml/2006/main">
                  <a:graphicData uri="http://schemas.microsoft.com/office/word/2010/wordprocessingShape">
                    <wps:wsp>
                      <wps:cNvSpPr/>
                      <wps:spPr>
                        <a:xfrm>
                          <a:off x="0" y="0"/>
                          <a:ext cx="175308" cy="136341"/>
                        </a:xfrm>
                        <a:prstGeom prst="downArrow">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3E82DEA" id="下箭头 19" o:spid="_x0000_s1026" type="#_x0000_t67" style="position:absolute;left:0;text-align:left;margin-left:204.5pt;margin-top:8.65pt;width:13.8pt;height:10.75pt;z-index:-251630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" adj="10800" fillcolor="#a5a5a5 [3206]" strokecolor="#525252 [1606]" strokeweight="1pt"/>
            </w:pict>
          </mc:Fallback>
        </mc:AlternateContent>
      </w:r>
    </w:p>
    <w:p w14:paraId="7E87511F" w14:textId="19DF41EA" w:rsidR="007960C8" w:rsidRPr="00C95738" w:rsidRDefault="00AF1DC8" w:rsidP="007960C8">
      <w:pPr>
        <w:rPr>
          <w:rFonts w:ascii="Times New Roman" w:eastAsia="宋体" w:hAnsi="Times New Roman" w:cs="Times New Roman (正文 CS 字体)"/>
          <w:sz w:val="16"/>
          <w:szCs w:val="20"/>
        </w:rPr>
      </w:pPr>
      <w:r w:rsidRPr="00C95738">
        <w:rPr>
          <w:rFonts w:ascii="Times New Roman" w:eastAsia="宋体" w:hAnsi="Times New Roman" w:cs="Times New Roman (正文 CS 字体)"/>
          <w:noProof/>
          <w:sz w:val="16"/>
          <w:szCs w:val="20"/>
        </w:rPr>
        <mc:AlternateContent>
          <mc:Choice Requires="wps">
            <w:drawing>
              <wp:anchor distT="0" distB="0" distL="114300" distR="114300" simplePos="0" relativeHeight="251682304" behindDoc="1" locked="0" layoutInCell="1" allowOverlap="1" wp14:anchorId="683A9A6C" wp14:editId="4322754B">
                <wp:simplePos x="0" y="0"/>
                <wp:positionH relativeFrom="column">
                  <wp:posOffset>552139</wp:posOffset>
                </wp:positionH>
                <wp:positionV relativeFrom="paragraph">
                  <wp:posOffset>92075</wp:posOffset>
                </wp:positionV>
                <wp:extent cx="4285673" cy="2290618"/>
                <wp:effectExtent l="0" t="0" r="6985" b="8255"/>
                <wp:wrapNone/>
                <wp:docPr id="12" name="文本框 12"/>
                <wp:cNvGraphicFramePr/>
                <a:graphic xmlns:a="http://schemas.openxmlformats.org/drawingml/2006/main">
                  <a:graphicData uri="http://schemas.microsoft.com/office/word/2010/wordprocessingShape">
                    <wps:wsp>
                      <wps:cNvSpPr txBox="1"/>
                      <wps:spPr>
                        <a:xfrm>
                          <a:off x="0" y="0"/>
                          <a:ext cx="4285673" cy="2290618"/>
                        </a:xfrm>
                        <a:prstGeom prst="rect">
                          <a:avLst/>
                        </a:prstGeom>
                        <a:solidFill>
                          <a:schemeClr val="lt1"/>
                        </a:solidFill>
                        <a:ln w="15875">
                          <a:solidFill>
                            <a:schemeClr val="bg1">
                              <a:lumMod val="50000"/>
                            </a:schemeClr>
                          </a:solidFill>
                        </a:ln>
                      </wps:spPr>
                      <wps:txbx>
                        <w:txbxContent>
                          <w:p w14:paraId="3BC490AC" w14:textId="742C22D2" w:rsidR="001F5FDE" w:rsidRDefault="001F5FDE" w:rsidP="00CF7E6A">
                            <w:pPr>
                              <w:jc w:val="center"/>
                              <w:rPr>
                                <w:rFonts w:ascii="Times New Roman" w:hAnsi="Times New Roman" w:cs="Times New Roman"/>
                                <w:b/>
                                <w:bCs/>
                              </w:rPr>
                            </w:pPr>
                            <w:r>
                              <w:rPr>
                                <w:rFonts w:ascii="Times New Roman" w:hAnsi="Times New Roman" w:cs="Times New Roman"/>
                                <w:b/>
                                <w:bCs/>
                              </w:rPr>
                              <w:t>Process</w:t>
                            </w:r>
                          </w:p>
                          <w:p w14:paraId="0B25D696" w14:textId="1F8454E2" w:rsidR="00003597" w:rsidRDefault="00FA06CE" w:rsidP="00F31354">
                            <w:pPr>
                              <w:pStyle w:val="a3"/>
                              <w:numPr>
                                <w:ilvl w:val="3"/>
                                <w:numId w:val="21"/>
                              </w:numPr>
                              <w:ind w:left="284" w:firstLineChars="0" w:hanging="284"/>
                              <w:rPr>
                                <w:rFonts w:ascii="Times New Roman" w:hAnsi="Times New Roman" w:cs="Times New Roman"/>
                              </w:rPr>
                            </w:pPr>
                            <w:r w:rsidRPr="00F31354">
                              <w:rPr>
                                <w:rFonts w:ascii="Times New Roman" w:hAnsi="Times New Roman" w:cs="Times New Roman"/>
                                <w:b/>
                                <w:bCs/>
                              </w:rPr>
                              <w:t>Literature review</w:t>
                            </w:r>
                            <w:r>
                              <w:rPr>
                                <w:rFonts w:ascii="Times New Roman" w:hAnsi="Times New Roman" w:cs="Times New Roman"/>
                              </w:rPr>
                              <w:t xml:space="preserve">: </w:t>
                            </w:r>
                            <w:r w:rsidR="00DA650B">
                              <w:rPr>
                                <w:rFonts w:ascii="Times New Roman" w:hAnsi="Times New Roman" w:cs="Times New Roman"/>
                              </w:rPr>
                              <w:t>s</w:t>
                            </w:r>
                            <w:r>
                              <w:rPr>
                                <w:rFonts w:ascii="Times New Roman" w:hAnsi="Times New Roman" w:cs="Times New Roman"/>
                              </w:rPr>
                              <w:t>ome theorize g</w:t>
                            </w:r>
                            <w:r>
                              <w:rPr>
                                <w:rFonts w:ascii="Times New Roman" w:hAnsi="Times New Roman" w:cs="Times New Roman" w:hint="eastAsia"/>
                              </w:rPr>
                              <w:t>rasping</w:t>
                            </w:r>
                            <w:r>
                              <w:rPr>
                                <w:rFonts w:ascii="Times New Roman" w:hAnsi="Times New Roman" w:cs="Times New Roman"/>
                              </w:rPr>
                              <w:t xml:space="preserve"> a language requires absorbing subtle patterns unconsciously</w:t>
                            </w:r>
                            <w:r w:rsidR="00DA650B">
                              <w:rPr>
                                <w:rFonts w:ascii="Times New Roman" w:hAnsi="Times New Roman" w:cs="Times New Roman"/>
                              </w:rPr>
                              <w:t>, of which adults are less capable</w:t>
                            </w:r>
                          </w:p>
                          <w:p w14:paraId="436AB19D" w14:textId="2A6438B6" w:rsidR="00FA06CE" w:rsidRPr="00CF7E6A" w:rsidRDefault="00FA06CE" w:rsidP="00F31354">
                            <w:pPr>
                              <w:pStyle w:val="a3"/>
                              <w:numPr>
                                <w:ilvl w:val="3"/>
                                <w:numId w:val="21"/>
                              </w:numPr>
                              <w:ind w:left="284" w:firstLineChars="0" w:hanging="284"/>
                              <w:rPr>
                                <w:rFonts w:ascii="Times New Roman" w:hAnsi="Times New Roman" w:cs="Times New Roman"/>
                              </w:rPr>
                            </w:pPr>
                            <w:r w:rsidRPr="00F31354">
                              <w:rPr>
                                <w:rFonts w:ascii="Times New Roman" w:hAnsi="Times New Roman" w:cs="Times New Roman" w:hint="eastAsia"/>
                                <w:b/>
                                <w:bCs/>
                              </w:rPr>
                              <w:t>Methodology</w:t>
                            </w:r>
                            <w:r w:rsidR="00F31354">
                              <w:rPr>
                                <w:rFonts w:ascii="Times New Roman" w:hAnsi="Times New Roman" w:cs="Times New Roman"/>
                                <w:b/>
                                <w:bCs/>
                              </w:rPr>
                              <w:t xml:space="preserve"> 1</w:t>
                            </w:r>
                            <w:r>
                              <w:rPr>
                                <w:rFonts w:ascii="Times New Roman" w:hAnsi="Times New Roman" w:cs="Times New Roman"/>
                              </w:rPr>
                              <w:t>:</w:t>
                            </w:r>
                            <w:r w:rsidR="00234EA9">
                              <w:rPr>
                                <w:rFonts w:ascii="Times New Roman" w:hAnsi="Times New Roman" w:cs="Times New Roman"/>
                              </w:rPr>
                              <w:t xml:space="preserve"> </w:t>
                            </w:r>
                            <w:r w:rsidR="00234EA9" w:rsidRPr="00CF7E6A">
                              <w:rPr>
                                <w:rFonts w:ascii="Times New Roman" w:hAnsi="Times New Roman" w:cs="Times New Roman" w:hint="eastAsia"/>
                              </w:rPr>
                              <w:t>adult</w:t>
                            </w:r>
                            <w:r w:rsidR="00234EA9" w:rsidRPr="00CF7E6A">
                              <w:rPr>
                                <w:rFonts w:ascii="Times New Roman" w:hAnsi="Times New Roman" w:cs="Times New Roman"/>
                              </w:rPr>
                              <w:t xml:space="preserve">s heard </w:t>
                            </w:r>
                            <w:r w:rsidR="008B0A41">
                              <w:rPr>
                                <w:rFonts w:ascii="Times New Roman" w:hAnsi="Times New Roman" w:cs="Times New Roman"/>
                              </w:rPr>
                              <w:t xml:space="preserve">and pronounced </w:t>
                            </w:r>
                            <w:r w:rsidR="00234EA9" w:rsidRPr="00CF7E6A">
                              <w:rPr>
                                <w:rFonts w:ascii="Times New Roman" w:hAnsi="Times New Roman" w:cs="Times New Roman"/>
                              </w:rPr>
                              <w:t xml:space="preserve">strings of made-up words with fixed </w:t>
                            </w:r>
                            <w:r w:rsidR="00DA650B">
                              <w:rPr>
                                <w:rFonts w:ascii="Times New Roman" w:hAnsi="Times New Roman" w:cs="Times New Roman"/>
                              </w:rPr>
                              <w:t xml:space="preserve">consonant-vowel </w:t>
                            </w:r>
                            <w:r w:rsidR="00234EA9" w:rsidRPr="00CF7E6A">
                              <w:rPr>
                                <w:rFonts w:ascii="Times New Roman" w:hAnsi="Times New Roman" w:cs="Times New Roman"/>
                              </w:rPr>
                              <w:t xml:space="preserve">patterns after </w:t>
                            </w:r>
                            <w:r w:rsidR="00CF7E6A" w:rsidRPr="00CF7E6A">
                              <w:rPr>
                                <w:rFonts w:ascii="Times New Roman" w:hAnsi="Times New Roman" w:cs="Times New Roman"/>
                              </w:rPr>
                              <w:t>mentally draining tests</w:t>
                            </w:r>
                          </w:p>
                          <w:p w14:paraId="47E603BE" w14:textId="233BF3B9" w:rsidR="00CF7E6A" w:rsidRDefault="00234EA9" w:rsidP="00F31354">
                            <w:pPr>
                              <w:pStyle w:val="a3"/>
                              <w:numPr>
                                <w:ilvl w:val="3"/>
                                <w:numId w:val="21"/>
                              </w:numPr>
                              <w:ind w:left="284" w:firstLineChars="0" w:hanging="284"/>
                              <w:rPr>
                                <w:rFonts w:ascii="Times New Roman" w:hAnsi="Times New Roman" w:cs="Times New Roman"/>
                              </w:rPr>
                            </w:pPr>
                            <w:r w:rsidRPr="00F31354">
                              <w:rPr>
                                <w:rFonts w:ascii="Times New Roman" w:hAnsi="Times New Roman" w:cs="Times New Roman" w:hint="eastAsia"/>
                                <w:b/>
                                <w:bCs/>
                              </w:rPr>
                              <w:t>R</w:t>
                            </w:r>
                            <w:r w:rsidRPr="00F31354">
                              <w:rPr>
                                <w:rFonts w:ascii="Times New Roman" w:hAnsi="Times New Roman" w:cs="Times New Roman"/>
                                <w:b/>
                                <w:bCs/>
                              </w:rPr>
                              <w:t>esult 1</w:t>
                            </w:r>
                            <w:r>
                              <w:rPr>
                                <w:rFonts w:ascii="Times New Roman" w:hAnsi="Times New Roman" w:cs="Times New Roman"/>
                              </w:rPr>
                              <w:t xml:space="preserve">: </w:t>
                            </w:r>
                            <w:r w:rsidR="00DA650B">
                              <w:rPr>
                                <w:rFonts w:ascii="Times New Roman" w:hAnsi="Times New Roman" w:cs="Times New Roman"/>
                              </w:rPr>
                              <w:t>t</w:t>
                            </w:r>
                            <w:r w:rsidR="00CF7E6A">
                              <w:rPr>
                                <w:rFonts w:ascii="Times New Roman" w:hAnsi="Times New Roman" w:cs="Times New Roman" w:hint="eastAsia"/>
                              </w:rPr>
                              <w:t>hose</w:t>
                            </w:r>
                            <w:r w:rsidR="00CF7E6A">
                              <w:rPr>
                                <w:rFonts w:ascii="Times New Roman" w:hAnsi="Times New Roman" w:cs="Times New Roman"/>
                              </w:rPr>
                              <w:t xml:space="preserve"> finishing the difficult version performe</w:t>
                            </w:r>
                            <w:r w:rsidR="00DA650B">
                              <w:rPr>
                                <w:rFonts w:ascii="Times New Roman" w:hAnsi="Times New Roman" w:cs="Times New Roman"/>
                              </w:rPr>
                              <w:t>d</w:t>
                            </w:r>
                            <w:r w:rsidR="00CF7E6A">
                              <w:rPr>
                                <w:rFonts w:ascii="Times New Roman" w:hAnsi="Times New Roman" w:cs="Times New Roman"/>
                              </w:rPr>
                              <w:t xml:space="preserve"> better</w:t>
                            </w:r>
                          </w:p>
                          <w:p w14:paraId="503C5256" w14:textId="44650701" w:rsidR="00CF7E6A" w:rsidRDefault="00CF7E6A" w:rsidP="00F31354">
                            <w:pPr>
                              <w:pStyle w:val="a3"/>
                              <w:numPr>
                                <w:ilvl w:val="3"/>
                                <w:numId w:val="21"/>
                              </w:numPr>
                              <w:ind w:left="284" w:firstLineChars="0" w:hanging="284"/>
                              <w:rPr>
                                <w:rFonts w:ascii="Times New Roman" w:hAnsi="Times New Roman" w:cs="Times New Roman"/>
                              </w:rPr>
                            </w:pPr>
                            <w:r w:rsidRPr="00F31354">
                              <w:rPr>
                                <w:rFonts w:ascii="Times New Roman" w:hAnsi="Times New Roman" w:cs="Times New Roman" w:hint="eastAsia"/>
                                <w:b/>
                                <w:bCs/>
                              </w:rPr>
                              <w:t>M</w:t>
                            </w:r>
                            <w:r w:rsidRPr="00F31354">
                              <w:rPr>
                                <w:rFonts w:ascii="Times New Roman" w:hAnsi="Times New Roman" w:cs="Times New Roman"/>
                                <w:b/>
                                <w:bCs/>
                              </w:rPr>
                              <w:t>ethodology 2</w:t>
                            </w:r>
                            <w:r>
                              <w:rPr>
                                <w:rFonts w:ascii="Times New Roman" w:hAnsi="Times New Roman" w:cs="Times New Roman"/>
                              </w:rPr>
                              <w:t xml:space="preserve">: adults </w:t>
                            </w:r>
                            <w:r w:rsidR="00F31354">
                              <w:rPr>
                                <w:rFonts w:ascii="Times New Roman" w:hAnsi="Times New Roman" w:cs="Times New Roman"/>
                              </w:rPr>
                              <w:t xml:space="preserve">heard and </w:t>
                            </w:r>
                            <w:r w:rsidR="00DA650B">
                              <w:rPr>
                                <w:rFonts w:ascii="Times New Roman" w:hAnsi="Times New Roman" w:cs="Times New Roman"/>
                              </w:rPr>
                              <w:t xml:space="preserve">identified </w:t>
                            </w:r>
                            <w:r w:rsidR="008B0A41">
                              <w:rPr>
                                <w:rFonts w:ascii="Times New Roman" w:hAnsi="Times New Roman" w:cs="Times New Roman"/>
                              </w:rPr>
                              <w:t>made-up</w:t>
                            </w:r>
                            <w:r w:rsidR="00DA650B">
                              <w:rPr>
                                <w:rFonts w:ascii="Times New Roman" w:hAnsi="Times New Roman" w:cs="Times New Roman"/>
                              </w:rPr>
                              <w:t xml:space="preserve"> words</w:t>
                            </w:r>
                            <w:r w:rsidR="008B0A41">
                              <w:rPr>
                                <w:rFonts w:ascii="Times New Roman" w:hAnsi="Times New Roman" w:cs="Times New Roman"/>
                              </w:rPr>
                              <w:t xml:space="preserve"> </w:t>
                            </w:r>
                            <w:r w:rsidR="00F31354">
                              <w:rPr>
                                <w:rFonts w:ascii="Times New Roman" w:hAnsi="Times New Roman" w:cs="Times New Roman"/>
                              </w:rPr>
                              <w:t xml:space="preserve">of three syllables </w:t>
                            </w:r>
                            <w:r w:rsidR="00DA650B">
                              <w:rPr>
                                <w:rFonts w:ascii="Times New Roman" w:hAnsi="Times New Roman" w:cs="Times New Roman"/>
                              </w:rPr>
                              <w:t xml:space="preserve">from </w:t>
                            </w:r>
                            <w:r w:rsidR="00F31354">
                              <w:rPr>
                                <w:rFonts w:ascii="Times New Roman" w:hAnsi="Times New Roman" w:cs="Times New Roman"/>
                              </w:rPr>
                              <w:t xml:space="preserve">pairs of </w:t>
                            </w:r>
                            <w:r w:rsidR="008B0A41">
                              <w:rPr>
                                <w:rFonts w:ascii="Times New Roman" w:hAnsi="Times New Roman" w:cs="Times New Roman"/>
                              </w:rPr>
                              <w:t>word units after mentally draining tests or with brain areas linked to executive control interrupted</w:t>
                            </w:r>
                          </w:p>
                          <w:p w14:paraId="6E8A43E6" w14:textId="423720FB" w:rsidR="008B0A41" w:rsidRPr="00CF7E6A" w:rsidRDefault="008B0A41" w:rsidP="00F31354">
                            <w:pPr>
                              <w:pStyle w:val="a3"/>
                              <w:numPr>
                                <w:ilvl w:val="3"/>
                                <w:numId w:val="21"/>
                              </w:numPr>
                              <w:ind w:left="284" w:firstLineChars="0" w:hanging="284"/>
                              <w:rPr>
                                <w:rFonts w:ascii="Times New Roman" w:hAnsi="Times New Roman" w:cs="Times New Roman"/>
                              </w:rPr>
                            </w:pPr>
                            <w:r w:rsidRPr="00F31354">
                              <w:rPr>
                                <w:rFonts w:ascii="Times New Roman" w:hAnsi="Times New Roman" w:cs="Times New Roman" w:hint="eastAsia"/>
                                <w:b/>
                                <w:bCs/>
                              </w:rPr>
                              <w:t>R</w:t>
                            </w:r>
                            <w:r w:rsidRPr="00F31354">
                              <w:rPr>
                                <w:rFonts w:ascii="Times New Roman" w:hAnsi="Times New Roman" w:cs="Times New Roman"/>
                                <w:b/>
                                <w:bCs/>
                              </w:rPr>
                              <w:t>esult 2</w:t>
                            </w:r>
                            <w:r>
                              <w:rPr>
                                <w:rFonts w:ascii="Times New Roman" w:hAnsi="Times New Roman" w:cs="Times New Roman"/>
                              </w:rPr>
                              <w:t>: both measures improved participants’ performance on the syllable task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3A9A6C" id="文本框 12" o:spid="_x0000_s1062" type="#_x0000_t202" style="position:absolute;left:0;text-align:left;margin-left:43.5pt;margin-top:7.25pt;width:337.45pt;height:180.3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" fillcolor="white [3201]" strokecolor="#7f7f7f [1612]" strokeweight="1.25pt">
                <v:textbox>
                  <w:txbxContent>
                    <w:p w14:paraId="3BC490AC" w14:textId="742C22D2" w:rsidR="001F5FDE" w:rsidRDefault="001F5FDE" w:rsidP="00CF7E6A">
                      <w:pPr>
                        <w:jc w:val="center"/>
                        <w:rPr>
                          <w:rFonts w:ascii="Times New Roman" w:hAnsi="Times New Roman" w:cs="Times New Roman"/>
                          <w:b/>
                          <w:bCs/>
                        </w:rPr>
                      </w:pPr>
                      <w:r>
                        <w:rPr>
                          <w:rFonts w:ascii="Times New Roman" w:hAnsi="Times New Roman" w:cs="Times New Roman"/>
                          <w:b/>
                          <w:bCs/>
                        </w:rPr>
                        <w:t>Process</w:t>
                      </w:r>
                    </w:p>
                    <w:p w14:paraId="0B25D696" w14:textId="1F8454E2" w:rsidR="00003597" w:rsidRDefault="00FA06CE" w:rsidP="00F31354">
                      <w:pPr>
                        <w:pStyle w:val="a3"/>
                        <w:numPr>
                          <w:ilvl w:val="3"/>
                          <w:numId w:val="21"/>
                        </w:numPr>
                        <w:ind w:left="284" w:firstLineChars="0" w:hanging="284"/>
                        <w:rPr>
                          <w:rFonts w:ascii="Times New Roman" w:hAnsi="Times New Roman" w:cs="Times New Roman"/>
                        </w:rPr>
                      </w:pPr>
                      <w:r w:rsidRPr="00F31354">
                        <w:rPr>
                          <w:rFonts w:ascii="Times New Roman" w:hAnsi="Times New Roman" w:cs="Times New Roman"/>
                          <w:b/>
                          <w:bCs/>
                        </w:rPr>
                        <w:t>Literature review</w:t>
                      </w:r>
                      <w:r>
                        <w:rPr>
                          <w:rFonts w:ascii="Times New Roman" w:hAnsi="Times New Roman" w:cs="Times New Roman"/>
                        </w:rPr>
                        <w:t xml:space="preserve">: </w:t>
                      </w:r>
                      <w:r w:rsidR="00DA650B">
                        <w:rPr>
                          <w:rFonts w:ascii="Times New Roman" w:hAnsi="Times New Roman" w:cs="Times New Roman"/>
                        </w:rPr>
                        <w:t>s</w:t>
                      </w:r>
                      <w:r>
                        <w:rPr>
                          <w:rFonts w:ascii="Times New Roman" w:hAnsi="Times New Roman" w:cs="Times New Roman"/>
                        </w:rPr>
                        <w:t>ome theorize g</w:t>
                      </w:r>
                      <w:r>
                        <w:rPr>
                          <w:rFonts w:ascii="Times New Roman" w:hAnsi="Times New Roman" w:cs="Times New Roman" w:hint="eastAsia"/>
                        </w:rPr>
                        <w:t>rasping</w:t>
                      </w:r>
                      <w:r>
                        <w:rPr>
                          <w:rFonts w:ascii="Times New Roman" w:hAnsi="Times New Roman" w:cs="Times New Roman"/>
                        </w:rPr>
                        <w:t xml:space="preserve"> a language requires absorbing subtle patterns unconsciously</w:t>
                      </w:r>
                      <w:r w:rsidR="00DA650B">
                        <w:rPr>
                          <w:rFonts w:ascii="Times New Roman" w:hAnsi="Times New Roman" w:cs="Times New Roman"/>
                        </w:rPr>
                        <w:t>, of which adults are less capable</w:t>
                      </w:r>
                    </w:p>
                    <w:p w14:paraId="436AB19D" w14:textId="2A6438B6" w:rsidR="00FA06CE" w:rsidRPr="00CF7E6A" w:rsidRDefault="00FA06CE" w:rsidP="00F31354">
                      <w:pPr>
                        <w:pStyle w:val="a3"/>
                        <w:numPr>
                          <w:ilvl w:val="3"/>
                          <w:numId w:val="21"/>
                        </w:numPr>
                        <w:ind w:left="284" w:firstLineChars="0" w:hanging="284"/>
                        <w:rPr>
                          <w:rFonts w:ascii="Times New Roman" w:hAnsi="Times New Roman" w:cs="Times New Roman"/>
                        </w:rPr>
                      </w:pPr>
                      <w:r w:rsidRPr="00F31354">
                        <w:rPr>
                          <w:rFonts w:ascii="Times New Roman" w:hAnsi="Times New Roman" w:cs="Times New Roman" w:hint="eastAsia"/>
                          <w:b/>
                          <w:bCs/>
                        </w:rPr>
                        <w:t>Methodology</w:t>
                      </w:r>
                      <w:r w:rsidR="00F31354">
                        <w:rPr>
                          <w:rFonts w:ascii="Times New Roman" w:hAnsi="Times New Roman" w:cs="Times New Roman"/>
                          <w:b/>
                          <w:bCs/>
                        </w:rPr>
                        <w:t xml:space="preserve"> 1</w:t>
                      </w:r>
                      <w:r>
                        <w:rPr>
                          <w:rFonts w:ascii="Times New Roman" w:hAnsi="Times New Roman" w:cs="Times New Roman"/>
                        </w:rPr>
                        <w:t>:</w:t>
                      </w:r>
                      <w:r w:rsidR="00234EA9">
                        <w:rPr>
                          <w:rFonts w:ascii="Times New Roman" w:hAnsi="Times New Roman" w:cs="Times New Roman"/>
                        </w:rPr>
                        <w:t xml:space="preserve"> </w:t>
                      </w:r>
                      <w:r w:rsidR="00234EA9" w:rsidRPr="00CF7E6A">
                        <w:rPr>
                          <w:rFonts w:ascii="Times New Roman" w:hAnsi="Times New Roman" w:cs="Times New Roman" w:hint="eastAsia"/>
                        </w:rPr>
                        <w:t>adult</w:t>
                      </w:r>
                      <w:r w:rsidR="00234EA9" w:rsidRPr="00CF7E6A">
                        <w:rPr>
                          <w:rFonts w:ascii="Times New Roman" w:hAnsi="Times New Roman" w:cs="Times New Roman"/>
                        </w:rPr>
                        <w:t xml:space="preserve">s heard </w:t>
                      </w:r>
                      <w:r w:rsidR="008B0A41">
                        <w:rPr>
                          <w:rFonts w:ascii="Times New Roman" w:hAnsi="Times New Roman" w:cs="Times New Roman"/>
                        </w:rPr>
                        <w:t xml:space="preserve">and pronounced </w:t>
                      </w:r>
                      <w:r w:rsidR="00234EA9" w:rsidRPr="00CF7E6A">
                        <w:rPr>
                          <w:rFonts w:ascii="Times New Roman" w:hAnsi="Times New Roman" w:cs="Times New Roman"/>
                        </w:rPr>
                        <w:t xml:space="preserve">strings of made-up words with fixed </w:t>
                      </w:r>
                      <w:r w:rsidR="00DA650B">
                        <w:rPr>
                          <w:rFonts w:ascii="Times New Roman" w:hAnsi="Times New Roman" w:cs="Times New Roman"/>
                        </w:rPr>
                        <w:t xml:space="preserve">consonant-vowel </w:t>
                      </w:r>
                      <w:r w:rsidR="00234EA9" w:rsidRPr="00CF7E6A">
                        <w:rPr>
                          <w:rFonts w:ascii="Times New Roman" w:hAnsi="Times New Roman" w:cs="Times New Roman"/>
                        </w:rPr>
                        <w:t xml:space="preserve">patterns after </w:t>
                      </w:r>
                      <w:r w:rsidR="00CF7E6A" w:rsidRPr="00CF7E6A">
                        <w:rPr>
                          <w:rFonts w:ascii="Times New Roman" w:hAnsi="Times New Roman" w:cs="Times New Roman"/>
                        </w:rPr>
                        <w:t>mentally draining tests</w:t>
                      </w:r>
                    </w:p>
                    <w:p w14:paraId="47E603BE" w14:textId="233BF3B9" w:rsidR="00CF7E6A" w:rsidRDefault="00234EA9" w:rsidP="00F31354">
                      <w:pPr>
                        <w:pStyle w:val="a3"/>
                        <w:numPr>
                          <w:ilvl w:val="3"/>
                          <w:numId w:val="21"/>
                        </w:numPr>
                        <w:ind w:left="284" w:firstLineChars="0" w:hanging="284"/>
                        <w:rPr>
                          <w:rFonts w:ascii="Times New Roman" w:hAnsi="Times New Roman" w:cs="Times New Roman"/>
                        </w:rPr>
                      </w:pPr>
                      <w:r w:rsidRPr="00F31354">
                        <w:rPr>
                          <w:rFonts w:ascii="Times New Roman" w:hAnsi="Times New Roman" w:cs="Times New Roman" w:hint="eastAsia"/>
                          <w:b/>
                          <w:bCs/>
                        </w:rPr>
                        <w:t>R</w:t>
                      </w:r>
                      <w:r w:rsidRPr="00F31354">
                        <w:rPr>
                          <w:rFonts w:ascii="Times New Roman" w:hAnsi="Times New Roman" w:cs="Times New Roman"/>
                          <w:b/>
                          <w:bCs/>
                        </w:rPr>
                        <w:t>esult 1</w:t>
                      </w:r>
                      <w:r>
                        <w:rPr>
                          <w:rFonts w:ascii="Times New Roman" w:hAnsi="Times New Roman" w:cs="Times New Roman"/>
                        </w:rPr>
                        <w:t xml:space="preserve">: </w:t>
                      </w:r>
                      <w:r w:rsidR="00DA650B">
                        <w:rPr>
                          <w:rFonts w:ascii="Times New Roman" w:hAnsi="Times New Roman" w:cs="Times New Roman"/>
                        </w:rPr>
                        <w:t>t</w:t>
                      </w:r>
                      <w:r w:rsidR="00CF7E6A">
                        <w:rPr>
                          <w:rFonts w:ascii="Times New Roman" w:hAnsi="Times New Roman" w:cs="Times New Roman" w:hint="eastAsia"/>
                        </w:rPr>
                        <w:t>hose</w:t>
                      </w:r>
                      <w:r w:rsidR="00CF7E6A">
                        <w:rPr>
                          <w:rFonts w:ascii="Times New Roman" w:hAnsi="Times New Roman" w:cs="Times New Roman"/>
                        </w:rPr>
                        <w:t xml:space="preserve"> finishing the difficult version performe</w:t>
                      </w:r>
                      <w:r w:rsidR="00DA650B">
                        <w:rPr>
                          <w:rFonts w:ascii="Times New Roman" w:hAnsi="Times New Roman" w:cs="Times New Roman"/>
                        </w:rPr>
                        <w:t>d</w:t>
                      </w:r>
                      <w:r w:rsidR="00CF7E6A">
                        <w:rPr>
                          <w:rFonts w:ascii="Times New Roman" w:hAnsi="Times New Roman" w:cs="Times New Roman"/>
                        </w:rPr>
                        <w:t xml:space="preserve"> better</w:t>
                      </w:r>
                    </w:p>
                    <w:p w14:paraId="503C5256" w14:textId="44650701" w:rsidR="00CF7E6A" w:rsidRDefault="00CF7E6A" w:rsidP="00F31354">
                      <w:pPr>
                        <w:pStyle w:val="a3"/>
                        <w:numPr>
                          <w:ilvl w:val="3"/>
                          <w:numId w:val="21"/>
                        </w:numPr>
                        <w:ind w:left="284" w:firstLineChars="0" w:hanging="284"/>
                        <w:rPr>
                          <w:rFonts w:ascii="Times New Roman" w:hAnsi="Times New Roman" w:cs="Times New Roman"/>
                        </w:rPr>
                      </w:pPr>
                      <w:r w:rsidRPr="00F31354">
                        <w:rPr>
                          <w:rFonts w:ascii="Times New Roman" w:hAnsi="Times New Roman" w:cs="Times New Roman" w:hint="eastAsia"/>
                          <w:b/>
                          <w:bCs/>
                        </w:rPr>
                        <w:t>M</w:t>
                      </w:r>
                      <w:r w:rsidRPr="00F31354">
                        <w:rPr>
                          <w:rFonts w:ascii="Times New Roman" w:hAnsi="Times New Roman" w:cs="Times New Roman"/>
                          <w:b/>
                          <w:bCs/>
                        </w:rPr>
                        <w:t>ethodology 2</w:t>
                      </w:r>
                      <w:r>
                        <w:rPr>
                          <w:rFonts w:ascii="Times New Roman" w:hAnsi="Times New Roman" w:cs="Times New Roman"/>
                        </w:rPr>
                        <w:t xml:space="preserve">: adults </w:t>
                      </w:r>
                      <w:r w:rsidR="00F31354">
                        <w:rPr>
                          <w:rFonts w:ascii="Times New Roman" w:hAnsi="Times New Roman" w:cs="Times New Roman"/>
                        </w:rPr>
                        <w:t xml:space="preserve">heard and </w:t>
                      </w:r>
                      <w:r w:rsidR="00DA650B">
                        <w:rPr>
                          <w:rFonts w:ascii="Times New Roman" w:hAnsi="Times New Roman" w:cs="Times New Roman"/>
                        </w:rPr>
                        <w:t xml:space="preserve">identified </w:t>
                      </w:r>
                      <w:r w:rsidR="008B0A41">
                        <w:rPr>
                          <w:rFonts w:ascii="Times New Roman" w:hAnsi="Times New Roman" w:cs="Times New Roman"/>
                        </w:rPr>
                        <w:t>made-up</w:t>
                      </w:r>
                      <w:r w:rsidR="00DA650B">
                        <w:rPr>
                          <w:rFonts w:ascii="Times New Roman" w:hAnsi="Times New Roman" w:cs="Times New Roman"/>
                        </w:rPr>
                        <w:t xml:space="preserve"> words</w:t>
                      </w:r>
                      <w:r w:rsidR="008B0A41">
                        <w:rPr>
                          <w:rFonts w:ascii="Times New Roman" w:hAnsi="Times New Roman" w:cs="Times New Roman"/>
                        </w:rPr>
                        <w:t xml:space="preserve"> </w:t>
                      </w:r>
                      <w:r w:rsidR="00F31354">
                        <w:rPr>
                          <w:rFonts w:ascii="Times New Roman" w:hAnsi="Times New Roman" w:cs="Times New Roman"/>
                        </w:rPr>
                        <w:t xml:space="preserve">of three syllables </w:t>
                      </w:r>
                      <w:r w:rsidR="00DA650B">
                        <w:rPr>
                          <w:rFonts w:ascii="Times New Roman" w:hAnsi="Times New Roman" w:cs="Times New Roman"/>
                        </w:rPr>
                        <w:t xml:space="preserve">from </w:t>
                      </w:r>
                      <w:r w:rsidR="00F31354">
                        <w:rPr>
                          <w:rFonts w:ascii="Times New Roman" w:hAnsi="Times New Roman" w:cs="Times New Roman"/>
                        </w:rPr>
                        <w:t xml:space="preserve">pairs of </w:t>
                      </w:r>
                      <w:r w:rsidR="008B0A41">
                        <w:rPr>
                          <w:rFonts w:ascii="Times New Roman" w:hAnsi="Times New Roman" w:cs="Times New Roman"/>
                        </w:rPr>
                        <w:t>word units after mentally draining tests or with brain areas linked to executive control interrupted</w:t>
                      </w:r>
                    </w:p>
                    <w:p w14:paraId="6E8A43E6" w14:textId="423720FB" w:rsidR="008B0A41" w:rsidRPr="00CF7E6A" w:rsidRDefault="008B0A41" w:rsidP="00F31354">
                      <w:pPr>
                        <w:pStyle w:val="a3"/>
                        <w:numPr>
                          <w:ilvl w:val="3"/>
                          <w:numId w:val="21"/>
                        </w:numPr>
                        <w:ind w:left="284" w:firstLineChars="0" w:hanging="284"/>
                        <w:rPr>
                          <w:rFonts w:ascii="Times New Roman" w:hAnsi="Times New Roman" w:cs="Times New Roman"/>
                        </w:rPr>
                      </w:pPr>
                      <w:r w:rsidRPr="00F31354">
                        <w:rPr>
                          <w:rFonts w:ascii="Times New Roman" w:hAnsi="Times New Roman" w:cs="Times New Roman" w:hint="eastAsia"/>
                          <w:b/>
                          <w:bCs/>
                        </w:rPr>
                        <w:t>R</w:t>
                      </w:r>
                      <w:r w:rsidRPr="00F31354">
                        <w:rPr>
                          <w:rFonts w:ascii="Times New Roman" w:hAnsi="Times New Roman" w:cs="Times New Roman"/>
                          <w:b/>
                          <w:bCs/>
                        </w:rPr>
                        <w:t>esult 2</w:t>
                      </w:r>
                      <w:r>
                        <w:rPr>
                          <w:rFonts w:ascii="Times New Roman" w:hAnsi="Times New Roman" w:cs="Times New Roman"/>
                        </w:rPr>
                        <w:t>: both measures improved participants’ performance on the syllable task</w:t>
                      </w:r>
                    </w:p>
                  </w:txbxContent>
                </v:textbox>
              </v:shape>
            </w:pict>
          </mc:Fallback>
        </mc:AlternateContent>
      </w:r>
    </w:p>
    <w:p w14:paraId="39C9D6BE" w14:textId="77777777" w:rsidR="007960C8" w:rsidRPr="00C95738" w:rsidRDefault="007960C8" w:rsidP="007960C8">
      <w:pPr>
        <w:rPr>
          <w:rFonts w:ascii="Times New Roman" w:eastAsia="宋体" w:hAnsi="Times New Roman" w:cs="Times New Roman (正文 CS 字体)"/>
          <w:sz w:val="16"/>
          <w:szCs w:val="20"/>
        </w:rPr>
      </w:pPr>
    </w:p>
    <w:p w14:paraId="252A7E9C" w14:textId="246A0892" w:rsidR="007960C8" w:rsidRPr="00C95738" w:rsidRDefault="007960C8" w:rsidP="007960C8">
      <w:pPr>
        <w:rPr>
          <w:rFonts w:ascii="Times New Roman" w:eastAsia="宋体" w:hAnsi="Times New Roman" w:cs="Times New Roman (正文 CS 字体)"/>
          <w:sz w:val="16"/>
          <w:szCs w:val="20"/>
        </w:rPr>
      </w:pPr>
    </w:p>
    <w:p w14:paraId="641AF7DC" w14:textId="7F6B7F7F" w:rsidR="007960C8" w:rsidRPr="00C95738" w:rsidRDefault="007960C8" w:rsidP="007960C8">
      <w:pPr>
        <w:rPr>
          <w:rFonts w:ascii="Times New Roman" w:eastAsia="宋体" w:hAnsi="Times New Roman" w:cs="Times New Roman (正文 CS 字体)"/>
          <w:sz w:val="16"/>
          <w:szCs w:val="20"/>
        </w:rPr>
      </w:pPr>
    </w:p>
    <w:p w14:paraId="1497ECC7" w14:textId="38C0C1E1" w:rsidR="007960C8" w:rsidRPr="00C95738" w:rsidRDefault="007960C8" w:rsidP="007960C8">
      <w:pPr>
        <w:rPr>
          <w:rFonts w:ascii="Times New Roman" w:eastAsia="宋体" w:hAnsi="Times New Roman" w:cs="Times New Roman (正文 CS 字体)"/>
          <w:sz w:val="16"/>
          <w:szCs w:val="20"/>
        </w:rPr>
      </w:pPr>
    </w:p>
    <w:p w14:paraId="0F78CC1F" w14:textId="18CB9567" w:rsidR="007960C8" w:rsidRPr="00C95738" w:rsidRDefault="007960C8" w:rsidP="007960C8">
      <w:pPr>
        <w:rPr>
          <w:rFonts w:ascii="Times New Roman" w:eastAsia="宋体" w:hAnsi="Times New Roman" w:cs="Times New Roman (正文 CS 字体)"/>
          <w:sz w:val="16"/>
          <w:szCs w:val="20"/>
        </w:rPr>
      </w:pPr>
    </w:p>
    <w:p w14:paraId="64723725" w14:textId="0E02B24E" w:rsidR="007960C8" w:rsidRPr="00C95738" w:rsidRDefault="007960C8" w:rsidP="007960C8">
      <w:pPr>
        <w:rPr>
          <w:rFonts w:ascii="Times New Roman" w:eastAsia="宋体" w:hAnsi="Times New Roman" w:cs="Times New Roman (正文 CS 字体)"/>
          <w:sz w:val="16"/>
          <w:szCs w:val="20"/>
        </w:rPr>
      </w:pPr>
    </w:p>
    <w:p w14:paraId="21A16420" w14:textId="7AD003BE" w:rsidR="00DA650B" w:rsidRPr="00C95738" w:rsidRDefault="00DA650B" w:rsidP="007960C8">
      <w:pPr>
        <w:rPr>
          <w:rFonts w:ascii="Times New Roman" w:eastAsia="宋体" w:hAnsi="Times New Roman" w:cs="Times New Roman (正文 CS 字体)"/>
          <w:sz w:val="16"/>
          <w:szCs w:val="20"/>
        </w:rPr>
      </w:pPr>
    </w:p>
    <w:p w14:paraId="6756E172" w14:textId="37EF5DA1" w:rsidR="007960C8" w:rsidRPr="00C95738" w:rsidRDefault="007960C8" w:rsidP="007960C8">
      <w:pPr>
        <w:rPr>
          <w:rFonts w:ascii="Times New Roman" w:eastAsia="宋体" w:hAnsi="Times New Roman" w:cs="Times New Roman (正文 CS 字体)"/>
          <w:sz w:val="16"/>
          <w:szCs w:val="20"/>
        </w:rPr>
      </w:pPr>
    </w:p>
    <w:p w14:paraId="0D314660" w14:textId="13CD3236" w:rsidR="007960C8" w:rsidRPr="00C95738" w:rsidRDefault="007960C8" w:rsidP="007960C8">
      <w:pPr>
        <w:rPr>
          <w:rFonts w:ascii="Times New Roman" w:eastAsia="宋体" w:hAnsi="Times New Roman" w:cs="Times New Roman (正文 CS 字体)"/>
          <w:sz w:val="16"/>
          <w:szCs w:val="20"/>
        </w:rPr>
      </w:pPr>
    </w:p>
    <w:p w14:paraId="6F094892" w14:textId="4963DD3E" w:rsidR="007960C8" w:rsidRPr="00C95738" w:rsidRDefault="007960C8" w:rsidP="007960C8">
      <w:pPr>
        <w:rPr>
          <w:rFonts w:ascii="Times New Roman" w:eastAsia="宋体" w:hAnsi="Times New Roman" w:cs="Times New Roman (正文 CS 字体)"/>
          <w:sz w:val="16"/>
          <w:szCs w:val="20"/>
        </w:rPr>
      </w:pPr>
    </w:p>
    <w:p w14:paraId="656E17B3" w14:textId="6791B787" w:rsidR="007960C8" w:rsidRPr="00C95738" w:rsidRDefault="007960C8" w:rsidP="007960C8">
      <w:pPr>
        <w:rPr>
          <w:rFonts w:ascii="Times New Roman" w:eastAsia="宋体" w:hAnsi="Times New Roman" w:cs="Times New Roman (正文 CS 字体)"/>
          <w:sz w:val="16"/>
          <w:szCs w:val="20"/>
        </w:rPr>
      </w:pPr>
    </w:p>
    <w:p w14:paraId="70CF72B4" w14:textId="5C3A97C0" w:rsidR="007960C8" w:rsidRPr="00C95738" w:rsidRDefault="00BF1097" w:rsidP="007960C8">
      <w:pPr>
        <w:rPr>
          <w:rFonts w:ascii="Times New Roman" w:eastAsia="宋体" w:hAnsi="Times New Roman" w:cs="Times New Roman (正文 CS 字体)"/>
          <w:sz w:val="16"/>
          <w:szCs w:val="20"/>
        </w:rPr>
      </w:pPr>
      <w:r w:rsidRPr="00C95738">
        <w:rPr>
          <w:rFonts w:ascii="Times New Roman" w:eastAsia="宋体" w:hAnsi="Times New Roman" w:cs="Times New Roman (正文 CS 字体)"/>
          <w:noProof/>
          <w:sz w:val="16"/>
          <w:szCs w:val="20"/>
        </w:rPr>
        <mc:AlternateContent>
          <mc:Choice Requires="wps">
            <w:drawing>
              <wp:anchor distT="0" distB="0" distL="114300" distR="114300" simplePos="0" relativeHeight="251690496" behindDoc="1" locked="0" layoutInCell="1" allowOverlap="1" wp14:anchorId="3A2E6053" wp14:editId="2B6C67CB">
                <wp:simplePos x="0" y="0"/>
                <wp:positionH relativeFrom="column">
                  <wp:posOffset>2614331</wp:posOffset>
                </wp:positionH>
                <wp:positionV relativeFrom="paragraph">
                  <wp:posOffset>46990</wp:posOffset>
                </wp:positionV>
                <wp:extent cx="175260" cy="135890"/>
                <wp:effectExtent l="12700" t="0" r="27940" b="29210"/>
                <wp:wrapNone/>
                <wp:docPr id="13" name="下箭头 13"/>
                <wp:cNvGraphicFramePr/>
                <a:graphic xmlns:a="http://schemas.openxmlformats.org/drawingml/2006/main">
                  <a:graphicData uri="http://schemas.microsoft.com/office/word/2010/wordprocessingShape">
                    <wps:wsp>
                      <wps:cNvSpPr/>
                      <wps:spPr>
                        <a:xfrm>
                          <a:off x="0" y="0"/>
                          <a:ext cx="175260" cy="135890"/>
                        </a:xfrm>
                        <a:prstGeom prst="downArrow">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DAED3E2" id="下箭头 13" o:spid="_x0000_s1026" type="#_x0000_t67" style="position:absolute;left:0;text-align:left;margin-left:205.85pt;margin-top:3.7pt;width:13.8pt;height:10.7pt;z-index:-251625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" adj="10800" fillcolor="#a5a5a5 [3206]" strokecolor="#525252 [1606]" strokeweight="1pt"/>
            </w:pict>
          </mc:Fallback>
        </mc:AlternateContent>
      </w:r>
    </w:p>
    <w:p w14:paraId="2ECC3A00" w14:textId="74CCEA97" w:rsidR="007960C8" w:rsidRPr="00C95738" w:rsidRDefault="00BF1097" w:rsidP="007960C8">
      <w:pPr>
        <w:rPr>
          <w:rFonts w:ascii="Times New Roman" w:eastAsia="宋体" w:hAnsi="Times New Roman" w:cs="Times New Roman (正文 CS 字体)"/>
          <w:sz w:val="16"/>
          <w:szCs w:val="20"/>
        </w:rPr>
      </w:pPr>
      <w:r w:rsidRPr="00C95738">
        <w:rPr>
          <w:rFonts w:ascii="Times New Roman" w:eastAsia="宋体" w:hAnsi="Times New Roman" w:cs="Times New Roman (正文 CS 字体)"/>
          <w:noProof/>
          <w:sz w:val="16"/>
          <w:szCs w:val="20"/>
        </w:rPr>
        <mc:AlternateContent>
          <mc:Choice Requires="wps">
            <w:drawing>
              <wp:anchor distT="0" distB="0" distL="114300" distR="114300" simplePos="0" relativeHeight="251687424" behindDoc="1" locked="0" layoutInCell="1" allowOverlap="1" wp14:anchorId="3DC5BD52" wp14:editId="72D7F8EA">
                <wp:simplePos x="0" y="0"/>
                <wp:positionH relativeFrom="column">
                  <wp:posOffset>552774</wp:posOffset>
                </wp:positionH>
                <wp:positionV relativeFrom="paragraph">
                  <wp:posOffset>34290</wp:posOffset>
                </wp:positionV>
                <wp:extent cx="4285673" cy="498763"/>
                <wp:effectExtent l="0" t="0" r="6985" b="9525"/>
                <wp:wrapNone/>
                <wp:docPr id="17" name="文本框 17"/>
                <wp:cNvGraphicFramePr/>
                <a:graphic xmlns:a="http://schemas.openxmlformats.org/drawingml/2006/main">
                  <a:graphicData uri="http://schemas.microsoft.com/office/word/2010/wordprocessingShape">
                    <wps:wsp>
                      <wps:cNvSpPr txBox="1"/>
                      <wps:spPr>
                        <a:xfrm>
                          <a:off x="0" y="0"/>
                          <a:ext cx="4285673" cy="498763"/>
                        </a:xfrm>
                        <a:prstGeom prst="rect">
                          <a:avLst/>
                        </a:prstGeom>
                        <a:solidFill>
                          <a:schemeClr val="lt1"/>
                        </a:solidFill>
                        <a:ln w="15875">
                          <a:solidFill>
                            <a:schemeClr val="bg1">
                              <a:lumMod val="50000"/>
                            </a:schemeClr>
                          </a:solidFill>
                        </a:ln>
                      </wps:spPr>
                      <wps:txbx>
                        <w:txbxContent>
                          <w:p w14:paraId="74EF3B12" w14:textId="4C7B9E68" w:rsidR="00823FB4" w:rsidRDefault="00823FB4" w:rsidP="00823FB4">
                            <w:pPr>
                              <w:jc w:val="center"/>
                              <w:rPr>
                                <w:rFonts w:ascii="Times New Roman" w:hAnsi="Times New Roman" w:cs="Times New Roman"/>
                              </w:rPr>
                            </w:pPr>
                            <w:r>
                              <w:rPr>
                                <w:rFonts w:ascii="Times New Roman" w:hAnsi="Times New Roman" w:cs="Times New Roman"/>
                                <w:b/>
                                <w:bCs/>
                              </w:rPr>
                              <w:t>Conclusion</w:t>
                            </w:r>
                          </w:p>
                          <w:p w14:paraId="603A9FD6" w14:textId="656A2D64" w:rsidR="00003597" w:rsidRPr="00F31354" w:rsidRDefault="00F31354" w:rsidP="00F31354">
                            <w:pPr>
                              <w:jc w:val="center"/>
                              <w:rPr>
                                <w:rFonts w:ascii="Times New Roman" w:hAnsi="Times New Roman" w:cs="Times New Roman"/>
                              </w:rPr>
                            </w:pPr>
                            <w:r>
                              <w:rPr>
                                <w:rFonts w:ascii="Times New Roman" w:hAnsi="Times New Roman" w:cs="Times New Roman"/>
                              </w:rPr>
                              <w:t>U</w:t>
                            </w:r>
                            <w:r w:rsidRPr="00F31354">
                              <w:rPr>
                                <w:rFonts w:ascii="Times New Roman" w:hAnsi="Times New Roman" w:cs="Times New Roman"/>
                              </w:rPr>
                              <w:t xml:space="preserve">nconscious </w:t>
                            </w:r>
                            <w:r w:rsidR="007D5982">
                              <w:rPr>
                                <w:rFonts w:ascii="Times New Roman" w:hAnsi="Times New Roman" w:cs="Times New Roman"/>
                              </w:rPr>
                              <w:t>perception</w:t>
                            </w:r>
                            <w:r w:rsidRPr="00F31354">
                              <w:rPr>
                                <w:rFonts w:ascii="Times New Roman" w:hAnsi="Times New Roman" w:cs="Times New Roman"/>
                              </w:rPr>
                              <w:t xml:space="preserve"> of speech</w:t>
                            </w:r>
                            <w:r>
                              <w:rPr>
                                <w:rFonts w:ascii="Times New Roman" w:hAnsi="Times New Roman" w:cs="Times New Roman"/>
                              </w:rPr>
                              <w:t xml:space="preserve"> is </w:t>
                            </w:r>
                            <w:r w:rsidR="0062778F">
                              <w:rPr>
                                <w:rFonts w:ascii="Times New Roman" w:hAnsi="Times New Roman" w:cs="Times New Roman"/>
                              </w:rPr>
                              <w:t>key to</w:t>
                            </w:r>
                            <w:r>
                              <w:rPr>
                                <w:rFonts w:ascii="Times New Roman" w:hAnsi="Times New Roman" w:cs="Times New Roman"/>
                              </w:rPr>
                              <w:t xml:space="preserve"> language acquisition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C5BD52" id="文本框 17" o:spid="_x0000_s1063" type="#_x0000_t202" style="position:absolute;left:0;text-align:left;margin-left:43.55pt;margin-top:2.7pt;width:337.45pt;height:39.2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" fillcolor="white [3201]" strokecolor="#7f7f7f [1612]" strokeweight="1.25pt">
                <v:textbox>
                  <w:txbxContent>
                    <w:p w14:paraId="74EF3B12" w14:textId="4C7B9E68" w:rsidR="00823FB4" w:rsidRDefault="00823FB4" w:rsidP="00823FB4">
                      <w:pPr>
                        <w:jc w:val="center"/>
                        <w:rPr>
                          <w:rFonts w:ascii="Times New Roman" w:hAnsi="Times New Roman" w:cs="Times New Roman"/>
                        </w:rPr>
                      </w:pPr>
                      <w:r>
                        <w:rPr>
                          <w:rFonts w:ascii="Times New Roman" w:hAnsi="Times New Roman" w:cs="Times New Roman"/>
                          <w:b/>
                          <w:bCs/>
                        </w:rPr>
                        <w:t>Conclusion</w:t>
                      </w:r>
                    </w:p>
                    <w:p w14:paraId="603A9FD6" w14:textId="656A2D64" w:rsidR="00003597" w:rsidRPr="00F31354" w:rsidRDefault="00F31354" w:rsidP="00F31354">
                      <w:pPr>
                        <w:jc w:val="center"/>
                        <w:rPr>
                          <w:rFonts w:ascii="Times New Roman" w:hAnsi="Times New Roman" w:cs="Times New Roman"/>
                        </w:rPr>
                      </w:pPr>
                      <w:r>
                        <w:rPr>
                          <w:rFonts w:ascii="Times New Roman" w:hAnsi="Times New Roman" w:cs="Times New Roman"/>
                        </w:rPr>
                        <w:t>U</w:t>
                      </w:r>
                      <w:r w:rsidRPr="00F31354">
                        <w:rPr>
                          <w:rFonts w:ascii="Times New Roman" w:hAnsi="Times New Roman" w:cs="Times New Roman"/>
                        </w:rPr>
                        <w:t xml:space="preserve">nconscious </w:t>
                      </w:r>
                      <w:r w:rsidR="007D5982">
                        <w:rPr>
                          <w:rFonts w:ascii="Times New Roman" w:hAnsi="Times New Roman" w:cs="Times New Roman"/>
                        </w:rPr>
                        <w:t>perception</w:t>
                      </w:r>
                      <w:r w:rsidRPr="00F31354">
                        <w:rPr>
                          <w:rFonts w:ascii="Times New Roman" w:hAnsi="Times New Roman" w:cs="Times New Roman"/>
                        </w:rPr>
                        <w:t xml:space="preserve"> of speech</w:t>
                      </w:r>
                      <w:r>
                        <w:rPr>
                          <w:rFonts w:ascii="Times New Roman" w:hAnsi="Times New Roman" w:cs="Times New Roman"/>
                        </w:rPr>
                        <w:t xml:space="preserve"> is </w:t>
                      </w:r>
                      <w:r w:rsidR="0062778F">
                        <w:rPr>
                          <w:rFonts w:ascii="Times New Roman" w:hAnsi="Times New Roman" w:cs="Times New Roman"/>
                        </w:rPr>
                        <w:t>key to</w:t>
                      </w:r>
                      <w:r>
                        <w:rPr>
                          <w:rFonts w:ascii="Times New Roman" w:hAnsi="Times New Roman" w:cs="Times New Roman"/>
                        </w:rPr>
                        <w:t xml:space="preserve"> language acquisition</w:t>
                      </w:r>
                    </w:p>
                  </w:txbxContent>
                </v:textbox>
              </v:shape>
            </w:pict>
          </mc:Fallback>
        </mc:AlternateContent>
      </w:r>
    </w:p>
    <w:p w14:paraId="200EA1BD" w14:textId="1258D415" w:rsidR="007960C8" w:rsidRPr="00C95738" w:rsidRDefault="007960C8" w:rsidP="007960C8">
      <w:pPr>
        <w:rPr>
          <w:rFonts w:ascii="Times New Roman" w:eastAsia="宋体" w:hAnsi="Times New Roman" w:cs="Times New Roman (正文 CS 字体)"/>
          <w:sz w:val="16"/>
          <w:szCs w:val="20"/>
        </w:rPr>
      </w:pPr>
    </w:p>
    <w:p w14:paraId="3205F0EE" w14:textId="77777777" w:rsidR="00BF1097" w:rsidRPr="00C95738" w:rsidRDefault="00BF1097" w:rsidP="00BF1097">
      <w:pPr>
        <w:rPr>
          <w:rFonts w:ascii="Times New Roman" w:eastAsia="楷体" w:hAnsi="Times New Roman" w:cs="Times New Roman (正文 CS 字体)"/>
          <w:sz w:val="20"/>
          <w:szCs w:val="20"/>
        </w:rPr>
      </w:pPr>
    </w:p>
    <w:p w14:paraId="28D90C01" w14:textId="283FC8C5" w:rsidR="002501BC" w:rsidRPr="00C95738" w:rsidRDefault="007960C8" w:rsidP="00BF1097">
      <w:pPr>
        <w:spacing w:beforeLines="50" w:before="156"/>
        <w:jc w:val="center"/>
        <w:rPr>
          <w:rFonts w:ascii="Times New Roman" w:eastAsia="楷体" w:hAnsi="Times New Roman" w:cs="Times New Roman (正文 CS 字体)"/>
          <w:sz w:val="20"/>
          <w:szCs w:val="20"/>
        </w:rPr>
      </w:pPr>
      <w:r w:rsidRPr="00C95738">
        <w:rPr>
          <w:rFonts w:ascii="Times New Roman" w:eastAsia="楷体" w:hAnsi="Times New Roman" w:cs="Times New Roman (正文 CS 字体)" w:hint="eastAsia"/>
          <w:sz w:val="20"/>
          <w:szCs w:val="20"/>
        </w:rPr>
        <w:t>图</w:t>
      </w:r>
      <w:r w:rsidRPr="00C95738">
        <w:rPr>
          <w:rFonts w:ascii="Times New Roman" w:eastAsia="楷体" w:hAnsi="Times New Roman" w:cs="Times New Roman (正文 CS 字体)" w:hint="eastAsia"/>
          <w:sz w:val="20"/>
          <w:szCs w:val="20"/>
        </w:rPr>
        <w:t>2</w:t>
      </w:r>
      <w:r w:rsidRPr="00C95738">
        <w:rPr>
          <w:rFonts w:ascii="Times New Roman" w:eastAsia="楷体" w:hAnsi="Times New Roman" w:cs="Times New Roman (正文 CS 字体)"/>
          <w:sz w:val="20"/>
          <w:szCs w:val="20"/>
        </w:rPr>
        <w:t xml:space="preserve"> </w:t>
      </w:r>
      <w:r w:rsidR="007D5982" w:rsidRPr="00C95738">
        <w:rPr>
          <w:rFonts w:ascii="Times New Roman" w:eastAsia="楷体" w:hAnsi="Times New Roman" w:cs="Times New Roman (正文 CS 字体)"/>
          <w:sz w:val="20"/>
          <w:szCs w:val="20"/>
        </w:rPr>
        <w:t>2023</w:t>
      </w:r>
      <w:r w:rsidR="007D5982" w:rsidRPr="00C95738">
        <w:rPr>
          <w:rFonts w:ascii="Times New Roman" w:eastAsia="楷体" w:hAnsi="Times New Roman" w:cs="Times New Roman (正文 CS 字体)" w:hint="eastAsia"/>
          <w:sz w:val="20"/>
          <w:szCs w:val="20"/>
        </w:rPr>
        <w:t>年徐汇区一模阅读理解</w:t>
      </w:r>
      <w:r w:rsidR="007D5982" w:rsidRPr="00C95738">
        <w:rPr>
          <w:rFonts w:ascii="Times New Roman" w:eastAsia="楷体" w:hAnsi="Times New Roman" w:cs="Times New Roman (正文 CS 字体)" w:hint="eastAsia"/>
          <w:sz w:val="20"/>
          <w:szCs w:val="20"/>
        </w:rPr>
        <w:t>C</w:t>
      </w:r>
      <w:r w:rsidR="007D5982" w:rsidRPr="00C95738">
        <w:rPr>
          <w:rFonts w:ascii="Times New Roman" w:eastAsia="楷体" w:hAnsi="Times New Roman" w:cs="Times New Roman (正文 CS 字体)" w:hint="eastAsia"/>
          <w:sz w:val="20"/>
          <w:szCs w:val="20"/>
        </w:rPr>
        <w:t>篇</w:t>
      </w:r>
      <w:r w:rsidRPr="00C95738">
        <w:rPr>
          <w:rFonts w:ascii="Times New Roman" w:eastAsia="楷体" w:hAnsi="Times New Roman" w:cs="Times New Roman (正文 CS 字体)" w:hint="eastAsia"/>
          <w:sz w:val="20"/>
          <w:szCs w:val="20"/>
        </w:rPr>
        <w:t>问题逻辑图</w:t>
      </w:r>
    </w:p>
    <w:p w14:paraId="6F2C4E3D" w14:textId="77777777" w:rsidR="00D639AC" w:rsidRPr="00C95738" w:rsidRDefault="00D639AC" w:rsidP="00D639AC">
      <w:pPr>
        <w:rPr>
          <w:rFonts w:ascii="Times New Roman" w:eastAsia="楷体" w:hAnsi="Times New Roman" w:cs="Times New Roman (正文 CS 字体)"/>
          <w:sz w:val="20"/>
          <w:szCs w:val="20"/>
        </w:rPr>
      </w:pPr>
    </w:p>
    <w:p w14:paraId="6E016FE1" w14:textId="79F04223" w:rsidR="002501BC" w:rsidRPr="00C95738" w:rsidRDefault="002501BC" w:rsidP="002501BC">
      <w:pPr>
        <w:pStyle w:val="a3"/>
        <w:numPr>
          <w:ilvl w:val="1"/>
          <w:numId w:val="8"/>
        </w:numPr>
        <w:ind w:left="426" w:firstLineChars="0" w:hanging="426"/>
        <w:rPr>
          <w:rFonts w:ascii="Times New Roman" w:eastAsia="宋体" w:hAnsi="Times New Roman" w:cs="Times New Roman (正文 CS 字体)"/>
          <w:szCs w:val="21"/>
        </w:rPr>
      </w:pPr>
      <w:r w:rsidRPr="00C95738">
        <w:rPr>
          <w:rFonts w:ascii="Times New Roman" w:eastAsia="宋体" w:hAnsi="Times New Roman" w:cs="Times New Roman (正文 CS 字体)"/>
          <w:szCs w:val="21"/>
        </w:rPr>
        <w:t>基于</w:t>
      </w:r>
      <w:r w:rsidR="00617B4F" w:rsidRPr="00C95738">
        <w:rPr>
          <w:rFonts w:ascii="Times New Roman" w:eastAsia="宋体" w:hAnsi="Times New Roman" w:cs="Times New Roman (正文 CS 字体)" w:hint="eastAsia"/>
          <w:szCs w:val="21"/>
        </w:rPr>
        <w:t>组织结构</w:t>
      </w:r>
      <w:r w:rsidRPr="00C95738">
        <w:rPr>
          <w:rFonts w:ascii="Times New Roman" w:eastAsia="宋体" w:hAnsi="Times New Roman" w:cs="Times New Roman (正文 CS 字体)"/>
          <w:szCs w:val="21"/>
        </w:rPr>
        <w:t>实施群文读写联动，促进学生概要写作深层理解下的换说与重构</w:t>
      </w:r>
    </w:p>
    <w:p w14:paraId="0E52BA1A" w14:textId="724ACEF8" w:rsidR="002501BC" w:rsidRPr="00C95738" w:rsidRDefault="00364E62" w:rsidP="002501BC">
      <w:pPr>
        <w:ind w:firstLineChars="200" w:firstLine="420"/>
        <w:rPr>
          <w:rFonts w:ascii="Times New Roman" w:eastAsia="宋体" w:hAnsi="Times New Roman" w:cs="Times New Roman (正文 CS 字体)"/>
        </w:rPr>
      </w:pPr>
      <w:r w:rsidRPr="00C95738">
        <w:rPr>
          <w:rFonts w:ascii="Times New Roman" w:eastAsia="宋体" w:hAnsi="Times New Roman" w:cs="Times New Roman (正文 CS 字体)" w:hint="eastAsia"/>
        </w:rPr>
        <w:t>2</w:t>
      </w:r>
      <w:r w:rsidRPr="00C95738">
        <w:rPr>
          <w:rFonts w:ascii="Times New Roman" w:eastAsia="宋体" w:hAnsi="Times New Roman" w:cs="Times New Roman (正文 CS 字体)"/>
        </w:rPr>
        <w:t>02</w:t>
      </w:r>
      <w:r w:rsidR="00CE564C" w:rsidRPr="00C95738">
        <w:rPr>
          <w:rFonts w:ascii="Times New Roman" w:eastAsia="宋体" w:hAnsi="Times New Roman" w:cs="Times New Roman (正文 CS 字体)"/>
        </w:rPr>
        <w:t>2</w:t>
      </w:r>
      <w:r w:rsidRPr="00C95738">
        <w:rPr>
          <w:rFonts w:ascii="Times New Roman" w:eastAsia="宋体" w:hAnsi="Times New Roman" w:cs="Times New Roman (正文 CS 字体)" w:hint="eastAsia"/>
        </w:rPr>
        <w:t>年上海英语</w:t>
      </w:r>
      <w:r w:rsidR="00CE564C" w:rsidRPr="00C95738">
        <w:rPr>
          <w:rFonts w:ascii="Times New Roman" w:eastAsia="宋体" w:hAnsi="Times New Roman" w:cs="Times New Roman (正文 CS 字体)" w:hint="eastAsia"/>
        </w:rPr>
        <w:t>秋</w:t>
      </w:r>
      <w:r w:rsidRPr="00C95738">
        <w:rPr>
          <w:rFonts w:ascii="Times New Roman" w:eastAsia="宋体" w:hAnsi="Times New Roman" w:cs="Times New Roman (正文 CS 字体)" w:hint="eastAsia"/>
        </w:rPr>
        <w:t>季高考概要写作部分主要讲述了</w:t>
      </w:r>
      <w:r w:rsidR="00CE564C" w:rsidRPr="00C95738">
        <w:rPr>
          <w:rFonts w:ascii="Times New Roman" w:eastAsia="宋体" w:hAnsi="Times New Roman" w:cs="Times New Roman (正文 CS 字体)" w:hint="eastAsia"/>
        </w:rPr>
        <w:t>天然发光材料可能是未来城市照明发展的方向</w:t>
      </w:r>
      <w:r w:rsidRPr="00C95738">
        <w:rPr>
          <w:rFonts w:ascii="Times New Roman" w:eastAsia="宋体" w:hAnsi="Times New Roman" w:cs="Times New Roman (正文 CS 字体)" w:hint="eastAsia"/>
        </w:rPr>
        <w:t>。</w:t>
      </w:r>
      <w:r w:rsidR="00A969EF" w:rsidRPr="00C95738">
        <w:rPr>
          <w:rFonts w:ascii="Times New Roman" w:eastAsia="宋体" w:hAnsi="Times New Roman" w:cs="Times New Roman (正文 CS 字体)" w:hint="eastAsia"/>
        </w:rPr>
        <w:t>根据文章第</w:t>
      </w:r>
      <w:r w:rsidR="00CE564C" w:rsidRPr="00C95738">
        <w:rPr>
          <w:rFonts w:ascii="Times New Roman" w:eastAsia="宋体" w:hAnsi="Times New Roman" w:cs="Times New Roman (正文 CS 字体)" w:hint="eastAsia"/>
        </w:rPr>
        <w:t>一段最后一句</w:t>
      </w:r>
      <w:r w:rsidR="00A969EF" w:rsidRPr="00C95738">
        <w:rPr>
          <w:rFonts w:ascii="Times New Roman" w:eastAsia="宋体" w:hAnsi="Times New Roman" w:cs="Times New Roman (正文 CS 字体)" w:hint="eastAsia"/>
        </w:rPr>
        <w:t>“</w:t>
      </w:r>
      <w:r w:rsidR="00CE564C" w:rsidRPr="00C95738">
        <w:rPr>
          <w:rFonts w:ascii="Times New Roman" w:eastAsia="宋体" w:hAnsi="Times New Roman" w:cs="Times New Roman (正文 CS 字体)"/>
        </w:rPr>
        <w:t>T</w:t>
      </w:r>
      <w:r w:rsidR="00CE564C" w:rsidRPr="00C95738">
        <w:rPr>
          <w:rFonts w:ascii="Times New Roman" w:eastAsia="宋体" w:hAnsi="Times New Roman" w:cs="Times New Roman (正文 CS 字体)" w:hint="eastAsia"/>
        </w:rPr>
        <w:t>he</w:t>
      </w:r>
      <w:r w:rsidR="00CE564C" w:rsidRPr="00C95738">
        <w:rPr>
          <w:rFonts w:ascii="Times New Roman" w:eastAsia="宋体" w:hAnsi="Times New Roman" w:cs="Times New Roman (正文 CS 字体)"/>
        </w:rPr>
        <w:t xml:space="preserve"> Van Gogh Path is not a single case; it is not difficult to foresee a time when natural materials could help light the cities of the future.</w:t>
      </w:r>
      <w:r w:rsidR="00A969EF" w:rsidRPr="00C95738">
        <w:rPr>
          <w:rFonts w:ascii="Times New Roman" w:eastAsia="宋体" w:hAnsi="Times New Roman" w:cs="Times New Roman (正文 CS 字体)" w:hint="eastAsia"/>
        </w:rPr>
        <w:t>”</w:t>
      </w:r>
      <w:r w:rsidR="00CE564C" w:rsidRPr="00C95738">
        <w:rPr>
          <w:rFonts w:ascii="Times New Roman" w:eastAsia="宋体" w:hAnsi="Times New Roman" w:cs="Times New Roman (正文 CS 字体)" w:hint="eastAsia"/>
        </w:rPr>
        <w:t>、</w:t>
      </w:r>
      <w:r w:rsidR="00A969EF" w:rsidRPr="00C95738">
        <w:rPr>
          <w:rFonts w:ascii="Times New Roman" w:eastAsia="宋体" w:hAnsi="Times New Roman" w:cs="Times New Roman (正文 CS 字体)" w:hint="eastAsia"/>
        </w:rPr>
        <w:t>第</w:t>
      </w:r>
      <w:r w:rsidR="00CE564C" w:rsidRPr="00C95738">
        <w:rPr>
          <w:rFonts w:ascii="Times New Roman" w:eastAsia="宋体" w:hAnsi="Times New Roman" w:cs="Times New Roman (正文 CS 字体)" w:hint="eastAsia"/>
        </w:rPr>
        <w:t>二</w:t>
      </w:r>
      <w:r w:rsidR="00A969EF" w:rsidRPr="00C95738">
        <w:rPr>
          <w:rFonts w:ascii="Times New Roman" w:eastAsia="宋体" w:hAnsi="Times New Roman" w:cs="Times New Roman (正文 CS 字体)" w:hint="eastAsia"/>
        </w:rPr>
        <w:t>段第</w:t>
      </w:r>
      <w:r w:rsidR="00CE564C" w:rsidRPr="00C95738">
        <w:rPr>
          <w:rFonts w:ascii="Times New Roman" w:eastAsia="宋体" w:hAnsi="Times New Roman" w:cs="Times New Roman (正文 CS 字体)" w:hint="eastAsia"/>
        </w:rPr>
        <w:t>一</w:t>
      </w:r>
      <w:r w:rsidR="00A969EF" w:rsidRPr="00C95738">
        <w:rPr>
          <w:rFonts w:ascii="Times New Roman" w:eastAsia="宋体" w:hAnsi="Times New Roman" w:cs="Times New Roman (正文 CS 字体)" w:hint="eastAsia"/>
        </w:rPr>
        <w:t>句“</w:t>
      </w:r>
      <w:r w:rsidR="00CE564C" w:rsidRPr="00C95738">
        <w:rPr>
          <w:rFonts w:ascii="Times New Roman" w:eastAsia="宋体" w:hAnsi="Times New Roman" w:cs="Times New Roman (正文 CS 字体)"/>
        </w:rPr>
        <w:t>W</w:t>
      </w:r>
      <w:r w:rsidR="00CE564C" w:rsidRPr="00C95738">
        <w:rPr>
          <w:rFonts w:ascii="Times New Roman" w:eastAsia="宋体" w:hAnsi="Times New Roman" w:cs="Times New Roman (正文 CS 字体)" w:hint="eastAsia"/>
        </w:rPr>
        <w:t>hy</w:t>
      </w:r>
      <w:r w:rsidR="00CE564C" w:rsidRPr="00C95738">
        <w:rPr>
          <w:rFonts w:ascii="Times New Roman" w:eastAsia="宋体" w:hAnsi="Times New Roman" w:cs="Times New Roman (正文 CS 字体)"/>
        </w:rPr>
        <w:t xml:space="preserve"> should we care about city lighting?</w:t>
      </w:r>
      <w:r w:rsidR="00A969EF" w:rsidRPr="00C95738">
        <w:rPr>
          <w:rFonts w:ascii="Times New Roman" w:eastAsia="宋体" w:hAnsi="Times New Roman" w:cs="Times New Roman (正文 CS 字体)" w:hint="eastAsia"/>
        </w:rPr>
        <w:t>”</w:t>
      </w:r>
      <w:r w:rsidR="00CE564C" w:rsidRPr="00C95738">
        <w:rPr>
          <w:rFonts w:ascii="Times New Roman" w:eastAsia="宋体" w:hAnsi="Times New Roman" w:cs="Times New Roman (正文 CS 字体)" w:hint="eastAsia"/>
        </w:rPr>
        <w:t>和第三段第一句“</w:t>
      </w:r>
      <w:r w:rsidR="00CE564C" w:rsidRPr="00C95738">
        <w:rPr>
          <w:rFonts w:ascii="Times New Roman" w:eastAsia="宋体" w:hAnsi="Times New Roman" w:cs="Times New Roman (正文 CS 字体)" w:hint="eastAsia"/>
        </w:rPr>
        <w:t>For</w:t>
      </w:r>
      <w:r w:rsidR="00CE564C" w:rsidRPr="00C95738">
        <w:rPr>
          <w:rFonts w:ascii="Times New Roman" w:eastAsia="宋体" w:hAnsi="Times New Roman" w:cs="Times New Roman (正文 CS 字体)"/>
        </w:rPr>
        <w:t xml:space="preserve"> the above reasons, then, it seems wise to investigate other approaches.</w:t>
      </w:r>
      <w:r w:rsidR="00CE564C" w:rsidRPr="00C95738">
        <w:rPr>
          <w:rFonts w:ascii="Times New Roman" w:eastAsia="宋体" w:hAnsi="Times New Roman" w:cs="Times New Roman (正文 CS 字体)" w:hint="eastAsia"/>
        </w:rPr>
        <w:t>”</w:t>
      </w:r>
      <w:r w:rsidR="00617B4F" w:rsidRPr="00C95738">
        <w:rPr>
          <w:rFonts w:ascii="Times New Roman" w:eastAsia="宋体" w:hAnsi="Times New Roman" w:cs="Times New Roman (正文 CS 字体)" w:hint="eastAsia"/>
        </w:rPr>
        <w:t>考生需要敏锐地推断出</w:t>
      </w:r>
      <w:r w:rsidR="00A969EF" w:rsidRPr="00C95738">
        <w:rPr>
          <w:rFonts w:ascii="Times New Roman" w:eastAsia="宋体" w:hAnsi="Times New Roman" w:cs="Times New Roman (正文 CS 字体)" w:hint="eastAsia"/>
        </w:rPr>
        <w:t>该</w:t>
      </w:r>
      <w:r w:rsidR="00617B4F" w:rsidRPr="00C95738">
        <w:rPr>
          <w:rFonts w:ascii="Times New Roman" w:eastAsia="宋体" w:hAnsi="Times New Roman" w:cs="Times New Roman (正文 CS 字体)" w:hint="eastAsia"/>
        </w:rPr>
        <w:t>语篇</w:t>
      </w:r>
      <w:r w:rsidR="00A969EF" w:rsidRPr="00C95738">
        <w:rPr>
          <w:rFonts w:ascii="Times New Roman" w:eastAsia="宋体" w:hAnsi="Times New Roman" w:cs="Times New Roman (正文 CS 字体)" w:hint="eastAsia"/>
        </w:rPr>
        <w:t>的两个要素：（</w:t>
      </w:r>
      <w:r w:rsidR="00A969EF" w:rsidRPr="00C95738">
        <w:rPr>
          <w:rFonts w:ascii="Times New Roman" w:eastAsia="宋体" w:hAnsi="Times New Roman" w:cs="Times New Roman (正文 CS 字体)" w:hint="eastAsia"/>
        </w:rPr>
        <w:t>1</w:t>
      </w:r>
      <w:r w:rsidR="00A969EF" w:rsidRPr="00C95738">
        <w:rPr>
          <w:rFonts w:ascii="Times New Roman" w:eastAsia="宋体" w:hAnsi="Times New Roman" w:cs="Times New Roman (正文 CS 字体)" w:hint="eastAsia"/>
        </w:rPr>
        <w:t>）这是一篇</w:t>
      </w:r>
      <w:r w:rsidR="0032460B" w:rsidRPr="00C95738">
        <w:rPr>
          <w:rFonts w:ascii="Times New Roman" w:eastAsia="宋体" w:hAnsi="Times New Roman" w:cs="Times New Roman (正文 CS 字体)" w:hint="eastAsia"/>
        </w:rPr>
        <w:t>报刊新闻</w:t>
      </w:r>
      <w:r w:rsidR="00A969EF" w:rsidRPr="00C95738">
        <w:rPr>
          <w:rFonts w:ascii="Times New Roman" w:eastAsia="宋体" w:hAnsi="Times New Roman" w:cs="Times New Roman (正文 CS 字体)" w:hint="eastAsia"/>
        </w:rPr>
        <w:t>，开头</w:t>
      </w:r>
      <w:r w:rsidR="0032460B" w:rsidRPr="00C95738">
        <w:rPr>
          <w:rFonts w:ascii="Times New Roman" w:eastAsia="宋体" w:hAnsi="Times New Roman" w:cs="Times New Roman (正文 CS 字体)" w:hint="eastAsia"/>
        </w:rPr>
        <w:t>以著名画家梵高命名的骑行道会发光进行导入</w:t>
      </w:r>
      <w:r w:rsidR="00617B4F" w:rsidRPr="00C95738">
        <w:rPr>
          <w:rFonts w:ascii="Times New Roman" w:eastAsia="宋体" w:hAnsi="Times New Roman" w:cs="Times New Roman (正文 CS 字体)" w:hint="eastAsia"/>
        </w:rPr>
        <w:t>，引发读者思考，阐明文章主旨；（</w:t>
      </w:r>
      <w:r w:rsidR="00617B4F" w:rsidRPr="00C95738">
        <w:rPr>
          <w:rFonts w:ascii="Times New Roman" w:eastAsia="宋体" w:hAnsi="Times New Roman" w:cs="Times New Roman (正文 CS 字体)" w:hint="eastAsia"/>
        </w:rPr>
        <w:t>2</w:t>
      </w:r>
      <w:r w:rsidR="00617B4F" w:rsidRPr="00C95738">
        <w:rPr>
          <w:rFonts w:ascii="Times New Roman" w:eastAsia="宋体" w:hAnsi="Times New Roman" w:cs="Times New Roman (正文 CS 字体)" w:hint="eastAsia"/>
        </w:rPr>
        <w:t>）文本组织结构不是简单的“总分总”五段式，不同维度之间存在</w:t>
      </w:r>
      <w:r w:rsidR="0032460B" w:rsidRPr="00C95738">
        <w:rPr>
          <w:rFonts w:ascii="Times New Roman" w:eastAsia="宋体" w:hAnsi="Times New Roman" w:cs="Times New Roman (正文 CS 字体)" w:hint="eastAsia"/>
        </w:rPr>
        <w:t>设问、因果等逻辑</w:t>
      </w:r>
      <w:r w:rsidR="00617B4F" w:rsidRPr="00C95738">
        <w:rPr>
          <w:rFonts w:ascii="Times New Roman" w:eastAsia="宋体" w:hAnsi="Times New Roman" w:cs="Times New Roman (正文 CS 字体)" w:hint="eastAsia"/>
        </w:rPr>
        <w:t>关系。这就要求学生在阅读语篇的过程中，树立结构意识，在把握语篇内容的同时，注重对篇章进行宏观结构的研究。如果学生平时只注重理解单个词、短语和句子，忽视文章整体结构的把控</w:t>
      </w:r>
      <w:r w:rsidR="003F1C0B" w:rsidRPr="00C95738">
        <w:rPr>
          <w:rFonts w:ascii="Times New Roman" w:eastAsia="宋体" w:hAnsi="Times New Roman" w:cs="Times New Roman (正文 CS 字体)" w:hint="eastAsia"/>
        </w:rPr>
        <w:t>和句群层级的分析</w:t>
      </w:r>
      <w:r w:rsidR="00617B4F" w:rsidRPr="00C95738">
        <w:rPr>
          <w:rFonts w:ascii="Times New Roman" w:eastAsia="宋体" w:hAnsi="Times New Roman" w:cs="Times New Roman (正文 CS 字体)" w:hint="eastAsia"/>
        </w:rPr>
        <w:t>，概要写作的产出就无法顺利进行。</w:t>
      </w:r>
      <w:r w:rsidR="003F1C0B" w:rsidRPr="00C95738">
        <w:rPr>
          <w:rFonts w:ascii="Times New Roman" w:eastAsia="宋体" w:hAnsi="Times New Roman" w:cs="Times New Roman (正文 CS 字体)"/>
        </w:rPr>
        <w:t>因而，教师应在平时的</w:t>
      </w:r>
      <w:r w:rsidR="003F1C0B" w:rsidRPr="00C95738">
        <w:rPr>
          <w:rFonts w:ascii="Times New Roman" w:eastAsia="宋体" w:hAnsi="Times New Roman" w:cs="Times New Roman (正文 CS 字体)" w:hint="eastAsia"/>
        </w:rPr>
        <w:t>概要写作</w:t>
      </w:r>
      <w:r w:rsidR="003F1C0B" w:rsidRPr="00C95738">
        <w:rPr>
          <w:rFonts w:ascii="Times New Roman" w:eastAsia="宋体" w:hAnsi="Times New Roman" w:cs="Times New Roman (正文 CS 字体)"/>
        </w:rPr>
        <w:t>教学中实施群文读写联动，帮助学生</w:t>
      </w:r>
      <w:r w:rsidR="003F1C0B" w:rsidRPr="00C95738">
        <w:rPr>
          <w:rFonts w:ascii="Times New Roman" w:eastAsia="宋体" w:hAnsi="Times New Roman" w:cs="Times New Roman (正文 CS 字体)" w:hint="eastAsia"/>
        </w:rPr>
        <w:t>弄清不同体裁文章的常见组织结构和内部逻辑关系。</w:t>
      </w:r>
    </w:p>
    <w:p w14:paraId="3251A8BA" w14:textId="435AA1DB" w:rsidR="00A04572" w:rsidRPr="00C95738" w:rsidRDefault="00912B6F" w:rsidP="002501BC">
      <w:pPr>
        <w:ind w:firstLineChars="200" w:firstLine="420"/>
        <w:rPr>
          <w:rFonts w:ascii="Times New Roman" w:eastAsia="宋体" w:hAnsi="Times New Roman" w:cs="Times New Roman (正文 CS 字体)"/>
        </w:rPr>
      </w:pPr>
      <w:r w:rsidRPr="00C95738">
        <w:rPr>
          <w:rFonts w:ascii="Times New Roman" w:eastAsia="宋体" w:hAnsi="Times New Roman" w:cs="Times New Roman (正文 CS 字体)"/>
        </w:rPr>
        <w:t>群文阅读教学是在教师的组织和指导下</w:t>
      </w:r>
      <w:r w:rsidR="00EF4B77" w:rsidRPr="00C95738">
        <w:rPr>
          <w:rFonts w:ascii="Times New Roman" w:eastAsia="宋体" w:hAnsi="Times New Roman" w:cs="Times New Roman (正文 CS 字体)" w:hint="eastAsia"/>
        </w:rPr>
        <w:t>，</w:t>
      </w:r>
      <w:r w:rsidRPr="00C95738">
        <w:rPr>
          <w:rFonts w:ascii="Times New Roman" w:eastAsia="宋体" w:hAnsi="Times New Roman" w:cs="Times New Roman (正文 CS 字体)"/>
        </w:rPr>
        <w:t>师生按照一个或多个议题围绕多个文本进行系统性建构，并达成共识的过程</w:t>
      </w:r>
      <w:r w:rsidRPr="00C95738">
        <w:rPr>
          <w:rFonts w:ascii="Times New Roman" w:eastAsia="宋体" w:hAnsi="Times New Roman" w:cs="Times New Roman (正文 CS 字体)" w:hint="eastAsia"/>
        </w:rPr>
        <w:t>（张萍</w:t>
      </w:r>
      <w:r w:rsidRPr="00C95738">
        <w:rPr>
          <w:rFonts w:ascii="Times New Roman" w:eastAsia="宋体" w:hAnsi="Times New Roman" w:cs="Times New Roman (正文 CS 字体)" w:hint="eastAsia"/>
        </w:rPr>
        <w:t xml:space="preserve"> </w:t>
      </w:r>
      <w:r w:rsidRPr="00C95738">
        <w:rPr>
          <w:rFonts w:ascii="Times New Roman" w:eastAsia="宋体" w:hAnsi="Times New Roman" w:cs="Times New Roman (正文 CS 字体)"/>
        </w:rPr>
        <w:t>2016</w:t>
      </w:r>
      <w:r w:rsidRPr="00C95738">
        <w:rPr>
          <w:rFonts w:ascii="Times New Roman" w:eastAsia="宋体" w:hAnsi="Times New Roman" w:cs="Times New Roman (正文 CS 字体)" w:hint="eastAsia"/>
        </w:rPr>
        <w:t>）。</w:t>
      </w:r>
      <w:r w:rsidRPr="00C95738">
        <w:rPr>
          <w:rFonts w:ascii="Times New Roman" w:eastAsia="宋体" w:hAnsi="Times New Roman" w:cs="Times New Roman (正文 CS 字体)"/>
        </w:rPr>
        <w:t>群文阅读中展现的</w:t>
      </w:r>
      <w:r w:rsidRPr="00C95738">
        <w:rPr>
          <w:rFonts w:ascii="Times New Roman" w:eastAsia="宋体" w:hAnsi="Times New Roman" w:cs="Times New Roman (正文 CS 字体)"/>
        </w:rPr>
        <w:t>“</w:t>
      </w:r>
      <w:r w:rsidRPr="00C95738">
        <w:rPr>
          <w:rFonts w:ascii="Times New Roman" w:eastAsia="宋体" w:hAnsi="Times New Roman" w:cs="Times New Roman (正文 CS 字体)"/>
        </w:rPr>
        <w:t>联系</w:t>
      </w:r>
      <w:r w:rsidRPr="00C95738">
        <w:rPr>
          <w:rFonts w:ascii="Times New Roman" w:eastAsia="宋体" w:hAnsi="Times New Roman" w:cs="Times New Roman (正文 CS 字体)"/>
        </w:rPr>
        <w:t>”</w:t>
      </w:r>
      <w:r w:rsidRPr="00C95738">
        <w:rPr>
          <w:rFonts w:ascii="Times New Roman" w:eastAsia="宋体" w:hAnsi="Times New Roman" w:cs="Times New Roman (正文 CS 字体)"/>
        </w:rPr>
        <w:t>和</w:t>
      </w:r>
      <w:r w:rsidRPr="00C95738">
        <w:rPr>
          <w:rFonts w:ascii="Times New Roman" w:eastAsia="宋体" w:hAnsi="Times New Roman" w:cs="Times New Roman (正文 CS 字体)"/>
        </w:rPr>
        <w:t>“</w:t>
      </w:r>
      <w:r w:rsidRPr="00C95738">
        <w:rPr>
          <w:rFonts w:ascii="Times New Roman" w:eastAsia="宋体" w:hAnsi="Times New Roman" w:cs="Times New Roman (正文 CS 字体)"/>
        </w:rPr>
        <w:t>比较</w:t>
      </w:r>
      <w:r w:rsidRPr="00C95738">
        <w:rPr>
          <w:rFonts w:ascii="Times New Roman" w:eastAsia="宋体" w:hAnsi="Times New Roman" w:cs="Times New Roman (正文 CS 字体)"/>
        </w:rPr>
        <w:t>”</w:t>
      </w:r>
      <w:r w:rsidRPr="00C95738">
        <w:rPr>
          <w:rFonts w:ascii="Times New Roman" w:eastAsia="宋体" w:hAnsi="Times New Roman" w:cs="Times New Roman (正文 CS 字体)"/>
        </w:rPr>
        <w:t>思维，可以帮助学生在比较中习得词汇和运用阅读策略，在小组合作中实现语言表达，在探究中拓展思</w:t>
      </w:r>
      <w:r w:rsidRPr="00C95738">
        <w:rPr>
          <w:rFonts w:ascii="Times New Roman" w:eastAsia="宋体" w:hAnsi="Times New Roman" w:cs="Times New Roman (正文 CS 字体)"/>
        </w:rPr>
        <w:lastRenderedPageBreak/>
        <w:t>维能力，从而实现</w:t>
      </w:r>
      <w:r w:rsidRPr="00C95738">
        <w:rPr>
          <w:rFonts w:ascii="Times New Roman" w:eastAsia="宋体" w:hAnsi="Times New Roman" w:cs="Times New Roman (正文 CS 字体)"/>
        </w:rPr>
        <w:t>“i+1”</w:t>
      </w:r>
      <w:r w:rsidRPr="00C95738">
        <w:rPr>
          <w:rFonts w:ascii="Times New Roman" w:eastAsia="宋体" w:hAnsi="Times New Roman" w:cs="Times New Roman (正文 CS 字体)"/>
        </w:rPr>
        <w:t>的可理解性输入</w:t>
      </w:r>
      <w:r w:rsidRPr="00C95738">
        <w:rPr>
          <w:rFonts w:ascii="Times New Roman" w:eastAsia="宋体" w:hAnsi="Times New Roman" w:cs="Times New Roman (正文 CS 字体)" w:hint="eastAsia"/>
        </w:rPr>
        <w:t>（</w:t>
      </w:r>
      <w:r w:rsidRPr="00C95738">
        <w:rPr>
          <w:rFonts w:ascii="Times New Roman" w:eastAsia="宋体" w:hAnsi="Times New Roman" w:cs="Times New Roman (正文 CS 字体)" w:hint="eastAsia"/>
        </w:rPr>
        <w:t>Krasen</w:t>
      </w:r>
      <w:r w:rsidRPr="00C95738">
        <w:rPr>
          <w:rFonts w:ascii="Times New Roman" w:eastAsia="宋体" w:hAnsi="Times New Roman" w:cs="Times New Roman (正文 CS 字体)" w:hint="eastAsia"/>
        </w:rPr>
        <w:t>）。</w:t>
      </w:r>
      <w:r w:rsidR="00EF4B77" w:rsidRPr="00C95738">
        <w:rPr>
          <w:rFonts w:ascii="Times New Roman" w:eastAsia="宋体" w:hAnsi="Times New Roman" w:cs="Times New Roman (正文 CS 字体)" w:hint="eastAsia"/>
        </w:rPr>
        <w:t>不同于</w:t>
      </w:r>
      <w:r w:rsidR="00EF4B77" w:rsidRPr="00C95738">
        <w:rPr>
          <w:rFonts w:ascii="Times New Roman" w:eastAsia="宋体" w:hAnsi="Times New Roman" w:cs="Times New Roman (正文 CS 字体)"/>
        </w:rPr>
        <w:t>以主题进行</w:t>
      </w:r>
      <w:r w:rsidR="005E41B0" w:rsidRPr="00C95738">
        <w:rPr>
          <w:rFonts w:ascii="Times New Roman" w:eastAsia="宋体" w:hAnsi="Times New Roman" w:cs="Times New Roman (正文 CS 字体)" w:hint="eastAsia"/>
        </w:rPr>
        <w:t>的</w:t>
      </w:r>
      <w:r w:rsidR="00EF4B77" w:rsidRPr="00C95738">
        <w:rPr>
          <w:rFonts w:ascii="Times New Roman" w:eastAsia="宋体" w:hAnsi="Times New Roman" w:cs="Times New Roman (正文 CS 字体)"/>
        </w:rPr>
        <w:t>篇章组合</w:t>
      </w:r>
      <w:r w:rsidR="00EF4B77" w:rsidRPr="00C95738">
        <w:rPr>
          <w:rFonts w:ascii="Times New Roman" w:eastAsia="宋体" w:hAnsi="Times New Roman" w:cs="Times New Roman (正文 CS 字体)" w:hint="eastAsia"/>
        </w:rPr>
        <w:t>，概要写作教学中</w:t>
      </w:r>
      <w:r w:rsidRPr="00C95738">
        <w:rPr>
          <w:rFonts w:ascii="Times New Roman" w:eastAsia="宋体" w:hAnsi="Times New Roman" w:cs="Times New Roman (正文 CS 字体)" w:hint="eastAsia"/>
        </w:rPr>
        <w:t>群</w:t>
      </w:r>
      <w:r w:rsidRPr="00C95738">
        <w:rPr>
          <w:rFonts w:ascii="Times New Roman" w:eastAsia="宋体" w:hAnsi="Times New Roman" w:cs="Times New Roman (正文 CS 字体)"/>
        </w:rPr>
        <w:t>文阅读</w:t>
      </w:r>
      <w:r w:rsidRPr="00C95738">
        <w:rPr>
          <w:rFonts w:ascii="Times New Roman" w:eastAsia="宋体" w:hAnsi="Times New Roman" w:cs="Times New Roman (正文 CS 字体)" w:hint="eastAsia"/>
        </w:rPr>
        <w:t>文本议题的确定</w:t>
      </w:r>
      <w:r w:rsidR="00EE1E13" w:rsidRPr="00C95738">
        <w:rPr>
          <w:rFonts w:ascii="Times New Roman" w:eastAsia="宋体" w:hAnsi="Times New Roman" w:cs="Times New Roman (正文 CS 字体)" w:hint="eastAsia"/>
        </w:rPr>
        <w:t>主要</w:t>
      </w:r>
      <w:r w:rsidRPr="00C95738">
        <w:rPr>
          <w:rFonts w:ascii="Times New Roman" w:eastAsia="宋体" w:hAnsi="Times New Roman" w:cs="Times New Roman (正文 CS 字体)" w:hint="eastAsia"/>
        </w:rPr>
        <w:t>以</w:t>
      </w:r>
      <w:r w:rsidR="00BF4BBD" w:rsidRPr="00C95738">
        <w:rPr>
          <w:rFonts w:ascii="Times New Roman" w:eastAsia="宋体" w:hAnsi="Times New Roman" w:cs="Times New Roman (正文 CS 字体)" w:hint="eastAsia"/>
        </w:rPr>
        <w:t>语篇</w:t>
      </w:r>
      <w:r w:rsidR="000C52B3" w:rsidRPr="00C95738">
        <w:rPr>
          <w:rFonts w:ascii="Times New Roman" w:eastAsia="宋体" w:hAnsi="Times New Roman" w:cs="Times New Roman (正文 CS 字体)" w:hint="eastAsia"/>
        </w:rPr>
        <w:t>组织</w:t>
      </w:r>
      <w:r w:rsidR="00BF4BBD" w:rsidRPr="00C95738">
        <w:rPr>
          <w:rFonts w:ascii="Times New Roman" w:eastAsia="宋体" w:hAnsi="Times New Roman" w:cs="Times New Roman (正文 CS 字体)" w:hint="eastAsia"/>
        </w:rPr>
        <w:t>结构</w:t>
      </w:r>
      <w:r w:rsidRPr="00C95738">
        <w:rPr>
          <w:rFonts w:ascii="Times New Roman" w:eastAsia="宋体" w:hAnsi="Times New Roman" w:cs="Times New Roman (正文 CS 字体)" w:hint="eastAsia"/>
        </w:rPr>
        <w:t>为线索</w:t>
      </w:r>
      <w:r w:rsidR="008538B8" w:rsidRPr="00C95738">
        <w:rPr>
          <w:rFonts w:ascii="Times New Roman" w:eastAsia="宋体" w:hAnsi="Times New Roman" w:cs="Times New Roman (正文 CS 字体)"/>
        </w:rPr>
        <w:t>。</w:t>
      </w:r>
      <w:r w:rsidR="00EF4B77" w:rsidRPr="00C95738">
        <w:rPr>
          <w:rFonts w:ascii="Times New Roman" w:eastAsia="宋体" w:hAnsi="Times New Roman" w:cs="Times New Roman (正文 CS 字体)" w:hint="eastAsia"/>
        </w:rPr>
        <w:t>同一体裁的文章</w:t>
      </w:r>
      <w:r w:rsidR="000C52B3" w:rsidRPr="00C95738">
        <w:rPr>
          <w:rFonts w:ascii="Times New Roman" w:eastAsia="宋体" w:hAnsi="Times New Roman" w:cs="Times New Roman (正文 CS 字体)" w:hint="eastAsia"/>
        </w:rPr>
        <w:t>架构</w:t>
      </w:r>
      <w:r w:rsidR="00EF4B77" w:rsidRPr="00C95738">
        <w:rPr>
          <w:rFonts w:ascii="Times New Roman" w:eastAsia="宋体" w:hAnsi="Times New Roman" w:cs="Times New Roman (正文 CS 字体)" w:hint="eastAsia"/>
        </w:rPr>
        <w:t>较为接近，可以帮助读者更快地感知文本材料，并在对所读文字进行基础性理解的基础上，进行评判性理解或创造性解读</w:t>
      </w:r>
      <w:r w:rsidR="005E41B0" w:rsidRPr="00C95738">
        <w:rPr>
          <w:rFonts w:ascii="Times New Roman" w:eastAsia="宋体" w:hAnsi="Times New Roman" w:cs="Times New Roman (正文 CS 字体)" w:hint="eastAsia"/>
        </w:rPr>
        <w:t>（林才回</w:t>
      </w:r>
      <w:r w:rsidR="005E41B0" w:rsidRPr="00C95738">
        <w:rPr>
          <w:rFonts w:ascii="Times New Roman" w:eastAsia="宋体" w:hAnsi="Times New Roman" w:cs="Times New Roman (正文 CS 字体)" w:hint="eastAsia"/>
        </w:rPr>
        <w:t xml:space="preserve"> </w:t>
      </w:r>
      <w:r w:rsidR="005E41B0" w:rsidRPr="00C95738">
        <w:rPr>
          <w:rFonts w:ascii="Times New Roman" w:eastAsia="宋体" w:hAnsi="Times New Roman" w:cs="Times New Roman (正文 CS 字体)"/>
        </w:rPr>
        <w:t>64</w:t>
      </w:r>
      <w:r w:rsidR="005E41B0" w:rsidRPr="00C95738">
        <w:rPr>
          <w:rFonts w:ascii="Times New Roman" w:eastAsia="宋体" w:hAnsi="Times New Roman" w:cs="Times New Roman (正文 CS 字体)" w:hint="eastAsia"/>
        </w:rPr>
        <w:t>）</w:t>
      </w:r>
      <w:r w:rsidR="00EF4B77" w:rsidRPr="00C95738">
        <w:rPr>
          <w:rFonts w:ascii="Times New Roman" w:eastAsia="宋体" w:hAnsi="Times New Roman" w:cs="Times New Roman (正文 CS 字体)" w:hint="eastAsia"/>
        </w:rPr>
        <w:t>。</w:t>
      </w:r>
      <w:r w:rsidR="00BF4BBD" w:rsidRPr="00C95738">
        <w:rPr>
          <w:rFonts w:ascii="Times New Roman" w:eastAsia="宋体" w:hAnsi="Times New Roman" w:cs="Times New Roman (正文 CS 字体)" w:hint="eastAsia"/>
        </w:rPr>
        <w:t>国外研究者将</w:t>
      </w:r>
      <w:r w:rsidR="000C52B3" w:rsidRPr="00C95738">
        <w:rPr>
          <w:rFonts w:ascii="Times New Roman" w:eastAsia="宋体" w:hAnsi="Times New Roman" w:cs="Times New Roman (正文 CS 字体)" w:hint="eastAsia"/>
        </w:rPr>
        <w:t>常见的</w:t>
      </w:r>
      <w:r w:rsidR="00BF4BBD" w:rsidRPr="00C95738">
        <w:rPr>
          <w:rFonts w:ascii="Times New Roman" w:eastAsia="宋体" w:hAnsi="Times New Roman" w:cs="Times New Roman (正文 CS 字体)" w:hint="eastAsia"/>
        </w:rPr>
        <w:t>语篇</w:t>
      </w:r>
      <w:r w:rsidR="000C52B3" w:rsidRPr="00C95738">
        <w:rPr>
          <w:rFonts w:ascii="Times New Roman" w:eastAsia="宋体" w:hAnsi="Times New Roman" w:cs="Times New Roman (正文 CS 字体)" w:hint="eastAsia"/>
        </w:rPr>
        <w:t>组织</w:t>
      </w:r>
      <w:r w:rsidR="00BF4BBD" w:rsidRPr="00C95738">
        <w:rPr>
          <w:rFonts w:ascii="Times New Roman" w:eastAsia="宋体" w:hAnsi="Times New Roman" w:cs="Times New Roman (正文 CS 字体)" w:hint="eastAsia"/>
        </w:rPr>
        <w:t>结构</w:t>
      </w:r>
      <w:r w:rsidR="000C52B3" w:rsidRPr="00C95738">
        <w:rPr>
          <w:rFonts w:ascii="Times New Roman" w:eastAsia="宋体" w:hAnsi="Times New Roman" w:cs="Times New Roman (正文 CS 字体)" w:hint="eastAsia"/>
        </w:rPr>
        <w:t>定义为以下五种类型：</w:t>
      </w:r>
      <w:r w:rsidR="005C16F3" w:rsidRPr="00C95738">
        <w:rPr>
          <w:rFonts w:ascii="Times New Roman" w:eastAsia="宋体" w:hAnsi="Times New Roman" w:cs="Times New Roman (正文 CS 字体)" w:hint="eastAsia"/>
        </w:rPr>
        <w:t>“</w:t>
      </w:r>
      <w:r w:rsidR="000C52B3" w:rsidRPr="00C95738">
        <w:rPr>
          <w:rFonts w:ascii="Times New Roman" w:eastAsia="宋体" w:hAnsi="Times New Roman" w:cs="Times New Roman (正文 CS 字体)"/>
        </w:rPr>
        <w:t>问题</w:t>
      </w:r>
      <w:r w:rsidR="000C52B3" w:rsidRPr="00C95738">
        <w:rPr>
          <w:rFonts w:ascii="Times New Roman" w:eastAsia="宋体" w:hAnsi="Times New Roman" w:cs="Times New Roman (正文 CS 字体)"/>
        </w:rPr>
        <w:t>—</w:t>
      </w:r>
      <w:r w:rsidR="000C52B3" w:rsidRPr="00C95738">
        <w:rPr>
          <w:rFonts w:ascii="Times New Roman" w:eastAsia="宋体" w:hAnsi="Times New Roman" w:cs="Times New Roman (正文 CS 字体)"/>
        </w:rPr>
        <w:t>解决模式</w:t>
      </w:r>
      <w:r w:rsidR="005C16F3" w:rsidRPr="00C95738">
        <w:rPr>
          <w:rFonts w:ascii="Times New Roman" w:eastAsia="宋体" w:hAnsi="Times New Roman" w:cs="Times New Roman (正文 CS 字体)" w:hint="eastAsia"/>
        </w:rPr>
        <w:t>”</w:t>
      </w:r>
      <w:r w:rsidR="000C52B3" w:rsidRPr="00C95738">
        <w:rPr>
          <w:rFonts w:ascii="Times New Roman" w:eastAsia="宋体" w:hAnsi="Times New Roman" w:cs="Times New Roman (正文 CS 字体)" w:hint="eastAsia"/>
        </w:rPr>
        <w:t>、</w:t>
      </w:r>
      <w:r w:rsidR="005C16F3" w:rsidRPr="00C95738">
        <w:rPr>
          <w:rFonts w:ascii="Times New Roman" w:eastAsia="宋体" w:hAnsi="Times New Roman" w:cs="Times New Roman (正文 CS 字体)" w:hint="eastAsia"/>
        </w:rPr>
        <w:t>“</w:t>
      </w:r>
      <w:r w:rsidR="000C52B3" w:rsidRPr="00C95738">
        <w:rPr>
          <w:rFonts w:ascii="Times New Roman" w:eastAsia="宋体" w:hAnsi="Times New Roman" w:cs="Times New Roman (正文 CS 字体)"/>
        </w:rPr>
        <w:t>一般</w:t>
      </w:r>
      <w:r w:rsidR="000C52B3" w:rsidRPr="00C95738">
        <w:rPr>
          <w:rFonts w:ascii="Times New Roman" w:eastAsia="宋体" w:hAnsi="Times New Roman" w:cs="Times New Roman (正文 CS 字体)"/>
        </w:rPr>
        <w:t>—</w:t>
      </w:r>
      <w:r w:rsidR="000C52B3" w:rsidRPr="00C95738">
        <w:rPr>
          <w:rFonts w:ascii="Times New Roman" w:eastAsia="宋体" w:hAnsi="Times New Roman" w:cs="Times New Roman (正文 CS 字体)"/>
        </w:rPr>
        <w:t>特殊模式</w:t>
      </w:r>
      <w:r w:rsidR="005C16F3" w:rsidRPr="00C95738">
        <w:rPr>
          <w:rFonts w:ascii="Times New Roman" w:eastAsia="宋体" w:hAnsi="Times New Roman" w:cs="Times New Roman (正文 CS 字体)" w:hint="eastAsia"/>
        </w:rPr>
        <w:t>”</w:t>
      </w:r>
      <w:r w:rsidR="000C52B3" w:rsidRPr="00C95738">
        <w:rPr>
          <w:rFonts w:ascii="Times New Roman" w:eastAsia="宋体" w:hAnsi="Times New Roman" w:cs="Times New Roman (正文 CS 字体)" w:hint="eastAsia"/>
        </w:rPr>
        <w:t>、</w:t>
      </w:r>
      <w:r w:rsidR="005C16F3" w:rsidRPr="00C95738">
        <w:rPr>
          <w:rFonts w:ascii="Times New Roman" w:eastAsia="宋体" w:hAnsi="Times New Roman" w:cs="Times New Roman (正文 CS 字体)" w:hint="eastAsia"/>
        </w:rPr>
        <w:t>“</w:t>
      </w:r>
      <w:r w:rsidR="000C52B3" w:rsidRPr="00C95738">
        <w:rPr>
          <w:rFonts w:ascii="Times New Roman" w:eastAsia="宋体" w:hAnsi="Times New Roman" w:cs="Times New Roman (正文 CS 字体)"/>
        </w:rPr>
        <w:t>主张</w:t>
      </w:r>
      <w:r w:rsidR="000C52B3" w:rsidRPr="00C95738">
        <w:rPr>
          <w:rFonts w:ascii="Times New Roman" w:eastAsia="宋体" w:hAnsi="Times New Roman" w:cs="Times New Roman (正文 CS 字体)"/>
        </w:rPr>
        <w:t>—</w:t>
      </w:r>
      <w:r w:rsidR="000C52B3" w:rsidRPr="00C95738">
        <w:rPr>
          <w:rFonts w:ascii="Times New Roman" w:eastAsia="宋体" w:hAnsi="Times New Roman" w:cs="Times New Roman (正文 CS 字体)"/>
        </w:rPr>
        <w:t>反应模式</w:t>
      </w:r>
      <w:r w:rsidR="005C16F3" w:rsidRPr="00C95738">
        <w:rPr>
          <w:rFonts w:ascii="Times New Roman" w:eastAsia="宋体" w:hAnsi="Times New Roman" w:cs="Times New Roman (正文 CS 字体)" w:hint="eastAsia"/>
        </w:rPr>
        <w:t>”</w:t>
      </w:r>
      <w:r w:rsidR="000C52B3" w:rsidRPr="00C95738">
        <w:rPr>
          <w:rFonts w:ascii="Times New Roman" w:eastAsia="宋体" w:hAnsi="Times New Roman" w:cs="Times New Roman (正文 CS 字体)" w:hint="eastAsia"/>
        </w:rPr>
        <w:t>、</w:t>
      </w:r>
      <w:r w:rsidR="005C16F3" w:rsidRPr="00C95738">
        <w:rPr>
          <w:rFonts w:ascii="Times New Roman" w:eastAsia="宋体" w:hAnsi="Times New Roman" w:cs="Times New Roman (正文 CS 字体)" w:hint="eastAsia"/>
        </w:rPr>
        <w:t>“</w:t>
      </w:r>
      <w:r w:rsidR="000C52B3" w:rsidRPr="00C95738">
        <w:rPr>
          <w:rFonts w:ascii="Times New Roman" w:eastAsia="宋体" w:hAnsi="Times New Roman" w:cs="Times New Roman (正文 CS 字体)"/>
        </w:rPr>
        <w:t>机会</w:t>
      </w:r>
      <w:r w:rsidR="000C52B3" w:rsidRPr="00C95738">
        <w:rPr>
          <w:rFonts w:ascii="Times New Roman" w:eastAsia="宋体" w:hAnsi="Times New Roman" w:cs="Times New Roman (正文 CS 字体)"/>
        </w:rPr>
        <w:t>—</w:t>
      </w:r>
      <w:r w:rsidR="000C52B3" w:rsidRPr="00C95738">
        <w:rPr>
          <w:rFonts w:ascii="Times New Roman" w:eastAsia="宋体" w:hAnsi="Times New Roman" w:cs="Times New Roman (正文 CS 字体)"/>
        </w:rPr>
        <w:t>获取模式</w:t>
      </w:r>
      <w:r w:rsidR="005C16F3" w:rsidRPr="00C95738">
        <w:rPr>
          <w:rFonts w:ascii="Times New Roman" w:eastAsia="宋体" w:hAnsi="Times New Roman" w:cs="Times New Roman (正文 CS 字体)" w:hint="eastAsia"/>
        </w:rPr>
        <w:t>”</w:t>
      </w:r>
      <w:r w:rsidR="000C52B3" w:rsidRPr="00C95738">
        <w:rPr>
          <w:rFonts w:ascii="Times New Roman" w:eastAsia="宋体" w:hAnsi="Times New Roman" w:cs="Times New Roman (正文 CS 字体)" w:hint="eastAsia"/>
        </w:rPr>
        <w:t>、</w:t>
      </w:r>
      <w:r w:rsidR="005C16F3" w:rsidRPr="00C95738">
        <w:rPr>
          <w:rFonts w:ascii="Times New Roman" w:eastAsia="宋体" w:hAnsi="Times New Roman" w:cs="Times New Roman (正文 CS 字体)" w:hint="eastAsia"/>
        </w:rPr>
        <w:t>“</w:t>
      </w:r>
      <w:r w:rsidR="000C52B3" w:rsidRPr="00C95738">
        <w:rPr>
          <w:rFonts w:ascii="Times New Roman" w:eastAsia="宋体" w:hAnsi="Times New Roman" w:cs="Times New Roman (正文 CS 字体)"/>
        </w:rPr>
        <w:t>提问</w:t>
      </w:r>
      <w:r w:rsidR="000C52B3" w:rsidRPr="00C95738">
        <w:rPr>
          <w:rFonts w:ascii="Times New Roman" w:eastAsia="宋体" w:hAnsi="Times New Roman" w:cs="Times New Roman (正文 CS 字体)"/>
        </w:rPr>
        <w:t>—</w:t>
      </w:r>
      <w:r w:rsidR="000C52B3" w:rsidRPr="00C95738">
        <w:rPr>
          <w:rFonts w:ascii="Times New Roman" w:eastAsia="宋体" w:hAnsi="Times New Roman" w:cs="Times New Roman (正文 CS 字体)"/>
        </w:rPr>
        <w:t>回答模式</w:t>
      </w:r>
      <w:r w:rsidR="005C16F3" w:rsidRPr="00C95738">
        <w:rPr>
          <w:rFonts w:ascii="Times New Roman" w:eastAsia="宋体" w:hAnsi="Times New Roman" w:cs="Times New Roman (正文 CS 字体)" w:hint="eastAsia"/>
        </w:rPr>
        <w:t>”</w:t>
      </w:r>
      <w:r w:rsidR="000C52B3" w:rsidRPr="00C95738">
        <w:rPr>
          <w:rFonts w:ascii="Times New Roman" w:eastAsia="宋体" w:hAnsi="Times New Roman" w:cs="Times New Roman (正文 CS 字体)" w:hint="eastAsia"/>
        </w:rPr>
        <w:t>（</w:t>
      </w:r>
      <w:r w:rsidR="000C52B3" w:rsidRPr="00C95738">
        <w:rPr>
          <w:rFonts w:ascii="Times New Roman" w:eastAsia="宋体" w:hAnsi="Times New Roman" w:cs="Times New Roman (正文 CS 字体)" w:hint="eastAsia"/>
        </w:rPr>
        <w:t>Hoey</w:t>
      </w:r>
      <w:r w:rsidR="000C52B3" w:rsidRPr="00C95738">
        <w:rPr>
          <w:rFonts w:ascii="Times New Roman" w:eastAsia="宋体" w:hAnsi="Times New Roman" w:cs="Times New Roman (正文 CS 字体)"/>
        </w:rPr>
        <w:t xml:space="preserve"> 1983</w:t>
      </w:r>
      <w:r w:rsidR="000C52B3" w:rsidRPr="00C95738">
        <w:rPr>
          <w:rFonts w:ascii="Times New Roman" w:eastAsia="宋体" w:hAnsi="Times New Roman" w:cs="Times New Roman (正文 CS 字体)" w:hint="eastAsia"/>
        </w:rPr>
        <w:t>）</w:t>
      </w:r>
      <w:r w:rsidR="009352C5" w:rsidRPr="00C95738">
        <w:rPr>
          <w:rFonts w:ascii="Times New Roman" w:eastAsia="宋体" w:hAnsi="Times New Roman" w:cs="Times New Roman (正文 CS 字体)" w:hint="eastAsia"/>
        </w:rPr>
        <w:t>。</w:t>
      </w:r>
      <w:r w:rsidR="005E41B0" w:rsidRPr="00C95738">
        <w:rPr>
          <w:rFonts w:ascii="Times New Roman" w:eastAsia="宋体" w:hAnsi="Times New Roman" w:cs="Times New Roman (正文 CS 字体)" w:hint="eastAsia"/>
        </w:rPr>
        <w:t>结合《课标》，教师</w:t>
      </w:r>
      <w:r w:rsidR="007253C7" w:rsidRPr="00C95738">
        <w:rPr>
          <w:rFonts w:ascii="Times New Roman" w:eastAsia="宋体" w:hAnsi="Times New Roman" w:cs="Times New Roman (正文 CS 字体)" w:hint="eastAsia"/>
        </w:rPr>
        <w:t>可以</w:t>
      </w:r>
      <w:r w:rsidR="005E41B0" w:rsidRPr="00C95738">
        <w:rPr>
          <w:rFonts w:ascii="Times New Roman" w:eastAsia="宋体" w:hAnsi="Times New Roman" w:cs="Times New Roman (正文 CS 字体)" w:hint="eastAsia"/>
        </w:rPr>
        <w:t>从以下两个方面开展</w:t>
      </w:r>
      <w:r w:rsidR="005E41B0" w:rsidRPr="00C95738">
        <w:rPr>
          <w:rFonts w:ascii="Times New Roman" w:eastAsia="宋体" w:hAnsi="Times New Roman" w:cs="Times New Roman (正文 CS 字体)"/>
        </w:rPr>
        <w:t>指向高考的群文读写联动</w:t>
      </w:r>
      <w:r w:rsidR="005E41B0" w:rsidRPr="00C95738">
        <w:rPr>
          <w:rFonts w:ascii="Times New Roman" w:eastAsia="宋体" w:hAnsi="Times New Roman" w:cs="Times New Roman (正文 CS 字体)" w:hint="eastAsia"/>
        </w:rPr>
        <w:t>：一是</w:t>
      </w:r>
      <w:r w:rsidR="005E41B0" w:rsidRPr="00C95738">
        <w:rPr>
          <w:rFonts w:ascii="Times New Roman" w:eastAsia="宋体" w:hAnsi="Times New Roman" w:cs="Times New Roman (正文 CS 字体)"/>
        </w:rPr>
        <w:t>教材文本链接高考真题的群文阅读</w:t>
      </w:r>
      <w:r w:rsidR="005E41B0" w:rsidRPr="00C95738">
        <w:rPr>
          <w:rFonts w:ascii="Times New Roman" w:eastAsia="宋体" w:hAnsi="Times New Roman" w:cs="Times New Roman (正文 CS 字体)" w:hint="eastAsia"/>
        </w:rPr>
        <w:t>；</w:t>
      </w:r>
      <w:r w:rsidR="00EE1E13" w:rsidRPr="00C95738">
        <w:rPr>
          <w:rFonts w:ascii="Times New Roman" w:eastAsia="宋体" w:hAnsi="Times New Roman" w:cs="Times New Roman (正文 CS 字体)" w:hint="eastAsia"/>
        </w:rPr>
        <w:t>二</w:t>
      </w:r>
      <w:r w:rsidR="005E41B0" w:rsidRPr="00C95738">
        <w:rPr>
          <w:rFonts w:ascii="Times New Roman" w:eastAsia="宋体" w:hAnsi="Times New Roman" w:cs="Times New Roman (正文 CS 字体)" w:hint="eastAsia"/>
        </w:rPr>
        <w:t>是</w:t>
      </w:r>
      <w:r w:rsidR="00EE1E13" w:rsidRPr="00C95738">
        <w:rPr>
          <w:rFonts w:ascii="Times New Roman" w:eastAsia="宋体" w:hAnsi="Times New Roman" w:cs="Times New Roman (正文 CS 字体)" w:hint="eastAsia"/>
        </w:rPr>
        <w:t>与</w:t>
      </w:r>
      <w:r w:rsidR="005E41B0" w:rsidRPr="00C95738">
        <w:rPr>
          <w:rFonts w:ascii="Times New Roman" w:eastAsia="宋体" w:hAnsi="Times New Roman" w:cs="Times New Roman (正文 CS 字体)" w:hint="eastAsia"/>
        </w:rPr>
        <w:t>高考真题</w:t>
      </w:r>
      <w:r w:rsidR="00EE1E13" w:rsidRPr="00C95738">
        <w:rPr>
          <w:rFonts w:ascii="Times New Roman" w:eastAsia="宋体" w:hAnsi="Times New Roman" w:cs="Times New Roman (正文 CS 字体)" w:hint="eastAsia"/>
        </w:rPr>
        <w:t>相同体裁</w:t>
      </w:r>
      <w:r w:rsidR="005E41B0" w:rsidRPr="00C95738">
        <w:rPr>
          <w:rFonts w:ascii="Times New Roman" w:eastAsia="宋体" w:hAnsi="Times New Roman" w:cs="Times New Roman (正文 CS 字体)" w:hint="eastAsia"/>
        </w:rPr>
        <w:t>的群文阅读</w:t>
      </w:r>
      <w:r w:rsidR="00EE1E13" w:rsidRPr="00C95738">
        <w:rPr>
          <w:rFonts w:ascii="Times New Roman" w:eastAsia="宋体" w:hAnsi="Times New Roman" w:cs="Times New Roman (正文 CS 字体)" w:hint="eastAsia"/>
        </w:rPr>
        <w:t>。</w:t>
      </w:r>
    </w:p>
    <w:p w14:paraId="08B6606A" w14:textId="26EAFF7A" w:rsidR="00355B10" w:rsidRPr="00C95738" w:rsidRDefault="00EE1E13" w:rsidP="00355B10">
      <w:pPr>
        <w:ind w:firstLineChars="200" w:firstLine="420"/>
        <w:rPr>
          <w:rFonts w:ascii="Times New Roman" w:eastAsia="宋体" w:hAnsi="Times New Roman" w:cs="Times New Roman (正文 CS 字体)"/>
        </w:rPr>
      </w:pPr>
      <w:r w:rsidRPr="00C95738">
        <w:rPr>
          <w:rFonts w:ascii="Times New Roman" w:eastAsia="宋体" w:hAnsi="Times New Roman" w:cs="Times New Roman (正文 CS 字体)" w:hint="eastAsia"/>
        </w:rPr>
        <w:t>概要写作作为读写综合题型，还需</w:t>
      </w:r>
      <w:r w:rsidR="008538B8" w:rsidRPr="00C95738">
        <w:rPr>
          <w:rFonts w:ascii="Times New Roman" w:eastAsia="宋体" w:hAnsi="Times New Roman" w:cs="Times New Roman (正文 CS 字体)" w:hint="eastAsia"/>
        </w:rPr>
        <w:t>考生在深层次理解语篇意义的基础上进行换说和重构。</w:t>
      </w:r>
      <w:r w:rsidR="0025201E" w:rsidRPr="00C95738">
        <w:rPr>
          <w:rFonts w:ascii="Times New Roman" w:eastAsia="宋体" w:hAnsi="Times New Roman" w:cs="Times New Roman (正文 CS 字体)"/>
        </w:rPr>
        <w:t>换说</w:t>
      </w:r>
      <w:r w:rsidR="0025201E" w:rsidRPr="00C95738">
        <w:rPr>
          <w:rFonts w:ascii="Times New Roman" w:eastAsia="宋体" w:hAnsi="Times New Roman" w:cs="Times New Roman (正文 CS 字体)" w:hint="eastAsia"/>
        </w:rPr>
        <w:t>在</w:t>
      </w:r>
      <w:r w:rsidR="0025201E" w:rsidRPr="00C95738">
        <w:rPr>
          <w:rFonts w:ascii="Times New Roman" w:eastAsia="宋体" w:hAnsi="Times New Roman" w:cs="Times New Roman (正文 CS 字体)"/>
        </w:rPr>
        <w:t>一定程度上类似翻译的教学方法</w:t>
      </w:r>
      <w:r w:rsidR="0025201E" w:rsidRPr="00C95738">
        <w:rPr>
          <w:rFonts w:ascii="Times New Roman" w:eastAsia="宋体" w:hAnsi="Times New Roman" w:cs="Times New Roman (正文 CS 字体)" w:hint="eastAsia"/>
        </w:rPr>
        <w:t>，</w:t>
      </w:r>
      <w:r w:rsidR="008538B8" w:rsidRPr="00C95738">
        <w:rPr>
          <w:rFonts w:ascii="Times New Roman" w:eastAsia="宋体" w:hAnsi="Times New Roman" w:cs="Times New Roman (正文 CS 字体)"/>
        </w:rPr>
        <w:t>翻译能力</w:t>
      </w:r>
      <w:r w:rsidR="006629D0" w:rsidRPr="00C95738">
        <w:rPr>
          <w:rFonts w:ascii="Times New Roman" w:eastAsia="宋体" w:hAnsi="Times New Roman" w:cs="Times New Roman (正文 CS 字体)" w:hint="eastAsia"/>
        </w:rPr>
        <w:t>考查学生根据</w:t>
      </w:r>
      <w:r w:rsidR="008538B8" w:rsidRPr="00C95738">
        <w:rPr>
          <w:rFonts w:ascii="Times New Roman" w:eastAsia="宋体" w:hAnsi="Times New Roman" w:cs="Times New Roman (正文 CS 字体)"/>
        </w:rPr>
        <w:t>源语文本生成多个</w:t>
      </w:r>
      <w:r w:rsidR="0025201E" w:rsidRPr="00C95738">
        <w:rPr>
          <w:rFonts w:ascii="Times New Roman" w:eastAsia="宋体" w:hAnsi="Times New Roman" w:cs="Times New Roman (正文 CS 字体)" w:hint="eastAsia"/>
        </w:rPr>
        <w:t>译入</w:t>
      </w:r>
      <w:r w:rsidR="006629D0" w:rsidRPr="00C95738">
        <w:rPr>
          <w:rFonts w:ascii="Times New Roman" w:eastAsia="宋体" w:hAnsi="Times New Roman" w:cs="Times New Roman (正文 CS 字体)" w:hint="eastAsia"/>
        </w:rPr>
        <w:t>语</w:t>
      </w:r>
      <w:r w:rsidR="008538B8" w:rsidRPr="00C95738">
        <w:rPr>
          <w:rFonts w:ascii="Times New Roman" w:eastAsia="宋体" w:hAnsi="Times New Roman" w:cs="Times New Roman (正文 CS 字体)"/>
        </w:rPr>
        <w:t>目标文本的能力</w:t>
      </w:r>
      <w:r w:rsidR="0025201E" w:rsidRPr="00C95738">
        <w:rPr>
          <w:rFonts w:ascii="Times New Roman" w:eastAsia="宋体" w:hAnsi="Times New Roman" w:cs="Times New Roman (正文 CS 字体)" w:hint="eastAsia"/>
        </w:rPr>
        <w:t>，换说则要求学生</w:t>
      </w:r>
      <w:r w:rsidR="0025201E" w:rsidRPr="00C95738">
        <w:rPr>
          <w:rFonts w:ascii="Times New Roman" w:eastAsia="宋体" w:hAnsi="Times New Roman" w:cs="Times New Roman (正文 CS 字体)"/>
        </w:rPr>
        <w:t>在对原文的行文理解、思考、分析</w:t>
      </w:r>
      <w:r w:rsidR="0025201E" w:rsidRPr="00C95738">
        <w:rPr>
          <w:rFonts w:ascii="Times New Roman" w:eastAsia="宋体" w:hAnsi="Times New Roman" w:cs="Times New Roman (正文 CS 字体)" w:hint="eastAsia"/>
        </w:rPr>
        <w:t>、</w:t>
      </w:r>
      <w:r w:rsidR="0025201E" w:rsidRPr="00C95738">
        <w:rPr>
          <w:rFonts w:ascii="Times New Roman" w:eastAsia="宋体" w:hAnsi="Times New Roman" w:cs="Times New Roman (正文 CS 字体)"/>
        </w:rPr>
        <w:t>对比等基础上寻找与原文最贴切的表达方式</w:t>
      </w:r>
      <w:r w:rsidR="0025201E" w:rsidRPr="00C95738">
        <w:rPr>
          <w:rFonts w:ascii="Times New Roman" w:eastAsia="宋体" w:hAnsi="Times New Roman" w:cs="Times New Roman (正文 CS 字体)" w:hint="eastAsia"/>
        </w:rPr>
        <w:t>，</w:t>
      </w:r>
      <w:r w:rsidR="006629D0" w:rsidRPr="00C95738">
        <w:rPr>
          <w:rFonts w:ascii="Times New Roman" w:eastAsia="宋体" w:hAnsi="Times New Roman" w:cs="Times New Roman (正文 CS 字体)" w:hint="eastAsia"/>
        </w:rPr>
        <w:t>并</w:t>
      </w:r>
      <w:r w:rsidR="0025201E" w:rsidRPr="00C95738">
        <w:rPr>
          <w:rFonts w:ascii="Times New Roman" w:eastAsia="宋体" w:hAnsi="Times New Roman" w:cs="Times New Roman (正文 CS 字体)" w:hint="eastAsia"/>
        </w:rPr>
        <w:t>运用句式转换、同义替换、词性转换、句子整合等策略对原文进行加工处理。重构</w:t>
      </w:r>
      <w:r w:rsidR="00D91CCC" w:rsidRPr="00C95738">
        <w:rPr>
          <w:rFonts w:ascii="Times New Roman" w:eastAsia="宋体" w:hAnsi="Times New Roman" w:cs="Times New Roman (正文 CS 字体)" w:hint="eastAsia"/>
        </w:rPr>
        <w:t>要求学生避免简单的“总—分—总”模式，即找出文章主旨句和结论句，将各要点进行简单罗列，而</w:t>
      </w:r>
      <w:r w:rsidR="0025201E" w:rsidRPr="00C95738">
        <w:rPr>
          <w:rFonts w:ascii="Times New Roman" w:eastAsia="宋体" w:hAnsi="Times New Roman" w:cs="Times New Roman (正文 CS 字体)" w:hint="eastAsia"/>
        </w:rPr>
        <w:t>是</w:t>
      </w:r>
      <w:r w:rsidR="00AB189D" w:rsidRPr="00C95738">
        <w:rPr>
          <w:rFonts w:ascii="Times New Roman" w:eastAsia="宋体" w:hAnsi="Times New Roman" w:cs="Times New Roman (正文 CS 字体)" w:hint="eastAsia"/>
        </w:rPr>
        <w:t>在对原文思想表述进行再创造的过程中，</w:t>
      </w:r>
      <w:r w:rsidR="00D91CCC" w:rsidRPr="00C95738">
        <w:rPr>
          <w:rFonts w:ascii="Times New Roman" w:eastAsia="宋体" w:hAnsi="Times New Roman" w:cs="Times New Roman (正文 CS 字体)" w:hint="eastAsia"/>
        </w:rPr>
        <w:t>从</w:t>
      </w:r>
      <w:r w:rsidR="00AB189D" w:rsidRPr="00C95738">
        <w:rPr>
          <w:rFonts w:ascii="Times New Roman" w:eastAsia="宋体" w:hAnsi="Times New Roman" w:cs="Times New Roman (正文 CS 字体)" w:hint="eastAsia"/>
        </w:rPr>
        <w:t>宏观上把握写作逻辑，</w:t>
      </w:r>
      <w:r w:rsidR="00D91CCC" w:rsidRPr="00C95738">
        <w:rPr>
          <w:rFonts w:ascii="Times New Roman" w:eastAsia="宋体" w:hAnsi="Times New Roman" w:cs="Times New Roman (正文 CS 字体)" w:hint="eastAsia"/>
        </w:rPr>
        <w:t>通过关联词和过渡性</w:t>
      </w:r>
      <w:r w:rsidR="00354CCC" w:rsidRPr="00C95738">
        <w:rPr>
          <w:rFonts w:ascii="Times New Roman" w:eastAsia="宋体" w:hAnsi="Times New Roman" w:cs="Times New Roman (正文 CS 字体)" w:hint="eastAsia"/>
        </w:rPr>
        <w:t>词句</w:t>
      </w:r>
      <w:r w:rsidR="00AB189D" w:rsidRPr="00C95738">
        <w:rPr>
          <w:rFonts w:ascii="Times New Roman" w:eastAsia="宋体" w:hAnsi="Times New Roman" w:cs="Times New Roman (正文 CS 字体)" w:hint="eastAsia"/>
        </w:rPr>
        <w:t>现原文</w:t>
      </w:r>
      <w:r w:rsidR="006629D0" w:rsidRPr="00C95738">
        <w:rPr>
          <w:rFonts w:ascii="Times New Roman" w:eastAsia="宋体" w:hAnsi="Times New Roman" w:cs="Times New Roman (正文 CS 字体)" w:hint="eastAsia"/>
        </w:rPr>
        <w:t>思维</w:t>
      </w:r>
      <w:r w:rsidR="00AB189D" w:rsidRPr="00C95738">
        <w:rPr>
          <w:rFonts w:ascii="Times New Roman" w:eastAsia="宋体" w:hAnsi="Times New Roman" w:cs="Times New Roman (正文 CS 字体)" w:hint="eastAsia"/>
        </w:rPr>
        <w:t>体系的连贯性。</w:t>
      </w:r>
      <w:r w:rsidR="00A82594" w:rsidRPr="00C95738">
        <w:rPr>
          <w:rFonts w:ascii="Times New Roman" w:eastAsia="宋体" w:hAnsi="Times New Roman" w:cs="Times New Roman (正文 CS 字体)" w:hint="eastAsia"/>
        </w:rPr>
        <w:t>以下分别是基于“重构”和“总—分—总”模式进行概要的学生习作对比（以</w:t>
      </w:r>
      <w:r w:rsidR="00A82594" w:rsidRPr="00C95738">
        <w:rPr>
          <w:rFonts w:ascii="Times New Roman" w:eastAsia="宋体" w:hAnsi="Times New Roman" w:cs="Times New Roman (正文 CS 字体)" w:hint="eastAsia"/>
        </w:rPr>
        <w:t>2</w:t>
      </w:r>
      <w:r w:rsidR="00A82594" w:rsidRPr="00C95738">
        <w:rPr>
          <w:rFonts w:ascii="Times New Roman" w:eastAsia="宋体" w:hAnsi="Times New Roman" w:cs="Times New Roman (正文 CS 字体)"/>
        </w:rPr>
        <w:t>0</w:t>
      </w:r>
      <w:r w:rsidR="00A92FA6" w:rsidRPr="00C95738">
        <w:rPr>
          <w:rFonts w:ascii="Times New Roman" w:eastAsia="宋体" w:hAnsi="Times New Roman" w:cs="Times New Roman (正文 CS 字体)"/>
        </w:rPr>
        <w:t>19</w:t>
      </w:r>
      <w:r w:rsidR="00A82594" w:rsidRPr="00C95738">
        <w:rPr>
          <w:rFonts w:ascii="Times New Roman" w:eastAsia="宋体" w:hAnsi="Times New Roman" w:cs="Times New Roman (正文 CS 字体)" w:hint="eastAsia"/>
        </w:rPr>
        <w:t>年上海春季高考卷概要写作</w:t>
      </w:r>
      <w:r w:rsidR="00884C14" w:rsidRPr="00C95738">
        <w:rPr>
          <w:rFonts w:ascii="Times New Roman" w:eastAsia="宋体" w:hAnsi="Times New Roman" w:cs="Times New Roman (正文 CS 字体)" w:hint="eastAsia"/>
        </w:rPr>
        <w:t>试题</w:t>
      </w:r>
      <w:r w:rsidR="00A82594" w:rsidRPr="00C95738">
        <w:rPr>
          <w:rFonts w:ascii="Times New Roman" w:eastAsia="宋体" w:hAnsi="Times New Roman" w:cs="Times New Roman (正文 CS 字体)" w:hint="eastAsia"/>
        </w:rPr>
        <w:t>为例）：</w:t>
      </w:r>
    </w:p>
    <w:p w14:paraId="647EC08D" w14:textId="1F9FBF71" w:rsidR="00355B10" w:rsidRPr="00C95738" w:rsidRDefault="00355B10" w:rsidP="00355B10">
      <w:pPr>
        <w:spacing w:beforeLines="50" w:before="156"/>
        <w:rPr>
          <w:rFonts w:ascii="楷体" w:eastAsia="楷体" w:hAnsi="楷体" w:cs="Times New Roman (正文 CS 字体)"/>
          <w:sz w:val="20"/>
          <w:szCs w:val="20"/>
        </w:rPr>
      </w:pPr>
      <w:r w:rsidRPr="00C95738">
        <w:rPr>
          <w:rFonts w:ascii="楷体" w:eastAsia="楷体" w:hAnsi="楷体" w:cs="Times New Roman (正文 CS 字体)" w:hint="eastAsia"/>
          <w:sz w:val="20"/>
          <w:szCs w:val="20"/>
        </w:rPr>
        <w:t>表4</w:t>
      </w:r>
      <w:r w:rsidRPr="00C95738">
        <w:rPr>
          <w:rFonts w:ascii="楷体" w:eastAsia="楷体" w:hAnsi="楷体" w:cs="Times New Roman (正文 CS 字体)"/>
          <w:sz w:val="20"/>
          <w:szCs w:val="20"/>
        </w:rPr>
        <w:t xml:space="preserve"> </w:t>
      </w:r>
      <w:r w:rsidR="00796C67" w:rsidRPr="00C95738">
        <w:rPr>
          <w:rFonts w:ascii="楷体" w:eastAsia="楷体" w:hAnsi="楷体" w:cs="Times New Roman (正文 CS 字体)"/>
          <w:sz w:val="20"/>
          <w:szCs w:val="20"/>
        </w:rPr>
        <w:t>“</w:t>
      </w:r>
      <w:r w:rsidRPr="00C95738">
        <w:rPr>
          <w:rFonts w:ascii="楷体" w:eastAsia="楷体" w:hAnsi="楷体" w:cs="Times New Roman (正文 CS 字体)" w:hint="eastAsia"/>
          <w:sz w:val="20"/>
          <w:szCs w:val="20"/>
        </w:rPr>
        <w:t>重构</w:t>
      </w:r>
      <w:r w:rsidR="00796C67" w:rsidRPr="00C95738">
        <w:rPr>
          <w:rFonts w:ascii="楷体" w:eastAsia="楷体" w:hAnsi="楷体" w:cs="Times New Roman (正文 CS 字体)" w:hint="eastAsia"/>
          <w:sz w:val="20"/>
          <w:szCs w:val="20"/>
        </w:rPr>
        <w:t>“</w:t>
      </w:r>
      <w:r w:rsidRPr="00C95738">
        <w:rPr>
          <w:rFonts w:ascii="楷体" w:eastAsia="楷体" w:hAnsi="楷体" w:cs="Times New Roman (正文 CS 字体)" w:hint="eastAsia"/>
          <w:sz w:val="20"/>
          <w:szCs w:val="20"/>
        </w:rPr>
        <w:t>和</w:t>
      </w:r>
      <w:r w:rsidR="00796C67" w:rsidRPr="00C95738">
        <w:rPr>
          <w:rFonts w:ascii="楷体" w:eastAsia="楷体" w:hAnsi="楷体" w:cs="Times New Roman (正文 CS 字体)" w:hint="eastAsia"/>
          <w:sz w:val="20"/>
          <w:szCs w:val="20"/>
        </w:rPr>
        <w:t>“</w:t>
      </w:r>
      <w:r w:rsidRPr="00C95738">
        <w:rPr>
          <w:rFonts w:ascii="楷体" w:eastAsia="楷体" w:hAnsi="楷体" w:cs="Times New Roman (正文 CS 字体)" w:hint="eastAsia"/>
          <w:sz w:val="20"/>
          <w:szCs w:val="20"/>
        </w:rPr>
        <w:t>总分总</w:t>
      </w:r>
      <w:r w:rsidR="00796C67" w:rsidRPr="00C95738">
        <w:rPr>
          <w:rFonts w:ascii="楷体" w:eastAsia="楷体" w:hAnsi="楷体" w:cs="Times New Roman (正文 CS 字体)" w:hint="eastAsia"/>
          <w:sz w:val="20"/>
          <w:szCs w:val="20"/>
        </w:rPr>
        <w:t>”</w:t>
      </w:r>
      <w:r w:rsidRPr="00C95738">
        <w:rPr>
          <w:rFonts w:ascii="楷体" w:eastAsia="楷体" w:hAnsi="楷体" w:cs="Times New Roman (正文 CS 字体)" w:hint="eastAsia"/>
          <w:sz w:val="20"/>
          <w:szCs w:val="20"/>
        </w:rPr>
        <w:t>概要写作对比</w:t>
      </w:r>
    </w:p>
    <w:tbl>
      <w:tblPr>
        <w:tblStyle w:val="a4"/>
        <w:tblW w:w="0" w:type="auto"/>
        <w:tblLook w:val="04A0" w:firstRow="1" w:lastRow="0" w:firstColumn="1" w:lastColumn="0" w:noHBand="0" w:noVBand="1"/>
      </w:tblPr>
      <w:tblGrid>
        <w:gridCol w:w="4148"/>
        <w:gridCol w:w="4148"/>
      </w:tblGrid>
      <w:tr w:rsidR="00A82594" w:rsidRPr="00C95738" w14:paraId="3C375A1F" w14:textId="77777777" w:rsidTr="00A82594">
        <w:tc>
          <w:tcPr>
            <w:tcW w:w="4148" w:type="dxa"/>
          </w:tcPr>
          <w:p w14:paraId="444139E4" w14:textId="028A4C42" w:rsidR="00A82594" w:rsidRPr="00C95738" w:rsidRDefault="00A82594" w:rsidP="00A82594">
            <w:pPr>
              <w:jc w:val="center"/>
              <w:rPr>
                <w:rFonts w:ascii="Times New Roman" w:eastAsia="宋体" w:hAnsi="Times New Roman" w:cs="Times New Roman (正文 CS 字体)"/>
                <w:b/>
                <w:bCs/>
                <w:sz w:val="20"/>
                <w:szCs w:val="22"/>
              </w:rPr>
            </w:pPr>
            <w:r w:rsidRPr="00C95738">
              <w:rPr>
                <w:rFonts w:ascii="Times New Roman" w:eastAsia="宋体" w:hAnsi="Times New Roman" w:cs="Times New Roman (正文 CS 字体)" w:hint="eastAsia"/>
                <w:b/>
                <w:bCs/>
                <w:sz w:val="20"/>
                <w:szCs w:val="22"/>
              </w:rPr>
              <w:t>重构写作的文章概要</w:t>
            </w:r>
          </w:p>
        </w:tc>
        <w:tc>
          <w:tcPr>
            <w:tcW w:w="4148" w:type="dxa"/>
          </w:tcPr>
          <w:p w14:paraId="1556C103" w14:textId="0C1C8954" w:rsidR="00A82594" w:rsidRPr="00C95738" w:rsidRDefault="00A82594" w:rsidP="00A82594">
            <w:pPr>
              <w:jc w:val="center"/>
              <w:rPr>
                <w:rFonts w:ascii="Times New Roman" w:eastAsia="宋体" w:hAnsi="Times New Roman" w:cs="Times New Roman (正文 CS 字体)"/>
                <w:b/>
                <w:bCs/>
                <w:sz w:val="20"/>
                <w:szCs w:val="22"/>
              </w:rPr>
            </w:pPr>
            <w:r w:rsidRPr="00C95738">
              <w:rPr>
                <w:rFonts w:ascii="Times New Roman" w:eastAsia="宋体" w:hAnsi="Times New Roman" w:cs="Times New Roman (正文 CS 字体)" w:hint="eastAsia"/>
                <w:b/>
                <w:bCs/>
                <w:sz w:val="20"/>
                <w:szCs w:val="22"/>
              </w:rPr>
              <w:t>总—分—总写作的文章概要</w:t>
            </w:r>
          </w:p>
        </w:tc>
      </w:tr>
      <w:tr w:rsidR="00A82594" w:rsidRPr="00C95738" w14:paraId="0D482278" w14:textId="77777777" w:rsidTr="00A82594">
        <w:tc>
          <w:tcPr>
            <w:tcW w:w="4148" w:type="dxa"/>
          </w:tcPr>
          <w:p w14:paraId="32891C6C" w14:textId="11D0A646" w:rsidR="00A82594" w:rsidRPr="00C95738" w:rsidRDefault="00A92FA6" w:rsidP="002E388B">
            <w:pPr>
              <w:spacing w:line="280" w:lineRule="exact"/>
              <w:rPr>
                <w:rFonts w:ascii="Times New Roman" w:eastAsia="宋体" w:hAnsi="Times New Roman" w:cs="Times New Roman (正文 CS 字体)"/>
                <w:sz w:val="20"/>
                <w:szCs w:val="22"/>
              </w:rPr>
            </w:pPr>
            <w:r w:rsidRPr="00C95738">
              <w:rPr>
                <w:rFonts w:ascii="Times New Roman" w:eastAsia="宋体" w:hAnsi="Times New Roman" w:cs="Times New Roman (正文 CS 字体)"/>
                <w:sz w:val="20"/>
                <w:szCs w:val="22"/>
              </w:rPr>
              <w:t>B</w:t>
            </w:r>
            <w:r w:rsidRPr="00C95738">
              <w:rPr>
                <w:rFonts w:ascii="Times New Roman" w:eastAsia="宋体" w:hAnsi="Times New Roman" w:cs="Times New Roman (正文 CS 字体)" w:hint="eastAsia"/>
                <w:sz w:val="20"/>
                <w:szCs w:val="22"/>
              </w:rPr>
              <w:t>ees</w:t>
            </w:r>
            <w:r w:rsidRPr="00C95738">
              <w:rPr>
                <w:rFonts w:ascii="Times New Roman" w:eastAsia="宋体" w:hAnsi="Times New Roman" w:cs="Times New Roman (正文 CS 字体)"/>
                <w:sz w:val="20"/>
                <w:szCs w:val="22"/>
              </w:rPr>
              <w:t xml:space="preserve"> produce honey and pollinate crops</w:t>
            </w:r>
            <w:r w:rsidR="00EA6CCA" w:rsidRPr="00C95738">
              <w:rPr>
                <w:rFonts w:ascii="Times New Roman" w:eastAsia="宋体" w:hAnsi="Times New Roman" w:cs="Times New Roman (正文 CS 字体)"/>
                <w:sz w:val="20"/>
                <w:szCs w:val="22"/>
              </w:rPr>
              <w:t>,</w:t>
            </w:r>
            <w:r w:rsidRPr="00C95738">
              <w:rPr>
                <w:rFonts w:ascii="Times New Roman" w:eastAsia="宋体" w:hAnsi="Times New Roman" w:cs="Times New Roman (正文 CS 字体)"/>
                <w:sz w:val="20"/>
                <w:szCs w:val="22"/>
              </w:rPr>
              <w:t xml:space="preserve"> </w:t>
            </w:r>
            <w:r w:rsidRPr="00C95738">
              <w:rPr>
                <w:rFonts w:ascii="Times New Roman" w:eastAsia="宋体" w:hAnsi="Times New Roman" w:cs="Times New Roman (正文 CS 字体)"/>
                <w:b/>
                <w:bCs/>
                <w:sz w:val="20"/>
                <w:szCs w:val="22"/>
              </w:rPr>
              <w:t>but</w:t>
            </w:r>
            <w:r w:rsidRPr="00C95738">
              <w:rPr>
                <w:rFonts w:ascii="Times New Roman" w:eastAsia="宋体" w:hAnsi="Times New Roman" w:cs="Times New Roman (正文 CS 字体)"/>
                <w:sz w:val="20"/>
                <w:szCs w:val="22"/>
              </w:rPr>
              <w:t xml:space="preserve"> they are disappearing rapidly</w:t>
            </w:r>
            <w:r w:rsidR="001A7871" w:rsidRPr="00C95738">
              <w:rPr>
                <w:rFonts w:ascii="Times New Roman" w:eastAsia="宋体" w:hAnsi="Times New Roman" w:cs="Times New Roman (正文 CS 字体)"/>
                <w:sz w:val="20"/>
                <w:szCs w:val="22"/>
              </w:rPr>
              <w:t>.</w:t>
            </w:r>
            <w:r w:rsidRPr="00C95738">
              <w:rPr>
                <w:rFonts w:ascii="Times New Roman" w:eastAsia="宋体" w:hAnsi="Times New Roman" w:cs="Times New Roman (正文 CS 字体)"/>
                <w:sz w:val="20"/>
                <w:szCs w:val="22"/>
              </w:rPr>
              <w:t xml:space="preserve"> Rented </w:t>
            </w:r>
            <w:r w:rsidRPr="00C95738">
              <w:rPr>
                <w:rFonts w:ascii="Times New Roman" w:eastAsia="宋体" w:hAnsi="Times New Roman" w:cs="Times New Roman (正文 CS 字体)"/>
                <w:b/>
                <w:bCs/>
                <w:sz w:val="20"/>
                <w:szCs w:val="22"/>
              </w:rPr>
              <w:t>for</w:t>
            </w:r>
            <w:r w:rsidRPr="00C95738">
              <w:rPr>
                <w:rFonts w:ascii="Times New Roman" w:eastAsia="宋体" w:hAnsi="Times New Roman" w:cs="Times New Roman (正文 CS 字体)"/>
                <w:sz w:val="20"/>
                <w:szCs w:val="22"/>
              </w:rPr>
              <w:t xml:space="preserve"> </w:t>
            </w:r>
            <w:r w:rsidR="0042311D" w:rsidRPr="00C95738">
              <w:rPr>
                <w:rFonts w:ascii="Times New Roman" w:eastAsia="宋体" w:hAnsi="Times New Roman" w:cs="Times New Roman (正文 CS 字体)"/>
                <w:sz w:val="20"/>
                <w:szCs w:val="22"/>
              </w:rPr>
              <w:t xml:space="preserve">plant </w:t>
            </w:r>
            <w:r w:rsidRPr="00C95738">
              <w:rPr>
                <w:rFonts w:ascii="Times New Roman" w:eastAsia="宋体" w:hAnsi="Times New Roman" w:cs="Times New Roman (正文 CS 字体)"/>
                <w:sz w:val="20"/>
                <w:szCs w:val="22"/>
              </w:rPr>
              <w:t>pollination</w:t>
            </w:r>
            <w:r w:rsidR="00EA6CCA" w:rsidRPr="00C95738">
              <w:rPr>
                <w:rFonts w:ascii="Times New Roman" w:eastAsia="宋体" w:hAnsi="Times New Roman" w:cs="Times New Roman (正文 CS 字体)"/>
                <w:sz w:val="20"/>
                <w:szCs w:val="22"/>
              </w:rPr>
              <w:t>,</w:t>
            </w:r>
            <w:r w:rsidRPr="00C95738">
              <w:rPr>
                <w:rFonts w:ascii="Times New Roman" w:eastAsia="宋体" w:hAnsi="Times New Roman" w:cs="Times New Roman (正文 CS 字体)"/>
                <w:sz w:val="20"/>
                <w:szCs w:val="22"/>
              </w:rPr>
              <w:t xml:space="preserve"> bees now die </w:t>
            </w:r>
            <w:r w:rsidRPr="00C95738">
              <w:rPr>
                <w:rFonts w:ascii="Times New Roman" w:eastAsia="宋体" w:hAnsi="Times New Roman" w:cs="Times New Roman (正文 CS 字体)"/>
                <w:b/>
                <w:bCs/>
                <w:sz w:val="20"/>
                <w:szCs w:val="22"/>
              </w:rPr>
              <w:t>from</w:t>
            </w:r>
            <w:r w:rsidRPr="00C95738">
              <w:rPr>
                <w:rFonts w:ascii="Times New Roman" w:eastAsia="宋体" w:hAnsi="Times New Roman" w:cs="Times New Roman (正文 CS 字体)"/>
                <w:sz w:val="20"/>
                <w:szCs w:val="22"/>
              </w:rPr>
              <w:t xml:space="preserve"> stressful travelling </w:t>
            </w:r>
            <w:r w:rsidR="0042311D" w:rsidRPr="00C95738">
              <w:rPr>
                <w:rFonts w:ascii="Times New Roman" w:eastAsia="宋体" w:hAnsi="Times New Roman" w:cs="Times New Roman (正文 CS 字体)"/>
                <w:sz w:val="20"/>
                <w:szCs w:val="22"/>
              </w:rPr>
              <w:t xml:space="preserve">on trucks </w:t>
            </w:r>
            <w:r w:rsidRPr="00C95738">
              <w:rPr>
                <w:rFonts w:ascii="Times New Roman" w:eastAsia="宋体" w:hAnsi="Times New Roman" w:cs="Times New Roman (正文 CS 字体)"/>
                <w:sz w:val="20"/>
                <w:szCs w:val="22"/>
              </w:rPr>
              <w:t xml:space="preserve">around the country. </w:t>
            </w:r>
            <w:r w:rsidRPr="00C95738">
              <w:rPr>
                <w:rFonts w:ascii="Times New Roman" w:eastAsia="宋体" w:hAnsi="Times New Roman" w:cs="Times New Roman (正文 CS 字体)"/>
                <w:b/>
                <w:bCs/>
                <w:sz w:val="20"/>
                <w:szCs w:val="22"/>
              </w:rPr>
              <w:t>Additionally</w:t>
            </w:r>
            <w:r w:rsidR="00EA6CCA" w:rsidRPr="00C95738">
              <w:rPr>
                <w:rFonts w:ascii="Times New Roman" w:eastAsia="宋体" w:hAnsi="Times New Roman" w:cs="Times New Roman (正文 CS 字体)"/>
                <w:sz w:val="20"/>
                <w:szCs w:val="22"/>
              </w:rPr>
              <w:t>,</w:t>
            </w:r>
            <w:r w:rsidRPr="00C95738">
              <w:rPr>
                <w:rFonts w:ascii="Times New Roman" w:eastAsia="宋体" w:hAnsi="Times New Roman" w:cs="Times New Roman (正文 CS 字体)"/>
                <w:sz w:val="20"/>
                <w:szCs w:val="22"/>
              </w:rPr>
              <w:t xml:space="preserve"> they </w:t>
            </w:r>
            <w:r w:rsidR="0042311D" w:rsidRPr="00C95738">
              <w:rPr>
                <w:rFonts w:ascii="Times New Roman" w:eastAsia="宋体" w:hAnsi="Times New Roman" w:cs="Times New Roman (正文 CS 字体)"/>
                <w:sz w:val="20"/>
                <w:szCs w:val="22"/>
              </w:rPr>
              <w:t>may be</w:t>
            </w:r>
            <w:r w:rsidRPr="00C95738">
              <w:rPr>
                <w:rFonts w:ascii="Times New Roman" w:eastAsia="宋体" w:hAnsi="Times New Roman" w:cs="Times New Roman (正文 CS 字体)"/>
                <w:sz w:val="20"/>
                <w:szCs w:val="22"/>
              </w:rPr>
              <w:t xml:space="preserve"> poisoned </w:t>
            </w:r>
            <w:r w:rsidR="0042311D" w:rsidRPr="00C95738">
              <w:rPr>
                <w:rFonts w:ascii="Times New Roman" w:eastAsia="宋体" w:hAnsi="Times New Roman" w:cs="Times New Roman (正文 CS 字体)" w:hint="eastAsia"/>
                <w:b/>
                <w:bCs/>
                <w:sz w:val="20"/>
                <w:szCs w:val="22"/>
              </w:rPr>
              <w:t>with</w:t>
            </w:r>
            <w:r w:rsidR="0042311D" w:rsidRPr="00C95738">
              <w:rPr>
                <w:rFonts w:ascii="Times New Roman" w:eastAsia="宋体" w:hAnsi="Times New Roman" w:cs="Times New Roman (正文 CS 字体)"/>
                <w:sz w:val="20"/>
                <w:szCs w:val="22"/>
              </w:rPr>
              <w:t xml:space="preserve"> </w:t>
            </w:r>
            <w:r w:rsidRPr="00C95738">
              <w:rPr>
                <w:rFonts w:ascii="Times New Roman" w:eastAsia="宋体" w:hAnsi="Times New Roman" w:cs="Times New Roman (正文 CS 字体)"/>
                <w:sz w:val="20"/>
                <w:szCs w:val="22"/>
              </w:rPr>
              <w:t>a pesticide-polluted diet</w:t>
            </w:r>
            <w:r w:rsidR="0042311D" w:rsidRPr="00C95738">
              <w:rPr>
                <w:rFonts w:ascii="Times New Roman" w:eastAsia="宋体" w:hAnsi="Times New Roman" w:cs="Times New Roman (正文 CS 字体)"/>
                <w:sz w:val="20"/>
                <w:szCs w:val="22"/>
              </w:rPr>
              <w:t xml:space="preserve"> on the way</w:t>
            </w:r>
            <w:r w:rsidRPr="00C95738">
              <w:rPr>
                <w:rFonts w:ascii="Times New Roman" w:eastAsia="宋体" w:hAnsi="Times New Roman" w:cs="Times New Roman (正文 CS 字体)"/>
                <w:sz w:val="20"/>
                <w:szCs w:val="22"/>
              </w:rPr>
              <w:t xml:space="preserve">. </w:t>
            </w:r>
            <w:r w:rsidRPr="00C95738">
              <w:rPr>
                <w:rFonts w:ascii="Times New Roman" w:eastAsia="宋体" w:hAnsi="Times New Roman" w:cs="Times New Roman (正文 CS 字体)"/>
                <w:b/>
                <w:bCs/>
                <w:sz w:val="20"/>
                <w:szCs w:val="22"/>
              </w:rPr>
              <w:t>Whatever the cause</w:t>
            </w:r>
            <w:r w:rsidR="00EA6CCA" w:rsidRPr="00C95738">
              <w:rPr>
                <w:rFonts w:ascii="Times New Roman" w:eastAsia="宋体" w:hAnsi="Times New Roman" w:cs="Times New Roman (正文 CS 字体)"/>
                <w:sz w:val="20"/>
                <w:szCs w:val="22"/>
              </w:rPr>
              <w:t>,</w:t>
            </w:r>
            <w:r w:rsidRPr="00C95738">
              <w:rPr>
                <w:rFonts w:ascii="Times New Roman" w:eastAsia="宋体" w:hAnsi="Times New Roman" w:cs="Times New Roman (正文 CS 字体)"/>
                <w:sz w:val="20"/>
                <w:szCs w:val="22"/>
              </w:rPr>
              <w:t xml:space="preserve"> the loss of bees greatly harms the economy</w:t>
            </w:r>
            <w:r w:rsidR="00EA6CCA" w:rsidRPr="00C95738">
              <w:rPr>
                <w:rFonts w:ascii="Times New Roman" w:eastAsia="宋体" w:hAnsi="Times New Roman" w:cs="Times New Roman (正文 CS 字体)"/>
                <w:sz w:val="20"/>
                <w:szCs w:val="22"/>
              </w:rPr>
              <w:t>,</w:t>
            </w:r>
            <w:r w:rsidRPr="00C95738">
              <w:rPr>
                <w:rFonts w:ascii="Times New Roman" w:eastAsia="宋体" w:hAnsi="Times New Roman" w:cs="Times New Roman (正文 CS 字体)"/>
                <w:sz w:val="20"/>
                <w:szCs w:val="22"/>
              </w:rPr>
              <w:t xml:space="preserve"> </w:t>
            </w:r>
            <w:r w:rsidRPr="00C95738">
              <w:rPr>
                <w:rFonts w:ascii="Times New Roman" w:eastAsia="宋体" w:hAnsi="Times New Roman" w:cs="Times New Roman (正文 CS 字体)"/>
                <w:b/>
                <w:bCs/>
                <w:sz w:val="20"/>
                <w:szCs w:val="22"/>
              </w:rPr>
              <w:t>leading to</w:t>
            </w:r>
            <w:r w:rsidRPr="00C95738">
              <w:rPr>
                <w:rFonts w:ascii="Times New Roman" w:eastAsia="宋体" w:hAnsi="Times New Roman" w:cs="Times New Roman (正文 CS 字体)"/>
                <w:sz w:val="20"/>
                <w:szCs w:val="22"/>
              </w:rPr>
              <w:t xml:space="preserve"> declined food quality and increased food price. </w:t>
            </w:r>
            <w:r w:rsidR="001A7871" w:rsidRPr="00C95738">
              <w:rPr>
                <w:rFonts w:ascii="Times New Roman" w:eastAsia="宋体" w:hAnsi="Times New Roman" w:cs="Times New Roman (正文 CS 字体)"/>
                <w:sz w:val="20"/>
                <w:szCs w:val="22"/>
              </w:rPr>
              <w:t xml:space="preserve"> (5</w:t>
            </w:r>
            <w:r w:rsidR="0042311D" w:rsidRPr="00C95738">
              <w:rPr>
                <w:rFonts w:ascii="Times New Roman" w:eastAsia="宋体" w:hAnsi="Times New Roman" w:cs="Times New Roman (正文 CS 字体)"/>
                <w:sz w:val="20"/>
                <w:szCs w:val="22"/>
              </w:rPr>
              <w:t>8</w:t>
            </w:r>
            <w:r w:rsidR="001A7871" w:rsidRPr="00C95738">
              <w:rPr>
                <w:rFonts w:ascii="Times New Roman" w:eastAsia="宋体" w:hAnsi="Times New Roman" w:cs="Times New Roman (正文 CS 字体)"/>
                <w:sz w:val="20"/>
                <w:szCs w:val="22"/>
              </w:rPr>
              <w:t xml:space="preserve"> words)</w:t>
            </w:r>
          </w:p>
        </w:tc>
        <w:tc>
          <w:tcPr>
            <w:tcW w:w="4148" w:type="dxa"/>
          </w:tcPr>
          <w:p w14:paraId="511427CF" w14:textId="2617E62C" w:rsidR="00A82594" w:rsidRPr="00C95738" w:rsidRDefault="00A92FA6" w:rsidP="002E388B">
            <w:pPr>
              <w:spacing w:line="280" w:lineRule="exact"/>
              <w:rPr>
                <w:rFonts w:ascii="Times New Roman" w:eastAsia="宋体" w:hAnsi="Times New Roman" w:cs="Times New Roman (正文 CS 字体)"/>
                <w:sz w:val="20"/>
                <w:szCs w:val="22"/>
              </w:rPr>
            </w:pPr>
            <w:r w:rsidRPr="00C95738">
              <w:rPr>
                <w:rFonts w:ascii="Times New Roman" w:eastAsia="宋体" w:hAnsi="Times New Roman" w:cs="Times New Roman (正文 CS 字体)"/>
                <w:sz w:val="20"/>
                <w:szCs w:val="22"/>
              </w:rPr>
              <w:t xml:space="preserve">Bees make honey and </w:t>
            </w:r>
            <w:r w:rsidR="0042311D" w:rsidRPr="00C95738">
              <w:rPr>
                <w:rFonts w:ascii="Times New Roman" w:eastAsia="宋体" w:hAnsi="Times New Roman" w:cs="Times New Roman (正文 CS 字体)"/>
                <w:sz w:val="20"/>
                <w:szCs w:val="22"/>
              </w:rPr>
              <w:t xml:space="preserve">help with pollination. Their </w:t>
            </w:r>
            <w:r w:rsidR="00AC3185" w:rsidRPr="00C95738">
              <w:rPr>
                <w:rFonts w:ascii="Times New Roman" w:eastAsia="宋体" w:hAnsi="Times New Roman" w:cs="Times New Roman (正文 CS 字体)"/>
                <w:sz w:val="20"/>
                <w:szCs w:val="22"/>
              </w:rPr>
              <w:t xml:space="preserve">decreased </w:t>
            </w:r>
            <w:r w:rsidR="0042311D" w:rsidRPr="00C95738">
              <w:rPr>
                <w:rFonts w:ascii="Times New Roman" w:eastAsia="宋体" w:hAnsi="Times New Roman" w:cs="Times New Roman (正文 CS 字体)"/>
                <w:sz w:val="20"/>
                <w:szCs w:val="22"/>
              </w:rPr>
              <w:t xml:space="preserve">population </w:t>
            </w:r>
            <w:r w:rsidR="00AC3185" w:rsidRPr="00C95738">
              <w:rPr>
                <w:rFonts w:ascii="Times New Roman" w:eastAsia="宋体" w:hAnsi="Times New Roman" w:cs="Times New Roman (正文 CS 字体)"/>
                <w:sz w:val="20"/>
                <w:szCs w:val="22"/>
              </w:rPr>
              <w:t xml:space="preserve">is related with pesticides use and their lifestyle. </w:t>
            </w:r>
            <w:r w:rsidR="0042311D" w:rsidRPr="00C95738">
              <w:rPr>
                <w:rFonts w:ascii="Times New Roman" w:eastAsia="宋体" w:hAnsi="Times New Roman" w:cs="Times New Roman (正文 CS 字体)"/>
                <w:sz w:val="20"/>
                <w:szCs w:val="22"/>
              </w:rPr>
              <w:t xml:space="preserve">Beekeepers rent </w:t>
            </w:r>
            <w:r w:rsidR="00AC3185" w:rsidRPr="00C95738">
              <w:rPr>
                <w:rFonts w:ascii="Times New Roman" w:eastAsia="宋体" w:hAnsi="Times New Roman" w:cs="Times New Roman (正文 CS 字体)"/>
                <w:sz w:val="20"/>
                <w:szCs w:val="22"/>
              </w:rPr>
              <w:t>bees</w:t>
            </w:r>
            <w:r w:rsidR="0042311D" w:rsidRPr="00C95738">
              <w:rPr>
                <w:rFonts w:ascii="Times New Roman" w:eastAsia="宋体" w:hAnsi="Times New Roman" w:cs="Times New Roman (正文 CS 字体)"/>
                <w:sz w:val="20"/>
                <w:szCs w:val="22"/>
              </w:rPr>
              <w:t xml:space="preserve"> for pollination. Bees have to travel around the country on trucks. They feed on a poisonous corn liquid</w:t>
            </w:r>
            <w:r w:rsidR="00AC3185" w:rsidRPr="00C95738">
              <w:rPr>
                <w:rFonts w:ascii="Times New Roman" w:eastAsia="宋体" w:hAnsi="Times New Roman" w:cs="Times New Roman (正文 CS 字体)"/>
                <w:sz w:val="20"/>
                <w:szCs w:val="22"/>
              </w:rPr>
              <w:t>. Losing bees are negative to the economy.</w:t>
            </w:r>
            <w:r w:rsidR="00355B10" w:rsidRPr="00C95738">
              <w:rPr>
                <w:rFonts w:ascii="Times New Roman" w:eastAsia="宋体" w:hAnsi="Times New Roman" w:cs="Times New Roman (正文 CS 字体)"/>
                <w:sz w:val="20"/>
                <w:szCs w:val="22"/>
              </w:rPr>
              <w:t xml:space="preserve"> (4</w:t>
            </w:r>
            <w:r w:rsidR="00AC3185" w:rsidRPr="00C95738">
              <w:rPr>
                <w:rFonts w:ascii="Times New Roman" w:eastAsia="宋体" w:hAnsi="Times New Roman" w:cs="Times New Roman (正文 CS 字体)"/>
                <w:sz w:val="20"/>
                <w:szCs w:val="22"/>
              </w:rPr>
              <w:t>6</w:t>
            </w:r>
            <w:r w:rsidR="00355B10" w:rsidRPr="00C95738">
              <w:rPr>
                <w:rFonts w:ascii="Times New Roman" w:eastAsia="宋体" w:hAnsi="Times New Roman" w:cs="Times New Roman (正文 CS 字体)"/>
                <w:sz w:val="20"/>
                <w:szCs w:val="22"/>
              </w:rPr>
              <w:t xml:space="preserve"> words)</w:t>
            </w:r>
          </w:p>
        </w:tc>
      </w:tr>
    </w:tbl>
    <w:p w14:paraId="4D860630" w14:textId="5C4416DE" w:rsidR="00A82594" w:rsidRPr="00C95738" w:rsidRDefault="00355B10" w:rsidP="002E388B">
      <w:pPr>
        <w:spacing w:beforeLines="50" w:before="156"/>
        <w:ind w:firstLineChars="200" w:firstLine="420"/>
        <w:rPr>
          <w:rFonts w:ascii="Times New Roman" w:eastAsia="宋体" w:hAnsi="Times New Roman" w:cs="Times New Roman (正文 CS 字体)"/>
        </w:rPr>
      </w:pPr>
      <w:r w:rsidRPr="00C95738">
        <w:rPr>
          <w:rFonts w:ascii="Times New Roman" w:eastAsia="宋体" w:hAnsi="Times New Roman" w:cs="Times New Roman (正文 CS 字体)" w:hint="eastAsia"/>
        </w:rPr>
        <w:t>由表</w:t>
      </w:r>
      <w:r w:rsidR="0067308C" w:rsidRPr="00C95738">
        <w:rPr>
          <w:rFonts w:ascii="Times New Roman" w:eastAsia="宋体" w:hAnsi="Times New Roman" w:cs="Times New Roman (正文 CS 字体)"/>
        </w:rPr>
        <w:t>4</w:t>
      </w:r>
      <w:r w:rsidRPr="00C95738">
        <w:rPr>
          <w:rFonts w:ascii="Times New Roman" w:eastAsia="宋体" w:hAnsi="Times New Roman" w:cs="Times New Roman (正文 CS 字体)" w:hint="eastAsia"/>
        </w:rPr>
        <w:t>可知，根据“总—分—总”模式进行概要</w:t>
      </w:r>
      <w:r w:rsidR="006629D0" w:rsidRPr="00C95738">
        <w:rPr>
          <w:rFonts w:ascii="Times New Roman" w:eastAsia="宋体" w:hAnsi="Times New Roman" w:cs="Times New Roman (正文 CS 字体)" w:hint="eastAsia"/>
        </w:rPr>
        <w:t>写作</w:t>
      </w:r>
      <w:r w:rsidRPr="00C95738">
        <w:rPr>
          <w:rFonts w:ascii="Times New Roman" w:eastAsia="宋体" w:hAnsi="Times New Roman" w:cs="Times New Roman (正文 CS 字体)" w:hint="eastAsia"/>
        </w:rPr>
        <w:t>无法准确传达原文</w:t>
      </w:r>
      <w:r w:rsidR="006629D0" w:rsidRPr="00C95738">
        <w:rPr>
          <w:rFonts w:ascii="Times New Roman" w:eastAsia="宋体" w:hAnsi="Times New Roman" w:cs="Times New Roman (正文 CS 字体)" w:hint="eastAsia"/>
        </w:rPr>
        <w:t>解释、</w:t>
      </w:r>
      <w:r w:rsidRPr="00C95738">
        <w:rPr>
          <w:rFonts w:ascii="Times New Roman" w:eastAsia="宋体" w:hAnsi="Times New Roman" w:cs="Times New Roman (正文 CS 字体)" w:hint="eastAsia"/>
        </w:rPr>
        <w:t>因果、让步、并列、转折</w:t>
      </w:r>
      <w:r w:rsidR="00884C14" w:rsidRPr="00C95738">
        <w:rPr>
          <w:rFonts w:ascii="Times New Roman" w:eastAsia="宋体" w:hAnsi="Times New Roman" w:cs="Times New Roman (正文 CS 字体)" w:hint="eastAsia"/>
        </w:rPr>
        <w:t>和</w:t>
      </w:r>
      <w:r w:rsidRPr="00C95738">
        <w:rPr>
          <w:rFonts w:ascii="Times New Roman" w:eastAsia="宋体" w:hAnsi="Times New Roman" w:cs="Times New Roman (正文 CS 字体)" w:hint="eastAsia"/>
        </w:rPr>
        <w:t>递进等写作意图，句与句之间</w:t>
      </w:r>
      <w:r w:rsidR="00796C67" w:rsidRPr="00C95738">
        <w:rPr>
          <w:rFonts w:ascii="Times New Roman" w:eastAsia="宋体" w:hAnsi="Times New Roman" w:cs="Times New Roman (正文 CS 字体)" w:hint="eastAsia"/>
        </w:rPr>
        <w:t>逻辑关系不</w:t>
      </w:r>
      <w:r w:rsidR="006629D0" w:rsidRPr="00C95738">
        <w:rPr>
          <w:rFonts w:ascii="Times New Roman" w:eastAsia="宋体" w:hAnsi="Times New Roman" w:cs="Times New Roman (正文 CS 字体)" w:hint="eastAsia"/>
        </w:rPr>
        <w:t>清晰</w:t>
      </w:r>
      <w:r w:rsidRPr="00C95738">
        <w:rPr>
          <w:rFonts w:ascii="Times New Roman" w:eastAsia="宋体" w:hAnsi="Times New Roman" w:cs="Times New Roman (正文 CS 字体)" w:hint="eastAsia"/>
        </w:rPr>
        <w:t>，</w:t>
      </w:r>
      <w:r w:rsidR="00796C67" w:rsidRPr="00C95738">
        <w:rPr>
          <w:rFonts w:ascii="Times New Roman" w:eastAsia="宋体" w:hAnsi="Times New Roman" w:cs="Times New Roman (正文 CS 字体)" w:hint="eastAsia"/>
        </w:rPr>
        <w:t>文章整体上也缺乏</w:t>
      </w:r>
      <w:r w:rsidR="00884C14" w:rsidRPr="00C95738">
        <w:rPr>
          <w:rFonts w:ascii="Times New Roman" w:eastAsia="宋体" w:hAnsi="Times New Roman" w:cs="Times New Roman (正文 CS 字体)" w:hint="eastAsia"/>
        </w:rPr>
        <w:t>连贯性。因此，在教学过程中，教师应鼓励学生在正确</w:t>
      </w:r>
      <w:r w:rsidR="006629D0" w:rsidRPr="00C95738">
        <w:rPr>
          <w:rFonts w:ascii="Times New Roman" w:eastAsia="宋体" w:hAnsi="Times New Roman" w:cs="Times New Roman (正文 CS 字体)" w:hint="eastAsia"/>
        </w:rPr>
        <w:t>理解和</w:t>
      </w:r>
      <w:r w:rsidR="00884C14" w:rsidRPr="00C95738">
        <w:rPr>
          <w:rFonts w:ascii="Times New Roman" w:eastAsia="宋体" w:hAnsi="Times New Roman" w:cs="Times New Roman (正文 CS 字体)" w:hint="eastAsia"/>
        </w:rPr>
        <w:t>提炼原文语意的基础上，运用</w:t>
      </w:r>
      <w:r w:rsidR="0013159C" w:rsidRPr="00C95738">
        <w:rPr>
          <w:rFonts w:ascii="Times New Roman" w:eastAsia="宋体" w:hAnsi="Times New Roman" w:cs="Times New Roman (正文 CS 字体)" w:hint="eastAsia"/>
        </w:rPr>
        <w:t>换说法和</w:t>
      </w:r>
      <w:r w:rsidR="00884C14" w:rsidRPr="00C95738">
        <w:rPr>
          <w:rFonts w:ascii="Times New Roman" w:eastAsia="宋体" w:hAnsi="Times New Roman" w:cs="Times New Roman (正文 CS 字体)" w:hint="eastAsia"/>
        </w:rPr>
        <w:t>重构法体现原文行文脉络和写作逻辑。</w:t>
      </w:r>
    </w:p>
    <w:p w14:paraId="7B00F955" w14:textId="2D48D1C4" w:rsidR="00136C8E" w:rsidRDefault="00613A2D" w:rsidP="00136C8E">
      <w:pPr>
        <w:ind w:firstLineChars="200" w:firstLine="420"/>
        <w:rPr>
          <w:rFonts w:ascii="Times New Roman" w:eastAsia="宋体" w:hAnsi="Times New Roman" w:cs="Times New Roman (正文 CS 字体)"/>
        </w:rPr>
      </w:pPr>
      <w:r w:rsidRPr="00C95738">
        <w:rPr>
          <w:rFonts w:ascii="Times New Roman" w:eastAsia="宋体" w:hAnsi="Times New Roman" w:cs="Times New Roman (正文 CS 字体)" w:hint="eastAsia"/>
        </w:rPr>
        <w:t>下面以</w:t>
      </w:r>
      <w:r w:rsidR="00F73BC3" w:rsidRPr="00C95738">
        <w:rPr>
          <w:rFonts w:ascii="Times New Roman" w:eastAsia="宋体" w:hAnsi="Times New Roman" w:cs="Times New Roman (正文 CS 字体)" w:hint="eastAsia"/>
        </w:rPr>
        <w:t>上外版普通高中教科书《英语》必修二</w:t>
      </w:r>
      <w:r w:rsidR="00F73BC3" w:rsidRPr="00C95738">
        <w:rPr>
          <w:rFonts w:ascii="Times New Roman" w:eastAsia="宋体" w:hAnsi="Times New Roman" w:cs="Times New Roman (正文 CS 字体)" w:hint="eastAsia"/>
        </w:rPr>
        <w:t>U</w:t>
      </w:r>
      <w:r w:rsidR="00F73BC3" w:rsidRPr="00C95738">
        <w:rPr>
          <w:rFonts w:ascii="Times New Roman" w:eastAsia="宋体" w:hAnsi="Times New Roman" w:cs="Times New Roman (正文 CS 字体)"/>
        </w:rPr>
        <w:t>nit 2 Animals</w:t>
      </w:r>
      <w:r w:rsidR="00F73BC3" w:rsidRPr="00C95738">
        <w:rPr>
          <w:rFonts w:ascii="Times New Roman" w:eastAsia="宋体" w:hAnsi="Times New Roman" w:cs="Times New Roman (正文 CS 字体)" w:hint="eastAsia"/>
        </w:rPr>
        <w:t>中的</w:t>
      </w:r>
      <w:r w:rsidR="00F73BC3" w:rsidRPr="00C95738">
        <w:rPr>
          <w:rFonts w:ascii="Times New Roman" w:eastAsia="宋体" w:hAnsi="Times New Roman" w:cs="Times New Roman (正文 CS 字体)" w:hint="eastAsia"/>
        </w:rPr>
        <w:t>Reading</w:t>
      </w:r>
      <w:r w:rsidR="00F73BC3" w:rsidRPr="00C95738">
        <w:rPr>
          <w:rFonts w:ascii="Times New Roman" w:eastAsia="宋体" w:hAnsi="Times New Roman" w:cs="Times New Roman (正文 CS 字体)"/>
        </w:rPr>
        <w:t xml:space="preserve"> A</w:t>
      </w:r>
      <w:r w:rsidR="00F73BC3" w:rsidRPr="00C95738">
        <w:rPr>
          <w:rFonts w:ascii="Times New Roman" w:eastAsia="宋体" w:hAnsi="Times New Roman" w:cs="Times New Roman (正文 CS 字体)" w:hint="eastAsia"/>
        </w:rPr>
        <w:t>板块阅读语篇“</w:t>
      </w:r>
      <w:r w:rsidR="00F73BC3" w:rsidRPr="00C95738">
        <w:rPr>
          <w:rFonts w:ascii="Times New Roman" w:eastAsia="宋体" w:hAnsi="Times New Roman" w:cs="Times New Roman (正文 CS 字体)"/>
        </w:rPr>
        <w:t>Zoo: Cruel or Caring?</w:t>
      </w:r>
      <w:r w:rsidR="00F73BC3" w:rsidRPr="00C95738">
        <w:rPr>
          <w:rFonts w:ascii="Times New Roman" w:eastAsia="宋体" w:hAnsi="Times New Roman" w:cs="Times New Roman (正文 CS 字体)" w:hint="eastAsia"/>
        </w:rPr>
        <w:t>”为例</w:t>
      </w:r>
      <w:r w:rsidR="000922C0" w:rsidRPr="00C95738">
        <w:rPr>
          <w:rFonts w:ascii="Times New Roman" w:eastAsia="宋体" w:hAnsi="Times New Roman" w:cs="Times New Roman (正文 CS 字体)" w:hint="eastAsia"/>
        </w:rPr>
        <w:t>设计</w:t>
      </w:r>
      <w:r w:rsidR="00DC653A" w:rsidRPr="00C95738">
        <w:rPr>
          <w:rFonts w:ascii="Times New Roman" w:eastAsia="宋体" w:hAnsi="Times New Roman" w:cs="Times New Roman (正文 CS 字体)" w:hint="eastAsia"/>
        </w:rPr>
        <w:t>复习课来作</w:t>
      </w:r>
      <w:r w:rsidR="00F73BC3" w:rsidRPr="00C95738">
        <w:rPr>
          <w:rFonts w:ascii="Times New Roman" w:eastAsia="宋体" w:hAnsi="Times New Roman" w:cs="Times New Roman (正文 CS 字体)" w:hint="eastAsia"/>
        </w:rPr>
        <w:t>具体阐述</w:t>
      </w:r>
      <w:r w:rsidR="00220302" w:rsidRPr="00C95738">
        <w:rPr>
          <w:rFonts w:ascii="Times New Roman" w:eastAsia="宋体" w:hAnsi="Times New Roman" w:cs="Times New Roman (正文 CS 字体)" w:hint="eastAsia"/>
        </w:rPr>
        <w:t>。</w:t>
      </w:r>
      <w:r w:rsidR="002770DB" w:rsidRPr="00C95738">
        <w:rPr>
          <w:rFonts w:ascii="Times New Roman" w:eastAsia="宋体" w:hAnsi="Times New Roman" w:cs="Times New Roman (正文 CS 字体)" w:hint="eastAsia"/>
        </w:rPr>
        <w:t>该语篇</w:t>
      </w:r>
      <w:r w:rsidR="00D56AF2" w:rsidRPr="00C95738">
        <w:rPr>
          <w:rFonts w:ascii="Times New Roman" w:eastAsia="宋体" w:hAnsi="Times New Roman" w:cs="Times New Roman (正文 CS 字体)" w:hint="eastAsia"/>
        </w:rPr>
        <w:t>的体裁</w:t>
      </w:r>
      <w:r w:rsidR="002770DB" w:rsidRPr="00C95738">
        <w:rPr>
          <w:rFonts w:ascii="Times New Roman" w:eastAsia="宋体" w:hAnsi="Times New Roman" w:cs="Times New Roman (正文 CS 字体)" w:hint="eastAsia"/>
        </w:rPr>
        <w:t>是议论文，主要讲述了作者和朋友一起参观动物园，并由此展开了对动物园存在意义的思索和探讨。</w:t>
      </w:r>
      <w:r w:rsidR="00D57557" w:rsidRPr="00C95738">
        <w:rPr>
          <w:rFonts w:ascii="Times New Roman" w:eastAsia="宋体" w:hAnsi="Times New Roman" w:cs="Times New Roman (正文 CS 字体)" w:hint="eastAsia"/>
        </w:rPr>
        <w:t>本文从</w:t>
      </w:r>
      <w:r w:rsidR="00D56AF2" w:rsidRPr="00C95738">
        <w:rPr>
          <w:rFonts w:ascii="Times New Roman" w:eastAsia="宋体" w:hAnsi="Times New Roman" w:cs="Times New Roman (正文 CS 字体)" w:hint="eastAsia"/>
        </w:rPr>
        <w:t>语篇模式上</w:t>
      </w:r>
      <w:r w:rsidR="00D57557" w:rsidRPr="00C95738">
        <w:rPr>
          <w:rFonts w:ascii="Times New Roman" w:eastAsia="宋体" w:hAnsi="Times New Roman" w:cs="Times New Roman (正文 CS 字体)" w:hint="eastAsia"/>
        </w:rPr>
        <w:t>分析</w:t>
      </w:r>
      <w:r w:rsidR="00D56AF2" w:rsidRPr="00C95738">
        <w:rPr>
          <w:rFonts w:ascii="Times New Roman" w:eastAsia="宋体" w:hAnsi="Times New Roman" w:cs="Times New Roman (正文 CS 字体)" w:hint="eastAsia"/>
        </w:rPr>
        <w:t>属于</w:t>
      </w:r>
      <w:r w:rsidR="00220302" w:rsidRPr="00C95738">
        <w:rPr>
          <w:rFonts w:ascii="Times New Roman" w:eastAsia="宋体" w:hAnsi="Times New Roman" w:cs="Times New Roman (正文 CS 字体)" w:hint="eastAsia"/>
        </w:rPr>
        <w:t>“</w:t>
      </w:r>
      <w:r w:rsidR="00D56AF2" w:rsidRPr="00C95738">
        <w:rPr>
          <w:rFonts w:ascii="Times New Roman" w:eastAsia="宋体" w:hAnsi="Times New Roman" w:cs="Times New Roman (正文 CS 字体)" w:hint="eastAsia"/>
        </w:rPr>
        <w:t>主张—反应</w:t>
      </w:r>
      <w:r w:rsidR="00220302" w:rsidRPr="00C95738">
        <w:rPr>
          <w:rFonts w:ascii="Times New Roman" w:eastAsia="宋体" w:hAnsi="Times New Roman" w:cs="Times New Roman (正文 CS 字体)" w:hint="eastAsia"/>
        </w:rPr>
        <w:t>”</w:t>
      </w:r>
      <w:r w:rsidR="00D56AF2" w:rsidRPr="00C95738">
        <w:rPr>
          <w:rFonts w:ascii="Times New Roman" w:eastAsia="宋体" w:hAnsi="Times New Roman" w:cs="Times New Roman (正文 CS 字体)" w:hint="eastAsia"/>
        </w:rPr>
        <w:t>模式，开篇</w:t>
      </w:r>
      <w:r w:rsidR="00BC656D" w:rsidRPr="00C95738">
        <w:rPr>
          <w:rFonts w:ascii="Times New Roman" w:eastAsia="宋体" w:hAnsi="Times New Roman" w:cs="Times New Roman (正文 CS 字体)" w:hint="eastAsia"/>
        </w:rPr>
        <w:t>介绍作者从小喜欢去动物园，从而</w:t>
      </w:r>
      <w:r w:rsidR="00D57557" w:rsidRPr="00C95738">
        <w:rPr>
          <w:rFonts w:ascii="Times New Roman" w:eastAsia="宋体" w:hAnsi="Times New Roman" w:cs="Times New Roman (正文 CS 字体)" w:hint="eastAsia"/>
        </w:rPr>
        <w:t>引入“动物园是好事还是坏事”这一讨论情境，第二段陈述他人真实性未经验证的主张，反对动物园的设立并提供理论依据，第三段作者就主张中的</w:t>
      </w:r>
      <w:r w:rsidR="007B59D3" w:rsidRPr="00C95738">
        <w:rPr>
          <w:rFonts w:ascii="Times New Roman" w:eastAsia="宋体" w:hAnsi="Times New Roman" w:cs="Times New Roman (正文 CS 字体)" w:hint="eastAsia"/>
        </w:rPr>
        <w:t>观点阐明自身见解，总体上认同动物园存在的正当性，最后一段总结。</w:t>
      </w:r>
      <w:r w:rsidR="0067308C" w:rsidRPr="00C95738">
        <w:rPr>
          <w:rFonts w:ascii="Times New Roman" w:eastAsia="宋体" w:hAnsi="Times New Roman" w:cs="Times New Roman (正文 CS 字体)" w:hint="eastAsia"/>
        </w:rPr>
        <w:t>教师可以引导学生通过文本总结</w:t>
      </w:r>
      <w:r w:rsidR="0019195A" w:rsidRPr="00C95738">
        <w:rPr>
          <w:rFonts w:ascii="Times New Roman" w:eastAsia="宋体" w:hAnsi="Times New Roman" w:cs="Times New Roman (正文 CS 字体)" w:hint="eastAsia"/>
        </w:rPr>
        <w:t>如下表</w:t>
      </w:r>
      <w:r w:rsidR="0019195A" w:rsidRPr="00C95738">
        <w:rPr>
          <w:rFonts w:ascii="Times New Roman" w:eastAsia="宋体" w:hAnsi="Times New Roman" w:cs="Times New Roman (正文 CS 字体)" w:hint="eastAsia"/>
        </w:rPr>
        <w:t>5</w:t>
      </w:r>
      <w:r w:rsidR="0019195A" w:rsidRPr="00C95738">
        <w:rPr>
          <w:rFonts w:ascii="Times New Roman" w:eastAsia="宋体" w:hAnsi="Times New Roman" w:cs="Times New Roman (正文 CS 字体)" w:hint="eastAsia"/>
        </w:rPr>
        <w:t>所示的</w:t>
      </w:r>
      <w:r w:rsidR="0067308C" w:rsidRPr="00C95738">
        <w:rPr>
          <w:rFonts w:ascii="Times New Roman" w:eastAsia="宋体" w:hAnsi="Times New Roman" w:cs="Times New Roman (正文 CS 字体)" w:hint="eastAsia"/>
        </w:rPr>
        <w:t>“主张—反应”模式语篇的结构特征，</w:t>
      </w:r>
      <w:r w:rsidR="00F57885" w:rsidRPr="00C95738">
        <w:rPr>
          <w:rFonts w:ascii="Times New Roman" w:eastAsia="宋体" w:hAnsi="Times New Roman" w:cs="Times New Roman (正文 CS 字体)" w:hint="eastAsia"/>
        </w:rPr>
        <w:t>寻找句群关系的指示标志</w:t>
      </w:r>
      <w:r w:rsidR="00C91600" w:rsidRPr="00C95738">
        <w:rPr>
          <w:rFonts w:ascii="Times New Roman" w:eastAsia="宋体" w:hAnsi="Times New Roman" w:cs="Times New Roman (正文 CS 字体)" w:hint="eastAsia"/>
        </w:rPr>
        <w:t>、</w:t>
      </w:r>
      <w:r w:rsidR="00C91600" w:rsidRPr="00C95738">
        <w:rPr>
          <w:rFonts w:ascii="Times New Roman" w:eastAsia="宋体" w:hAnsi="Times New Roman" w:cs="Times New Roman (正文 CS 字体)"/>
        </w:rPr>
        <w:t>衔接手段、词汇搭配和语法结构</w:t>
      </w:r>
      <w:r w:rsidR="00F57885" w:rsidRPr="00C95738">
        <w:rPr>
          <w:rFonts w:ascii="Times New Roman" w:eastAsia="宋体" w:hAnsi="Times New Roman" w:cs="Times New Roman (正文 CS 字体)" w:hint="eastAsia"/>
        </w:rPr>
        <w:t>，</w:t>
      </w:r>
      <w:r w:rsidR="00A60E03" w:rsidRPr="00C95738">
        <w:rPr>
          <w:rFonts w:ascii="Times New Roman" w:eastAsia="宋体" w:hAnsi="Times New Roman" w:cs="Times New Roman (正文 CS 字体)" w:hint="eastAsia"/>
        </w:rPr>
        <w:t>并通过换说和重构</w:t>
      </w:r>
      <w:r w:rsidR="00C91600" w:rsidRPr="00C95738">
        <w:rPr>
          <w:rFonts w:ascii="Times New Roman" w:eastAsia="宋体" w:hAnsi="Times New Roman" w:cs="Times New Roman (正文 CS 字体)" w:hint="eastAsia"/>
        </w:rPr>
        <w:t>转换语言表达、</w:t>
      </w:r>
      <w:r w:rsidR="006D34BF" w:rsidRPr="00C95738">
        <w:rPr>
          <w:rFonts w:ascii="Times New Roman" w:eastAsia="宋体" w:hAnsi="Times New Roman" w:cs="Times New Roman (正文 CS 字体)" w:hint="eastAsia"/>
        </w:rPr>
        <w:t>完成概要写作</w:t>
      </w:r>
      <w:r w:rsidR="00116600" w:rsidRPr="00C95738">
        <w:rPr>
          <w:rFonts w:ascii="Times New Roman" w:eastAsia="宋体" w:hAnsi="Times New Roman" w:cs="Times New Roman (正文 CS 字体)" w:hint="eastAsia"/>
        </w:rPr>
        <w:t>。</w:t>
      </w:r>
      <w:r w:rsidR="00C91600" w:rsidRPr="00C95738">
        <w:rPr>
          <w:rFonts w:ascii="Times New Roman" w:eastAsia="宋体" w:hAnsi="Times New Roman" w:cs="Times New Roman (正文 CS 字体)" w:hint="eastAsia"/>
        </w:rPr>
        <w:t>这一过程能</w:t>
      </w:r>
      <w:r w:rsidR="00C91600" w:rsidRPr="00C95738">
        <w:rPr>
          <w:rFonts w:ascii="Times New Roman" w:eastAsia="宋体" w:hAnsi="Times New Roman" w:cs="Times New Roman (正文 CS 字体)"/>
        </w:rPr>
        <w:t>使</w:t>
      </w:r>
      <w:r w:rsidR="00C91600" w:rsidRPr="00C95738">
        <w:rPr>
          <w:rFonts w:ascii="Times New Roman" w:eastAsia="宋体" w:hAnsi="Times New Roman" w:cs="Times New Roman (正文 CS 字体)" w:hint="eastAsia"/>
        </w:rPr>
        <w:t>学生从</w:t>
      </w:r>
      <w:r w:rsidR="00C91600" w:rsidRPr="00C95738">
        <w:rPr>
          <w:rFonts w:ascii="Times New Roman" w:eastAsia="宋体" w:hAnsi="Times New Roman" w:cs="Times New Roman (正文 CS 字体)"/>
        </w:rPr>
        <w:t>宏观上驾驭语篇，把握语篇谋篇布局和主旨大意，增强对同类语篇的认知水平和阅读能力。</w:t>
      </w:r>
    </w:p>
    <w:p w14:paraId="0760D91F" w14:textId="2AB74CE0" w:rsidR="00C95738" w:rsidRPr="00C95738" w:rsidRDefault="00C95738" w:rsidP="00C95738">
      <w:pPr>
        <w:spacing w:beforeLines="50" w:before="156"/>
        <w:ind w:firstLineChars="200" w:firstLine="420"/>
        <w:rPr>
          <w:rFonts w:ascii="Times New Roman" w:eastAsia="楷体" w:hAnsi="Times New Roman" w:cs="Times New Roman (正文 CS 字体)"/>
          <w:sz w:val="20"/>
          <w:szCs w:val="20"/>
        </w:rPr>
      </w:pPr>
      <w:r w:rsidRPr="00C95738">
        <w:rPr>
          <w:rFonts w:ascii="Times New Roman" w:eastAsia="宋体" w:hAnsi="Times New Roman" w:cs="Times New Roman (正文 CS 字体)" w:hint="eastAsia"/>
        </w:rPr>
        <w:t>接着，教师可以基于该组织结构类型，链接</w:t>
      </w:r>
      <w:r w:rsidRPr="00C95738">
        <w:rPr>
          <w:rFonts w:ascii="Times New Roman" w:eastAsia="宋体" w:hAnsi="Times New Roman" w:cs="Times New Roman (正文 CS 字体)" w:hint="eastAsia"/>
        </w:rPr>
        <w:t>2</w:t>
      </w:r>
      <w:r w:rsidRPr="00C95738">
        <w:rPr>
          <w:rFonts w:ascii="Times New Roman" w:eastAsia="宋体" w:hAnsi="Times New Roman" w:cs="Times New Roman (正文 CS 字体)"/>
        </w:rPr>
        <w:t>021</w:t>
      </w:r>
      <w:r w:rsidRPr="00C95738">
        <w:rPr>
          <w:rFonts w:ascii="Times New Roman" w:eastAsia="宋体" w:hAnsi="Times New Roman" w:cs="Times New Roman (正文 CS 字体)" w:hint="eastAsia"/>
        </w:rPr>
        <w:t>年上海英语春考概要写作语篇“</w:t>
      </w:r>
      <w:r w:rsidRPr="00C95738">
        <w:rPr>
          <w:rFonts w:ascii="Times New Roman" w:eastAsia="宋体" w:hAnsi="Times New Roman" w:cs="Times New Roman (正文 CS 字体)"/>
        </w:rPr>
        <w:t>T</w:t>
      </w:r>
      <w:r w:rsidRPr="00C95738">
        <w:rPr>
          <w:rFonts w:ascii="Times New Roman" w:eastAsia="宋体" w:hAnsi="Times New Roman" w:cs="Times New Roman (正文 CS 字体)" w:hint="eastAsia"/>
        </w:rPr>
        <w:t>racking</w:t>
      </w:r>
      <w:r w:rsidRPr="00C95738">
        <w:rPr>
          <w:rFonts w:ascii="Times New Roman" w:eastAsia="宋体" w:hAnsi="Times New Roman" w:cs="Times New Roman (正文 CS 字体)"/>
        </w:rPr>
        <w:t xml:space="preserve"> Customers?</w:t>
      </w:r>
      <w:r w:rsidRPr="00C95738">
        <w:rPr>
          <w:rFonts w:ascii="Times New Roman" w:eastAsia="宋体" w:hAnsi="Times New Roman" w:cs="Times New Roman (正文 CS 字体)" w:hint="eastAsia"/>
        </w:rPr>
        <w:t>”和课外文本“</w:t>
      </w:r>
      <w:r w:rsidRPr="00C95738">
        <w:rPr>
          <w:rFonts w:ascii="Times New Roman" w:eastAsia="宋体" w:hAnsi="Times New Roman" w:cs="Times New Roman (正文 CS 字体)"/>
        </w:rPr>
        <w:t>Soft Skills: Soft or Not?</w:t>
      </w:r>
      <w:r w:rsidRPr="00C95738">
        <w:rPr>
          <w:rFonts w:ascii="Times New Roman" w:eastAsia="宋体" w:hAnsi="Times New Roman" w:cs="Times New Roman (正文 CS 字体)" w:hint="eastAsia"/>
        </w:rPr>
        <w:t xml:space="preserve"> </w:t>
      </w:r>
      <w:r w:rsidRPr="00C95738">
        <w:rPr>
          <w:rFonts w:ascii="Times New Roman" w:eastAsia="宋体" w:hAnsi="Times New Roman" w:cs="Times New Roman (正文 CS 字体)" w:hint="eastAsia"/>
        </w:rPr>
        <w:t>”</w:t>
      </w:r>
      <w:r w:rsidRPr="00C95738">
        <w:rPr>
          <w:rFonts w:ascii="Times New Roman" w:eastAsia="宋体" w:hAnsi="Times New Roman" w:cs="Times New Roman (正文 CS 字体)"/>
        </w:rPr>
        <w:t xml:space="preserve"> (</w:t>
      </w:r>
      <w:r w:rsidRPr="00C95738">
        <w:rPr>
          <w:rFonts w:ascii="Times New Roman" w:eastAsia="宋体" w:hAnsi="Times New Roman" w:cs="Times New Roman (正文 CS 字体)" w:hint="eastAsia"/>
        </w:rPr>
        <w:t>选自</w:t>
      </w:r>
      <w:hyperlink r:id="rId7" w:history="1">
        <w:r w:rsidRPr="00C95738">
          <w:rPr>
            <w:rStyle w:val="a5"/>
            <w:rFonts w:ascii="Times New Roman" w:eastAsia="宋体" w:hAnsi="Times New Roman" w:cs="Times New Roman (正文 CS 字体)"/>
          </w:rPr>
          <w:t>https://www.theguardian.com/education/2018/dec/20/future-graduates-will-need-creativity-and-empathy-not-just-technical-skills</w:t>
        </w:r>
      </w:hyperlink>
      <w:r w:rsidRPr="00C95738">
        <w:rPr>
          <w:rFonts w:ascii="Times New Roman" w:eastAsia="宋体" w:hAnsi="Times New Roman" w:cs="Times New Roman (正文 CS 字体)"/>
        </w:rPr>
        <w:t>)</w:t>
      </w:r>
      <w:r w:rsidRPr="00C95738">
        <w:rPr>
          <w:rFonts w:ascii="Times New Roman" w:eastAsia="宋体" w:hAnsi="Times New Roman" w:cs="Times New Roman (正文 CS 字体)" w:hint="eastAsia"/>
        </w:rPr>
        <w:t>中的相关语段，引导学生运用“主张—反应”模式下</w:t>
      </w:r>
      <w:r w:rsidRPr="00C95738">
        <w:rPr>
          <w:rFonts w:ascii="Times New Roman" w:eastAsia="宋体" w:hAnsi="Times New Roman" w:cs="Times New Roman (正文 CS 字体)"/>
        </w:rPr>
        <w:t xml:space="preserve"> </w:t>
      </w:r>
      <w:r w:rsidRPr="00C95738">
        <w:rPr>
          <w:rFonts w:ascii="Times New Roman" w:eastAsia="宋体" w:hAnsi="Times New Roman" w:cs="Times New Roman (正文 CS 字体)" w:hint="eastAsia"/>
        </w:rPr>
        <w:t>的“情</w:t>
      </w:r>
      <w:r w:rsidRPr="00C95738">
        <w:rPr>
          <w:rFonts w:ascii="Times New Roman" w:eastAsia="宋体" w:hAnsi="Times New Roman" w:cs="Times New Roman (正文 CS 字体)" w:hint="eastAsia"/>
        </w:rPr>
        <w:lastRenderedPageBreak/>
        <w:t>境”、“主张”</w:t>
      </w:r>
      <w:r w:rsidRPr="00C95738">
        <w:rPr>
          <w:rFonts w:ascii="Times New Roman" w:eastAsia="宋体" w:hAnsi="Times New Roman" w:cs="Times New Roman (正文 CS 字体)"/>
        </w:rPr>
        <w:t>、</w:t>
      </w:r>
      <w:r w:rsidRPr="00C95738">
        <w:rPr>
          <w:rFonts w:ascii="Times New Roman" w:eastAsia="宋体" w:hAnsi="Times New Roman" w:cs="Times New Roman (正文 CS 字体)" w:hint="eastAsia"/>
        </w:rPr>
        <w:t>“反应”这三个维度筛选关键信息，寻找建构该模式语篇常用的句群关系信号词和写作表达，</w:t>
      </w:r>
      <w:r w:rsidRPr="00C95738">
        <w:rPr>
          <w:rFonts w:ascii="Times New Roman" w:eastAsia="宋体" w:hAnsi="Times New Roman" w:cs="Times New Roman (正文 CS 字体)"/>
        </w:rPr>
        <w:t>帮助学生积累</w:t>
      </w:r>
      <w:r w:rsidRPr="00C95738">
        <w:rPr>
          <w:rFonts w:ascii="Times New Roman" w:eastAsia="宋体" w:hAnsi="Times New Roman" w:cs="Times New Roman (正文 CS 字体)" w:hint="eastAsia"/>
        </w:rPr>
        <w:t>换说和重构的</w:t>
      </w:r>
      <w:r w:rsidRPr="00C95738">
        <w:rPr>
          <w:rFonts w:ascii="Times New Roman" w:eastAsia="宋体" w:hAnsi="Times New Roman" w:cs="Times New Roman (正文 CS 字体)"/>
        </w:rPr>
        <w:t>优质语料，进而巧妙迁移并输出高质量</w:t>
      </w:r>
      <w:r w:rsidRPr="00C95738">
        <w:rPr>
          <w:rFonts w:ascii="Times New Roman" w:eastAsia="宋体" w:hAnsi="Times New Roman" w:cs="Times New Roman (正文 CS 字体)" w:hint="eastAsia"/>
        </w:rPr>
        <w:t>的概要写作文本（表</w:t>
      </w:r>
      <w:r w:rsidRPr="00C95738">
        <w:rPr>
          <w:rFonts w:ascii="Times New Roman" w:eastAsia="宋体" w:hAnsi="Times New Roman" w:cs="Times New Roman (正文 CS 字体)" w:hint="eastAsia"/>
        </w:rPr>
        <w:t>6</w:t>
      </w:r>
      <w:r w:rsidRPr="00C95738">
        <w:rPr>
          <w:rFonts w:ascii="Times New Roman" w:eastAsia="宋体" w:hAnsi="Times New Roman" w:cs="Times New Roman (正文 CS 字体)" w:hint="eastAsia"/>
        </w:rPr>
        <w:t>）。</w:t>
      </w:r>
    </w:p>
    <w:p w14:paraId="31FFB6EB" w14:textId="2D463F8E" w:rsidR="00FB4F3C" w:rsidRPr="00C95738" w:rsidRDefault="00FB4F3C" w:rsidP="00136C8E">
      <w:pPr>
        <w:spacing w:beforeLines="50" w:before="156"/>
        <w:rPr>
          <w:rFonts w:ascii="Times New Roman" w:eastAsia="宋体" w:hAnsi="Times New Roman" w:cs="Times New Roman (正文 CS 字体)"/>
        </w:rPr>
      </w:pPr>
      <w:r w:rsidRPr="00C95738">
        <w:rPr>
          <w:rFonts w:ascii="Times New Roman" w:eastAsia="楷体" w:hAnsi="Times New Roman" w:cs="Times New Roman (正文 CS 字体)" w:hint="eastAsia"/>
          <w:sz w:val="20"/>
          <w:szCs w:val="20"/>
        </w:rPr>
        <w:t>表</w:t>
      </w:r>
      <w:r w:rsidRPr="00C95738">
        <w:rPr>
          <w:rFonts w:ascii="Times New Roman" w:eastAsia="楷体" w:hAnsi="Times New Roman" w:cs="Times New Roman (正文 CS 字体)" w:hint="eastAsia"/>
          <w:sz w:val="20"/>
          <w:szCs w:val="20"/>
        </w:rPr>
        <w:t>5</w:t>
      </w:r>
      <w:r w:rsidRPr="00C95738">
        <w:rPr>
          <w:rFonts w:ascii="Times New Roman" w:eastAsia="楷体" w:hAnsi="Times New Roman" w:cs="Times New Roman (正文 CS 字体)"/>
          <w:sz w:val="20"/>
          <w:szCs w:val="20"/>
        </w:rPr>
        <w:t xml:space="preserve"> </w:t>
      </w:r>
      <w:r w:rsidR="00FC45AF" w:rsidRPr="00C95738">
        <w:rPr>
          <w:rFonts w:ascii="Times New Roman" w:eastAsia="楷体" w:hAnsi="Times New Roman" w:cs="Times New Roman (正文 CS 字体)" w:hint="eastAsia"/>
          <w:sz w:val="20"/>
          <w:szCs w:val="20"/>
        </w:rPr>
        <w:t>“</w:t>
      </w:r>
      <w:r w:rsidR="00FC45AF" w:rsidRPr="00C95738">
        <w:rPr>
          <w:rFonts w:ascii="Times New Roman" w:eastAsia="楷体" w:hAnsi="Times New Roman" w:cs="Times New Roman (正文 CS 字体)"/>
          <w:sz w:val="20"/>
          <w:szCs w:val="20"/>
        </w:rPr>
        <w:t>Zoo: Cruel or Caring?</w:t>
      </w:r>
      <w:r w:rsidR="00FC45AF" w:rsidRPr="00C95738">
        <w:rPr>
          <w:rFonts w:ascii="Times New Roman" w:eastAsia="楷体" w:hAnsi="Times New Roman" w:cs="Times New Roman (正文 CS 字体)" w:hint="eastAsia"/>
          <w:sz w:val="20"/>
          <w:szCs w:val="20"/>
        </w:rPr>
        <w:t>”</w:t>
      </w:r>
      <w:r w:rsidR="0019195A" w:rsidRPr="00C95738">
        <w:rPr>
          <w:rFonts w:ascii="Times New Roman" w:eastAsia="楷体" w:hAnsi="Times New Roman" w:cs="Times New Roman (正文 CS 字体)" w:hint="eastAsia"/>
          <w:sz w:val="20"/>
          <w:szCs w:val="20"/>
        </w:rPr>
        <w:t>宏观结构</w:t>
      </w:r>
    </w:p>
    <w:tbl>
      <w:tblPr>
        <w:tblStyle w:val="a4"/>
        <w:tblW w:w="0" w:type="auto"/>
        <w:tblLook w:val="04A0" w:firstRow="1" w:lastRow="0" w:firstColumn="1" w:lastColumn="0" w:noHBand="0" w:noVBand="1"/>
      </w:tblPr>
      <w:tblGrid>
        <w:gridCol w:w="3539"/>
        <w:gridCol w:w="1559"/>
        <w:gridCol w:w="3198"/>
      </w:tblGrid>
      <w:tr w:rsidR="00FB4F3C" w:rsidRPr="00C95738" w14:paraId="28B3F7B7" w14:textId="6A5A61FE" w:rsidTr="000A6D15">
        <w:tc>
          <w:tcPr>
            <w:tcW w:w="3539" w:type="dxa"/>
          </w:tcPr>
          <w:p w14:paraId="15B53C0A" w14:textId="6E55B65F" w:rsidR="00FB4F3C" w:rsidRPr="00C95738" w:rsidRDefault="00FB4F3C" w:rsidP="002E388B">
            <w:pPr>
              <w:spacing w:line="280" w:lineRule="exact"/>
              <w:jc w:val="center"/>
              <w:rPr>
                <w:rFonts w:ascii="Times New Roman" w:eastAsia="宋体" w:hAnsi="Times New Roman" w:cs="Times New Roman (正文 CS 字体)"/>
                <w:sz w:val="20"/>
                <w:szCs w:val="22"/>
              </w:rPr>
            </w:pPr>
            <w:r w:rsidRPr="00C95738">
              <w:rPr>
                <w:rFonts w:ascii="Times New Roman" w:eastAsia="宋体" w:hAnsi="Times New Roman" w:cs="Times New Roman (正文 CS 字体)" w:hint="eastAsia"/>
                <w:sz w:val="20"/>
                <w:szCs w:val="22"/>
              </w:rPr>
              <w:t>Zoos</w:t>
            </w:r>
            <w:r w:rsidRPr="00C95738">
              <w:rPr>
                <w:rFonts w:ascii="Times New Roman" w:eastAsia="宋体" w:hAnsi="Times New Roman" w:cs="Times New Roman (正文 CS 字体)"/>
                <w:sz w:val="20"/>
                <w:szCs w:val="22"/>
              </w:rPr>
              <w:t>: Cruel or Caring?</w:t>
            </w:r>
            <w:r w:rsidR="006D34BF" w:rsidRPr="00C95738">
              <w:rPr>
                <w:rFonts w:ascii="Times New Roman" w:eastAsia="宋体" w:hAnsi="Times New Roman" w:cs="Times New Roman (正文 CS 字体)"/>
                <w:sz w:val="20"/>
                <w:szCs w:val="22"/>
              </w:rPr>
              <w:t xml:space="preserve"> (details omitted)</w:t>
            </w:r>
          </w:p>
        </w:tc>
        <w:tc>
          <w:tcPr>
            <w:tcW w:w="1559" w:type="dxa"/>
          </w:tcPr>
          <w:p w14:paraId="64CD07E0" w14:textId="585516D4" w:rsidR="00FB4F3C" w:rsidRPr="00C95738" w:rsidRDefault="00FB4F3C" w:rsidP="002E388B">
            <w:pPr>
              <w:spacing w:line="280" w:lineRule="exact"/>
              <w:jc w:val="center"/>
              <w:rPr>
                <w:rFonts w:ascii="Times New Roman" w:eastAsia="宋体" w:hAnsi="Times New Roman" w:cs="Times New Roman (正文 CS 字体)"/>
                <w:sz w:val="20"/>
                <w:szCs w:val="22"/>
              </w:rPr>
            </w:pPr>
            <w:r w:rsidRPr="00C95738">
              <w:rPr>
                <w:rFonts w:ascii="Times New Roman" w:eastAsia="宋体" w:hAnsi="Times New Roman" w:cs="Times New Roman (正文 CS 字体)"/>
                <w:sz w:val="20"/>
                <w:szCs w:val="22"/>
              </w:rPr>
              <w:t>Macro-structure</w:t>
            </w:r>
          </w:p>
        </w:tc>
        <w:tc>
          <w:tcPr>
            <w:tcW w:w="3198" w:type="dxa"/>
          </w:tcPr>
          <w:p w14:paraId="286E2DC8" w14:textId="5A4CA27F" w:rsidR="00FB4F3C" w:rsidRPr="00C95738" w:rsidRDefault="00FB4F3C" w:rsidP="002E388B">
            <w:pPr>
              <w:spacing w:line="280" w:lineRule="exact"/>
              <w:jc w:val="center"/>
              <w:rPr>
                <w:rFonts w:ascii="Times New Roman" w:eastAsia="宋体" w:hAnsi="Times New Roman" w:cs="Times New Roman (正文 CS 字体)"/>
                <w:sz w:val="20"/>
                <w:szCs w:val="22"/>
              </w:rPr>
            </w:pPr>
            <w:r w:rsidRPr="00C95738">
              <w:rPr>
                <w:rFonts w:ascii="Times New Roman" w:eastAsia="宋体" w:hAnsi="Times New Roman" w:cs="Times New Roman (正文 CS 字体)" w:hint="eastAsia"/>
                <w:sz w:val="20"/>
                <w:szCs w:val="22"/>
              </w:rPr>
              <w:t>Summary</w:t>
            </w:r>
          </w:p>
        </w:tc>
      </w:tr>
      <w:tr w:rsidR="00FB4F3C" w:rsidRPr="00C95738" w14:paraId="7F5746BA" w14:textId="25DF29B3" w:rsidTr="000A6D15">
        <w:tc>
          <w:tcPr>
            <w:tcW w:w="3539" w:type="dxa"/>
          </w:tcPr>
          <w:p w14:paraId="1B32EB12" w14:textId="4198E484" w:rsidR="00FB4F3C" w:rsidRPr="00C95738" w:rsidRDefault="00194CE9" w:rsidP="002E388B">
            <w:pPr>
              <w:spacing w:line="280" w:lineRule="exact"/>
              <w:rPr>
                <w:rFonts w:ascii="Times New Roman" w:eastAsia="宋体" w:hAnsi="Times New Roman" w:cs="Times New Roman (正文 CS 字体)"/>
                <w:sz w:val="20"/>
                <w:szCs w:val="22"/>
              </w:rPr>
            </w:pPr>
            <w:r w:rsidRPr="00C95738">
              <w:rPr>
                <w:rFonts w:ascii="Times New Roman" w:eastAsia="宋体" w:hAnsi="Times New Roman" w:cs="Times New Roman (正文 CS 字体)"/>
                <w:sz w:val="20"/>
                <w:szCs w:val="22"/>
              </w:rPr>
              <w:t>My friend and I</w:t>
            </w:r>
            <w:r w:rsidR="00FB4F3C" w:rsidRPr="00C95738">
              <w:rPr>
                <w:rFonts w:ascii="Times New Roman" w:eastAsia="宋体" w:hAnsi="Times New Roman" w:cs="Times New Roman (正文 CS 字体)"/>
                <w:sz w:val="20"/>
                <w:szCs w:val="22"/>
              </w:rPr>
              <w:t xml:space="preserve"> debated whether zoos were a good thing.</w:t>
            </w:r>
          </w:p>
        </w:tc>
        <w:tc>
          <w:tcPr>
            <w:tcW w:w="1559" w:type="dxa"/>
            <w:vAlign w:val="center"/>
          </w:tcPr>
          <w:p w14:paraId="0B70BEE0" w14:textId="7CFC85F1" w:rsidR="00FB4F3C" w:rsidRPr="00C95738" w:rsidRDefault="00FB4F3C" w:rsidP="002E388B">
            <w:pPr>
              <w:spacing w:line="280" w:lineRule="exact"/>
              <w:jc w:val="center"/>
              <w:rPr>
                <w:rFonts w:ascii="Times New Roman" w:eastAsia="宋体" w:hAnsi="Times New Roman" w:cs="Times New Roman (正文 CS 字体)"/>
                <w:sz w:val="20"/>
                <w:szCs w:val="22"/>
              </w:rPr>
            </w:pPr>
            <w:r w:rsidRPr="00C95738">
              <w:rPr>
                <w:rFonts w:ascii="Times New Roman" w:eastAsia="宋体" w:hAnsi="Times New Roman" w:cs="Times New Roman (正文 CS 字体)" w:hint="eastAsia"/>
                <w:sz w:val="20"/>
                <w:szCs w:val="22"/>
              </w:rPr>
              <w:t>S</w:t>
            </w:r>
            <w:r w:rsidRPr="00C95738">
              <w:rPr>
                <w:rFonts w:ascii="Times New Roman" w:eastAsia="宋体" w:hAnsi="Times New Roman" w:cs="Times New Roman (正文 CS 字体)"/>
                <w:sz w:val="20"/>
                <w:szCs w:val="22"/>
              </w:rPr>
              <w:t>ituation</w:t>
            </w:r>
          </w:p>
        </w:tc>
        <w:tc>
          <w:tcPr>
            <w:tcW w:w="3198" w:type="dxa"/>
            <w:vMerge w:val="restart"/>
          </w:tcPr>
          <w:p w14:paraId="7D4F7BE9" w14:textId="308FDDA4" w:rsidR="00FB4F3C" w:rsidRPr="00C95738" w:rsidRDefault="000C2EFB" w:rsidP="007253C7">
            <w:pPr>
              <w:spacing w:line="280" w:lineRule="exact"/>
              <w:rPr>
                <w:rFonts w:ascii="Times New Roman" w:eastAsia="宋体" w:hAnsi="Times New Roman" w:cs="Times New Roman (正文 CS 字体)"/>
                <w:sz w:val="20"/>
                <w:szCs w:val="22"/>
              </w:rPr>
            </w:pPr>
            <w:r w:rsidRPr="00C95738">
              <w:rPr>
                <w:rFonts w:ascii="Times New Roman" w:eastAsia="宋体" w:hAnsi="Times New Roman" w:cs="Times New Roman (正文 CS 字体)"/>
                <w:sz w:val="20"/>
                <w:szCs w:val="22"/>
              </w:rPr>
              <w:t>P</w:t>
            </w:r>
            <w:r w:rsidR="00664A42" w:rsidRPr="00C95738">
              <w:rPr>
                <w:rFonts w:ascii="Times New Roman" w:eastAsia="宋体" w:hAnsi="Times New Roman" w:cs="Times New Roman (正文 CS 字体)"/>
                <w:sz w:val="20"/>
                <w:szCs w:val="22"/>
              </w:rPr>
              <w:t xml:space="preserve">eople </w:t>
            </w:r>
            <w:r w:rsidRPr="00C95738">
              <w:rPr>
                <w:rFonts w:ascii="Times New Roman" w:eastAsia="宋体" w:hAnsi="Times New Roman" w:cs="Times New Roman (正文 CS 字体)"/>
                <w:b/>
                <w:bCs/>
                <w:sz w:val="20"/>
                <w:szCs w:val="22"/>
              </w:rPr>
              <w:t xml:space="preserve">are increasingly concerned </w:t>
            </w:r>
            <w:r w:rsidRPr="00C95738">
              <w:rPr>
                <w:rFonts w:ascii="Times New Roman" w:eastAsia="宋体" w:hAnsi="Times New Roman" w:cs="Times New Roman (正文 CS 字体)"/>
                <w:sz w:val="20"/>
                <w:szCs w:val="22"/>
              </w:rPr>
              <w:t>about animal welfare in</w:t>
            </w:r>
            <w:r w:rsidR="00664A42" w:rsidRPr="00C95738">
              <w:rPr>
                <w:rFonts w:ascii="Times New Roman" w:eastAsia="宋体" w:hAnsi="Times New Roman" w:cs="Times New Roman (正文 CS 字体)" w:hint="eastAsia"/>
                <w:b/>
                <w:bCs/>
                <w:sz w:val="20"/>
                <w:szCs w:val="22"/>
              </w:rPr>
              <w:t xml:space="preserve"> </w:t>
            </w:r>
            <w:r w:rsidR="00664A42" w:rsidRPr="00C95738">
              <w:rPr>
                <w:rFonts w:ascii="Times New Roman" w:eastAsia="宋体" w:hAnsi="Times New Roman" w:cs="Times New Roman (正文 CS 字体)"/>
                <w:sz w:val="20"/>
                <w:szCs w:val="22"/>
              </w:rPr>
              <w:t xml:space="preserve">zoos </w:t>
            </w:r>
            <w:r w:rsidR="00664A42" w:rsidRPr="00C95738">
              <w:rPr>
                <w:rFonts w:ascii="Times New Roman" w:eastAsia="宋体" w:hAnsi="Times New Roman" w:cs="Times New Roman (正文 CS 字体)"/>
                <w:b/>
                <w:bCs/>
                <w:sz w:val="20"/>
                <w:szCs w:val="22"/>
              </w:rPr>
              <w:t>as</w:t>
            </w:r>
            <w:r w:rsidR="00664A42" w:rsidRPr="00C95738">
              <w:rPr>
                <w:rFonts w:ascii="Times New Roman" w:eastAsia="宋体" w:hAnsi="Times New Roman" w:cs="Times New Roman (正文 CS 字体)"/>
                <w:sz w:val="20"/>
                <w:szCs w:val="22"/>
              </w:rPr>
              <w:t xml:space="preserve"> </w:t>
            </w:r>
            <w:r w:rsidR="006D34BF" w:rsidRPr="00C95738">
              <w:rPr>
                <w:rFonts w:ascii="Times New Roman" w:eastAsia="宋体" w:hAnsi="Times New Roman" w:cs="Times New Roman (正文 CS 字体)"/>
                <w:sz w:val="20"/>
                <w:szCs w:val="22"/>
              </w:rPr>
              <w:t>they</w:t>
            </w:r>
            <w:r w:rsidR="00664A42" w:rsidRPr="00C95738">
              <w:rPr>
                <w:rFonts w:ascii="Times New Roman" w:eastAsia="宋体" w:hAnsi="Times New Roman" w:cs="Times New Roman (正文 CS 字体)"/>
                <w:sz w:val="20"/>
                <w:szCs w:val="22"/>
              </w:rPr>
              <w:t xml:space="preserve"> remove animals from habitats</w:t>
            </w:r>
            <w:r w:rsidR="00EA6CCA" w:rsidRPr="00C95738">
              <w:rPr>
                <w:rFonts w:ascii="Times New Roman" w:eastAsia="宋体" w:hAnsi="Times New Roman" w:cs="Times New Roman (正文 CS 字体)"/>
                <w:sz w:val="20"/>
                <w:szCs w:val="22"/>
              </w:rPr>
              <w:t>,</w:t>
            </w:r>
            <w:r w:rsidR="006D34BF" w:rsidRPr="00C95738">
              <w:rPr>
                <w:rFonts w:ascii="Times New Roman" w:eastAsia="宋体" w:hAnsi="Times New Roman" w:cs="Times New Roman (正文 CS 字体)"/>
                <w:sz w:val="20"/>
                <w:szCs w:val="22"/>
              </w:rPr>
              <w:t xml:space="preserve"> put them in </w:t>
            </w:r>
            <w:r w:rsidR="00413DE7" w:rsidRPr="00C95738">
              <w:rPr>
                <w:rFonts w:ascii="Times New Roman" w:eastAsia="宋体" w:hAnsi="Times New Roman" w:cs="Times New Roman (正文 CS 字体)"/>
                <w:sz w:val="20"/>
                <w:szCs w:val="22"/>
              </w:rPr>
              <w:t xml:space="preserve">small </w:t>
            </w:r>
            <w:r w:rsidR="006D34BF" w:rsidRPr="00C95738">
              <w:rPr>
                <w:rFonts w:ascii="Times New Roman" w:eastAsia="宋体" w:hAnsi="Times New Roman" w:cs="Times New Roman (正文 CS 字体)"/>
                <w:sz w:val="20"/>
                <w:szCs w:val="22"/>
              </w:rPr>
              <w:t>cages</w:t>
            </w:r>
            <w:r w:rsidR="00EA6CCA" w:rsidRPr="00C95738">
              <w:rPr>
                <w:rFonts w:ascii="Times New Roman" w:eastAsia="宋体" w:hAnsi="Times New Roman" w:cs="Times New Roman (正文 CS 字体)"/>
                <w:sz w:val="20"/>
                <w:szCs w:val="22"/>
              </w:rPr>
              <w:t>,</w:t>
            </w:r>
            <w:r w:rsidR="006D34BF" w:rsidRPr="00C95738">
              <w:rPr>
                <w:rFonts w:ascii="Times New Roman" w:eastAsia="宋体" w:hAnsi="Times New Roman" w:cs="Times New Roman (正文 CS 字体)"/>
                <w:sz w:val="20"/>
                <w:szCs w:val="22"/>
              </w:rPr>
              <w:t xml:space="preserve"> </w:t>
            </w:r>
            <w:r w:rsidR="006D34BF" w:rsidRPr="00C95738">
              <w:rPr>
                <w:rFonts w:ascii="Times New Roman" w:eastAsia="宋体" w:hAnsi="Times New Roman" w:cs="Times New Roman (正文 CS 字体)"/>
                <w:b/>
                <w:bCs/>
                <w:sz w:val="20"/>
                <w:szCs w:val="22"/>
              </w:rPr>
              <w:t>and</w:t>
            </w:r>
            <w:r w:rsidR="006D34BF" w:rsidRPr="00C95738">
              <w:rPr>
                <w:rFonts w:ascii="Times New Roman" w:eastAsia="宋体" w:hAnsi="Times New Roman" w:cs="Times New Roman (正文 CS 字体)"/>
                <w:sz w:val="20"/>
                <w:szCs w:val="22"/>
              </w:rPr>
              <w:t xml:space="preserve"> force them to adjust to</w:t>
            </w:r>
            <w:r w:rsidR="00664A42" w:rsidRPr="00C95738">
              <w:rPr>
                <w:rFonts w:ascii="Times New Roman" w:eastAsia="宋体" w:hAnsi="Times New Roman" w:cs="Times New Roman (正文 CS 字体)"/>
                <w:sz w:val="20"/>
                <w:szCs w:val="22"/>
              </w:rPr>
              <w:t xml:space="preserve"> different climates. </w:t>
            </w:r>
            <w:r w:rsidR="00664A42" w:rsidRPr="00C95738">
              <w:rPr>
                <w:rFonts w:ascii="Times New Roman" w:eastAsia="宋体" w:hAnsi="Times New Roman" w:cs="Times New Roman (正文 CS 字体)"/>
                <w:b/>
                <w:bCs/>
                <w:sz w:val="20"/>
                <w:szCs w:val="22"/>
              </w:rPr>
              <w:t>However</w:t>
            </w:r>
            <w:r w:rsidR="00EA6CCA" w:rsidRPr="00C95738">
              <w:rPr>
                <w:rFonts w:ascii="Times New Roman" w:eastAsia="宋体" w:hAnsi="Times New Roman" w:cs="Times New Roman (正文 CS 字体)"/>
                <w:sz w:val="20"/>
                <w:szCs w:val="22"/>
              </w:rPr>
              <w:t>,</w:t>
            </w:r>
            <w:r w:rsidR="00664A42" w:rsidRPr="00C95738">
              <w:rPr>
                <w:rFonts w:ascii="Times New Roman" w:eastAsia="宋体" w:hAnsi="Times New Roman" w:cs="Times New Roman (正文 CS 字体)"/>
                <w:sz w:val="20"/>
                <w:szCs w:val="22"/>
              </w:rPr>
              <w:t xml:space="preserve"> zoos </w:t>
            </w:r>
            <w:r w:rsidR="00664A42" w:rsidRPr="00C95738">
              <w:rPr>
                <w:rFonts w:ascii="Times New Roman" w:eastAsia="宋体" w:hAnsi="Times New Roman" w:cs="Times New Roman (正文 CS 字体)"/>
                <w:b/>
                <w:bCs/>
                <w:sz w:val="20"/>
                <w:szCs w:val="22"/>
              </w:rPr>
              <w:t>are good for</w:t>
            </w:r>
            <w:r w:rsidR="00664A42" w:rsidRPr="00C95738">
              <w:rPr>
                <w:rFonts w:ascii="Times New Roman" w:eastAsia="宋体" w:hAnsi="Times New Roman" w:cs="Times New Roman (正文 CS 字体)"/>
                <w:sz w:val="20"/>
                <w:szCs w:val="22"/>
              </w:rPr>
              <w:t xml:space="preserve"> conservation projects </w:t>
            </w:r>
            <w:r w:rsidR="00664A42" w:rsidRPr="00C95738">
              <w:rPr>
                <w:rFonts w:ascii="Times New Roman" w:eastAsia="宋体" w:hAnsi="Times New Roman" w:cs="Times New Roman (正文 CS 字体)"/>
                <w:b/>
                <w:bCs/>
                <w:sz w:val="20"/>
                <w:szCs w:val="22"/>
              </w:rPr>
              <w:t>as</w:t>
            </w:r>
            <w:r w:rsidR="00664A42" w:rsidRPr="00C95738">
              <w:rPr>
                <w:rFonts w:ascii="Times New Roman" w:eastAsia="宋体" w:hAnsi="Times New Roman" w:cs="Times New Roman (正文 CS 字体)"/>
                <w:sz w:val="20"/>
                <w:szCs w:val="22"/>
              </w:rPr>
              <w:t xml:space="preserve"> they </w:t>
            </w:r>
            <w:r w:rsidR="00664A42" w:rsidRPr="00C95738">
              <w:rPr>
                <w:rFonts w:ascii="Times New Roman" w:eastAsia="宋体" w:hAnsi="Times New Roman" w:cs="Times New Roman (正文 CS 字体)"/>
                <w:b/>
                <w:bCs/>
                <w:sz w:val="20"/>
                <w:szCs w:val="22"/>
              </w:rPr>
              <w:t>either</w:t>
            </w:r>
            <w:r w:rsidR="00664A42" w:rsidRPr="00C95738">
              <w:rPr>
                <w:rFonts w:ascii="Times New Roman" w:eastAsia="宋体" w:hAnsi="Times New Roman" w:cs="Times New Roman (正文 CS 字体)"/>
                <w:sz w:val="20"/>
                <w:szCs w:val="22"/>
              </w:rPr>
              <w:t xml:space="preserve"> </w:t>
            </w:r>
            <w:r w:rsidR="00664A42" w:rsidRPr="00C95738">
              <w:rPr>
                <w:rFonts w:ascii="Times New Roman" w:eastAsia="宋体" w:hAnsi="Times New Roman" w:cs="Times New Roman (正文 CS 字体)"/>
                <w:b/>
                <w:bCs/>
                <w:sz w:val="20"/>
                <w:szCs w:val="22"/>
              </w:rPr>
              <w:t>promote</w:t>
            </w:r>
            <w:r w:rsidR="00664A42" w:rsidRPr="00C95738">
              <w:rPr>
                <w:rFonts w:ascii="Times New Roman" w:eastAsia="宋体" w:hAnsi="Times New Roman" w:cs="Times New Roman (正文 CS 字体)"/>
                <w:sz w:val="20"/>
                <w:szCs w:val="22"/>
              </w:rPr>
              <w:t xml:space="preserve"> engagement of students </w:t>
            </w:r>
            <w:r w:rsidR="00664A42" w:rsidRPr="00C95738">
              <w:rPr>
                <w:rFonts w:ascii="Times New Roman" w:eastAsia="宋体" w:hAnsi="Times New Roman" w:cs="Times New Roman (正文 CS 字体)"/>
                <w:b/>
                <w:bCs/>
                <w:sz w:val="20"/>
                <w:szCs w:val="22"/>
              </w:rPr>
              <w:t>or</w:t>
            </w:r>
            <w:r w:rsidR="00664A42" w:rsidRPr="00C95738">
              <w:rPr>
                <w:rFonts w:ascii="Times New Roman" w:eastAsia="宋体" w:hAnsi="Times New Roman" w:cs="Times New Roman (正文 CS 字体)"/>
                <w:sz w:val="20"/>
                <w:szCs w:val="22"/>
              </w:rPr>
              <w:t xml:space="preserve"> are </w:t>
            </w:r>
            <w:r w:rsidR="00664A42" w:rsidRPr="00C95738">
              <w:rPr>
                <w:rFonts w:ascii="Times New Roman" w:eastAsia="宋体" w:hAnsi="Times New Roman" w:cs="Times New Roman (正文 CS 字体)"/>
                <w:b/>
                <w:bCs/>
                <w:sz w:val="20"/>
                <w:szCs w:val="22"/>
              </w:rPr>
              <w:t>involved</w:t>
            </w:r>
            <w:r w:rsidR="00664A42" w:rsidRPr="00C95738">
              <w:rPr>
                <w:rFonts w:ascii="Times New Roman" w:eastAsia="宋体" w:hAnsi="Times New Roman" w:cs="Times New Roman (正文 CS 字体)"/>
                <w:sz w:val="20"/>
                <w:szCs w:val="22"/>
              </w:rPr>
              <w:t xml:space="preserve"> themselves. </w:t>
            </w:r>
            <w:r w:rsidR="006D34BF" w:rsidRPr="00C95738">
              <w:rPr>
                <w:rFonts w:ascii="Times New Roman" w:eastAsia="宋体" w:hAnsi="Times New Roman" w:cs="Times New Roman (正文 CS 字体)"/>
                <w:b/>
                <w:bCs/>
                <w:sz w:val="20"/>
                <w:szCs w:val="22"/>
              </w:rPr>
              <w:t>Moreover</w:t>
            </w:r>
            <w:r w:rsidR="00EA6CCA" w:rsidRPr="00C95738">
              <w:rPr>
                <w:rFonts w:ascii="Times New Roman" w:eastAsia="宋体" w:hAnsi="Times New Roman" w:cs="Times New Roman (正文 CS 字体)"/>
                <w:sz w:val="20"/>
                <w:szCs w:val="22"/>
              </w:rPr>
              <w:t>,</w:t>
            </w:r>
            <w:r w:rsidR="006D34BF" w:rsidRPr="00C95738">
              <w:rPr>
                <w:rFonts w:ascii="Times New Roman" w:eastAsia="宋体" w:hAnsi="Times New Roman" w:cs="Times New Roman (正文 CS 字体)"/>
                <w:sz w:val="20"/>
                <w:szCs w:val="22"/>
              </w:rPr>
              <w:t xml:space="preserve"> zoos </w:t>
            </w:r>
            <w:r w:rsidR="006D34BF" w:rsidRPr="00C95738">
              <w:rPr>
                <w:rFonts w:ascii="Times New Roman" w:eastAsia="宋体" w:hAnsi="Times New Roman" w:cs="Times New Roman (正文 CS 字体)"/>
                <w:b/>
                <w:bCs/>
                <w:sz w:val="20"/>
                <w:szCs w:val="22"/>
              </w:rPr>
              <w:t>attempt to</w:t>
            </w:r>
            <w:r w:rsidR="006D34BF" w:rsidRPr="00C95738">
              <w:rPr>
                <w:rFonts w:ascii="Times New Roman" w:eastAsia="宋体" w:hAnsi="Times New Roman" w:cs="Times New Roman (正文 CS 字体)"/>
                <w:sz w:val="20"/>
                <w:szCs w:val="22"/>
              </w:rPr>
              <w:t xml:space="preserve"> replicate animals’ natural habitats. Fun and educational </w:t>
            </w:r>
            <w:r w:rsidR="006D34BF" w:rsidRPr="00C95738">
              <w:rPr>
                <w:rFonts w:ascii="Times New Roman" w:eastAsia="宋体" w:hAnsi="Times New Roman" w:cs="Times New Roman (正文 CS 字体)"/>
                <w:b/>
                <w:bCs/>
                <w:sz w:val="20"/>
                <w:szCs w:val="22"/>
              </w:rPr>
              <w:t>as</w:t>
            </w:r>
            <w:r w:rsidR="006D34BF" w:rsidRPr="00C95738">
              <w:rPr>
                <w:rFonts w:ascii="Times New Roman" w:eastAsia="宋体" w:hAnsi="Times New Roman" w:cs="Times New Roman (正文 CS 字体)"/>
                <w:sz w:val="20"/>
                <w:szCs w:val="22"/>
              </w:rPr>
              <w:t xml:space="preserve"> an alternative</w:t>
            </w:r>
            <w:r w:rsidR="00EA6CCA" w:rsidRPr="00C95738">
              <w:rPr>
                <w:rFonts w:ascii="Times New Roman" w:eastAsia="宋体" w:hAnsi="Times New Roman" w:cs="Times New Roman (正文 CS 字体)"/>
                <w:sz w:val="20"/>
                <w:szCs w:val="22"/>
              </w:rPr>
              <w:t>,</w:t>
            </w:r>
            <w:r w:rsidR="006D34BF" w:rsidRPr="00C95738">
              <w:rPr>
                <w:rFonts w:ascii="Times New Roman" w:eastAsia="宋体" w:hAnsi="Times New Roman" w:cs="Times New Roman (正文 CS 字体)"/>
                <w:sz w:val="20"/>
                <w:szCs w:val="22"/>
              </w:rPr>
              <w:t xml:space="preserve"> zoos are </w:t>
            </w:r>
            <w:r w:rsidR="006D34BF" w:rsidRPr="00C95738">
              <w:rPr>
                <w:rFonts w:ascii="Times New Roman" w:eastAsia="宋体" w:hAnsi="Times New Roman" w:cs="Times New Roman (正文 CS 字体)"/>
                <w:b/>
                <w:bCs/>
                <w:sz w:val="20"/>
                <w:szCs w:val="22"/>
              </w:rPr>
              <w:t>a good thing overall</w:t>
            </w:r>
            <w:r w:rsidR="006D34BF" w:rsidRPr="00C95738">
              <w:rPr>
                <w:rFonts w:ascii="Times New Roman" w:eastAsia="宋体" w:hAnsi="Times New Roman" w:cs="Times New Roman (正文 CS 字体)"/>
                <w:sz w:val="20"/>
                <w:szCs w:val="22"/>
              </w:rPr>
              <w:t xml:space="preserve">. </w:t>
            </w:r>
          </w:p>
        </w:tc>
      </w:tr>
      <w:tr w:rsidR="00FB4F3C" w:rsidRPr="00C95738" w14:paraId="39A7A694" w14:textId="6D518936" w:rsidTr="000A6D15">
        <w:tc>
          <w:tcPr>
            <w:tcW w:w="3539" w:type="dxa"/>
          </w:tcPr>
          <w:p w14:paraId="115D6BB0" w14:textId="2012D5F3" w:rsidR="00FB4F3C" w:rsidRPr="00C95738" w:rsidRDefault="00664A42" w:rsidP="002E388B">
            <w:pPr>
              <w:spacing w:line="280" w:lineRule="exact"/>
              <w:rPr>
                <w:rFonts w:ascii="Times New Roman" w:eastAsia="宋体" w:hAnsi="Times New Roman" w:cs="Times New Roman (正文 CS 字体)"/>
                <w:sz w:val="20"/>
                <w:szCs w:val="22"/>
              </w:rPr>
            </w:pPr>
            <w:r w:rsidRPr="00C95738">
              <w:rPr>
                <w:rFonts w:ascii="Times New Roman" w:eastAsia="宋体" w:hAnsi="Times New Roman" w:cs="Times New Roman (正文 CS 字体)"/>
                <w:sz w:val="20"/>
                <w:szCs w:val="22"/>
              </w:rPr>
              <w:t>Many people believe zoos are cruel.</w:t>
            </w:r>
          </w:p>
          <w:p w14:paraId="1F363A39" w14:textId="053ADC5B" w:rsidR="00FB4F3C" w:rsidRPr="00C95738" w:rsidRDefault="00FB4F3C" w:rsidP="002E388B">
            <w:pPr>
              <w:pStyle w:val="a3"/>
              <w:numPr>
                <w:ilvl w:val="0"/>
                <w:numId w:val="15"/>
              </w:numPr>
              <w:spacing w:line="280" w:lineRule="exact"/>
              <w:ind w:firstLineChars="0"/>
              <w:rPr>
                <w:rFonts w:ascii="Times New Roman" w:eastAsia="宋体" w:hAnsi="Times New Roman" w:cs="Times New Roman (正文 CS 字体)"/>
                <w:sz w:val="20"/>
                <w:szCs w:val="22"/>
              </w:rPr>
            </w:pPr>
            <w:r w:rsidRPr="00C95738">
              <w:rPr>
                <w:rFonts w:ascii="Times New Roman" w:eastAsia="宋体" w:hAnsi="Times New Roman" w:cs="Times New Roman (正文 CS 字体)"/>
                <w:sz w:val="20"/>
                <w:szCs w:val="22"/>
              </w:rPr>
              <w:t>removed from habitats and lead a different life</w:t>
            </w:r>
          </w:p>
          <w:p w14:paraId="524145FB" w14:textId="2A06FC03" w:rsidR="00FB4F3C" w:rsidRPr="00C95738" w:rsidRDefault="00FB4F3C" w:rsidP="002E388B">
            <w:pPr>
              <w:pStyle w:val="a3"/>
              <w:numPr>
                <w:ilvl w:val="0"/>
                <w:numId w:val="15"/>
              </w:numPr>
              <w:spacing w:line="280" w:lineRule="exact"/>
              <w:ind w:firstLineChars="0"/>
              <w:rPr>
                <w:rFonts w:ascii="Times New Roman" w:eastAsia="宋体" w:hAnsi="Times New Roman" w:cs="Times New Roman (正文 CS 字体)"/>
                <w:sz w:val="20"/>
                <w:szCs w:val="22"/>
              </w:rPr>
            </w:pPr>
            <w:r w:rsidRPr="00C95738">
              <w:rPr>
                <w:rFonts w:ascii="Times New Roman" w:eastAsia="宋体" w:hAnsi="Times New Roman" w:cs="Times New Roman (正文 CS 字体)"/>
                <w:sz w:val="20"/>
                <w:szCs w:val="22"/>
              </w:rPr>
              <w:t>Limited space and different climate</w:t>
            </w:r>
          </w:p>
        </w:tc>
        <w:tc>
          <w:tcPr>
            <w:tcW w:w="1559" w:type="dxa"/>
            <w:vAlign w:val="center"/>
          </w:tcPr>
          <w:p w14:paraId="2D268421" w14:textId="5CC7343A" w:rsidR="00FB4F3C" w:rsidRPr="00C95738" w:rsidRDefault="00FB4F3C" w:rsidP="002E388B">
            <w:pPr>
              <w:spacing w:line="280" w:lineRule="exact"/>
              <w:jc w:val="center"/>
              <w:rPr>
                <w:rFonts w:ascii="Times New Roman" w:eastAsia="宋体" w:hAnsi="Times New Roman" w:cs="Times New Roman (正文 CS 字体)"/>
                <w:sz w:val="20"/>
                <w:szCs w:val="22"/>
              </w:rPr>
            </w:pPr>
            <w:r w:rsidRPr="00C95738">
              <w:rPr>
                <w:rFonts w:ascii="Times New Roman" w:eastAsia="宋体" w:hAnsi="Times New Roman" w:cs="Times New Roman (正文 CS 字体)" w:hint="eastAsia"/>
                <w:sz w:val="20"/>
                <w:szCs w:val="22"/>
              </w:rPr>
              <w:t>C</w:t>
            </w:r>
            <w:r w:rsidRPr="00C95738">
              <w:rPr>
                <w:rFonts w:ascii="Times New Roman" w:eastAsia="宋体" w:hAnsi="Times New Roman" w:cs="Times New Roman (正文 CS 字体)"/>
                <w:sz w:val="20"/>
                <w:szCs w:val="22"/>
              </w:rPr>
              <w:t>laim</w:t>
            </w:r>
          </w:p>
        </w:tc>
        <w:tc>
          <w:tcPr>
            <w:tcW w:w="3198" w:type="dxa"/>
            <w:vMerge/>
          </w:tcPr>
          <w:p w14:paraId="6C09C849" w14:textId="77777777" w:rsidR="00FB4F3C" w:rsidRPr="00C95738" w:rsidRDefault="00FB4F3C" w:rsidP="002E388B">
            <w:pPr>
              <w:spacing w:line="280" w:lineRule="exact"/>
              <w:jc w:val="center"/>
              <w:rPr>
                <w:rFonts w:ascii="Times New Roman" w:eastAsia="宋体" w:hAnsi="Times New Roman" w:cs="Times New Roman (正文 CS 字体)"/>
              </w:rPr>
            </w:pPr>
          </w:p>
        </w:tc>
      </w:tr>
      <w:tr w:rsidR="00FB4F3C" w:rsidRPr="00C95738" w14:paraId="38980669" w14:textId="4E559978" w:rsidTr="000A6D15">
        <w:tc>
          <w:tcPr>
            <w:tcW w:w="3539" w:type="dxa"/>
          </w:tcPr>
          <w:p w14:paraId="4AA460A0" w14:textId="5A5F7452" w:rsidR="00FB4F3C" w:rsidRPr="00C95738" w:rsidRDefault="00FB4F3C" w:rsidP="002E388B">
            <w:pPr>
              <w:spacing w:line="280" w:lineRule="exact"/>
              <w:rPr>
                <w:rFonts w:ascii="Times New Roman" w:eastAsia="宋体" w:hAnsi="Times New Roman" w:cs="Times New Roman (正文 CS 字体)"/>
                <w:sz w:val="20"/>
                <w:szCs w:val="22"/>
              </w:rPr>
            </w:pPr>
            <w:r w:rsidRPr="00C95738">
              <w:rPr>
                <w:rFonts w:ascii="Times New Roman" w:eastAsia="宋体" w:hAnsi="Times New Roman" w:cs="Times New Roman (正文 CS 字体)"/>
                <w:sz w:val="20"/>
                <w:szCs w:val="22"/>
              </w:rPr>
              <w:t>Zoos are good.</w:t>
            </w:r>
          </w:p>
          <w:p w14:paraId="2424BAB6" w14:textId="7BABFBC3" w:rsidR="00FB4F3C" w:rsidRPr="00C95738" w:rsidRDefault="00664A42" w:rsidP="002E388B">
            <w:pPr>
              <w:pStyle w:val="a3"/>
              <w:numPr>
                <w:ilvl w:val="0"/>
                <w:numId w:val="16"/>
              </w:numPr>
              <w:spacing w:line="280" w:lineRule="exact"/>
              <w:ind w:firstLineChars="0"/>
              <w:rPr>
                <w:rFonts w:ascii="Times New Roman" w:eastAsia="宋体" w:hAnsi="Times New Roman" w:cs="Times New Roman (正文 CS 字体)"/>
                <w:sz w:val="20"/>
                <w:szCs w:val="22"/>
              </w:rPr>
            </w:pPr>
            <w:r w:rsidRPr="00C95738">
              <w:rPr>
                <w:rFonts w:ascii="Times New Roman" w:eastAsia="宋体" w:hAnsi="Times New Roman" w:cs="Times New Roman (正文 CS 字体)"/>
                <w:sz w:val="20"/>
                <w:szCs w:val="22"/>
              </w:rPr>
              <w:t>Benefits</w:t>
            </w:r>
            <w:r w:rsidR="00FB4F3C" w:rsidRPr="00C95738">
              <w:rPr>
                <w:rFonts w:ascii="Times New Roman" w:eastAsia="宋体" w:hAnsi="Times New Roman" w:cs="Times New Roman (正文 CS 字体)"/>
                <w:sz w:val="20"/>
                <w:szCs w:val="22"/>
              </w:rPr>
              <w:t xml:space="preserve"> conservation projects</w:t>
            </w:r>
          </w:p>
          <w:p w14:paraId="6FAE4545" w14:textId="5CF709A5" w:rsidR="00FB4F3C" w:rsidRPr="00C95738" w:rsidRDefault="00FB4F3C" w:rsidP="002E388B">
            <w:pPr>
              <w:pStyle w:val="a3"/>
              <w:numPr>
                <w:ilvl w:val="0"/>
                <w:numId w:val="16"/>
              </w:numPr>
              <w:spacing w:line="280" w:lineRule="exact"/>
              <w:ind w:firstLineChars="0"/>
              <w:rPr>
                <w:rFonts w:ascii="Times New Roman" w:eastAsia="宋体" w:hAnsi="Times New Roman" w:cs="Times New Roman (正文 CS 字体)"/>
                <w:sz w:val="20"/>
                <w:szCs w:val="22"/>
              </w:rPr>
            </w:pPr>
            <w:r w:rsidRPr="00C95738">
              <w:rPr>
                <w:rFonts w:ascii="Times New Roman" w:eastAsia="宋体" w:hAnsi="Times New Roman" w:cs="Times New Roman (正文 CS 字体)"/>
                <w:sz w:val="20"/>
                <w:szCs w:val="22"/>
              </w:rPr>
              <w:t xml:space="preserve">Attempts to replicate </w:t>
            </w:r>
            <w:r w:rsidR="006D34BF" w:rsidRPr="00C95738">
              <w:rPr>
                <w:rFonts w:ascii="Times New Roman" w:eastAsia="宋体" w:hAnsi="Times New Roman" w:cs="Times New Roman (正文 CS 字体)"/>
                <w:sz w:val="20"/>
                <w:szCs w:val="22"/>
              </w:rPr>
              <w:t xml:space="preserve">animals’ </w:t>
            </w:r>
            <w:r w:rsidRPr="00C95738">
              <w:rPr>
                <w:rFonts w:ascii="Times New Roman" w:eastAsia="宋体" w:hAnsi="Times New Roman" w:cs="Times New Roman (正文 CS 字体)"/>
                <w:sz w:val="20"/>
                <w:szCs w:val="22"/>
              </w:rPr>
              <w:t>natural habitats</w:t>
            </w:r>
          </w:p>
        </w:tc>
        <w:tc>
          <w:tcPr>
            <w:tcW w:w="1559" w:type="dxa"/>
            <w:vAlign w:val="center"/>
          </w:tcPr>
          <w:p w14:paraId="0BA4492D" w14:textId="47BE1E80" w:rsidR="00FB4F3C" w:rsidRPr="00C95738" w:rsidRDefault="00FB4F3C" w:rsidP="002E388B">
            <w:pPr>
              <w:spacing w:line="280" w:lineRule="exact"/>
              <w:jc w:val="center"/>
              <w:rPr>
                <w:rFonts w:ascii="Times New Roman" w:eastAsia="宋体" w:hAnsi="Times New Roman" w:cs="Times New Roman (正文 CS 字体)"/>
                <w:sz w:val="20"/>
                <w:szCs w:val="22"/>
              </w:rPr>
            </w:pPr>
            <w:r w:rsidRPr="00C95738">
              <w:rPr>
                <w:rFonts w:ascii="Times New Roman" w:eastAsia="宋体" w:hAnsi="Times New Roman" w:cs="Times New Roman (正文 CS 字体)" w:hint="eastAsia"/>
                <w:sz w:val="20"/>
                <w:szCs w:val="22"/>
              </w:rPr>
              <w:t>R</w:t>
            </w:r>
            <w:r w:rsidRPr="00C95738">
              <w:rPr>
                <w:rFonts w:ascii="Times New Roman" w:eastAsia="宋体" w:hAnsi="Times New Roman" w:cs="Times New Roman (正文 CS 字体)"/>
                <w:sz w:val="20"/>
                <w:szCs w:val="22"/>
              </w:rPr>
              <w:t>esponse</w:t>
            </w:r>
          </w:p>
        </w:tc>
        <w:tc>
          <w:tcPr>
            <w:tcW w:w="3198" w:type="dxa"/>
            <w:vMerge/>
          </w:tcPr>
          <w:p w14:paraId="44ED81A9" w14:textId="77777777" w:rsidR="00FB4F3C" w:rsidRPr="00C95738" w:rsidRDefault="00FB4F3C" w:rsidP="002E388B">
            <w:pPr>
              <w:spacing w:line="280" w:lineRule="exact"/>
              <w:jc w:val="center"/>
              <w:rPr>
                <w:rFonts w:ascii="Times New Roman" w:eastAsia="宋体" w:hAnsi="Times New Roman" w:cs="Times New Roman (正文 CS 字体)"/>
              </w:rPr>
            </w:pPr>
          </w:p>
        </w:tc>
      </w:tr>
      <w:tr w:rsidR="00FB4F3C" w:rsidRPr="00C95738" w14:paraId="2BE40FE6" w14:textId="66940DE7" w:rsidTr="000A6D15">
        <w:tc>
          <w:tcPr>
            <w:tcW w:w="3539" w:type="dxa"/>
            <w:vAlign w:val="center"/>
          </w:tcPr>
          <w:p w14:paraId="3B3AB36D" w14:textId="47166551" w:rsidR="00FB4F3C" w:rsidRPr="00C95738" w:rsidRDefault="00FB4F3C" w:rsidP="002E388B">
            <w:pPr>
              <w:spacing w:line="280" w:lineRule="exact"/>
              <w:rPr>
                <w:rFonts w:ascii="Times New Roman" w:eastAsia="宋体" w:hAnsi="Times New Roman" w:cs="Times New Roman (正文 CS 字体)"/>
                <w:sz w:val="20"/>
                <w:szCs w:val="22"/>
              </w:rPr>
            </w:pPr>
            <w:r w:rsidRPr="00C95738">
              <w:rPr>
                <w:rFonts w:ascii="Times New Roman" w:eastAsia="宋体" w:hAnsi="Times New Roman" w:cs="Times New Roman (正文 CS 字体)" w:hint="eastAsia"/>
                <w:sz w:val="20"/>
                <w:szCs w:val="22"/>
              </w:rPr>
              <w:t>Z</w:t>
            </w:r>
            <w:r w:rsidRPr="00C95738">
              <w:rPr>
                <w:rFonts w:ascii="Times New Roman" w:eastAsia="宋体" w:hAnsi="Times New Roman" w:cs="Times New Roman (正文 CS 字体)"/>
                <w:sz w:val="20"/>
                <w:szCs w:val="22"/>
              </w:rPr>
              <w:t>oos are a good thing overall.</w:t>
            </w:r>
          </w:p>
        </w:tc>
        <w:tc>
          <w:tcPr>
            <w:tcW w:w="1559" w:type="dxa"/>
            <w:vAlign w:val="center"/>
          </w:tcPr>
          <w:p w14:paraId="560228CC" w14:textId="268140D6" w:rsidR="00FB4F3C" w:rsidRPr="00C95738" w:rsidRDefault="00FB4F3C" w:rsidP="002E388B">
            <w:pPr>
              <w:spacing w:line="280" w:lineRule="exact"/>
              <w:jc w:val="center"/>
              <w:rPr>
                <w:rFonts w:ascii="Times New Roman" w:eastAsia="宋体" w:hAnsi="Times New Roman" w:cs="Times New Roman (正文 CS 字体)"/>
                <w:sz w:val="20"/>
                <w:szCs w:val="22"/>
              </w:rPr>
            </w:pPr>
            <w:r w:rsidRPr="00C95738">
              <w:rPr>
                <w:rFonts w:ascii="Times New Roman" w:eastAsia="宋体" w:hAnsi="Times New Roman" w:cs="Times New Roman (正文 CS 字体)" w:hint="eastAsia"/>
                <w:sz w:val="20"/>
                <w:szCs w:val="22"/>
              </w:rPr>
              <w:t>C</w:t>
            </w:r>
            <w:r w:rsidRPr="00C95738">
              <w:rPr>
                <w:rFonts w:ascii="Times New Roman" w:eastAsia="宋体" w:hAnsi="Times New Roman" w:cs="Times New Roman (正文 CS 字体)"/>
                <w:sz w:val="20"/>
                <w:szCs w:val="22"/>
              </w:rPr>
              <w:t>onclusion</w:t>
            </w:r>
          </w:p>
        </w:tc>
        <w:tc>
          <w:tcPr>
            <w:tcW w:w="3198" w:type="dxa"/>
            <w:vMerge/>
          </w:tcPr>
          <w:p w14:paraId="58E64B21" w14:textId="77777777" w:rsidR="00FB4F3C" w:rsidRPr="00C95738" w:rsidRDefault="00FB4F3C" w:rsidP="002E388B">
            <w:pPr>
              <w:spacing w:line="280" w:lineRule="exact"/>
              <w:jc w:val="center"/>
              <w:rPr>
                <w:rFonts w:ascii="Times New Roman" w:eastAsia="宋体" w:hAnsi="Times New Roman" w:cs="Times New Roman (正文 CS 字体)"/>
              </w:rPr>
            </w:pPr>
          </w:p>
        </w:tc>
      </w:tr>
    </w:tbl>
    <w:p w14:paraId="02C9A766" w14:textId="0D062229" w:rsidR="0019195A" w:rsidRPr="00C95738" w:rsidRDefault="0019195A" w:rsidP="0019195A">
      <w:pPr>
        <w:spacing w:beforeLines="50" w:before="156"/>
        <w:rPr>
          <w:rFonts w:ascii="Times New Roman" w:eastAsia="楷体" w:hAnsi="Times New Roman" w:cs="Times New Roman (正文 CS 字体)"/>
          <w:sz w:val="20"/>
          <w:szCs w:val="20"/>
        </w:rPr>
      </w:pPr>
      <w:r w:rsidRPr="00C95738">
        <w:rPr>
          <w:rFonts w:ascii="Times New Roman" w:eastAsia="楷体" w:hAnsi="Times New Roman" w:cs="Times New Roman (正文 CS 字体)" w:hint="eastAsia"/>
          <w:sz w:val="20"/>
          <w:szCs w:val="20"/>
        </w:rPr>
        <w:t>表</w:t>
      </w:r>
      <w:r w:rsidRPr="00C95738">
        <w:rPr>
          <w:rFonts w:ascii="Times New Roman" w:eastAsia="楷体" w:hAnsi="Times New Roman" w:cs="Times New Roman (正文 CS 字体)" w:hint="eastAsia"/>
          <w:sz w:val="20"/>
          <w:szCs w:val="20"/>
        </w:rPr>
        <w:t>6</w:t>
      </w:r>
      <w:r w:rsidRPr="00C95738">
        <w:rPr>
          <w:rFonts w:ascii="Times New Roman" w:eastAsia="楷体" w:hAnsi="Times New Roman" w:cs="Times New Roman (正文 CS 字体)"/>
          <w:sz w:val="20"/>
          <w:szCs w:val="20"/>
        </w:rPr>
        <w:t xml:space="preserve"> </w:t>
      </w:r>
      <w:r w:rsidRPr="00C95738">
        <w:rPr>
          <w:rFonts w:ascii="Times New Roman" w:eastAsia="楷体" w:hAnsi="Times New Roman" w:cs="Times New Roman (正文 CS 字体)" w:hint="eastAsia"/>
          <w:sz w:val="20"/>
          <w:szCs w:val="20"/>
        </w:rPr>
        <w:t>群文阅读概要写作</w:t>
      </w:r>
    </w:p>
    <w:tbl>
      <w:tblPr>
        <w:tblStyle w:val="a4"/>
        <w:tblW w:w="0" w:type="auto"/>
        <w:tblLook w:val="04A0" w:firstRow="1" w:lastRow="0" w:firstColumn="1" w:lastColumn="0" w:noHBand="0" w:noVBand="1"/>
      </w:tblPr>
      <w:tblGrid>
        <w:gridCol w:w="1271"/>
        <w:gridCol w:w="7025"/>
      </w:tblGrid>
      <w:tr w:rsidR="0019245B" w:rsidRPr="00C95738" w14:paraId="518DEBF3" w14:textId="77777777" w:rsidTr="00322E30">
        <w:tc>
          <w:tcPr>
            <w:tcW w:w="1271" w:type="dxa"/>
          </w:tcPr>
          <w:p w14:paraId="2F141F9E" w14:textId="2F470270" w:rsidR="0019245B" w:rsidRPr="00C95738" w:rsidRDefault="00AC1DD3" w:rsidP="00AC1DD3">
            <w:pPr>
              <w:jc w:val="center"/>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标题</w:t>
            </w:r>
          </w:p>
        </w:tc>
        <w:tc>
          <w:tcPr>
            <w:tcW w:w="7025" w:type="dxa"/>
          </w:tcPr>
          <w:p w14:paraId="320DAC0B" w14:textId="648C53BF" w:rsidR="0019245B" w:rsidRPr="00C95738" w:rsidRDefault="0019245B" w:rsidP="0019245B">
            <w:pPr>
              <w:jc w:val="center"/>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S</w:t>
            </w:r>
            <w:r w:rsidRPr="00C95738">
              <w:rPr>
                <w:rFonts w:ascii="Times New Roman" w:eastAsia="宋体" w:hAnsi="Times New Roman" w:cs="Times New Roman (正文 CS 字体)"/>
                <w:sz w:val="20"/>
                <w:szCs w:val="20"/>
              </w:rPr>
              <w:t>ummary</w:t>
            </w:r>
          </w:p>
        </w:tc>
      </w:tr>
      <w:tr w:rsidR="0019245B" w:rsidRPr="00C95738" w14:paraId="38E1EBCB" w14:textId="77777777" w:rsidTr="00322E30">
        <w:tc>
          <w:tcPr>
            <w:tcW w:w="1271" w:type="dxa"/>
            <w:vAlign w:val="center"/>
          </w:tcPr>
          <w:p w14:paraId="4CA1ADD5" w14:textId="31BF782A" w:rsidR="0019245B" w:rsidRPr="00C95738" w:rsidRDefault="0019245B" w:rsidP="002E388B">
            <w:pPr>
              <w:spacing w:line="280" w:lineRule="exact"/>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sz w:val="20"/>
                <w:szCs w:val="20"/>
              </w:rPr>
              <w:t>Tracking Customers?</w:t>
            </w:r>
          </w:p>
        </w:tc>
        <w:tc>
          <w:tcPr>
            <w:tcW w:w="7025" w:type="dxa"/>
          </w:tcPr>
          <w:p w14:paraId="71969513" w14:textId="4D3BEE78" w:rsidR="0019245B" w:rsidRPr="00C95738" w:rsidRDefault="00701F64" w:rsidP="002E388B">
            <w:pPr>
              <w:spacing w:line="280" w:lineRule="exact"/>
              <w:rPr>
                <w:rFonts w:ascii="Times New Roman" w:eastAsia="宋体" w:hAnsi="Times New Roman" w:cs="Times New Roman (正文 CS 字体)"/>
                <w:sz w:val="20"/>
                <w:szCs w:val="20"/>
              </w:rPr>
            </w:pPr>
            <w:r w:rsidRPr="00C95738">
              <w:rPr>
                <w:rFonts w:ascii="Times New Roman" w:eastAsia="宋体" w:hAnsi="Times New Roman" w:cs="Times New Roman (正文 CS 字体)"/>
                <w:sz w:val="20"/>
                <w:szCs w:val="20"/>
              </w:rPr>
              <w:t>(</w:t>
            </w:r>
            <w:r w:rsidR="000411E3" w:rsidRPr="00C95738">
              <w:rPr>
                <w:rFonts w:ascii="Times New Roman" w:eastAsia="宋体" w:hAnsi="Times New Roman" w:cs="Times New Roman (正文 CS 字体)"/>
                <w:sz w:val="20"/>
                <w:szCs w:val="20"/>
              </w:rPr>
              <w:t>Situation</w:t>
            </w:r>
            <w:r w:rsidRPr="00C95738">
              <w:rPr>
                <w:rFonts w:ascii="Times New Roman" w:eastAsia="宋体" w:hAnsi="Times New Roman" w:cs="Times New Roman (正文 CS 字体)"/>
                <w:sz w:val="20"/>
                <w:szCs w:val="20"/>
              </w:rPr>
              <w:t xml:space="preserve">) </w:t>
            </w:r>
            <w:r w:rsidR="0019245B" w:rsidRPr="00C95738">
              <w:rPr>
                <w:rFonts w:ascii="Times New Roman" w:eastAsia="宋体" w:hAnsi="Times New Roman" w:cs="Times New Roman (正文 CS 字体)" w:hint="eastAsia"/>
                <w:sz w:val="20"/>
                <w:szCs w:val="20"/>
              </w:rPr>
              <w:t>Fluido</w:t>
            </w:r>
            <w:r w:rsidR="0019245B" w:rsidRPr="00C95738">
              <w:rPr>
                <w:rFonts w:ascii="Times New Roman" w:eastAsia="宋体" w:hAnsi="Times New Roman" w:cs="Times New Roman (正文 CS 字体)"/>
                <w:sz w:val="20"/>
                <w:szCs w:val="20"/>
              </w:rPr>
              <w:t xml:space="preserve"> </w:t>
            </w:r>
            <w:r w:rsidR="0019245B" w:rsidRPr="00C95738">
              <w:rPr>
                <w:rFonts w:ascii="Times New Roman" w:eastAsia="宋体" w:hAnsi="Times New Roman" w:cs="Times New Roman (正文 CS 字体)"/>
                <w:b/>
                <w:bCs/>
                <w:sz w:val="20"/>
                <w:szCs w:val="20"/>
              </w:rPr>
              <w:t>has recently</w:t>
            </w:r>
            <w:r w:rsidR="0019245B" w:rsidRPr="00C95738">
              <w:rPr>
                <w:rFonts w:ascii="Times New Roman" w:eastAsia="宋体" w:hAnsi="Times New Roman" w:cs="Times New Roman (正文 CS 字体)"/>
                <w:sz w:val="20"/>
                <w:szCs w:val="20"/>
              </w:rPr>
              <w:t xml:space="preserve"> released a customer-tracking product</w:t>
            </w:r>
            <w:r w:rsidR="00322E30" w:rsidRPr="00C95738">
              <w:rPr>
                <w:rFonts w:ascii="Times New Roman" w:eastAsia="宋体" w:hAnsi="Times New Roman" w:cs="Times New Roman (正文 CS 字体)"/>
                <w:sz w:val="20"/>
                <w:szCs w:val="20"/>
              </w:rPr>
              <w:t xml:space="preserve"> called FluidoPlus</w:t>
            </w:r>
            <w:r w:rsidR="0019245B" w:rsidRPr="00C95738">
              <w:rPr>
                <w:rFonts w:ascii="Times New Roman" w:eastAsia="宋体" w:hAnsi="Times New Roman" w:cs="Times New Roman (正文 CS 字体)"/>
                <w:sz w:val="20"/>
                <w:szCs w:val="20"/>
              </w:rPr>
              <w:t xml:space="preserve"> </w:t>
            </w:r>
            <w:r w:rsidR="0019245B" w:rsidRPr="00C95738">
              <w:rPr>
                <w:rFonts w:ascii="Times New Roman" w:eastAsia="宋体" w:hAnsi="Times New Roman" w:cs="Times New Roman (正文 CS 字体)"/>
                <w:b/>
                <w:bCs/>
                <w:sz w:val="20"/>
                <w:szCs w:val="20"/>
              </w:rPr>
              <w:t>to</w:t>
            </w:r>
            <w:r w:rsidR="0019245B" w:rsidRPr="00C95738">
              <w:rPr>
                <w:rFonts w:ascii="Times New Roman" w:eastAsia="宋体" w:hAnsi="Times New Roman" w:cs="Times New Roman (正文 CS 字体)"/>
                <w:sz w:val="20"/>
                <w:szCs w:val="20"/>
              </w:rPr>
              <w:t xml:space="preserve"> help stores improve their marketing. </w:t>
            </w:r>
            <w:r w:rsidRPr="00C95738">
              <w:rPr>
                <w:rFonts w:ascii="Times New Roman" w:eastAsia="宋体" w:hAnsi="Times New Roman" w:cs="Times New Roman (正文 CS 字体)" w:hint="eastAsia"/>
                <w:sz w:val="20"/>
                <w:szCs w:val="20"/>
              </w:rPr>
              <w:t>(</w:t>
            </w:r>
            <w:r w:rsidR="0019245B" w:rsidRPr="00C95738">
              <w:rPr>
                <w:rFonts w:ascii="Times New Roman" w:eastAsia="宋体" w:hAnsi="Times New Roman" w:cs="Times New Roman (正文 CS 字体)"/>
                <w:sz w:val="20"/>
                <w:szCs w:val="20"/>
              </w:rPr>
              <w:t>Claim</w:t>
            </w:r>
            <w:r w:rsidRPr="00C95738">
              <w:rPr>
                <w:rFonts w:ascii="Times New Roman" w:eastAsia="宋体" w:hAnsi="Times New Roman" w:cs="Times New Roman (正文 CS 字体)"/>
                <w:sz w:val="20"/>
                <w:szCs w:val="20"/>
              </w:rPr>
              <w:t>)</w:t>
            </w:r>
            <w:r w:rsidR="0019245B" w:rsidRPr="00C95738">
              <w:rPr>
                <w:rFonts w:ascii="Times New Roman" w:eastAsia="宋体" w:hAnsi="Times New Roman" w:cs="Times New Roman (正文 CS 字体)"/>
                <w:b/>
                <w:bCs/>
                <w:sz w:val="20"/>
                <w:szCs w:val="20"/>
              </w:rPr>
              <w:t xml:space="preserve"> Though</w:t>
            </w:r>
            <w:r w:rsidR="0019245B" w:rsidRPr="00C95738">
              <w:rPr>
                <w:rFonts w:ascii="Times New Roman" w:eastAsia="宋体" w:hAnsi="Times New Roman" w:cs="Times New Roman (正文 CS 字体)"/>
                <w:sz w:val="20"/>
                <w:szCs w:val="20"/>
              </w:rPr>
              <w:t xml:space="preserve"> </w:t>
            </w:r>
            <w:r w:rsidR="0019245B" w:rsidRPr="00C95738">
              <w:rPr>
                <w:rFonts w:ascii="Times New Roman" w:eastAsia="宋体" w:hAnsi="Times New Roman" w:cs="Times New Roman (正文 CS 字体)"/>
                <w:b/>
                <w:bCs/>
                <w:sz w:val="20"/>
                <w:szCs w:val="20"/>
              </w:rPr>
              <w:t>causing concerns about</w:t>
            </w:r>
            <w:r w:rsidR="0019245B" w:rsidRPr="00C95738">
              <w:rPr>
                <w:rFonts w:ascii="Times New Roman" w:eastAsia="宋体" w:hAnsi="Times New Roman" w:cs="Times New Roman (正文 CS 字体)"/>
                <w:sz w:val="20"/>
                <w:szCs w:val="20"/>
              </w:rPr>
              <w:t xml:space="preserve"> privacy</w:t>
            </w:r>
            <w:r w:rsidR="00EA6CCA" w:rsidRPr="00C95738">
              <w:rPr>
                <w:rFonts w:ascii="Times New Roman" w:eastAsia="宋体" w:hAnsi="Times New Roman" w:cs="Times New Roman (正文 CS 字体)"/>
                <w:sz w:val="20"/>
                <w:szCs w:val="20"/>
              </w:rPr>
              <w:t>,</w:t>
            </w:r>
            <w:r w:rsidR="0019245B" w:rsidRPr="00C95738">
              <w:rPr>
                <w:rFonts w:ascii="Times New Roman" w:eastAsia="宋体" w:hAnsi="Times New Roman" w:cs="Times New Roman (正文 CS 字体)"/>
                <w:sz w:val="20"/>
                <w:szCs w:val="20"/>
              </w:rPr>
              <w:t xml:space="preserve"> Fluido </w:t>
            </w:r>
            <w:r w:rsidR="0019245B" w:rsidRPr="00C95738">
              <w:rPr>
                <w:rFonts w:ascii="Times New Roman" w:eastAsia="宋体" w:hAnsi="Times New Roman" w:cs="Times New Roman (正文 CS 字体)"/>
                <w:b/>
                <w:bCs/>
                <w:sz w:val="20"/>
                <w:szCs w:val="20"/>
              </w:rPr>
              <w:t>responds</w:t>
            </w:r>
            <w:r w:rsidR="0019245B" w:rsidRPr="00C95738">
              <w:rPr>
                <w:rFonts w:ascii="Times New Roman" w:eastAsia="宋体" w:hAnsi="Times New Roman" w:cs="Times New Roman (正文 CS 字体)"/>
                <w:sz w:val="20"/>
                <w:szCs w:val="20"/>
              </w:rPr>
              <w:t xml:space="preserve"> that FluidoPlus won’t collect personally identifiable information</w:t>
            </w:r>
            <w:r w:rsidR="00EA6CCA" w:rsidRPr="00C95738">
              <w:rPr>
                <w:rFonts w:ascii="Times New Roman" w:eastAsia="宋体" w:hAnsi="Times New Roman" w:cs="Times New Roman (正文 CS 字体)"/>
                <w:sz w:val="20"/>
                <w:szCs w:val="20"/>
              </w:rPr>
              <w:t>,</w:t>
            </w:r>
            <w:r w:rsidR="0019245B" w:rsidRPr="00C95738">
              <w:rPr>
                <w:rFonts w:ascii="Times New Roman" w:eastAsia="宋体" w:hAnsi="Times New Roman" w:cs="Times New Roman (正文 CS 字体)"/>
                <w:sz w:val="20"/>
                <w:szCs w:val="20"/>
              </w:rPr>
              <w:t xml:space="preserve"> </w:t>
            </w:r>
            <w:r w:rsidR="0019245B" w:rsidRPr="00C95738">
              <w:rPr>
                <w:rFonts w:ascii="Times New Roman" w:eastAsia="宋体" w:hAnsi="Times New Roman" w:cs="Times New Roman (正文 CS 字体)"/>
                <w:b/>
                <w:bCs/>
                <w:sz w:val="20"/>
                <w:szCs w:val="20"/>
              </w:rPr>
              <w:t>and</w:t>
            </w:r>
            <w:r w:rsidR="0019245B" w:rsidRPr="00C95738">
              <w:rPr>
                <w:rFonts w:ascii="Times New Roman" w:eastAsia="宋体" w:hAnsi="Times New Roman" w:cs="Times New Roman (正文 CS 字体)"/>
                <w:sz w:val="20"/>
                <w:szCs w:val="20"/>
              </w:rPr>
              <w:t xml:space="preserve"> will ask for permission </w:t>
            </w:r>
            <w:r w:rsidR="0019245B" w:rsidRPr="00C95738">
              <w:rPr>
                <w:rFonts w:ascii="Times New Roman" w:eastAsia="宋体" w:hAnsi="Times New Roman" w:cs="Times New Roman (正文 CS 字体)"/>
                <w:b/>
                <w:bCs/>
                <w:sz w:val="20"/>
                <w:szCs w:val="20"/>
              </w:rPr>
              <w:t>before</w:t>
            </w:r>
            <w:r w:rsidR="0019245B" w:rsidRPr="00C95738">
              <w:rPr>
                <w:rFonts w:ascii="Times New Roman" w:eastAsia="宋体" w:hAnsi="Times New Roman" w:cs="Times New Roman (正文 CS 字体)"/>
                <w:sz w:val="20"/>
                <w:szCs w:val="20"/>
              </w:rPr>
              <w:t xml:space="preserve"> any information is collected. </w:t>
            </w:r>
            <w:r w:rsidRPr="00C95738">
              <w:rPr>
                <w:rFonts w:ascii="Times New Roman" w:eastAsia="宋体" w:hAnsi="Times New Roman" w:cs="Times New Roman (正文 CS 字体)"/>
                <w:sz w:val="20"/>
                <w:szCs w:val="20"/>
              </w:rPr>
              <w:t>(Response)</w:t>
            </w:r>
            <w:r w:rsidR="0019245B" w:rsidRPr="00C95738">
              <w:rPr>
                <w:rFonts w:ascii="Times New Roman" w:eastAsia="宋体" w:hAnsi="Times New Roman" w:cs="Times New Roman (正文 CS 字体)"/>
                <w:b/>
                <w:bCs/>
                <w:sz w:val="20"/>
                <w:szCs w:val="20"/>
              </w:rPr>
              <w:t xml:space="preserve"> However</w:t>
            </w:r>
            <w:r w:rsidR="00EA6CCA" w:rsidRPr="00C95738">
              <w:rPr>
                <w:rFonts w:ascii="Times New Roman" w:eastAsia="宋体" w:hAnsi="Times New Roman" w:cs="Times New Roman (正文 CS 字体)"/>
                <w:sz w:val="20"/>
                <w:szCs w:val="20"/>
              </w:rPr>
              <w:t>,</w:t>
            </w:r>
            <w:r w:rsidR="0019245B" w:rsidRPr="00C95738">
              <w:rPr>
                <w:rFonts w:ascii="Times New Roman" w:eastAsia="宋体" w:hAnsi="Times New Roman" w:cs="Times New Roman (正文 CS 字体)"/>
                <w:sz w:val="20"/>
                <w:szCs w:val="20"/>
              </w:rPr>
              <w:t xml:space="preserve"> some experts </w:t>
            </w:r>
            <w:r w:rsidR="0019245B" w:rsidRPr="00C95738">
              <w:rPr>
                <w:rFonts w:ascii="Times New Roman" w:eastAsia="宋体" w:hAnsi="Times New Roman" w:cs="Times New Roman (正文 CS 字体)"/>
                <w:b/>
                <w:bCs/>
                <w:sz w:val="20"/>
                <w:szCs w:val="20"/>
              </w:rPr>
              <w:t>believe</w:t>
            </w:r>
            <w:r w:rsidR="0019245B" w:rsidRPr="00C95738">
              <w:rPr>
                <w:rFonts w:ascii="Times New Roman" w:eastAsia="宋体" w:hAnsi="Times New Roman" w:cs="Times New Roman (正文 CS 字体)"/>
                <w:sz w:val="20"/>
                <w:szCs w:val="20"/>
              </w:rPr>
              <w:t xml:space="preserve"> the technology </w:t>
            </w:r>
            <w:r w:rsidR="0019245B" w:rsidRPr="00C95738">
              <w:rPr>
                <w:rFonts w:ascii="Times New Roman" w:eastAsia="宋体" w:hAnsi="Times New Roman" w:cs="Times New Roman (正文 CS 字体)" w:hint="eastAsia"/>
                <w:sz w:val="20"/>
                <w:szCs w:val="20"/>
              </w:rPr>
              <w:t>prefers</w:t>
            </w:r>
            <w:r w:rsidR="0019245B" w:rsidRPr="00C95738">
              <w:rPr>
                <w:rFonts w:ascii="Times New Roman" w:eastAsia="宋体" w:hAnsi="Times New Roman" w:cs="Times New Roman (正文 CS 字体)"/>
                <w:sz w:val="20"/>
                <w:szCs w:val="20"/>
              </w:rPr>
              <w:t xml:space="preserve"> </w:t>
            </w:r>
            <w:r w:rsidR="0019245B" w:rsidRPr="00C95738">
              <w:rPr>
                <w:rFonts w:ascii="Times New Roman" w:eastAsia="宋体" w:hAnsi="Times New Roman" w:cs="Times New Roman (正文 CS 字体)" w:hint="eastAsia"/>
                <w:sz w:val="20"/>
                <w:szCs w:val="20"/>
              </w:rPr>
              <w:t>p</w:t>
            </w:r>
            <w:r w:rsidR="0019245B" w:rsidRPr="00C95738">
              <w:rPr>
                <w:rFonts w:ascii="Times New Roman" w:eastAsia="宋体" w:hAnsi="Times New Roman" w:cs="Times New Roman (正文 CS 字体)"/>
                <w:sz w:val="20"/>
                <w:szCs w:val="20"/>
              </w:rPr>
              <w:t>rofit over privacy</w:t>
            </w:r>
            <w:r w:rsidR="00EA6CCA" w:rsidRPr="00C95738">
              <w:rPr>
                <w:rFonts w:ascii="Times New Roman" w:eastAsia="宋体" w:hAnsi="Times New Roman" w:cs="Times New Roman (正文 CS 字体)"/>
                <w:sz w:val="20"/>
                <w:szCs w:val="20"/>
              </w:rPr>
              <w:t>,</w:t>
            </w:r>
            <w:r w:rsidR="0019245B" w:rsidRPr="00C95738">
              <w:rPr>
                <w:rFonts w:ascii="Times New Roman" w:eastAsia="宋体" w:hAnsi="Times New Roman" w:cs="Times New Roman (正文 CS 字体)"/>
                <w:sz w:val="20"/>
                <w:szCs w:val="20"/>
              </w:rPr>
              <w:t xml:space="preserve"> </w:t>
            </w:r>
            <w:r w:rsidR="0019245B" w:rsidRPr="00C95738">
              <w:rPr>
                <w:rFonts w:ascii="Times New Roman" w:eastAsia="宋体" w:hAnsi="Times New Roman" w:cs="Times New Roman (正文 CS 字体)"/>
                <w:b/>
                <w:bCs/>
                <w:sz w:val="20"/>
                <w:szCs w:val="20"/>
              </w:rPr>
              <w:t>which will finally</w:t>
            </w:r>
            <w:r w:rsidR="0019245B" w:rsidRPr="00C95738">
              <w:rPr>
                <w:rFonts w:ascii="Times New Roman" w:eastAsia="宋体" w:hAnsi="Times New Roman" w:cs="Times New Roman (正文 CS 字体)"/>
                <w:sz w:val="20"/>
                <w:szCs w:val="20"/>
              </w:rPr>
              <w:t xml:space="preserve"> </w:t>
            </w:r>
            <w:r w:rsidR="0019245B" w:rsidRPr="00C95738">
              <w:rPr>
                <w:rFonts w:ascii="Times New Roman" w:eastAsia="宋体" w:hAnsi="Times New Roman" w:cs="Times New Roman (正文 CS 字体)"/>
                <w:b/>
                <w:bCs/>
                <w:sz w:val="20"/>
                <w:szCs w:val="20"/>
              </w:rPr>
              <w:t>lead</w:t>
            </w:r>
            <w:r w:rsidR="0019245B" w:rsidRPr="00C95738">
              <w:rPr>
                <w:rFonts w:ascii="Times New Roman" w:eastAsia="宋体" w:hAnsi="Times New Roman" w:cs="Times New Roman (正文 CS 字体)"/>
                <w:sz w:val="20"/>
                <w:szCs w:val="20"/>
              </w:rPr>
              <w:t xml:space="preserve"> Fluido </w:t>
            </w:r>
            <w:r w:rsidR="0019245B" w:rsidRPr="00C95738">
              <w:rPr>
                <w:rFonts w:ascii="Times New Roman" w:eastAsia="宋体" w:hAnsi="Times New Roman" w:cs="Times New Roman (正文 CS 字体)"/>
                <w:b/>
                <w:bCs/>
                <w:sz w:val="20"/>
                <w:szCs w:val="20"/>
              </w:rPr>
              <w:t>to</w:t>
            </w:r>
            <w:r w:rsidR="0019245B" w:rsidRPr="00C95738">
              <w:rPr>
                <w:rFonts w:ascii="Times New Roman" w:eastAsia="宋体" w:hAnsi="Times New Roman" w:cs="Times New Roman (正文 CS 字体)"/>
                <w:sz w:val="20"/>
                <w:szCs w:val="20"/>
              </w:rPr>
              <w:t xml:space="preserve"> identify individuals. </w:t>
            </w:r>
            <w:r w:rsidR="00D3222D" w:rsidRPr="00C95738">
              <w:rPr>
                <w:rFonts w:ascii="Times New Roman" w:eastAsia="宋体" w:hAnsi="Times New Roman" w:cs="Times New Roman (正文 CS 字体)" w:hint="eastAsia"/>
                <w:sz w:val="20"/>
                <w:szCs w:val="20"/>
              </w:rPr>
              <w:t>(</w:t>
            </w:r>
            <w:r w:rsidR="00D3222D" w:rsidRPr="00C95738">
              <w:rPr>
                <w:rFonts w:ascii="Times New Roman" w:eastAsia="宋体" w:hAnsi="Times New Roman" w:cs="Times New Roman (正文 CS 字体)"/>
                <w:sz w:val="20"/>
                <w:szCs w:val="20"/>
              </w:rPr>
              <w:t>56 words)</w:t>
            </w:r>
          </w:p>
        </w:tc>
      </w:tr>
      <w:tr w:rsidR="0019245B" w:rsidRPr="00C95738" w14:paraId="704D5F65" w14:textId="77777777" w:rsidTr="00322E30">
        <w:tc>
          <w:tcPr>
            <w:tcW w:w="1271" w:type="dxa"/>
            <w:vAlign w:val="center"/>
          </w:tcPr>
          <w:p w14:paraId="4E1FA82E" w14:textId="4F9E7640" w:rsidR="0019245B" w:rsidRPr="00C95738" w:rsidRDefault="0019245B" w:rsidP="002E388B">
            <w:pPr>
              <w:spacing w:line="280" w:lineRule="exact"/>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sz w:val="20"/>
                <w:szCs w:val="20"/>
              </w:rPr>
              <w:t>Soft Skills: Soft</w:t>
            </w:r>
            <w:r w:rsidR="007E4C40" w:rsidRPr="00C95738">
              <w:rPr>
                <w:rFonts w:ascii="Times New Roman" w:eastAsia="宋体" w:hAnsi="Times New Roman" w:cs="Times New Roman (正文 CS 字体)"/>
                <w:sz w:val="20"/>
                <w:szCs w:val="20"/>
              </w:rPr>
              <w:t xml:space="preserve"> </w:t>
            </w:r>
            <w:r w:rsidRPr="00C95738">
              <w:rPr>
                <w:rFonts w:ascii="Times New Roman" w:eastAsia="宋体" w:hAnsi="Times New Roman" w:cs="Times New Roman (正文 CS 字体)"/>
                <w:sz w:val="20"/>
                <w:szCs w:val="20"/>
              </w:rPr>
              <w:t>or Not?</w:t>
            </w:r>
          </w:p>
        </w:tc>
        <w:tc>
          <w:tcPr>
            <w:tcW w:w="7025" w:type="dxa"/>
          </w:tcPr>
          <w:p w14:paraId="2F83D9F5" w14:textId="492526C3" w:rsidR="0019245B" w:rsidRPr="00C95738" w:rsidRDefault="00701F64" w:rsidP="002E388B">
            <w:pPr>
              <w:spacing w:line="280" w:lineRule="exact"/>
              <w:rPr>
                <w:sz w:val="20"/>
                <w:szCs w:val="20"/>
              </w:rPr>
            </w:pPr>
            <w:r w:rsidRPr="00C95738">
              <w:rPr>
                <w:rFonts w:ascii="Times New Roman" w:eastAsia="宋体" w:hAnsi="Times New Roman" w:cs="Times New Roman (正文 CS 字体)"/>
                <w:sz w:val="20"/>
                <w:szCs w:val="20"/>
              </w:rPr>
              <w:t>(Claim) Hard skills</w:t>
            </w:r>
            <w:r w:rsidRPr="00C95738">
              <w:rPr>
                <w:rFonts w:ascii="Times New Roman" w:eastAsia="宋体" w:hAnsi="Times New Roman" w:cs="Times New Roman (正文 CS 字体)"/>
                <w:b/>
                <w:bCs/>
                <w:sz w:val="20"/>
                <w:szCs w:val="20"/>
              </w:rPr>
              <w:t xml:space="preserve"> are emphasized</w:t>
            </w:r>
            <w:r w:rsidRPr="00C95738">
              <w:rPr>
                <w:rFonts w:ascii="Times New Roman" w:eastAsia="宋体" w:hAnsi="Times New Roman" w:cs="Times New Roman (正文 CS 字体)"/>
                <w:sz w:val="20"/>
                <w:szCs w:val="20"/>
              </w:rPr>
              <w:t xml:space="preserve"> in educational institutions</w:t>
            </w:r>
            <w:r w:rsidR="007E4C40" w:rsidRPr="00C95738">
              <w:rPr>
                <w:rFonts w:ascii="Times New Roman" w:eastAsia="宋体" w:hAnsi="Times New Roman" w:cs="Times New Roman (正文 CS 字体)" w:hint="eastAsia"/>
                <w:sz w:val="20"/>
                <w:szCs w:val="20"/>
              </w:rPr>
              <w:t xml:space="preserve"> </w:t>
            </w:r>
            <w:r w:rsidRPr="00C95738">
              <w:rPr>
                <w:rFonts w:ascii="Times New Roman" w:eastAsia="宋体" w:hAnsi="Times New Roman" w:cs="Times New Roman (正文 CS 字体)"/>
                <w:sz w:val="20"/>
                <w:szCs w:val="20"/>
              </w:rPr>
              <w:t>(</w:t>
            </w:r>
            <w:r w:rsidR="0019245B" w:rsidRPr="00C95738">
              <w:rPr>
                <w:rFonts w:ascii="Times New Roman" w:eastAsia="宋体" w:hAnsi="Times New Roman" w:cs="Times New Roman (正文 CS 字体)" w:hint="eastAsia"/>
                <w:sz w:val="20"/>
                <w:szCs w:val="20"/>
              </w:rPr>
              <w:t>S</w:t>
            </w:r>
            <w:r w:rsidR="0019245B" w:rsidRPr="00C95738">
              <w:rPr>
                <w:rFonts w:ascii="Times New Roman" w:eastAsia="宋体" w:hAnsi="Times New Roman" w:cs="Times New Roman (正文 CS 字体)"/>
                <w:sz w:val="20"/>
                <w:szCs w:val="20"/>
              </w:rPr>
              <w:t>ituatio</w:t>
            </w:r>
            <w:r w:rsidRPr="00C95738">
              <w:rPr>
                <w:rFonts w:ascii="Times New Roman" w:eastAsia="宋体" w:hAnsi="Times New Roman" w:cs="Times New Roman (正文 CS 字体)"/>
                <w:sz w:val="20"/>
                <w:szCs w:val="20"/>
              </w:rPr>
              <w:t xml:space="preserve">n) </w:t>
            </w:r>
            <w:r w:rsidRPr="00C95738">
              <w:rPr>
                <w:rFonts w:ascii="Times New Roman" w:eastAsia="宋体" w:hAnsi="Times New Roman" w:cs="Times New Roman (正文 CS 字体)"/>
                <w:b/>
                <w:bCs/>
                <w:sz w:val="20"/>
                <w:szCs w:val="20"/>
              </w:rPr>
              <w:t>to</w:t>
            </w:r>
            <w:r w:rsidRPr="00C95738">
              <w:rPr>
                <w:rFonts w:ascii="Times New Roman" w:eastAsia="宋体" w:hAnsi="Times New Roman" w:cs="Times New Roman (正文 CS 字体)"/>
                <w:sz w:val="20"/>
                <w:szCs w:val="20"/>
              </w:rPr>
              <w:t xml:space="preserve"> </w:t>
            </w:r>
            <w:r w:rsidRPr="00C95738">
              <w:rPr>
                <w:rFonts w:ascii="Times New Roman" w:eastAsia="宋体" w:hAnsi="Times New Roman" w:cs="Times New Roman (正文 CS 字体)"/>
                <w:b/>
                <w:bCs/>
                <w:sz w:val="20"/>
                <w:szCs w:val="20"/>
              </w:rPr>
              <w:t>respond to</w:t>
            </w:r>
            <w:r w:rsidRPr="00C95738">
              <w:rPr>
                <w:rFonts w:ascii="Times New Roman" w:eastAsia="宋体" w:hAnsi="Times New Roman" w:cs="Times New Roman (正文 CS 字体)"/>
                <w:sz w:val="20"/>
                <w:szCs w:val="20"/>
              </w:rPr>
              <w:t xml:space="preserve"> an </w:t>
            </w:r>
            <w:r w:rsidRPr="00C95738">
              <w:rPr>
                <w:rFonts w:ascii="Times New Roman" w:eastAsia="宋体" w:hAnsi="Times New Roman" w:cs="Times New Roman (正文 CS 字体)"/>
                <w:b/>
                <w:bCs/>
                <w:sz w:val="20"/>
                <w:szCs w:val="20"/>
              </w:rPr>
              <w:t>increasingly</w:t>
            </w:r>
            <w:r w:rsidRPr="00C95738">
              <w:rPr>
                <w:rFonts w:ascii="Times New Roman" w:eastAsia="宋体" w:hAnsi="Times New Roman" w:cs="Times New Roman (正文 CS 字体)"/>
                <w:sz w:val="20"/>
                <w:szCs w:val="20"/>
              </w:rPr>
              <w:t xml:space="preserve"> technology-driven </w:t>
            </w:r>
            <w:r w:rsidR="004B175E" w:rsidRPr="00C95738">
              <w:rPr>
                <w:rFonts w:ascii="Times New Roman" w:eastAsia="宋体" w:hAnsi="Times New Roman" w:cs="Times New Roman (正文 CS 字体)" w:hint="eastAsia"/>
                <w:sz w:val="20"/>
                <w:szCs w:val="20"/>
              </w:rPr>
              <w:t>job</w:t>
            </w:r>
            <w:r w:rsidR="004B175E" w:rsidRPr="00C95738">
              <w:rPr>
                <w:rFonts w:ascii="Times New Roman" w:eastAsia="宋体" w:hAnsi="Times New Roman" w:cs="Times New Roman (正文 CS 字体)"/>
                <w:sz w:val="20"/>
                <w:szCs w:val="20"/>
              </w:rPr>
              <w:t xml:space="preserve"> </w:t>
            </w:r>
            <w:r w:rsidRPr="00C95738">
              <w:rPr>
                <w:rFonts w:ascii="Times New Roman" w:eastAsia="宋体" w:hAnsi="Times New Roman" w:cs="Times New Roman (正文 CS 字体)"/>
                <w:sz w:val="20"/>
                <w:szCs w:val="20"/>
              </w:rPr>
              <w:t xml:space="preserve">market. (Response) </w:t>
            </w:r>
            <w:r w:rsidRPr="00C95738">
              <w:rPr>
                <w:rFonts w:ascii="Times New Roman" w:eastAsia="宋体" w:hAnsi="Times New Roman" w:cs="Times New Roman (正文 CS 字体)"/>
                <w:b/>
                <w:bCs/>
                <w:sz w:val="20"/>
                <w:szCs w:val="20"/>
              </w:rPr>
              <w:t>However</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w:t>
            </w:r>
            <w:r w:rsidRPr="00C95738">
              <w:rPr>
                <w:rFonts w:ascii="Times New Roman" w:eastAsia="宋体" w:hAnsi="Times New Roman" w:cs="Times New Roman (正文 CS 字体)"/>
                <w:b/>
                <w:bCs/>
                <w:sz w:val="20"/>
                <w:szCs w:val="20"/>
              </w:rPr>
              <w:t>research shows</w:t>
            </w:r>
            <w:r w:rsidRPr="00C95738">
              <w:rPr>
                <w:rFonts w:ascii="Times New Roman" w:eastAsia="宋体" w:hAnsi="Times New Roman" w:cs="Times New Roman (正文 CS 字体)"/>
                <w:sz w:val="20"/>
                <w:szCs w:val="20"/>
              </w:rPr>
              <w:t xml:space="preserve"> soft skills-related jobs are in greater demand these years. </w:t>
            </w:r>
            <w:r w:rsidRPr="00C95738">
              <w:rPr>
                <w:rFonts w:ascii="Times New Roman" w:eastAsia="宋体" w:hAnsi="Times New Roman" w:cs="Times New Roman (正文 CS 字体)"/>
                <w:b/>
                <w:bCs/>
                <w:sz w:val="20"/>
                <w:szCs w:val="20"/>
              </w:rPr>
              <w:t>Compared with</w:t>
            </w:r>
            <w:r w:rsidRPr="00C95738">
              <w:rPr>
                <w:rFonts w:ascii="Times New Roman" w:eastAsia="宋体" w:hAnsi="Times New Roman" w:cs="Times New Roman (正文 CS 字体)"/>
                <w:sz w:val="20"/>
                <w:szCs w:val="20"/>
              </w:rPr>
              <w:t xml:space="preserve"> hard skills</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soft skills </w:t>
            </w:r>
            <w:r w:rsidRPr="00C95738">
              <w:rPr>
                <w:rFonts w:ascii="Times New Roman" w:eastAsia="宋体" w:hAnsi="Times New Roman" w:cs="Times New Roman (正文 CS 字体)"/>
                <w:b/>
                <w:bCs/>
                <w:sz w:val="20"/>
                <w:szCs w:val="20"/>
              </w:rPr>
              <w:t>better</w:t>
            </w:r>
            <w:r w:rsidRPr="00C95738">
              <w:rPr>
                <w:rFonts w:ascii="Times New Roman" w:eastAsia="宋体" w:hAnsi="Times New Roman" w:cs="Times New Roman (正文 CS 字体)"/>
                <w:sz w:val="20"/>
                <w:szCs w:val="20"/>
              </w:rPr>
              <w:t xml:space="preserve"> adapt people to changes and improve interpersonal communication in the workplace. </w:t>
            </w:r>
            <w:r w:rsidRPr="00C95738">
              <w:rPr>
                <w:rFonts w:ascii="Times New Roman" w:eastAsia="宋体" w:hAnsi="Times New Roman" w:cs="Times New Roman (正文 CS 字体)"/>
                <w:b/>
                <w:bCs/>
                <w:sz w:val="20"/>
                <w:szCs w:val="20"/>
              </w:rPr>
              <w:t>Despite</w:t>
            </w:r>
            <w:r w:rsidRPr="00C95738">
              <w:rPr>
                <w:rFonts w:ascii="Times New Roman" w:eastAsia="宋体" w:hAnsi="Times New Roman" w:cs="Times New Roman (正文 CS 字体)"/>
                <w:sz w:val="20"/>
                <w:szCs w:val="20"/>
              </w:rPr>
              <w:t xml:space="preserve"> its current importance </w:t>
            </w:r>
            <w:r w:rsidR="00555F65" w:rsidRPr="00C95738">
              <w:rPr>
                <w:rFonts w:ascii="Times New Roman" w:eastAsia="宋体" w:hAnsi="Times New Roman" w:cs="Times New Roman (正文 CS 字体)" w:hint="eastAsia"/>
                <w:sz w:val="20"/>
                <w:szCs w:val="20"/>
              </w:rPr>
              <w:t>in</w:t>
            </w:r>
            <w:r w:rsidR="00555F65" w:rsidRPr="00C95738">
              <w:rPr>
                <w:rFonts w:ascii="Times New Roman" w:eastAsia="宋体" w:hAnsi="Times New Roman" w:cs="Times New Roman (正文 CS 字体)"/>
                <w:sz w:val="20"/>
                <w:szCs w:val="20"/>
              </w:rPr>
              <w:t xml:space="preserve"> </w:t>
            </w:r>
            <w:r w:rsidRPr="00C95738">
              <w:rPr>
                <w:rFonts w:ascii="Times New Roman" w:eastAsia="宋体" w:hAnsi="Times New Roman" w:cs="Times New Roman (正文 CS 字体)"/>
                <w:sz w:val="20"/>
                <w:szCs w:val="20"/>
              </w:rPr>
              <w:t>universities</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soft skills </w:t>
            </w:r>
            <w:r w:rsidRPr="00C95738">
              <w:rPr>
                <w:rFonts w:ascii="Times New Roman" w:eastAsia="宋体" w:hAnsi="Times New Roman" w:cs="Times New Roman (正文 CS 字体)"/>
                <w:b/>
                <w:bCs/>
                <w:sz w:val="20"/>
                <w:szCs w:val="20"/>
              </w:rPr>
              <w:t>should be</w:t>
            </w:r>
            <w:r w:rsidRPr="00C95738">
              <w:rPr>
                <w:rFonts w:ascii="Times New Roman" w:eastAsia="宋体" w:hAnsi="Times New Roman" w:cs="Times New Roman (正文 CS 字体)"/>
                <w:sz w:val="20"/>
                <w:szCs w:val="20"/>
              </w:rPr>
              <w:t xml:space="preserve"> </w:t>
            </w:r>
            <w:r w:rsidRPr="00C95738">
              <w:rPr>
                <w:rFonts w:ascii="Times New Roman" w:eastAsia="宋体" w:hAnsi="Times New Roman" w:cs="Times New Roman (正文 CS 字体)"/>
                <w:b/>
                <w:bCs/>
                <w:sz w:val="20"/>
                <w:szCs w:val="20"/>
              </w:rPr>
              <w:t>emphasized</w:t>
            </w:r>
            <w:r w:rsidRPr="00C95738">
              <w:rPr>
                <w:rFonts w:ascii="Times New Roman" w:eastAsia="宋体" w:hAnsi="Times New Roman" w:cs="Times New Roman (正文 CS 字体)"/>
                <w:sz w:val="20"/>
                <w:szCs w:val="20"/>
              </w:rPr>
              <w:t xml:space="preserve"> all through the school years.</w:t>
            </w:r>
            <w:r w:rsidR="00D3222D" w:rsidRPr="00C95738">
              <w:rPr>
                <w:rFonts w:ascii="Times New Roman" w:eastAsia="宋体" w:hAnsi="Times New Roman" w:cs="Times New Roman (正文 CS 字体)"/>
                <w:sz w:val="20"/>
                <w:szCs w:val="20"/>
              </w:rPr>
              <w:t xml:space="preserve"> (59 words)</w:t>
            </w:r>
          </w:p>
        </w:tc>
      </w:tr>
    </w:tbl>
    <w:p w14:paraId="411348F7" w14:textId="6EAC4A83" w:rsidR="002501BC" w:rsidRPr="00C95738" w:rsidRDefault="00C754CD" w:rsidP="00692A52">
      <w:pPr>
        <w:spacing w:beforeLines="50" w:before="156"/>
        <w:ind w:firstLineChars="200" w:firstLine="420"/>
        <w:rPr>
          <w:rFonts w:ascii="Times New Roman" w:eastAsia="宋体" w:hAnsi="Times New Roman" w:cs="Times New Roman (正文 CS 字体)"/>
          <w:szCs w:val="21"/>
        </w:rPr>
      </w:pPr>
      <w:r w:rsidRPr="00C95738">
        <w:rPr>
          <w:rFonts w:ascii="Times New Roman" w:eastAsia="宋体" w:hAnsi="Times New Roman" w:cs="Times New Roman (正文 CS 字体)" w:hint="eastAsia"/>
          <w:szCs w:val="21"/>
        </w:rPr>
        <w:t>最后，对不同</w:t>
      </w:r>
      <w:r w:rsidR="00F85875" w:rsidRPr="00C95738">
        <w:rPr>
          <w:rFonts w:ascii="Times New Roman" w:eastAsia="宋体" w:hAnsi="Times New Roman" w:cs="Times New Roman (正文 CS 字体)" w:hint="eastAsia"/>
          <w:szCs w:val="21"/>
        </w:rPr>
        <w:t>类型</w:t>
      </w:r>
      <w:r w:rsidRPr="00C95738">
        <w:rPr>
          <w:rFonts w:ascii="Times New Roman" w:eastAsia="宋体" w:hAnsi="Times New Roman" w:cs="Times New Roman (正文 CS 字体)" w:hint="eastAsia"/>
          <w:szCs w:val="21"/>
        </w:rPr>
        <w:t>的</w:t>
      </w:r>
      <w:r w:rsidR="005C16F3" w:rsidRPr="00C95738">
        <w:rPr>
          <w:rFonts w:ascii="Times New Roman" w:eastAsia="宋体" w:hAnsi="Times New Roman" w:cs="Times New Roman (正文 CS 字体)" w:hint="eastAsia"/>
          <w:szCs w:val="21"/>
        </w:rPr>
        <w:t>语篇</w:t>
      </w:r>
      <w:r w:rsidRPr="00C95738">
        <w:rPr>
          <w:rFonts w:ascii="Times New Roman" w:eastAsia="宋体" w:hAnsi="Times New Roman" w:cs="Times New Roman (正文 CS 字体)" w:hint="eastAsia"/>
          <w:szCs w:val="21"/>
        </w:rPr>
        <w:t>组织结构</w:t>
      </w:r>
      <w:r w:rsidR="00F85875" w:rsidRPr="00C95738">
        <w:rPr>
          <w:rFonts w:ascii="Times New Roman" w:eastAsia="宋体" w:hAnsi="Times New Roman" w:cs="Times New Roman (正文 CS 字体)" w:hint="eastAsia"/>
          <w:szCs w:val="21"/>
        </w:rPr>
        <w:t>要素</w:t>
      </w:r>
      <w:r w:rsidRPr="00C95738">
        <w:rPr>
          <w:rFonts w:ascii="Times New Roman" w:eastAsia="宋体" w:hAnsi="Times New Roman" w:cs="Times New Roman (正文 CS 字体)" w:hint="eastAsia"/>
          <w:szCs w:val="21"/>
        </w:rPr>
        <w:t>进行梳理和整合</w:t>
      </w:r>
      <w:r w:rsidR="000A6D15" w:rsidRPr="00C95738">
        <w:rPr>
          <w:rFonts w:ascii="Times New Roman" w:eastAsia="宋体" w:hAnsi="Times New Roman" w:cs="Times New Roman (正文 CS 字体)" w:hint="eastAsia"/>
          <w:szCs w:val="21"/>
        </w:rPr>
        <w:t>。教师</w:t>
      </w:r>
      <w:r w:rsidR="005C16F3" w:rsidRPr="00C95738">
        <w:rPr>
          <w:rFonts w:ascii="Times New Roman" w:eastAsia="宋体" w:hAnsi="Times New Roman" w:cs="Times New Roman (正文 CS 字体)" w:hint="eastAsia"/>
          <w:szCs w:val="21"/>
        </w:rPr>
        <w:t>依次</w:t>
      </w:r>
      <w:r w:rsidR="003B3BBC" w:rsidRPr="00C95738">
        <w:rPr>
          <w:rFonts w:ascii="Times New Roman" w:eastAsia="宋体" w:hAnsi="Times New Roman" w:cs="Times New Roman (正文 CS 字体)" w:hint="eastAsia"/>
          <w:szCs w:val="21"/>
        </w:rPr>
        <w:t>围绕</w:t>
      </w:r>
      <w:r w:rsidR="005C16F3" w:rsidRPr="00C95738">
        <w:rPr>
          <w:rFonts w:ascii="Times New Roman" w:eastAsia="宋体" w:hAnsi="Times New Roman" w:cs="Times New Roman (正文 CS 字体)" w:hint="eastAsia"/>
        </w:rPr>
        <w:t>“</w:t>
      </w:r>
      <w:r w:rsidR="005C16F3" w:rsidRPr="00C95738">
        <w:rPr>
          <w:rFonts w:ascii="Times New Roman" w:eastAsia="宋体" w:hAnsi="Times New Roman" w:cs="Times New Roman (正文 CS 字体)"/>
        </w:rPr>
        <w:t>问题</w:t>
      </w:r>
      <w:r w:rsidR="005C16F3" w:rsidRPr="00C95738">
        <w:rPr>
          <w:rFonts w:ascii="Times New Roman" w:eastAsia="宋体" w:hAnsi="Times New Roman" w:cs="Times New Roman (正文 CS 字体)"/>
        </w:rPr>
        <w:t>—</w:t>
      </w:r>
      <w:r w:rsidR="005C16F3" w:rsidRPr="00C95738">
        <w:rPr>
          <w:rFonts w:ascii="Times New Roman" w:eastAsia="宋体" w:hAnsi="Times New Roman" w:cs="Times New Roman (正文 CS 字体)"/>
        </w:rPr>
        <w:t>解决模式</w:t>
      </w:r>
      <w:r w:rsidR="005C16F3" w:rsidRPr="00C95738">
        <w:rPr>
          <w:rFonts w:ascii="Times New Roman" w:eastAsia="宋体" w:hAnsi="Times New Roman" w:cs="Times New Roman (正文 CS 字体)" w:hint="eastAsia"/>
        </w:rPr>
        <w:t>”、“</w:t>
      </w:r>
      <w:r w:rsidR="005C16F3" w:rsidRPr="00C95738">
        <w:rPr>
          <w:rFonts w:ascii="Times New Roman" w:eastAsia="宋体" w:hAnsi="Times New Roman" w:cs="Times New Roman (正文 CS 字体)"/>
        </w:rPr>
        <w:t>一般</w:t>
      </w:r>
      <w:r w:rsidR="005C16F3" w:rsidRPr="00C95738">
        <w:rPr>
          <w:rFonts w:ascii="Times New Roman" w:eastAsia="宋体" w:hAnsi="Times New Roman" w:cs="Times New Roman (正文 CS 字体)"/>
        </w:rPr>
        <w:t>—</w:t>
      </w:r>
      <w:r w:rsidR="005C16F3" w:rsidRPr="00C95738">
        <w:rPr>
          <w:rFonts w:ascii="Times New Roman" w:eastAsia="宋体" w:hAnsi="Times New Roman" w:cs="Times New Roman (正文 CS 字体)"/>
        </w:rPr>
        <w:t>特殊模式</w:t>
      </w:r>
      <w:r w:rsidR="005C16F3" w:rsidRPr="00C95738">
        <w:rPr>
          <w:rFonts w:ascii="Times New Roman" w:eastAsia="宋体" w:hAnsi="Times New Roman" w:cs="Times New Roman (正文 CS 字体)" w:hint="eastAsia"/>
        </w:rPr>
        <w:t>”和“</w:t>
      </w:r>
      <w:r w:rsidR="005C16F3" w:rsidRPr="00C95738">
        <w:rPr>
          <w:rFonts w:ascii="Times New Roman" w:eastAsia="宋体" w:hAnsi="Times New Roman" w:cs="Times New Roman (正文 CS 字体)"/>
        </w:rPr>
        <w:t>提问</w:t>
      </w:r>
      <w:r w:rsidR="005C16F3" w:rsidRPr="00C95738">
        <w:rPr>
          <w:rFonts w:ascii="Times New Roman" w:eastAsia="宋体" w:hAnsi="Times New Roman" w:cs="Times New Roman (正文 CS 字体)"/>
        </w:rPr>
        <w:t>—</w:t>
      </w:r>
      <w:r w:rsidR="005C16F3" w:rsidRPr="00C95738">
        <w:rPr>
          <w:rFonts w:ascii="Times New Roman" w:eastAsia="宋体" w:hAnsi="Times New Roman" w:cs="Times New Roman (正文 CS 字体)"/>
        </w:rPr>
        <w:t>回答模式</w:t>
      </w:r>
      <w:r w:rsidR="005C16F3" w:rsidRPr="00C95738">
        <w:rPr>
          <w:rFonts w:ascii="Times New Roman" w:eastAsia="宋体" w:hAnsi="Times New Roman" w:cs="Times New Roman (正文 CS 字体)" w:hint="eastAsia"/>
        </w:rPr>
        <w:t>”</w:t>
      </w:r>
      <w:r w:rsidR="005C16F3" w:rsidRPr="00C95738">
        <w:rPr>
          <w:rFonts w:ascii="Times New Roman" w:eastAsia="宋体" w:hAnsi="Times New Roman" w:cs="Times New Roman (正文 CS 字体)" w:hint="eastAsia"/>
          <w:szCs w:val="21"/>
        </w:rPr>
        <w:t>组建</w:t>
      </w:r>
      <w:r w:rsidR="000A6D15" w:rsidRPr="00C95738">
        <w:rPr>
          <w:rFonts w:ascii="Times New Roman" w:eastAsia="宋体" w:hAnsi="Times New Roman" w:cs="Times New Roman (正文 CS 字体)" w:hint="eastAsia"/>
          <w:szCs w:val="21"/>
        </w:rPr>
        <w:t>教学单元</w:t>
      </w:r>
      <w:r w:rsidR="005C16F3" w:rsidRPr="00C95738">
        <w:rPr>
          <w:rFonts w:ascii="Times New Roman" w:eastAsia="宋体" w:hAnsi="Times New Roman" w:cs="Times New Roman (正文 CS 字体)" w:hint="eastAsia"/>
          <w:szCs w:val="21"/>
        </w:rPr>
        <w:t>和群文阅读材料</w:t>
      </w:r>
      <w:r w:rsidR="00692A52" w:rsidRPr="00C95738">
        <w:rPr>
          <w:rFonts w:ascii="Times New Roman" w:eastAsia="宋体" w:hAnsi="Times New Roman" w:cs="Times New Roman (正文 CS 字体)" w:hint="eastAsia"/>
          <w:szCs w:val="21"/>
        </w:rPr>
        <w:t>（如下表</w:t>
      </w:r>
      <w:r w:rsidR="00692A52" w:rsidRPr="00C95738">
        <w:rPr>
          <w:rFonts w:ascii="Times New Roman" w:eastAsia="宋体" w:hAnsi="Times New Roman" w:cs="Times New Roman (正文 CS 字体)" w:hint="eastAsia"/>
          <w:szCs w:val="21"/>
        </w:rPr>
        <w:t>7</w:t>
      </w:r>
      <w:r w:rsidR="00692A52" w:rsidRPr="00C95738">
        <w:rPr>
          <w:rFonts w:ascii="Times New Roman" w:eastAsia="宋体" w:hAnsi="Times New Roman" w:cs="Times New Roman (正文 CS 字体)" w:hint="eastAsia"/>
          <w:szCs w:val="21"/>
        </w:rPr>
        <w:t>）</w:t>
      </w:r>
      <w:r w:rsidR="005C16F3" w:rsidRPr="00C95738">
        <w:rPr>
          <w:rFonts w:ascii="Times New Roman" w:eastAsia="宋体" w:hAnsi="Times New Roman" w:cs="Times New Roman (正文 CS 字体)"/>
          <w:szCs w:val="21"/>
        </w:rPr>
        <w:t>，</w:t>
      </w:r>
      <w:r w:rsidR="005C16F3" w:rsidRPr="00C95738">
        <w:rPr>
          <w:rFonts w:ascii="Times New Roman" w:eastAsia="宋体" w:hAnsi="Times New Roman" w:cs="Times New Roman (正文 CS 字体)" w:hint="eastAsia"/>
          <w:szCs w:val="21"/>
        </w:rPr>
        <w:t>增</w:t>
      </w:r>
      <w:r w:rsidR="005C16F3" w:rsidRPr="00C95738">
        <w:rPr>
          <w:rFonts w:ascii="Times New Roman" w:eastAsia="宋体" w:hAnsi="Times New Roman" w:cs="Times New Roman (正文 CS 字体)"/>
          <w:szCs w:val="21"/>
        </w:rPr>
        <w:t>加学生的语言输入，拓宽学生的阅读视野，让学生</w:t>
      </w:r>
      <w:r w:rsidR="005C16F3" w:rsidRPr="00C95738">
        <w:rPr>
          <w:rFonts w:ascii="Times New Roman" w:eastAsia="宋体" w:hAnsi="Times New Roman" w:cs="Times New Roman (正文 CS 字体)" w:hint="eastAsia"/>
          <w:szCs w:val="21"/>
        </w:rPr>
        <w:t>在理解的基础上</w:t>
      </w:r>
      <w:r w:rsidR="005C16F3" w:rsidRPr="00C95738">
        <w:rPr>
          <w:rFonts w:ascii="Times New Roman" w:eastAsia="宋体" w:hAnsi="Times New Roman" w:cs="Times New Roman (正文 CS 字体)"/>
          <w:szCs w:val="21"/>
        </w:rPr>
        <w:t>模仿运用</w:t>
      </w:r>
      <w:r w:rsidR="005C16F3" w:rsidRPr="00C95738">
        <w:rPr>
          <w:rFonts w:ascii="Times New Roman" w:eastAsia="宋体" w:hAnsi="Times New Roman" w:cs="Times New Roman (正文 CS 字体)" w:hint="eastAsia"/>
          <w:szCs w:val="21"/>
        </w:rPr>
        <w:t>语篇结构知识，</w:t>
      </w:r>
      <w:r w:rsidR="000B5FED" w:rsidRPr="00C95738">
        <w:rPr>
          <w:rFonts w:ascii="Times New Roman" w:eastAsia="宋体" w:hAnsi="Times New Roman" w:cs="Times New Roman (正文 CS 字体)" w:hint="eastAsia"/>
          <w:szCs w:val="21"/>
        </w:rPr>
        <w:t>从而</w:t>
      </w:r>
      <w:r w:rsidR="005C16F3" w:rsidRPr="00C95738">
        <w:rPr>
          <w:rFonts w:ascii="Times New Roman" w:eastAsia="宋体" w:hAnsi="Times New Roman" w:cs="Times New Roman (正文 CS 字体)"/>
          <w:szCs w:val="21"/>
        </w:rPr>
        <w:t>达成优质语料的巧妙迁移</w:t>
      </w:r>
      <w:r w:rsidR="005C16F3" w:rsidRPr="00C95738">
        <w:rPr>
          <w:rFonts w:ascii="Times New Roman" w:eastAsia="宋体" w:hAnsi="Times New Roman" w:cs="Times New Roman (正文 CS 字体)" w:hint="eastAsia"/>
          <w:szCs w:val="21"/>
        </w:rPr>
        <w:t>。</w:t>
      </w:r>
    </w:p>
    <w:p w14:paraId="20086163" w14:textId="166079BB" w:rsidR="00336D4B" w:rsidRPr="00C95738" w:rsidRDefault="009E31F4" w:rsidP="008967F7">
      <w:pPr>
        <w:spacing w:beforeLines="50" w:before="156"/>
        <w:rPr>
          <w:rFonts w:ascii="楷体" w:eastAsia="楷体" w:hAnsi="楷体" w:cs="Times New Roman (正文 CS 字体)"/>
          <w:szCs w:val="21"/>
        </w:rPr>
      </w:pPr>
      <w:r w:rsidRPr="00C95738">
        <w:rPr>
          <w:rFonts w:ascii="楷体" w:eastAsia="楷体" w:hAnsi="楷体" w:cs="Times New Roman (正文 CS 字体)" w:hint="eastAsia"/>
          <w:szCs w:val="21"/>
        </w:rPr>
        <w:t>表7</w:t>
      </w:r>
      <w:r w:rsidRPr="00C95738">
        <w:rPr>
          <w:rFonts w:ascii="楷体" w:eastAsia="楷体" w:hAnsi="楷体" w:cs="Times New Roman (正文 CS 字体)"/>
          <w:szCs w:val="21"/>
        </w:rPr>
        <w:t xml:space="preserve"> </w:t>
      </w:r>
      <w:r w:rsidR="008967F7" w:rsidRPr="00C95738">
        <w:rPr>
          <w:rFonts w:ascii="楷体" w:eastAsia="楷体" w:hAnsi="楷体" w:cs="Times New Roman (正文 CS 字体)" w:hint="eastAsia"/>
          <w:szCs w:val="21"/>
        </w:rPr>
        <w:t>语篇模式及对应的连接词</w:t>
      </w:r>
    </w:p>
    <w:tbl>
      <w:tblPr>
        <w:tblStyle w:val="a4"/>
        <w:tblW w:w="0" w:type="auto"/>
        <w:tblLook w:val="04A0" w:firstRow="1" w:lastRow="0" w:firstColumn="1" w:lastColumn="0" w:noHBand="0" w:noVBand="1"/>
      </w:tblPr>
      <w:tblGrid>
        <w:gridCol w:w="1129"/>
        <w:gridCol w:w="2835"/>
        <w:gridCol w:w="567"/>
        <w:gridCol w:w="1418"/>
        <w:gridCol w:w="1043"/>
        <w:gridCol w:w="1304"/>
      </w:tblGrid>
      <w:tr w:rsidR="00686568" w:rsidRPr="00C95738" w14:paraId="72B41CF1" w14:textId="77777777" w:rsidTr="00B2645A">
        <w:tc>
          <w:tcPr>
            <w:tcW w:w="1129" w:type="dxa"/>
            <w:vAlign w:val="center"/>
          </w:tcPr>
          <w:p w14:paraId="7DAD89A6" w14:textId="0ECDFB7F" w:rsidR="009352C5" w:rsidRPr="00C95738" w:rsidRDefault="009352C5" w:rsidP="002E388B">
            <w:pPr>
              <w:spacing w:line="280" w:lineRule="exact"/>
              <w:jc w:val="center"/>
              <w:rPr>
                <w:rFonts w:ascii="Times New Roman" w:eastAsia="宋体" w:hAnsi="Times New Roman" w:cs="Times New Roman (正文 CS 字体)"/>
                <w:b/>
                <w:bCs/>
                <w:sz w:val="20"/>
                <w:szCs w:val="20"/>
              </w:rPr>
            </w:pPr>
            <w:r w:rsidRPr="00C95738">
              <w:rPr>
                <w:rFonts w:ascii="Times New Roman" w:eastAsia="宋体" w:hAnsi="Times New Roman" w:cs="Times New Roman (正文 CS 字体)" w:hint="eastAsia"/>
                <w:b/>
                <w:bCs/>
                <w:sz w:val="20"/>
                <w:szCs w:val="20"/>
              </w:rPr>
              <w:t>语篇模式</w:t>
            </w:r>
          </w:p>
        </w:tc>
        <w:tc>
          <w:tcPr>
            <w:tcW w:w="2835" w:type="dxa"/>
            <w:vAlign w:val="center"/>
          </w:tcPr>
          <w:p w14:paraId="05869002" w14:textId="29369CFC" w:rsidR="009352C5" w:rsidRPr="00C95738" w:rsidRDefault="009352C5" w:rsidP="002E388B">
            <w:pPr>
              <w:spacing w:line="280" w:lineRule="exact"/>
              <w:jc w:val="center"/>
              <w:rPr>
                <w:rFonts w:ascii="Times New Roman" w:eastAsia="宋体" w:hAnsi="Times New Roman" w:cs="Times New Roman (正文 CS 字体)"/>
                <w:b/>
                <w:bCs/>
                <w:sz w:val="20"/>
                <w:szCs w:val="20"/>
              </w:rPr>
            </w:pPr>
            <w:r w:rsidRPr="00C95738">
              <w:rPr>
                <w:rFonts w:ascii="Times New Roman" w:eastAsia="宋体" w:hAnsi="Times New Roman" w:cs="Times New Roman (正文 CS 字体)" w:hint="eastAsia"/>
                <w:b/>
                <w:bCs/>
                <w:sz w:val="20"/>
                <w:szCs w:val="20"/>
              </w:rPr>
              <w:t>连接手段</w:t>
            </w:r>
          </w:p>
        </w:tc>
        <w:tc>
          <w:tcPr>
            <w:tcW w:w="1985" w:type="dxa"/>
            <w:gridSpan w:val="2"/>
            <w:vAlign w:val="center"/>
          </w:tcPr>
          <w:p w14:paraId="164F4305" w14:textId="52A8C6EE" w:rsidR="009352C5" w:rsidRPr="00C95738" w:rsidRDefault="009352C5" w:rsidP="002E388B">
            <w:pPr>
              <w:spacing w:line="280" w:lineRule="exact"/>
              <w:jc w:val="center"/>
              <w:rPr>
                <w:rFonts w:ascii="Times New Roman" w:eastAsia="宋体" w:hAnsi="Times New Roman" w:cs="Times New Roman (正文 CS 字体)"/>
                <w:b/>
                <w:bCs/>
                <w:sz w:val="20"/>
                <w:szCs w:val="20"/>
              </w:rPr>
            </w:pPr>
            <w:r w:rsidRPr="00C95738">
              <w:rPr>
                <w:rFonts w:ascii="Times New Roman" w:eastAsia="宋体" w:hAnsi="Times New Roman" w:cs="Times New Roman (正文 CS 字体)" w:hint="eastAsia"/>
                <w:b/>
                <w:bCs/>
                <w:sz w:val="20"/>
                <w:szCs w:val="20"/>
              </w:rPr>
              <w:t>段间关系</w:t>
            </w:r>
          </w:p>
        </w:tc>
        <w:tc>
          <w:tcPr>
            <w:tcW w:w="1043" w:type="dxa"/>
            <w:vAlign w:val="center"/>
          </w:tcPr>
          <w:p w14:paraId="1F0FA8C7" w14:textId="6A9142C3" w:rsidR="009352C5" w:rsidRPr="00C95738" w:rsidRDefault="009352C5" w:rsidP="002E388B">
            <w:pPr>
              <w:spacing w:line="280" w:lineRule="exact"/>
              <w:jc w:val="center"/>
              <w:rPr>
                <w:rFonts w:ascii="Times New Roman" w:eastAsia="宋体" w:hAnsi="Times New Roman" w:cs="Times New Roman (正文 CS 字体)"/>
                <w:b/>
                <w:bCs/>
                <w:sz w:val="20"/>
                <w:szCs w:val="20"/>
              </w:rPr>
            </w:pPr>
            <w:r w:rsidRPr="00C95738">
              <w:rPr>
                <w:rFonts w:ascii="Times New Roman" w:eastAsia="宋体" w:hAnsi="Times New Roman" w:cs="Times New Roman (正文 CS 字体)" w:hint="eastAsia"/>
                <w:b/>
                <w:bCs/>
                <w:sz w:val="20"/>
                <w:szCs w:val="20"/>
              </w:rPr>
              <w:t>体裁</w:t>
            </w:r>
          </w:p>
        </w:tc>
        <w:tc>
          <w:tcPr>
            <w:tcW w:w="1304" w:type="dxa"/>
            <w:vAlign w:val="center"/>
          </w:tcPr>
          <w:p w14:paraId="79CAC352" w14:textId="3B087361" w:rsidR="009352C5" w:rsidRPr="00C95738" w:rsidRDefault="009352C5" w:rsidP="002E388B">
            <w:pPr>
              <w:spacing w:line="280" w:lineRule="exact"/>
              <w:jc w:val="center"/>
              <w:rPr>
                <w:rFonts w:ascii="Times New Roman" w:eastAsia="宋体" w:hAnsi="Times New Roman" w:cs="Times New Roman (正文 CS 字体)"/>
                <w:b/>
                <w:bCs/>
                <w:sz w:val="20"/>
                <w:szCs w:val="20"/>
              </w:rPr>
            </w:pPr>
            <w:r w:rsidRPr="00C95738">
              <w:rPr>
                <w:rFonts w:ascii="Times New Roman" w:eastAsia="宋体" w:hAnsi="Times New Roman" w:cs="Times New Roman (正文 CS 字体)" w:hint="eastAsia"/>
                <w:b/>
                <w:bCs/>
                <w:sz w:val="20"/>
                <w:szCs w:val="20"/>
              </w:rPr>
              <w:t>例文</w:t>
            </w:r>
          </w:p>
        </w:tc>
      </w:tr>
      <w:tr w:rsidR="00B2645A" w:rsidRPr="00C95738" w14:paraId="08CA8B14" w14:textId="77777777" w:rsidTr="00B2645A">
        <w:tc>
          <w:tcPr>
            <w:tcW w:w="1129" w:type="dxa"/>
            <w:vAlign w:val="center"/>
          </w:tcPr>
          <w:p w14:paraId="02C74902" w14:textId="544D4AC3" w:rsidR="009352C5" w:rsidRPr="00C95738" w:rsidRDefault="009352C5" w:rsidP="002E388B">
            <w:pPr>
              <w:spacing w:line="280" w:lineRule="exact"/>
              <w:jc w:val="center"/>
              <w:rPr>
                <w:rFonts w:ascii="Times New Roman" w:eastAsia="宋体" w:hAnsi="Times New Roman" w:cs="Times New Roman (正文 CS 字体)"/>
                <w:sz w:val="20"/>
                <w:szCs w:val="20"/>
              </w:rPr>
            </w:pPr>
            <w:r w:rsidRPr="00C95738">
              <w:rPr>
                <w:rFonts w:ascii="Times New Roman" w:eastAsia="宋体" w:hAnsi="Times New Roman" w:cs="Times New Roman (正文 CS 字体)"/>
                <w:sz w:val="20"/>
                <w:szCs w:val="22"/>
              </w:rPr>
              <w:t>主张</w:t>
            </w:r>
            <w:r w:rsidRPr="00C95738">
              <w:rPr>
                <w:rFonts w:ascii="Times New Roman" w:eastAsia="宋体" w:hAnsi="Times New Roman" w:cs="Times New Roman (正文 CS 字体)"/>
                <w:sz w:val="20"/>
                <w:szCs w:val="22"/>
              </w:rPr>
              <w:t>—</w:t>
            </w:r>
            <w:r w:rsidRPr="00C95738">
              <w:rPr>
                <w:rFonts w:ascii="Times New Roman" w:eastAsia="宋体" w:hAnsi="Times New Roman" w:cs="Times New Roman (正文 CS 字体)"/>
                <w:sz w:val="20"/>
                <w:szCs w:val="22"/>
              </w:rPr>
              <w:t>反应模式</w:t>
            </w:r>
          </w:p>
        </w:tc>
        <w:tc>
          <w:tcPr>
            <w:tcW w:w="2835" w:type="dxa"/>
          </w:tcPr>
          <w:p w14:paraId="1859B5EB" w14:textId="36C1F56F" w:rsidR="009352C5" w:rsidRPr="00C95738" w:rsidRDefault="009352C5" w:rsidP="002E388B">
            <w:pPr>
              <w:pStyle w:val="a3"/>
              <w:numPr>
                <w:ilvl w:val="0"/>
                <w:numId w:val="19"/>
              </w:numPr>
              <w:spacing w:line="280" w:lineRule="exact"/>
              <w:ind w:left="192" w:firstLineChars="0" w:hanging="192"/>
              <w:rPr>
                <w:rFonts w:ascii="Times New Roman" w:eastAsia="宋体" w:hAnsi="Times New Roman" w:cs="Times New Roman (正文 CS 字体)"/>
                <w:sz w:val="20"/>
                <w:szCs w:val="20"/>
              </w:rPr>
            </w:pPr>
            <w:r w:rsidRPr="00C95738">
              <w:rPr>
                <w:rFonts w:ascii="Times New Roman" w:eastAsia="宋体" w:hAnsi="Times New Roman" w:cs="Times New Roman (正文 CS 字体)"/>
                <w:sz w:val="20"/>
                <w:szCs w:val="20"/>
              </w:rPr>
              <w:t xml:space="preserve">has recently </w:t>
            </w:r>
            <w:r w:rsidRPr="00C95738">
              <w:rPr>
                <w:rFonts w:ascii="Times New Roman" w:eastAsia="宋体" w:hAnsi="Times New Roman" w:cs="Times New Roman (正文 CS 字体)" w:hint="eastAsia"/>
                <w:sz w:val="20"/>
                <w:szCs w:val="20"/>
              </w:rPr>
              <w:t>released</w:t>
            </w:r>
            <w:r w:rsidRPr="00C95738">
              <w:rPr>
                <w:rFonts w:ascii="Times New Roman" w:eastAsia="宋体" w:hAnsi="Times New Roman" w:cs="Times New Roman (正文 CS 字体)"/>
                <w:sz w:val="20"/>
                <w:szCs w:val="20"/>
              </w:rPr>
              <w:t>…</w:t>
            </w:r>
          </w:p>
          <w:p w14:paraId="1484DD2C" w14:textId="02FD7B75" w:rsidR="009352C5" w:rsidRPr="00C95738" w:rsidRDefault="009352C5" w:rsidP="002E388B">
            <w:pPr>
              <w:pStyle w:val="a3"/>
              <w:numPr>
                <w:ilvl w:val="0"/>
                <w:numId w:val="19"/>
              </w:numPr>
              <w:spacing w:line="280" w:lineRule="exact"/>
              <w:ind w:left="192" w:firstLineChars="0" w:hanging="192"/>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r</w:t>
            </w:r>
            <w:r w:rsidRPr="00C95738">
              <w:rPr>
                <w:rFonts w:ascii="Times New Roman" w:eastAsia="宋体" w:hAnsi="Times New Roman" w:cs="Times New Roman (正文 CS 字体)"/>
                <w:sz w:val="20"/>
                <w:szCs w:val="20"/>
              </w:rPr>
              <w:t>esponds that…</w:t>
            </w:r>
          </w:p>
          <w:p w14:paraId="32488428" w14:textId="128F05AF" w:rsidR="009352C5" w:rsidRPr="00C95738" w:rsidRDefault="009352C5" w:rsidP="002E388B">
            <w:pPr>
              <w:pStyle w:val="a3"/>
              <w:numPr>
                <w:ilvl w:val="0"/>
                <w:numId w:val="19"/>
              </w:numPr>
              <w:spacing w:line="280" w:lineRule="exact"/>
              <w:ind w:left="192" w:firstLineChars="0" w:hanging="192"/>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H</w:t>
            </w:r>
            <w:r w:rsidRPr="00C95738">
              <w:rPr>
                <w:rFonts w:ascii="Times New Roman" w:eastAsia="宋体" w:hAnsi="Times New Roman" w:cs="Times New Roman (正文 CS 字体)"/>
                <w:sz w:val="20"/>
                <w:szCs w:val="20"/>
              </w:rPr>
              <w:t>owever</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…believe…</w:t>
            </w:r>
          </w:p>
        </w:tc>
        <w:tc>
          <w:tcPr>
            <w:tcW w:w="1985" w:type="dxa"/>
            <w:gridSpan w:val="2"/>
            <w:vAlign w:val="center"/>
          </w:tcPr>
          <w:p w14:paraId="0AEE4CC4" w14:textId="77777777" w:rsidR="009352C5" w:rsidRPr="00C95738" w:rsidRDefault="009352C5" w:rsidP="002E388B">
            <w:pPr>
              <w:spacing w:line="280" w:lineRule="exact"/>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段</w:t>
            </w:r>
            <w:r w:rsidRPr="00C95738">
              <w:rPr>
                <w:rFonts w:ascii="Times New Roman" w:eastAsia="宋体" w:hAnsi="Times New Roman" w:cs="Times New Roman (正文 CS 字体)" w:hint="eastAsia"/>
                <w:sz w:val="20"/>
                <w:szCs w:val="20"/>
              </w:rPr>
              <w:t>1</w:t>
            </w:r>
            <w:r w:rsidRPr="00C95738">
              <w:rPr>
                <w:rFonts w:ascii="Times New Roman" w:eastAsia="宋体" w:hAnsi="Times New Roman" w:cs="Times New Roman (正文 CS 字体)" w:hint="eastAsia"/>
                <w:sz w:val="20"/>
                <w:szCs w:val="20"/>
              </w:rPr>
              <w:t>：情境</w:t>
            </w:r>
          </w:p>
          <w:p w14:paraId="4CBB772B" w14:textId="136865B1" w:rsidR="009352C5" w:rsidRPr="00C95738" w:rsidRDefault="009352C5" w:rsidP="002E388B">
            <w:pPr>
              <w:spacing w:line="280" w:lineRule="exact"/>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段</w:t>
            </w:r>
            <w:r w:rsidRPr="00C95738">
              <w:rPr>
                <w:rFonts w:ascii="Times New Roman" w:eastAsia="宋体" w:hAnsi="Times New Roman" w:cs="Times New Roman (正文 CS 字体)" w:hint="eastAsia"/>
                <w:sz w:val="20"/>
                <w:szCs w:val="20"/>
              </w:rPr>
              <w:t>2</w:t>
            </w:r>
            <w:r w:rsidRPr="00C95738">
              <w:rPr>
                <w:rFonts w:ascii="Times New Roman" w:eastAsia="宋体" w:hAnsi="Times New Roman" w:cs="Times New Roman (正文 CS 字体)" w:hint="eastAsia"/>
                <w:sz w:val="20"/>
                <w:szCs w:val="20"/>
              </w:rPr>
              <w:t>：主张</w:t>
            </w:r>
            <w:r w:rsidR="00DC7106" w:rsidRPr="00C95738">
              <w:rPr>
                <w:rFonts w:ascii="Times New Roman" w:eastAsia="宋体" w:hAnsi="Times New Roman" w:cs="Times New Roman (正文 CS 字体)" w:hint="eastAsia"/>
                <w:sz w:val="20"/>
                <w:szCs w:val="20"/>
              </w:rPr>
              <w:t>和理由</w:t>
            </w:r>
          </w:p>
          <w:p w14:paraId="2302AF61" w14:textId="7471F2D4" w:rsidR="009352C5" w:rsidRPr="00C95738" w:rsidRDefault="009352C5" w:rsidP="002E388B">
            <w:pPr>
              <w:spacing w:line="280" w:lineRule="exact"/>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段</w:t>
            </w:r>
            <w:r w:rsidRPr="00C95738">
              <w:rPr>
                <w:rFonts w:ascii="Times New Roman" w:eastAsia="宋体" w:hAnsi="Times New Roman" w:cs="Times New Roman (正文 CS 字体)" w:hint="eastAsia"/>
                <w:sz w:val="20"/>
                <w:szCs w:val="20"/>
              </w:rPr>
              <w:t>3</w:t>
            </w:r>
            <w:r w:rsidRPr="00C95738">
              <w:rPr>
                <w:rFonts w:ascii="Times New Roman" w:eastAsia="宋体" w:hAnsi="Times New Roman" w:cs="Times New Roman (正文 CS 字体)" w:hint="eastAsia"/>
                <w:sz w:val="20"/>
                <w:szCs w:val="20"/>
              </w:rPr>
              <w:t>：反应</w:t>
            </w:r>
            <w:r w:rsidR="00DC7106" w:rsidRPr="00C95738">
              <w:rPr>
                <w:rFonts w:ascii="Times New Roman" w:eastAsia="宋体" w:hAnsi="Times New Roman" w:cs="Times New Roman (正文 CS 字体)" w:hint="eastAsia"/>
                <w:sz w:val="20"/>
                <w:szCs w:val="20"/>
              </w:rPr>
              <w:t>和理由</w:t>
            </w:r>
          </w:p>
        </w:tc>
        <w:tc>
          <w:tcPr>
            <w:tcW w:w="1043" w:type="dxa"/>
            <w:vAlign w:val="center"/>
          </w:tcPr>
          <w:p w14:paraId="15CFB7AB" w14:textId="18AE0E16" w:rsidR="009352C5" w:rsidRPr="00C95738" w:rsidRDefault="009352C5" w:rsidP="002E388B">
            <w:pPr>
              <w:spacing w:line="280" w:lineRule="exac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辩论、评论、政治新闻等</w:t>
            </w:r>
          </w:p>
        </w:tc>
        <w:tc>
          <w:tcPr>
            <w:tcW w:w="1304" w:type="dxa"/>
            <w:vAlign w:val="center"/>
          </w:tcPr>
          <w:p w14:paraId="390ED33D" w14:textId="36CA9C02" w:rsidR="009352C5" w:rsidRPr="00C95738" w:rsidRDefault="009352C5" w:rsidP="002E388B">
            <w:pPr>
              <w:spacing w:line="280" w:lineRule="exact"/>
              <w:jc w:val="center"/>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Tracking</w:t>
            </w:r>
            <w:r w:rsidRPr="00C95738">
              <w:rPr>
                <w:rFonts w:ascii="Times New Roman" w:eastAsia="宋体" w:hAnsi="Times New Roman" w:cs="Times New Roman (正文 CS 字体)"/>
                <w:sz w:val="20"/>
                <w:szCs w:val="20"/>
              </w:rPr>
              <w:t xml:space="preserve"> Customers? (21</w:t>
            </w:r>
            <w:r w:rsidRPr="00C95738">
              <w:rPr>
                <w:rFonts w:ascii="Times New Roman" w:eastAsia="宋体" w:hAnsi="Times New Roman" w:cs="Times New Roman (正文 CS 字体)" w:hint="eastAsia"/>
                <w:sz w:val="20"/>
                <w:szCs w:val="20"/>
              </w:rPr>
              <w:t>春考</w:t>
            </w:r>
            <w:r w:rsidRPr="00C95738">
              <w:rPr>
                <w:rFonts w:ascii="Times New Roman" w:eastAsia="宋体" w:hAnsi="Times New Roman" w:cs="Times New Roman (正文 CS 字体)"/>
                <w:sz w:val="20"/>
                <w:szCs w:val="20"/>
              </w:rPr>
              <w:t>)</w:t>
            </w:r>
          </w:p>
        </w:tc>
      </w:tr>
      <w:tr w:rsidR="00B2645A" w:rsidRPr="00C95738" w14:paraId="1DEC4861" w14:textId="77777777" w:rsidTr="00B2645A">
        <w:tc>
          <w:tcPr>
            <w:tcW w:w="1129" w:type="dxa"/>
            <w:vAlign w:val="center"/>
          </w:tcPr>
          <w:p w14:paraId="5D462F6B" w14:textId="6E948F60" w:rsidR="009352C5" w:rsidRPr="00C95738" w:rsidRDefault="009352C5" w:rsidP="002E388B">
            <w:pPr>
              <w:spacing w:line="280" w:lineRule="exact"/>
              <w:jc w:val="center"/>
              <w:rPr>
                <w:rFonts w:ascii="Times New Roman" w:eastAsia="宋体" w:hAnsi="Times New Roman" w:cs="Times New Roman (正文 CS 字体)"/>
                <w:sz w:val="20"/>
                <w:szCs w:val="20"/>
              </w:rPr>
            </w:pPr>
            <w:r w:rsidRPr="00C95738">
              <w:rPr>
                <w:rFonts w:ascii="Times New Roman" w:eastAsia="宋体" w:hAnsi="Times New Roman" w:cs="Times New Roman (正文 CS 字体)"/>
                <w:sz w:val="20"/>
                <w:szCs w:val="22"/>
              </w:rPr>
              <w:t>问题</w:t>
            </w:r>
            <w:r w:rsidRPr="00C95738">
              <w:rPr>
                <w:rFonts w:ascii="Times New Roman" w:eastAsia="宋体" w:hAnsi="Times New Roman" w:cs="Times New Roman (正文 CS 字体)"/>
                <w:sz w:val="20"/>
                <w:szCs w:val="22"/>
              </w:rPr>
              <w:t>—</w:t>
            </w:r>
            <w:r w:rsidRPr="00C95738">
              <w:rPr>
                <w:rFonts w:ascii="Times New Roman" w:eastAsia="宋体" w:hAnsi="Times New Roman" w:cs="Times New Roman (正文 CS 字体)"/>
                <w:sz w:val="20"/>
                <w:szCs w:val="22"/>
              </w:rPr>
              <w:t>解决模式</w:t>
            </w:r>
          </w:p>
        </w:tc>
        <w:tc>
          <w:tcPr>
            <w:tcW w:w="2835" w:type="dxa"/>
          </w:tcPr>
          <w:p w14:paraId="26C0BE8F" w14:textId="71908367" w:rsidR="009352C5" w:rsidRPr="00C95738" w:rsidRDefault="009352C5" w:rsidP="002E388B">
            <w:pPr>
              <w:pStyle w:val="a3"/>
              <w:numPr>
                <w:ilvl w:val="0"/>
                <w:numId w:val="19"/>
              </w:numPr>
              <w:spacing w:line="280" w:lineRule="exact"/>
              <w:ind w:left="192" w:firstLineChars="0" w:hanging="192"/>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sz w:val="20"/>
                <w:szCs w:val="20"/>
              </w:rPr>
              <w:t>b</w:t>
            </w:r>
            <w:r w:rsidRPr="00C95738">
              <w:rPr>
                <w:rFonts w:ascii="Times New Roman" w:eastAsia="宋体" w:hAnsi="Times New Roman" w:cs="Times New Roman (正文 CS 字体)" w:hint="eastAsia"/>
                <w:sz w:val="20"/>
                <w:szCs w:val="20"/>
              </w:rPr>
              <w:t>e</w:t>
            </w:r>
            <w:r w:rsidRPr="00C95738">
              <w:rPr>
                <w:rFonts w:ascii="Times New Roman" w:eastAsia="宋体" w:hAnsi="Times New Roman" w:cs="Times New Roman (正文 CS 字体)"/>
                <w:sz w:val="20"/>
                <w:szCs w:val="20"/>
              </w:rPr>
              <w:t xml:space="preserve"> essential to</w:t>
            </w:r>
            <w:r w:rsidR="00B2645A" w:rsidRPr="00C95738">
              <w:rPr>
                <w:rFonts w:ascii="Times New Roman" w:eastAsia="宋体" w:hAnsi="Times New Roman" w:cs="Times New Roman (正文 CS 字体)"/>
                <w:sz w:val="20"/>
                <w:szCs w:val="20"/>
              </w:rPr>
              <w:t xml:space="preserve"> </w:t>
            </w:r>
            <w:r w:rsidRPr="00C95738">
              <w:rPr>
                <w:rFonts w:ascii="Times New Roman" w:eastAsia="宋体" w:hAnsi="Times New Roman" w:cs="Times New Roman (正文 CS 字体)"/>
                <w:sz w:val="20"/>
                <w:szCs w:val="20"/>
              </w:rPr>
              <w:t>/</w:t>
            </w:r>
            <w:r w:rsidR="00B2645A" w:rsidRPr="00C95738">
              <w:rPr>
                <w:rFonts w:ascii="Times New Roman" w:eastAsia="宋体" w:hAnsi="Times New Roman" w:cs="Times New Roman (正文 CS 字体)"/>
                <w:sz w:val="20"/>
                <w:szCs w:val="20"/>
              </w:rPr>
              <w:t xml:space="preserve"> </w:t>
            </w:r>
            <w:r w:rsidRPr="00C95738">
              <w:rPr>
                <w:rFonts w:ascii="Times New Roman" w:eastAsia="宋体" w:hAnsi="Times New Roman" w:cs="Times New Roman (正文 CS 字体)"/>
                <w:sz w:val="20"/>
                <w:szCs w:val="20"/>
              </w:rPr>
              <w:t>disappearing</w:t>
            </w:r>
          </w:p>
          <w:p w14:paraId="5F507DE2" w14:textId="0A0F25BC" w:rsidR="009352C5" w:rsidRPr="00C95738" w:rsidRDefault="009352C5" w:rsidP="002E388B">
            <w:pPr>
              <w:pStyle w:val="a3"/>
              <w:numPr>
                <w:ilvl w:val="0"/>
                <w:numId w:val="19"/>
              </w:numPr>
              <w:spacing w:line="280" w:lineRule="exact"/>
              <w:ind w:left="192" w:firstLineChars="0" w:hanging="192"/>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h</w:t>
            </w:r>
            <w:r w:rsidRPr="00C95738">
              <w:rPr>
                <w:rFonts w:ascii="Times New Roman" w:eastAsia="宋体" w:hAnsi="Times New Roman" w:cs="Times New Roman (正文 CS 字体)"/>
                <w:sz w:val="20"/>
                <w:szCs w:val="20"/>
              </w:rPr>
              <w:t>as to do with / this means</w:t>
            </w:r>
            <w:r w:rsidR="00DC7106" w:rsidRPr="00C95738">
              <w:rPr>
                <w:rFonts w:ascii="Times New Roman" w:eastAsia="宋体" w:hAnsi="Times New Roman" w:cs="Times New Roman (正文 CS 字体)"/>
                <w:sz w:val="20"/>
                <w:szCs w:val="20"/>
              </w:rPr>
              <w:t xml:space="preserve"> </w:t>
            </w:r>
            <w:r w:rsidRPr="00C95738">
              <w:rPr>
                <w:rFonts w:ascii="Times New Roman" w:eastAsia="宋体" w:hAnsi="Times New Roman" w:cs="Times New Roman (正文 CS 字体)" w:hint="eastAsia"/>
                <w:sz w:val="20"/>
                <w:szCs w:val="20"/>
              </w:rPr>
              <w:t>/</w:t>
            </w:r>
            <w:r w:rsidRPr="00C95738">
              <w:rPr>
                <w:rFonts w:ascii="Times New Roman" w:eastAsia="宋体" w:hAnsi="Times New Roman" w:cs="Times New Roman (正文 CS 字体)"/>
                <w:sz w:val="20"/>
                <w:szCs w:val="20"/>
              </w:rPr>
              <w:t xml:space="preserve"> </w:t>
            </w:r>
            <w:r w:rsidR="005C16F3" w:rsidRPr="00C95738">
              <w:rPr>
                <w:rFonts w:ascii="Times New Roman" w:eastAsia="宋体" w:hAnsi="Times New Roman" w:cs="Times New Roman (正文 CS 字体)"/>
                <w:sz w:val="20"/>
                <w:szCs w:val="20"/>
              </w:rPr>
              <w:br/>
            </w:r>
            <w:r w:rsidRPr="00C95738">
              <w:rPr>
                <w:rFonts w:ascii="Times New Roman" w:eastAsia="宋体" w:hAnsi="Times New Roman" w:cs="Times New Roman (正文 CS 字体)"/>
                <w:sz w:val="20"/>
                <w:szCs w:val="20"/>
              </w:rPr>
              <w:t>in addition</w:t>
            </w:r>
          </w:p>
          <w:p w14:paraId="6895FBB4" w14:textId="11916718" w:rsidR="009352C5" w:rsidRPr="00C95738" w:rsidRDefault="009352C5" w:rsidP="002E388B">
            <w:pPr>
              <w:pStyle w:val="a3"/>
              <w:numPr>
                <w:ilvl w:val="0"/>
                <w:numId w:val="19"/>
              </w:numPr>
              <w:spacing w:line="280" w:lineRule="exact"/>
              <w:ind w:left="192" w:firstLineChars="0" w:hanging="192"/>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i</w:t>
            </w:r>
            <w:r w:rsidRPr="00C95738">
              <w:rPr>
                <w:rFonts w:ascii="Times New Roman" w:eastAsia="宋体" w:hAnsi="Times New Roman" w:cs="Times New Roman (正文 CS 字体)"/>
                <w:sz w:val="20"/>
                <w:szCs w:val="20"/>
              </w:rPr>
              <w:t>s costly for</w:t>
            </w:r>
          </w:p>
        </w:tc>
        <w:tc>
          <w:tcPr>
            <w:tcW w:w="1985" w:type="dxa"/>
            <w:gridSpan w:val="2"/>
            <w:vAlign w:val="center"/>
          </w:tcPr>
          <w:p w14:paraId="670F0031" w14:textId="2A37918F" w:rsidR="009352C5" w:rsidRPr="00C95738" w:rsidRDefault="009352C5" w:rsidP="002E388B">
            <w:pPr>
              <w:spacing w:line="280" w:lineRule="exact"/>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段</w:t>
            </w:r>
            <w:r w:rsidRPr="00C95738">
              <w:rPr>
                <w:rFonts w:ascii="Times New Roman" w:eastAsia="宋体" w:hAnsi="Times New Roman" w:cs="Times New Roman (正文 CS 字体)" w:hint="eastAsia"/>
                <w:sz w:val="20"/>
                <w:szCs w:val="20"/>
              </w:rPr>
              <w:t>1</w:t>
            </w:r>
            <w:r w:rsidRPr="00C95738">
              <w:rPr>
                <w:rFonts w:ascii="Times New Roman" w:eastAsia="宋体" w:hAnsi="Times New Roman" w:cs="Times New Roman (正文 CS 字体)"/>
                <w:sz w:val="20"/>
                <w:szCs w:val="20"/>
              </w:rPr>
              <w:t>-2</w:t>
            </w:r>
            <w:r w:rsidRPr="00C95738">
              <w:rPr>
                <w:rFonts w:ascii="Times New Roman" w:eastAsia="宋体" w:hAnsi="Times New Roman" w:cs="Times New Roman (正文 CS 字体)" w:hint="eastAsia"/>
                <w:sz w:val="20"/>
                <w:szCs w:val="20"/>
              </w:rPr>
              <w:t>：情境</w:t>
            </w:r>
            <w:r w:rsidRPr="00C95738">
              <w:rPr>
                <w:rFonts w:ascii="Times New Roman" w:eastAsia="宋体" w:hAnsi="Times New Roman" w:cs="Times New Roman (正文 CS 字体)" w:hint="eastAsia"/>
                <w:sz w:val="20"/>
                <w:szCs w:val="20"/>
              </w:rPr>
              <w:t>+</w:t>
            </w:r>
            <w:r w:rsidRPr="00C95738">
              <w:rPr>
                <w:rFonts w:ascii="Times New Roman" w:eastAsia="宋体" w:hAnsi="Times New Roman" w:cs="Times New Roman (正文 CS 字体)" w:hint="eastAsia"/>
                <w:sz w:val="20"/>
                <w:szCs w:val="20"/>
              </w:rPr>
              <w:t>问题</w:t>
            </w:r>
          </w:p>
          <w:p w14:paraId="10F8AAA9" w14:textId="4D27A3C6" w:rsidR="009352C5" w:rsidRPr="00C95738" w:rsidRDefault="009352C5" w:rsidP="002E388B">
            <w:pPr>
              <w:spacing w:line="280" w:lineRule="exact"/>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段</w:t>
            </w:r>
            <w:r w:rsidRPr="00C95738">
              <w:rPr>
                <w:rFonts w:ascii="Times New Roman" w:eastAsia="宋体" w:hAnsi="Times New Roman" w:cs="Times New Roman (正文 CS 字体)" w:hint="eastAsia"/>
                <w:sz w:val="20"/>
                <w:szCs w:val="20"/>
              </w:rPr>
              <w:t>3</w:t>
            </w:r>
            <w:r w:rsidRPr="00C95738">
              <w:rPr>
                <w:rFonts w:ascii="Times New Roman" w:eastAsia="宋体" w:hAnsi="Times New Roman" w:cs="Times New Roman (正文 CS 字体)" w:hint="eastAsia"/>
                <w:sz w:val="20"/>
                <w:szCs w:val="20"/>
              </w:rPr>
              <w:t>：反应</w:t>
            </w:r>
            <w:r w:rsidR="00DC7106" w:rsidRPr="00C95738">
              <w:rPr>
                <w:rFonts w:ascii="Times New Roman" w:eastAsia="宋体" w:hAnsi="Times New Roman" w:cs="Times New Roman (正文 CS 字体)" w:hint="eastAsia"/>
                <w:sz w:val="20"/>
                <w:szCs w:val="20"/>
              </w:rPr>
              <w:t>和理由</w:t>
            </w:r>
          </w:p>
          <w:p w14:paraId="5CE60E71" w14:textId="2C63AABD" w:rsidR="009352C5" w:rsidRPr="00C95738" w:rsidRDefault="009352C5" w:rsidP="002E388B">
            <w:pPr>
              <w:spacing w:line="280" w:lineRule="exact"/>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段</w:t>
            </w:r>
            <w:r w:rsidRPr="00C95738">
              <w:rPr>
                <w:rFonts w:ascii="Times New Roman" w:eastAsia="宋体" w:hAnsi="Times New Roman" w:cs="Times New Roman (正文 CS 字体)" w:hint="eastAsia"/>
                <w:sz w:val="20"/>
                <w:szCs w:val="20"/>
              </w:rPr>
              <w:t>4</w:t>
            </w:r>
            <w:r w:rsidRPr="00C95738">
              <w:rPr>
                <w:rFonts w:ascii="Times New Roman" w:eastAsia="宋体" w:hAnsi="Times New Roman" w:cs="Times New Roman (正文 CS 字体)" w:hint="eastAsia"/>
                <w:sz w:val="20"/>
                <w:szCs w:val="20"/>
              </w:rPr>
              <w:t>：评价</w:t>
            </w:r>
          </w:p>
        </w:tc>
        <w:tc>
          <w:tcPr>
            <w:tcW w:w="1043" w:type="dxa"/>
            <w:vAlign w:val="center"/>
          </w:tcPr>
          <w:p w14:paraId="2EE66EFA" w14:textId="3B3B95B7" w:rsidR="009352C5" w:rsidRPr="00C95738" w:rsidRDefault="009352C5" w:rsidP="002E388B">
            <w:pPr>
              <w:spacing w:line="280" w:lineRule="exac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说明文、记叙文</w:t>
            </w:r>
          </w:p>
        </w:tc>
        <w:tc>
          <w:tcPr>
            <w:tcW w:w="1304" w:type="dxa"/>
            <w:vAlign w:val="center"/>
          </w:tcPr>
          <w:p w14:paraId="00C4EE08" w14:textId="5CC5E4C6" w:rsidR="009352C5" w:rsidRPr="00C95738" w:rsidRDefault="009352C5" w:rsidP="002E388B">
            <w:pPr>
              <w:spacing w:line="280" w:lineRule="exact"/>
              <w:jc w:val="center"/>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Where</w:t>
            </w:r>
            <w:r w:rsidRPr="00C95738">
              <w:rPr>
                <w:rFonts w:ascii="Times New Roman" w:eastAsia="宋体" w:hAnsi="Times New Roman" w:cs="Times New Roman (正文 CS 字体)"/>
                <w:sz w:val="20"/>
                <w:szCs w:val="20"/>
              </w:rPr>
              <w:t xml:space="preserve"> are the Bees? (19</w:t>
            </w:r>
            <w:r w:rsidRPr="00C95738">
              <w:rPr>
                <w:rFonts w:ascii="Times New Roman" w:eastAsia="宋体" w:hAnsi="Times New Roman" w:cs="Times New Roman (正文 CS 字体)" w:hint="eastAsia"/>
                <w:sz w:val="20"/>
                <w:szCs w:val="20"/>
              </w:rPr>
              <w:t>年春考</w:t>
            </w:r>
            <w:r w:rsidRPr="00C95738">
              <w:rPr>
                <w:rFonts w:ascii="Times New Roman" w:eastAsia="宋体" w:hAnsi="Times New Roman" w:cs="Times New Roman (正文 CS 字体)"/>
                <w:sz w:val="20"/>
                <w:szCs w:val="20"/>
              </w:rPr>
              <w:t>)</w:t>
            </w:r>
          </w:p>
        </w:tc>
      </w:tr>
      <w:tr w:rsidR="00686568" w:rsidRPr="00C95738" w14:paraId="093BC2CD" w14:textId="77777777" w:rsidTr="00B2645A">
        <w:tc>
          <w:tcPr>
            <w:tcW w:w="1129" w:type="dxa"/>
            <w:vAlign w:val="center"/>
          </w:tcPr>
          <w:p w14:paraId="0CA16FCF" w14:textId="200157DD" w:rsidR="009352C5" w:rsidRPr="00C95738" w:rsidRDefault="009352C5" w:rsidP="002E388B">
            <w:pPr>
              <w:spacing w:line="280" w:lineRule="exact"/>
              <w:jc w:val="center"/>
              <w:rPr>
                <w:rFonts w:ascii="Times New Roman" w:eastAsia="宋体" w:hAnsi="Times New Roman" w:cs="Times New Roman (正文 CS 字体)"/>
                <w:sz w:val="20"/>
                <w:szCs w:val="20"/>
              </w:rPr>
            </w:pPr>
            <w:r w:rsidRPr="00C95738">
              <w:rPr>
                <w:rFonts w:ascii="Times New Roman" w:eastAsia="宋体" w:hAnsi="Times New Roman" w:cs="Times New Roman (正文 CS 字体)"/>
                <w:sz w:val="20"/>
                <w:szCs w:val="22"/>
              </w:rPr>
              <w:lastRenderedPageBreak/>
              <w:t>一般</w:t>
            </w:r>
            <w:r w:rsidRPr="00C95738">
              <w:rPr>
                <w:rFonts w:ascii="Times New Roman" w:eastAsia="宋体" w:hAnsi="Times New Roman" w:cs="Times New Roman (正文 CS 字体)"/>
                <w:sz w:val="20"/>
                <w:szCs w:val="22"/>
              </w:rPr>
              <w:t>—</w:t>
            </w:r>
            <w:r w:rsidRPr="00C95738">
              <w:rPr>
                <w:rFonts w:ascii="Times New Roman" w:eastAsia="宋体" w:hAnsi="Times New Roman" w:cs="Times New Roman (正文 CS 字体)"/>
                <w:sz w:val="20"/>
                <w:szCs w:val="22"/>
              </w:rPr>
              <w:t>特殊模式</w:t>
            </w:r>
          </w:p>
        </w:tc>
        <w:tc>
          <w:tcPr>
            <w:tcW w:w="2835" w:type="dxa"/>
          </w:tcPr>
          <w:p w14:paraId="19A89C7E" w14:textId="77777777" w:rsidR="009352C5" w:rsidRPr="00C95738" w:rsidRDefault="009352C5" w:rsidP="002E388B">
            <w:pPr>
              <w:pStyle w:val="a3"/>
              <w:numPr>
                <w:ilvl w:val="0"/>
                <w:numId w:val="19"/>
              </w:numPr>
              <w:spacing w:line="280" w:lineRule="exact"/>
              <w:ind w:left="192" w:firstLineChars="0" w:hanging="192"/>
              <w:rPr>
                <w:rFonts w:ascii="Times New Roman" w:eastAsia="宋体" w:hAnsi="Times New Roman" w:cs="Times New Roman (正文 CS 字体)"/>
                <w:sz w:val="20"/>
                <w:szCs w:val="20"/>
              </w:rPr>
            </w:pPr>
            <w:r w:rsidRPr="00C95738">
              <w:rPr>
                <w:rFonts w:ascii="Times New Roman" w:eastAsia="宋体" w:hAnsi="Times New Roman" w:cs="Times New Roman (正文 CS 字体)"/>
                <w:sz w:val="20"/>
                <w:szCs w:val="20"/>
              </w:rPr>
              <w:t>e</w:t>
            </w:r>
            <w:r w:rsidRPr="00C95738">
              <w:rPr>
                <w:rFonts w:ascii="Times New Roman" w:eastAsia="宋体" w:hAnsi="Times New Roman" w:cs="Times New Roman (正文 CS 字体)" w:hint="eastAsia"/>
                <w:sz w:val="20"/>
                <w:szCs w:val="20"/>
              </w:rPr>
              <w:t>nvironmental</w:t>
            </w:r>
            <w:r w:rsidRPr="00C95738">
              <w:rPr>
                <w:rFonts w:ascii="Times New Roman" w:eastAsia="宋体" w:hAnsi="Times New Roman" w:cs="Times New Roman (正文 CS 字体)"/>
                <w:sz w:val="20"/>
                <w:szCs w:val="20"/>
              </w:rPr>
              <w:t xml:space="preserve"> causes</w:t>
            </w:r>
          </w:p>
          <w:p w14:paraId="7FD5AD26" w14:textId="59F75A4C" w:rsidR="009352C5" w:rsidRPr="00C95738" w:rsidRDefault="009352C5" w:rsidP="002E388B">
            <w:pPr>
              <w:pStyle w:val="a3"/>
              <w:numPr>
                <w:ilvl w:val="0"/>
                <w:numId w:val="19"/>
              </w:numPr>
              <w:spacing w:line="280" w:lineRule="exact"/>
              <w:ind w:left="192" w:firstLineChars="0" w:hanging="192"/>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t</w:t>
            </w:r>
            <w:r w:rsidRPr="00C95738">
              <w:rPr>
                <w:rFonts w:ascii="Times New Roman" w:eastAsia="宋体" w:hAnsi="Times New Roman" w:cs="Times New Roman (正文 CS 字体)"/>
                <w:sz w:val="20"/>
                <w:szCs w:val="20"/>
              </w:rPr>
              <w:t>he first / a second / also</w:t>
            </w:r>
          </w:p>
          <w:p w14:paraId="284B0A84" w14:textId="14DA3C3E" w:rsidR="009352C5" w:rsidRPr="00C95738" w:rsidRDefault="009352C5" w:rsidP="002E388B">
            <w:pPr>
              <w:pStyle w:val="a3"/>
              <w:numPr>
                <w:ilvl w:val="0"/>
                <w:numId w:val="19"/>
              </w:numPr>
              <w:spacing w:line="280" w:lineRule="exact"/>
              <w:ind w:left="192" w:firstLineChars="0" w:hanging="192"/>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i</w:t>
            </w:r>
            <w:r w:rsidRPr="00C95738">
              <w:rPr>
                <w:rFonts w:ascii="Times New Roman" w:eastAsia="宋体" w:hAnsi="Times New Roman" w:cs="Times New Roman (正文 CS 字体)"/>
                <w:sz w:val="20"/>
                <w:szCs w:val="20"/>
              </w:rPr>
              <w:t>t appears that</w:t>
            </w:r>
          </w:p>
        </w:tc>
        <w:tc>
          <w:tcPr>
            <w:tcW w:w="1985" w:type="dxa"/>
            <w:gridSpan w:val="2"/>
            <w:vAlign w:val="center"/>
          </w:tcPr>
          <w:p w14:paraId="6793A0A8" w14:textId="68AF9AF5" w:rsidR="009352C5" w:rsidRPr="00C95738" w:rsidRDefault="009352C5" w:rsidP="002E388B">
            <w:pPr>
              <w:spacing w:line="280" w:lineRule="exact"/>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段</w:t>
            </w:r>
            <w:r w:rsidRPr="00C95738">
              <w:rPr>
                <w:rFonts w:ascii="Times New Roman" w:eastAsia="宋体" w:hAnsi="Times New Roman" w:cs="Times New Roman (正文 CS 字体)" w:hint="eastAsia"/>
                <w:sz w:val="20"/>
                <w:szCs w:val="20"/>
              </w:rPr>
              <w:t>1</w:t>
            </w:r>
            <w:r w:rsidRPr="00C95738">
              <w:rPr>
                <w:rFonts w:ascii="Times New Roman" w:eastAsia="宋体" w:hAnsi="Times New Roman" w:cs="Times New Roman (正文 CS 字体)" w:hint="eastAsia"/>
                <w:sz w:val="20"/>
                <w:szCs w:val="20"/>
              </w:rPr>
              <w:t>：概括陈述</w:t>
            </w:r>
          </w:p>
          <w:p w14:paraId="7BB250E1" w14:textId="63EF7568" w:rsidR="009352C5" w:rsidRPr="00C95738" w:rsidRDefault="009352C5" w:rsidP="002E388B">
            <w:pPr>
              <w:spacing w:line="280" w:lineRule="exact"/>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段</w:t>
            </w:r>
            <w:r w:rsidRPr="00C95738">
              <w:rPr>
                <w:rFonts w:ascii="Times New Roman" w:eastAsia="宋体" w:hAnsi="Times New Roman" w:cs="Times New Roman (正文 CS 字体)" w:hint="eastAsia"/>
                <w:sz w:val="20"/>
                <w:szCs w:val="20"/>
              </w:rPr>
              <w:t>2</w:t>
            </w:r>
            <w:r w:rsidRPr="00C95738">
              <w:rPr>
                <w:rFonts w:ascii="Times New Roman" w:eastAsia="宋体" w:hAnsi="Times New Roman" w:cs="Times New Roman (正文 CS 字体)"/>
                <w:sz w:val="20"/>
                <w:szCs w:val="20"/>
              </w:rPr>
              <w:t>-4</w:t>
            </w:r>
            <w:r w:rsidRPr="00C95738">
              <w:rPr>
                <w:rFonts w:ascii="Times New Roman" w:eastAsia="宋体" w:hAnsi="Times New Roman" w:cs="Times New Roman (正文 CS 字体)" w:hint="eastAsia"/>
                <w:sz w:val="20"/>
                <w:szCs w:val="20"/>
              </w:rPr>
              <w:t>：具体例子</w:t>
            </w:r>
          </w:p>
          <w:p w14:paraId="61DF2F86" w14:textId="16E76FE4" w:rsidR="009352C5" w:rsidRPr="00C95738" w:rsidRDefault="009352C5" w:rsidP="002E388B">
            <w:pPr>
              <w:spacing w:line="280" w:lineRule="exact"/>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段</w:t>
            </w:r>
            <w:r w:rsidRPr="00C95738">
              <w:rPr>
                <w:rFonts w:ascii="Times New Roman" w:eastAsia="宋体" w:hAnsi="Times New Roman" w:cs="Times New Roman (正文 CS 字体)" w:hint="eastAsia"/>
                <w:sz w:val="20"/>
                <w:szCs w:val="20"/>
              </w:rPr>
              <w:t>5</w:t>
            </w:r>
            <w:r w:rsidRPr="00C95738">
              <w:rPr>
                <w:rFonts w:ascii="Times New Roman" w:eastAsia="宋体" w:hAnsi="Times New Roman" w:cs="Times New Roman (正文 CS 字体)" w:hint="eastAsia"/>
                <w:sz w:val="20"/>
                <w:szCs w:val="20"/>
              </w:rPr>
              <w:t>：总结</w:t>
            </w:r>
          </w:p>
        </w:tc>
        <w:tc>
          <w:tcPr>
            <w:tcW w:w="1043" w:type="dxa"/>
            <w:vAlign w:val="center"/>
          </w:tcPr>
          <w:p w14:paraId="73C9889B" w14:textId="75AC0EC5" w:rsidR="009352C5" w:rsidRPr="00C95738" w:rsidRDefault="009352C5" w:rsidP="002E388B">
            <w:pPr>
              <w:spacing w:line="280" w:lineRule="exac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说明文、议论文</w:t>
            </w:r>
          </w:p>
        </w:tc>
        <w:tc>
          <w:tcPr>
            <w:tcW w:w="1304" w:type="dxa"/>
            <w:vAlign w:val="center"/>
          </w:tcPr>
          <w:p w14:paraId="4A2F0766" w14:textId="56E49359" w:rsidR="009352C5" w:rsidRPr="00C95738" w:rsidRDefault="009352C5" w:rsidP="002E388B">
            <w:pPr>
              <w:spacing w:line="280" w:lineRule="exact"/>
              <w:jc w:val="center"/>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S</w:t>
            </w:r>
            <w:r w:rsidRPr="00C95738">
              <w:rPr>
                <w:rFonts w:ascii="Times New Roman" w:eastAsia="宋体" w:hAnsi="Times New Roman" w:cs="Times New Roman (正文 CS 字体)"/>
                <w:sz w:val="20"/>
                <w:szCs w:val="20"/>
              </w:rPr>
              <w:t xml:space="preserve">hyness </w:t>
            </w:r>
            <w:r w:rsidR="00991211" w:rsidRPr="00C95738">
              <w:rPr>
                <w:rFonts w:ascii="Times New Roman" w:eastAsia="宋体" w:hAnsi="Times New Roman" w:cs="Times New Roman (正文 CS 字体)"/>
                <w:sz w:val="20"/>
                <w:szCs w:val="20"/>
              </w:rPr>
              <w:br/>
            </w:r>
            <w:r w:rsidRPr="00C95738">
              <w:rPr>
                <w:rFonts w:ascii="Times New Roman" w:eastAsia="宋体" w:hAnsi="Times New Roman" w:cs="Times New Roman (正文 CS 字体)"/>
                <w:sz w:val="20"/>
                <w:szCs w:val="20"/>
              </w:rPr>
              <w:t>(17</w:t>
            </w:r>
            <w:r w:rsidRPr="00C95738">
              <w:rPr>
                <w:rFonts w:ascii="Times New Roman" w:eastAsia="宋体" w:hAnsi="Times New Roman" w:cs="Times New Roman (正文 CS 字体)" w:hint="eastAsia"/>
                <w:sz w:val="20"/>
                <w:szCs w:val="20"/>
              </w:rPr>
              <w:t>年春考</w:t>
            </w:r>
            <w:r w:rsidRPr="00C95738">
              <w:rPr>
                <w:rFonts w:ascii="Times New Roman" w:eastAsia="宋体" w:hAnsi="Times New Roman" w:cs="Times New Roman (正文 CS 字体)"/>
                <w:sz w:val="20"/>
                <w:szCs w:val="20"/>
              </w:rPr>
              <w:t>)</w:t>
            </w:r>
          </w:p>
        </w:tc>
      </w:tr>
      <w:tr w:rsidR="00B2645A" w:rsidRPr="00C95738" w14:paraId="7821BD37" w14:textId="77777777" w:rsidTr="00B2645A">
        <w:tc>
          <w:tcPr>
            <w:tcW w:w="1129" w:type="dxa"/>
            <w:vAlign w:val="center"/>
          </w:tcPr>
          <w:p w14:paraId="07877EB5" w14:textId="23D43314" w:rsidR="009352C5" w:rsidRPr="00C95738" w:rsidRDefault="009352C5" w:rsidP="002E388B">
            <w:pPr>
              <w:spacing w:line="280" w:lineRule="exact"/>
              <w:jc w:val="center"/>
              <w:rPr>
                <w:rFonts w:ascii="Times New Roman" w:eastAsia="宋体" w:hAnsi="Times New Roman" w:cs="Times New Roman (正文 CS 字体)"/>
                <w:sz w:val="20"/>
                <w:szCs w:val="20"/>
              </w:rPr>
            </w:pPr>
            <w:r w:rsidRPr="00C95738">
              <w:rPr>
                <w:rFonts w:ascii="Times New Roman" w:eastAsia="宋体" w:hAnsi="Times New Roman" w:cs="Times New Roman (正文 CS 字体)"/>
                <w:sz w:val="20"/>
                <w:szCs w:val="22"/>
              </w:rPr>
              <w:t>提问</w:t>
            </w:r>
            <w:r w:rsidRPr="00C95738">
              <w:rPr>
                <w:rFonts w:ascii="Times New Roman" w:eastAsia="宋体" w:hAnsi="Times New Roman" w:cs="Times New Roman (正文 CS 字体)"/>
                <w:sz w:val="20"/>
                <w:szCs w:val="22"/>
              </w:rPr>
              <w:t>—</w:t>
            </w:r>
            <w:r w:rsidRPr="00C95738">
              <w:rPr>
                <w:rFonts w:ascii="Times New Roman" w:eastAsia="宋体" w:hAnsi="Times New Roman" w:cs="Times New Roman (正文 CS 字体)"/>
                <w:sz w:val="20"/>
                <w:szCs w:val="22"/>
              </w:rPr>
              <w:t>回答模式</w:t>
            </w:r>
          </w:p>
        </w:tc>
        <w:tc>
          <w:tcPr>
            <w:tcW w:w="2835" w:type="dxa"/>
            <w:tcBorders>
              <w:bottom w:val="single" w:sz="4" w:space="0" w:color="auto"/>
            </w:tcBorders>
            <w:vAlign w:val="center"/>
          </w:tcPr>
          <w:p w14:paraId="7CD492E4" w14:textId="77777777" w:rsidR="009352C5" w:rsidRPr="00C95738" w:rsidRDefault="009352C5" w:rsidP="002E388B">
            <w:pPr>
              <w:pStyle w:val="a3"/>
              <w:numPr>
                <w:ilvl w:val="0"/>
                <w:numId w:val="19"/>
              </w:numPr>
              <w:spacing w:line="280" w:lineRule="exact"/>
              <w:ind w:left="192" w:firstLineChars="0" w:hanging="192"/>
              <w:rPr>
                <w:rFonts w:ascii="Times New Roman" w:eastAsia="宋体" w:hAnsi="Times New Roman" w:cs="Times New Roman (正文 CS 字体)"/>
                <w:sz w:val="20"/>
                <w:szCs w:val="20"/>
              </w:rPr>
            </w:pPr>
            <w:r w:rsidRPr="00C95738">
              <w:rPr>
                <w:rFonts w:ascii="Times New Roman" w:eastAsia="宋体" w:hAnsi="Times New Roman" w:cs="Times New Roman (正文 CS 字体)"/>
                <w:sz w:val="20"/>
                <w:szCs w:val="20"/>
              </w:rPr>
              <w:t>as attractive as possible</w:t>
            </w:r>
          </w:p>
          <w:p w14:paraId="0C813288" w14:textId="2331AC56" w:rsidR="009352C5" w:rsidRPr="00C95738" w:rsidRDefault="009352C5" w:rsidP="002E388B">
            <w:pPr>
              <w:pStyle w:val="a3"/>
              <w:numPr>
                <w:ilvl w:val="0"/>
                <w:numId w:val="19"/>
              </w:numPr>
              <w:spacing w:line="280" w:lineRule="exact"/>
              <w:ind w:left="192" w:firstLineChars="0" w:hanging="192"/>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F</w:t>
            </w:r>
            <w:r w:rsidRPr="00C95738">
              <w:rPr>
                <w:rFonts w:ascii="Times New Roman" w:eastAsia="宋体" w:hAnsi="Times New Roman" w:cs="Times New Roman (正文 CS 字体)"/>
                <w:sz w:val="20"/>
                <w:szCs w:val="20"/>
              </w:rPr>
              <w:t>or young people</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w:t>
            </w:r>
          </w:p>
          <w:p w14:paraId="741491BC" w14:textId="652666D0" w:rsidR="009352C5" w:rsidRPr="00C95738" w:rsidRDefault="009352C5" w:rsidP="002E388B">
            <w:pPr>
              <w:pStyle w:val="a3"/>
              <w:numPr>
                <w:ilvl w:val="0"/>
                <w:numId w:val="19"/>
              </w:numPr>
              <w:spacing w:line="280" w:lineRule="exact"/>
              <w:ind w:left="192" w:firstLineChars="0" w:hanging="192"/>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A</w:t>
            </w:r>
            <w:r w:rsidRPr="00C95738">
              <w:rPr>
                <w:rFonts w:ascii="Times New Roman" w:eastAsia="宋体" w:hAnsi="Times New Roman" w:cs="Times New Roman (正文 CS 字体)"/>
                <w:sz w:val="20"/>
                <w:szCs w:val="20"/>
              </w:rPr>
              <w:t>nother is… / Finally</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w:t>
            </w:r>
          </w:p>
        </w:tc>
        <w:tc>
          <w:tcPr>
            <w:tcW w:w="1985" w:type="dxa"/>
            <w:gridSpan w:val="2"/>
            <w:tcBorders>
              <w:bottom w:val="single" w:sz="4" w:space="0" w:color="auto"/>
            </w:tcBorders>
            <w:vAlign w:val="center"/>
          </w:tcPr>
          <w:p w14:paraId="5D27A140" w14:textId="3B55D9B0" w:rsidR="009352C5" w:rsidRPr="00C95738" w:rsidRDefault="009352C5" w:rsidP="002E388B">
            <w:pPr>
              <w:spacing w:line="280" w:lineRule="exact"/>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段</w:t>
            </w:r>
            <w:r w:rsidRPr="00C95738">
              <w:rPr>
                <w:rFonts w:ascii="Times New Roman" w:eastAsia="宋体" w:hAnsi="Times New Roman" w:cs="Times New Roman (正文 CS 字体)" w:hint="eastAsia"/>
                <w:sz w:val="20"/>
                <w:szCs w:val="20"/>
              </w:rPr>
              <w:t>1</w:t>
            </w:r>
            <w:r w:rsidRPr="00C95738">
              <w:rPr>
                <w:rFonts w:ascii="Times New Roman" w:eastAsia="宋体" w:hAnsi="Times New Roman" w:cs="Times New Roman (正文 CS 字体)" w:hint="eastAsia"/>
                <w:sz w:val="20"/>
                <w:szCs w:val="20"/>
              </w:rPr>
              <w:t>：情境</w:t>
            </w:r>
            <w:r w:rsidRPr="00C95738">
              <w:rPr>
                <w:rFonts w:ascii="Times New Roman" w:eastAsia="宋体" w:hAnsi="Times New Roman" w:cs="Times New Roman (正文 CS 字体)" w:hint="eastAsia"/>
                <w:sz w:val="20"/>
                <w:szCs w:val="20"/>
              </w:rPr>
              <w:t>+</w:t>
            </w:r>
            <w:r w:rsidRPr="00C95738">
              <w:rPr>
                <w:rFonts w:ascii="Times New Roman" w:eastAsia="宋体" w:hAnsi="Times New Roman" w:cs="Times New Roman (正文 CS 字体)" w:hint="eastAsia"/>
                <w:sz w:val="20"/>
                <w:szCs w:val="20"/>
              </w:rPr>
              <w:t>提问</w:t>
            </w:r>
          </w:p>
          <w:p w14:paraId="5461FBA6" w14:textId="2B5127CC" w:rsidR="009352C5" w:rsidRPr="00C95738" w:rsidRDefault="009352C5" w:rsidP="002E388B">
            <w:pPr>
              <w:spacing w:line="280" w:lineRule="exact"/>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段</w:t>
            </w:r>
            <w:r w:rsidRPr="00C95738">
              <w:rPr>
                <w:rFonts w:ascii="Times New Roman" w:eastAsia="宋体" w:hAnsi="Times New Roman" w:cs="Times New Roman (正文 CS 字体)" w:hint="eastAsia"/>
                <w:sz w:val="20"/>
                <w:szCs w:val="20"/>
              </w:rPr>
              <w:t>2</w:t>
            </w:r>
            <w:r w:rsidRPr="00C95738">
              <w:rPr>
                <w:rFonts w:ascii="Times New Roman" w:eastAsia="宋体" w:hAnsi="Times New Roman" w:cs="Times New Roman (正文 CS 字体)"/>
                <w:sz w:val="20"/>
                <w:szCs w:val="20"/>
              </w:rPr>
              <w:t>-4</w:t>
            </w:r>
            <w:r w:rsidRPr="00C95738">
              <w:rPr>
                <w:rFonts w:ascii="Times New Roman" w:eastAsia="宋体" w:hAnsi="Times New Roman" w:cs="Times New Roman (正文 CS 字体)" w:hint="eastAsia"/>
                <w:sz w:val="20"/>
                <w:szCs w:val="20"/>
              </w:rPr>
              <w:t>：</w:t>
            </w:r>
            <w:r w:rsidR="00DC7106" w:rsidRPr="00C95738">
              <w:rPr>
                <w:rFonts w:ascii="Times New Roman" w:eastAsia="宋体" w:hAnsi="Times New Roman" w:cs="Times New Roman (正文 CS 字体)" w:hint="eastAsia"/>
                <w:sz w:val="20"/>
                <w:szCs w:val="20"/>
              </w:rPr>
              <w:t>三个</w:t>
            </w:r>
            <w:r w:rsidRPr="00C95738">
              <w:rPr>
                <w:rFonts w:ascii="Times New Roman" w:eastAsia="宋体" w:hAnsi="Times New Roman" w:cs="Times New Roman (正文 CS 字体)" w:hint="eastAsia"/>
                <w:sz w:val="20"/>
                <w:szCs w:val="20"/>
              </w:rPr>
              <w:t>回答</w:t>
            </w:r>
          </w:p>
          <w:p w14:paraId="5427CB0A" w14:textId="4E00029E" w:rsidR="009352C5" w:rsidRPr="00C95738" w:rsidRDefault="009352C5" w:rsidP="002E388B">
            <w:pPr>
              <w:spacing w:line="280" w:lineRule="exact"/>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段</w:t>
            </w:r>
            <w:r w:rsidRPr="00C95738">
              <w:rPr>
                <w:rFonts w:ascii="Times New Roman" w:eastAsia="宋体" w:hAnsi="Times New Roman" w:cs="Times New Roman (正文 CS 字体)" w:hint="eastAsia"/>
                <w:sz w:val="20"/>
                <w:szCs w:val="20"/>
              </w:rPr>
              <w:t>5</w:t>
            </w:r>
            <w:r w:rsidRPr="00C95738">
              <w:rPr>
                <w:rFonts w:ascii="Times New Roman" w:eastAsia="宋体" w:hAnsi="Times New Roman" w:cs="Times New Roman (正文 CS 字体)" w:hint="eastAsia"/>
                <w:sz w:val="20"/>
                <w:szCs w:val="20"/>
              </w:rPr>
              <w:t>：总结</w:t>
            </w:r>
          </w:p>
        </w:tc>
        <w:tc>
          <w:tcPr>
            <w:tcW w:w="1043" w:type="dxa"/>
            <w:tcBorders>
              <w:bottom w:val="single" w:sz="4" w:space="0" w:color="auto"/>
            </w:tcBorders>
            <w:vAlign w:val="center"/>
          </w:tcPr>
          <w:p w14:paraId="06D1B23D" w14:textId="5214411C" w:rsidR="009352C5" w:rsidRPr="00C95738" w:rsidRDefault="009352C5" w:rsidP="002E388B">
            <w:pPr>
              <w:spacing w:line="280" w:lineRule="exac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演讲、</w:t>
            </w:r>
            <w:r w:rsidR="00686568" w:rsidRPr="00C95738">
              <w:rPr>
                <w:rFonts w:ascii="Times New Roman" w:eastAsia="宋体" w:hAnsi="Times New Roman" w:cs="Times New Roman (正文 CS 字体)" w:hint="eastAsia"/>
                <w:sz w:val="20"/>
                <w:szCs w:val="20"/>
              </w:rPr>
              <w:t>报刊文章</w:t>
            </w:r>
            <w:r w:rsidRPr="00C95738">
              <w:rPr>
                <w:rFonts w:ascii="Times New Roman" w:eastAsia="宋体" w:hAnsi="Times New Roman" w:cs="Times New Roman (正文 CS 字体)" w:hint="eastAsia"/>
                <w:sz w:val="20"/>
                <w:szCs w:val="20"/>
              </w:rPr>
              <w:t>等语篇</w:t>
            </w:r>
          </w:p>
        </w:tc>
        <w:tc>
          <w:tcPr>
            <w:tcW w:w="1304" w:type="dxa"/>
            <w:tcBorders>
              <w:bottom w:val="single" w:sz="4" w:space="0" w:color="auto"/>
            </w:tcBorders>
            <w:vAlign w:val="center"/>
          </w:tcPr>
          <w:p w14:paraId="15A50E49" w14:textId="047E92C8" w:rsidR="009352C5" w:rsidRPr="00C95738" w:rsidRDefault="009352C5" w:rsidP="002E388B">
            <w:pPr>
              <w:spacing w:line="280" w:lineRule="exact"/>
              <w:jc w:val="center"/>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B</w:t>
            </w:r>
            <w:r w:rsidRPr="00C95738">
              <w:rPr>
                <w:rFonts w:ascii="Times New Roman" w:eastAsia="宋体" w:hAnsi="Times New Roman" w:cs="Times New Roman (正文 CS 字体)"/>
                <w:sz w:val="20"/>
                <w:szCs w:val="20"/>
              </w:rPr>
              <w:t>ecoming an Attractive Employee (18</w:t>
            </w:r>
            <w:r w:rsidRPr="00C95738">
              <w:rPr>
                <w:rFonts w:ascii="Times New Roman" w:eastAsia="宋体" w:hAnsi="Times New Roman" w:cs="Times New Roman (正文 CS 字体)" w:hint="eastAsia"/>
                <w:sz w:val="20"/>
                <w:szCs w:val="20"/>
              </w:rPr>
              <w:t>年秋考</w:t>
            </w:r>
            <w:r w:rsidRPr="00C95738">
              <w:rPr>
                <w:rFonts w:ascii="Times New Roman" w:eastAsia="宋体" w:hAnsi="Times New Roman" w:cs="Times New Roman (正文 CS 字体)"/>
                <w:sz w:val="20"/>
                <w:szCs w:val="20"/>
              </w:rPr>
              <w:t>)</w:t>
            </w:r>
          </w:p>
        </w:tc>
      </w:tr>
      <w:tr w:rsidR="00EA2E5E" w:rsidRPr="00C95738" w14:paraId="41FFB60A" w14:textId="77777777" w:rsidTr="00B2645A">
        <w:tc>
          <w:tcPr>
            <w:tcW w:w="1129" w:type="dxa"/>
            <w:vAlign w:val="center"/>
          </w:tcPr>
          <w:p w14:paraId="62FA10E5" w14:textId="0A4C932D" w:rsidR="00EA2E5E" w:rsidRPr="00C95738" w:rsidRDefault="00EA2E5E" w:rsidP="002E388B">
            <w:pPr>
              <w:spacing w:line="280" w:lineRule="exact"/>
              <w:jc w:val="center"/>
              <w:rPr>
                <w:rFonts w:ascii="Times New Roman" w:eastAsia="宋体" w:hAnsi="Times New Roman" w:cs="Times New Roman (正文 CS 字体)"/>
                <w:sz w:val="20"/>
                <w:szCs w:val="22"/>
              </w:rPr>
            </w:pPr>
            <w:r w:rsidRPr="00C95738">
              <w:rPr>
                <w:rFonts w:ascii="Times New Roman" w:eastAsia="宋体" w:hAnsi="Times New Roman" w:cs="Times New Roman (正文 CS 字体)" w:hint="eastAsia"/>
                <w:sz w:val="20"/>
                <w:szCs w:val="22"/>
              </w:rPr>
              <w:t>机会—获取模式</w:t>
            </w:r>
          </w:p>
        </w:tc>
        <w:tc>
          <w:tcPr>
            <w:tcW w:w="2835" w:type="dxa"/>
            <w:tcBorders>
              <w:bottom w:val="single" w:sz="4" w:space="0" w:color="auto"/>
            </w:tcBorders>
            <w:vAlign w:val="center"/>
          </w:tcPr>
          <w:p w14:paraId="0274FFB4" w14:textId="5DFB2550" w:rsidR="00EA2E5E" w:rsidRPr="00C95738" w:rsidRDefault="000212EB" w:rsidP="000212EB">
            <w:pPr>
              <w:pStyle w:val="a3"/>
              <w:numPr>
                <w:ilvl w:val="0"/>
                <w:numId w:val="19"/>
              </w:numPr>
              <w:spacing w:line="280" w:lineRule="exact"/>
              <w:ind w:left="192" w:firstLineChars="0" w:hanging="192"/>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w</w:t>
            </w:r>
            <w:r w:rsidRPr="00C95738">
              <w:rPr>
                <w:rFonts w:ascii="Times New Roman" w:eastAsia="宋体" w:hAnsi="Times New Roman" w:cs="Times New Roman (正文 CS 字体)"/>
                <w:sz w:val="20"/>
                <w:szCs w:val="20"/>
              </w:rPr>
              <w:t xml:space="preserve">here to stay on holiday? / </w:t>
            </w:r>
            <w:r w:rsidR="00F821A3" w:rsidRPr="00C95738">
              <w:rPr>
                <w:rFonts w:ascii="Times New Roman" w:eastAsia="宋体" w:hAnsi="Times New Roman" w:cs="Times New Roman (正文 CS 字体)"/>
                <w:sz w:val="20"/>
                <w:szCs w:val="20"/>
              </w:rPr>
              <w:t>j</w:t>
            </w:r>
            <w:r w:rsidR="00EA2E5E" w:rsidRPr="00C95738">
              <w:rPr>
                <w:rFonts w:ascii="Times New Roman" w:eastAsia="宋体" w:hAnsi="Times New Roman" w:cs="Times New Roman (正文 CS 字体)" w:hint="eastAsia"/>
                <w:sz w:val="20"/>
                <w:szCs w:val="20"/>
              </w:rPr>
              <w:t>oin</w:t>
            </w:r>
            <w:r w:rsidR="00EA2E5E" w:rsidRPr="00C95738">
              <w:rPr>
                <w:rFonts w:ascii="Times New Roman" w:eastAsia="宋体" w:hAnsi="Times New Roman" w:cs="Times New Roman (正文 CS 字体)"/>
                <w:sz w:val="20"/>
                <w:szCs w:val="20"/>
              </w:rPr>
              <w:t xml:space="preserve"> </w:t>
            </w:r>
            <w:r w:rsidRPr="00C95738">
              <w:rPr>
                <w:rFonts w:ascii="Times New Roman" w:eastAsia="宋体" w:hAnsi="Times New Roman" w:cs="Times New Roman (正文 CS 字体)" w:hint="eastAsia"/>
                <w:sz w:val="20"/>
                <w:szCs w:val="20"/>
              </w:rPr>
              <w:t>those</w:t>
            </w:r>
            <w:r w:rsidRPr="00C95738">
              <w:rPr>
                <w:rFonts w:ascii="Times New Roman" w:eastAsia="宋体" w:hAnsi="Times New Roman" w:cs="Times New Roman (正文 CS 字体)"/>
                <w:sz w:val="20"/>
                <w:szCs w:val="20"/>
              </w:rPr>
              <w:t xml:space="preserve"> </w:t>
            </w:r>
            <w:r w:rsidR="00EA2E5E" w:rsidRPr="00C95738">
              <w:rPr>
                <w:rFonts w:ascii="Times New Roman" w:eastAsia="宋体" w:hAnsi="Times New Roman" w:cs="Times New Roman (正文 CS 字体)"/>
                <w:sz w:val="20"/>
                <w:szCs w:val="20"/>
              </w:rPr>
              <w:t>enjoying</w:t>
            </w:r>
            <w:r w:rsidRPr="00C95738">
              <w:rPr>
                <w:rFonts w:ascii="Times New Roman" w:eastAsia="宋体" w:hAnsi="Times New Roman" w:cs="Times New Roman (正文 CS 字体)"/>
                <w:sz w:val="20"/>
                <w:szCs w:val="20"/>
              </w:rPr>
              <w:t>…</w:t>
            </w:r>
          </w:p>
          <w:p w14:paraId="18E5E344" w14:textId="77777777" w:rsidR="00EA2E5E" w:rsidRPr="00C95738" w:rsidRDefault="000212EB" w:rsidP="002E388B">
            <w:pPr>
              <w:pStyle w:val="a3"/>
              <w:numPr>
                <w:ilvl w:val="0"/>
                <w:numId w:val="19"/>
              </w:numPr>
              <w:spacing w:line="280" w:lineRule="exact"/>
              <w:ind w:left="192" w:firstLineChars="0" w:hanging="192"/>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it</w:t>
            </w:r>
            <w:r w:rsidRPr="00C95738">
              <w:rPr>
                <w:rFonts w:ascii="Times New Roman" w:eastAsia="宋体" w:hAnsi="Times New Roman" w:cs="Times New Roman (正文 CS 字体)"/>
                <w:sz w:val="20"/>
                <w:szCs w:val="20"/>
              </w:rPr>
              <w:t>’s easy to… / a good way to… / it is also …</w:t>
            </w:r>
          </w:p>
          <w:p w14:paraId="2CA15A71" w14:textId="4D41E2F3" w:rsidR="000212EB" w:rsidRPr="00C95738" w:rsidRDefault="000212EB" w:rsidP="002E388B">
            <w:pPr>
              <w:pStyle w:val="a3"/>
              <w:numPr>
                <w:ilvl w:val="0"/>
                <w:numId w:val="19"/>
              </w:numPr>
              <w:spacing w:line="280" w:lineRule="exact"/>
              <w:ind w:left="192" w:firstLineChars="0" w:hanging="192"/>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F</w:t>
            </w:r>
            <w:r w:rsidRPr="00C95738">
              <w:rPr>
                <w:rFonts w:ascii="Times New Roman" w:eastAsia="宋体" w:hAnsi="Times New Roman" w:cs="Times New Roman (正文 CS 字体)"/>
                <w:sz w:val="20"/>
                <w:szCs w:val="20"/>
              </w:rPr>
              <w:t>or / but for those / and for</w:t>
            </w:r>
          </w:p>
          <w:p w14:paraId="2E670B71" w14:textId="3599CDC3" w:rsidR="000212EB" w:rsidRPr="00C95738" w:rsidRDefault="000212EB" w:rsidP="002E388B">
            <w:pPr>
              <w:pStyle w:val="a3"/>
              <w:numPr>
                <w:ilvl w:val="0"/>
                <w:numId w:val="19"/>
              </w:numPr>
              <w:spacing w:line="280" w:lineRule="exact"/>
              <w:ind w:left="192" w:firstLineChars="0" w:hanging="192"/>
              <w:rPr>
                <w:rFonts w:ascii="Times New Roman" w:eastAsia="宋体" w:hAnsi="Times New Roman" w:cs="Times New Roman (正文 CS 字体)"/>
                <w:sz w:val="20"/>
                <w:szCs w:val="20"/>
              </w:rPr>
            </w:pPr>
            <w:r w:rsidRPr="00C95738">
              <w:rPr>
                <w:rFonts w:ascii="Times New Roman" w:eastAsia="宋体" w:hAnsi="Times New Roman" w:cs="Times New Roman (正文 CS 字体)"/>
                <w:sz w:val="20"/>
                <w:szCs w:val="20"/>
              </w:rPr>
              <w:t>most recently /can guarantee...</w:t>
            </w:r>
          </w:p>
        </w:tc>
        <w:tc>
          <w:tcPr>
            <w:tcW w:w="1985" w:type="dxa"/>
            <w:gridSpan w:val="2"/>
            <w:tcBorders>
              <w:bottom w:val="single" w:sz="4" w:space="0" w:color="auto"/>
            </w:tcBorders>
            <w:vAlign w:val="center"/>
          </w:tcPr>
          <w:p w14:paraId="273C5559" w14:textId="04911F8F" w:rsidR="00EA2E5E" w:rsidRPr="00C95738" w:rsidRDefault="00EA2E5E" w:rsidP="002E388B">
            <w:pPr>
              <w:spacing w:line="280" w:lineRule="exact"/>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段</w:t>
            </w:r>
            <w:r w:rsidRPr="00C95738">
              <w:rPr>
                <w:rFonts w:ascii="Times New Roman" w:eastAsia="宋体" w:hAnsi="Times New Roman" w:cs="Times New Roman (正文 CS 字体)" w:hint="eastAsia"/>
                <w:sz w:val="20"/>
                <w:szCs w:val="20"/>
              </w:rPr>
              <w:t>1</w:t>
            </w:r>
            <w:r w:rsidRPr="00C95738">
              <w:rPr>
                <w:rFonts w:ascii="Times New Roman" w:eastAsia="宋体" w:hAnsi="Times New Roman" w:cs="Times New Roman (正文 CS 字体)" w:hint="eastAsia"/>
                <w:sz w:val="20"/>
                <w:szCs w:val="20"/>
              </w:rPr>
              <w:t>：情境</w:t>
            </w:r>
            <w:r w:rsidRPr="00C95738">
              <w:rPr>
                <w:rFonts w:ascii="Times New Roman" w:eastAsia="宋体" w:hAnsi="Times New Roman" w:cs="Times New Roman (正文 CS 字体)" w:hint="eastAsia"/>
                <w:sz w:val="20"/>
                <w:szCs w:val="20"/>
              </w:rPr>
              <w:t>+</w:t>
            </w:r>
            <w:r w:rsidRPr="00C95738">
              <w:rPr>
                <w:rFonts w:ascii="Times New Roman" w:eastAsia="宋体" w:hAnsi="Times New Roman" w:cs="Times New Roman (正文 CS 字体)" w:hint="eastAsia"/>
                <w:sz w:val="20"/>
                <w:szCs w:val="20"/>
              </w:rPr>
              <w:t>机会</w:t>
            </w:r>
          </w:p>
          <w:p w14:paraId="01E52B6B" w14:textId="3F96A04F" w:rsidR="00EA2E5E" w:rsidRPr="00C95738" w:rsidRDefault="00EA2E5E" w:rsidP="002E388B">
            <w:pPr>
              <w:spacing w:line="280" w:lineRule="exact"/>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段</w:t>
            </w:r>
            <w:r w:rsidRPr="00C95738">
              <w:rPr>
                <w:rFonts w:ascii="Times New Roman" w:eastAsia="宋体" w:hAnsi="Times New Roman" w:cs="Times New Roman (正文 CS 字体)" w:hint="eastAsia"/>
                <w:sz w:val="20"/>
                <w:szCs w:val="20"/>
              </w:rPr>
              <w:t>2</w:t>
            </w:r>
            <w:r w:rsidRPr="00C95738">
              <w:rPr>
                <w:rFonts w:ascii="Times New Roman" w:eastAsia="宋体" w:hAnsi="Times New Roman" w:cs="Times New Roman (正文 CS 字体)" w:hint="eastAsia"/>
                <w:sz w:val="20"/>
                <w:szCs w:val="20"/>
              </w:rPr>
              <w:t>：</w:t>
            </w:r>
            <w:r w:rsidR="000212EB" w:rsidRPr="00C95738">
              <w:rPr>
                <w:rFonts w:ascii="Times New Roman" w:eastAsia="宋体" w:hAnsi="Times New Roman" w:cs="Times New Roman (正文 CS 字体)" w:hint="eastAsia"/>
                <w:sz w:val="20"/>
                <w:szCs w:val="20"/>
              </w:rPr>
              <w:t>机会</w:t>
            </w:r>
          </w:p>
          <w:p w14:paraId="24F46DBE" w14:textId="77777777" w:rsidR="00EA2E5E" w:rsidRPr="00C95738" w:rsidRDefault="00EA2E5E" w:rsidP="002E388B">
            <w:pPr>
              <w:spacing w:line="280" w:lineRule="exact"/>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段</w:t>
            </w:r>
            <w:r w:rsidRPr="00C95738">
              <w:rPr>
                <w:rFonts w:ascii="Times New Roman" w:eastAsia="宋体" w:hAnsi="Times New Roman" w:cs="Times New Roman (正文 CS 字体)" w:hint="eastAsia"/>
                <w:sz w:val="20"/>
                <w:szCs w:val="20"/>
              </w:rPr>
              <w:t>3</w:t>
            </w:r>
            <w:r w:rsidRPr="00C95738">
              <w:rPr>
                <w:rFonts w:ascii="Times New Roman" w:eastAsia="宋体" w:hAnsi="Times New Roman" w:cs="Times New Roman (正文 CS 字体)" w:hint="eastAsia"/>
                <w:sz w:val="20"/>
                <w:szCs w:val="20"/>
              </w:rPr>
              <w:t>：获取</w:t>
            </w:r>
          </w:p>
          <w:p w14:paraId="422EB742" w14:textId="754DDD20" w:rsidR="00EA2E5E" w:rsidRPr="00C95738" w:rsidRDefault="00EA2E5E" w:rsidP="002E388B">
            <w:pPr>
              <w:spacing w:line="280" w:lineRule="exact"/>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段</w:t>
            </w:r>
            <w:r w:rsidRPr="00C95738">
              <w:rPr>
                <w:rFonts w:ascii="Times New Roman" w:eastAsia="宋体" w:hAnsi="Times New Roman" w:cs="Times New Roman (正文 CS 字体)" w:hint="eastAsia"/>
                <w:sz w:val="20"/>
                <w:szCs w:val="20"/>
              </w:rPr>
              <w:t>4</w:t>
            </w:r>
            <w:r w:rsidRPr="00C95738">
              <w:rPr>
                <w:rFonts w:ascii="Times New Roman" w:eastAsia="宋体" w:hAnsi="Times New Roman" w:cs="Times New Roman (正文 CS 字体)" w:hint="eastAsia"/>
                <w:sz w:val="20"/>
                <w:szCs w:val="20"/>
              </w:rPr>
              <w:t>：结果</w:t>
            </w:r>
          </w:p>
        </w:tc>
        <w:tc>
          <w:tcPr>
            <w:tcW w:w="1043" w:type="dxa"/>
            <w:tcBorders>
              <w:bottom w:val="single" w:sz="4" w:space="0" w:color="auto"/>
            </w:tcBorders>
            <w:vAlign w:val="center"/>
          </w:tcPr>
          <w:p w14:paraId="15392437" w14:textId="57BEE311" w:rsidR="00EA2E5E" w:rsidRPr="00C95738" w:rsidRDefault="00EA2E5E" w:rsidP="002E388B">
            <w:pPr>
              <w:spacing w:line="280" w:lineRule="exac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广告、报刊启事等应用文体</w:t>
            </w:r>
          </w:p>
        </w:tc>
        <w:tc>
          <w:tcPr>
            <w:tcW w:w="1304" w:type="dxa"/>
            <w:tcBorders>
              <w:bottom w:val="single" w:sz="4" w:space="0" w:color="auto"/>
            </w:tcBorders>
            <w:vAlign w:val="center"/>
          </w:tcPr>
          <w:p w14:paraId="4C2EFF29" w14:textId="1DC25B21" w:rsidR="00EA2E5E" w:rsidRPr="00C95738" w:rsidRDefault="00EA2E5E" w:rsidP="002E388B">
            <w:pPr>
              <w:spacing w:line="280" w:lineRule="exact"/>
              <w:jc w:val="center"/>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Why</w:t>
            </w:r>
            <w:r w:rsidRPr="00C95738">
              <w:rPr>
                <w:rFonts w:ascii="Times New Roman" w:eastAsia="宋体" w:hAnsi="Times New Roman" w:cs="Times New Roman (正文 CS 字体)"/>
                <w:sz w:val="20"/>
                <w:szCs w:val="20"/>
              </w:rPr>
              <w:t xml:space="preserve"> Camping Can be So Much Fun?</w:t>
            </w:r>
            <w:r w:rsidRPr="00C95738">
              <w:rPr>
                <w:rFonts w:ascii="Times New Roman" w:eastAsia="宋体" w:hAnsi="Times New Roman" w:cs="Times New Roman (正文 CS 字体)"/>
                <w:sz w:val="20"/>
                <w:szCs w:val="20"/>
              </w:rPr>
              <w:br/>
              <w:t>(23</w:t>
            </w:r>
            <w:r w:rsidRPr="00C95738">
              <w:rPr>
                <w:rFonts w:ascii="Times New Roman" w:eastAsia="宋体" w:hAnsi="Times New Roman" w:cs="Times New Roman (正文 CS 字体)" w:hint="eastAsia"/>
                <w:sz w:val="20"/>
                <w:szCs w:val="20"/>
              </w:rPr>
              <w:t>年奉贤一模</w:t>
            </w:r>
            <w:r w:rsidRPr="00C95738">
              <w:rPr>
                <w:rFonts w:ascii="Times New Roman" w:eastAsia="宋体" w:hAnsi="Times New Roman" w:cs="Times New Roman (正文 CS 字体)"/>
                <w:sz w:val="20"/>
                <w:szCs w:val="20"/>
              </w:rPr>
              <w:t>)</w:t>
            </w:r>
          </w:p>
        </w:tc>
      </w:tr>
      <w:tr w:rsidR="00D9654F" w:rsidRPr="00C95738" w14:paraId="7DB62EB2" w14:textId="77777777" w:rsidTr="00D9654F">
        <w:tc>
          <w:tcPr>
            <w:tcW w:w="1129" w:type="dxa"/>
            <w:vAlign w:val="center"/>
          </w:tcPr>
          <w:p w14:paraId="4D29B6E5" w14:textId="0D3E68B1" w:rsidR="00D9654F" w:rsidRPr="00C95738" w:rsidRDefault="00D9654F" w:rsidP="002E388B">
            <w:pPr>
              <w:spacing w:line="280" w:lineRule="exact"/>
              <w:jc w:val="center"/>
              <w:rPr>
                <w:rFonts w:ascii="Times New Roman" w:eastAsia="宋体" w:hAnsi="Times New Roman" w:cs="Times New Roman (正文 CS 字体)"/>
                <w:sz w:val="20"/>
                <w:szCs w:val="22"/>
              </w:rPr>
            </w:pPr>
            <w:r w:rsidRPr="00C95738">
              <w:rPr>
                <w:rFonts w:ascii="Times New Roman" w:eastAsia="宋体" w:hAnsi="Times New Roman" w:cs="Times New Roman (正文 CS 字体)" w:hint="eastAsia"/>
                <w:sz w:val="20"/>
                <w:szCs w:val="22"/>
              </w:rPr>
              <w:t>句群关系信号词</w:t>
            </w:r>
          </w:p>
        </w:tc>
        <w:tc>
          <w:tcPr>
            <w:tcW w:w="3402" w:type="dxa"/>
            <w:gridSpan w:val="2"/>
            <w:tcBorders>
              <w:right w:val="nil"/>
            </w:tcBorders>
            <w:vAlign w:val="center"/>
          </w:tcPr>
          <w:p w14:paraId="7ADAD08E" w14:textId="0A1C4ECF" w:rsidR="00D9654F" w:rsidRPr="00C95738" w:rsidRDefault="00D9654F" w:rsidP="002E388B">
            <w:pPr>
              <w:pStyle w:val="a3"/>
              <w:numPr>
                <w:ilvl w:val="0"/>
                <w:numId w:val="19"/>
              </w:numPr>
              <w:spacing w:line="280" w:lineRule="exact"/>
              <w:ind w:left="192" w:firstLineChars="0" w:hanging="192"/>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递进：</w:t>
            </w:r>
            <w:r w:rsidRPr="00C95738">
              <w:rPr>
                <w:rFonts w:ascii="Times New Roman" w:eastAsia="宋体" w:hAnsi="Times New Roman" w:cs="Times New Roman (正文 CS 字体)" w:hint="eastAsia"/>
                <w:sz w:val="20"/>
                <w:szCs w:val="20"/>
              </w:rPr>
              <w:t>a</w:t>
            </w:r>
            <w:r w:rsidRPr="00C95738">
              <w:rPr>
                <w:rFonts w:ascii="Times New Roman" w:eastAsia="宋体" w:hAnsi="Times New Roman" w:cs="Times New Roman (正文 CS 字体)"/>
                <w:sz w:val="20"/>
                <w:szCs w:val="20"/>
              </w:rPr>
              <w:t>nd</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also</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w:t>
            </w:r>
            <w:r w:rsidRPr="00C95738">
              <w:rPr>
                <w:rFonts w:ascii="Times New Roman" w:eastAsia="宋体" w:hAnsi="Times New Roman" w:cs="Times New Roman (正文 CS 字体)" w:hint="eastAsia"/>
                <w:sz w:val="20"/>
                <w:szCs w:val="20"/>
              </w:rPr>
              <w:t>m</w:t>
            </w:r>
            <w:r w:rsidRPr="00C95738">
              <w:rPr>
                <w:rFonts w:ascii="Times New Roman" w:eastAsia="宋体" w:hAnsi="Times New Roman" w:cs="Times New Roman (正文 CS 字体)"/>
                <w:sz w:val="20"/>
                <w:szCs w:val="20"/>
              </w:rPr>
              <w:t>oreover</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furthermore</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additionally</w:t>
            </w:r>
          </w:p>
          <w:p w14:paraId="06F20A21" w14:textId="01B7370A" w:rsidR="00D9654F" w:rsidRPr="00C95738" w:rsidRDefault="00D9654F" w:rsidP="002E388B">
            <w:pPr>
              <w:pStyle w:val="a3"/>
              <w:numPr>
                <w:ilvl w:val="0"/>
                <w:numId w:val="19"/>
              </w:numPr>
              <w:spacing w:line="280" w:lineRule="exact"/>
              <w:ind w:left="192" w:firstLineChars="0" w:hanging="192"/>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举例：</w:t>
            </w:r>
            <w:r w:rsidRPr="00C95738">
              <w:rPr>
                <w:rFonts w:ascii="Times New Roman" w:eastAsia="宋体" w:hAnsi="Times New Roman" w:cs="Times New Roman (正文 CS 字体)" w:hint="eastAsia"/>
                <w:sz w:val="20"/>
                <w:szCs w:val="20"/>
              </w:rPr>
              <w:t>l</w:t>
            </w:r>
            <w:r w:rsidRPr="00C95738">
              <w:rPr>
                <w:rFonts w:ascii="Times New Roman" w:eastAsia="宋体" w:hAnsi="Times New Roman" w:cs="Times New Roman (正文 CS 字体)"/>
                <w:sz w:val="20"/>
                <w:szCs w:val="20"/>
              </w:rPr>
              <w:t>ike</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such as</w:t>
            </w:r>
          </w:p>
          <w:p w14:paraId="3221EE9C" w14:textId="14D05DAA" w:rsidR="00D9654F" w:rsidRPr="00C95738" w:rsidRDefault="00D9654F" w:rsidP="002E388B">
            <w:pPr>
              <w:pStyle w:val="a3"/>
              <w:numPr>
                <w:ilvl w:val="0"/>
                <w:numId w:val="19"/>
              </w:numPr>
              <w:spacing w:line="280" w:lineRule="exact"/>
              <w:ind w:left="192" w:firstLineChars="0" w:hanging="192"/>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类比：</w:t>
            </w:r>
            <w:r w:rsidRPr="00C95738">
              <w:rPr>
                <w:rFonts w:ascii="Times New Roman" w:eastAsia="宋体" w:hAnsi="Times New Roman" w:cs="Times New Roman (正文 CS 字体)"/>
                <w:sz w:val="20"/>
                <w:szCs w:val="20"/>
              </w:rPr>
              <w:t>similarly</w:t>
            </w:r>
          </w:p>
          <w:p w14:paraId="440BFF3B" w14:textId="2D60DAF4" w:rsidR="00D9654F" w:rsidRPr="00C95738" w:rsidRDefault="00D9654F" w:rsidP="002E388B">
            <w:pPr>
              <w:pStyle w:val="a3"/>
              <w:numPr>
                <w:ilvl w:val="0"/>
                <w:numId w:val="19"/>
              </w:numPr>
              <w:spacing w:line="280" w:lineRule="exact"/>
              <w:ind w:left="192" w:firstLineChars="0" w:hanging="192"/>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解释：</w:t>
            </w:r>
            <w:r w:rsidRPr="00C95738">
              <w:rPr>
                <w:rFonts w:ascii="Times New Roman" w:eastAsia="宋体" w:hAnsi="Times New Roman" w:cs="Times New Roman (正文 CS 字体)"/>
                <w:sz w:val="20"/>
                <w:szCs w:val="20"/>
              </w:rPr>
              <w:t>namely</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that is</w:t>
            </w:r>
          </w:p>
          <w:p w14:paraId="279A025B" w14:textId="1A502669" w:rsidR="00D9654F" w:rsidRPr="00C95738" w:rsidRDefault="00D9654F" w:rsidP="002E388B">
            <w:pPr>
              <w:pStyle w:val="a3"/>
              <w:numPr>
                <w:ilvl w:val="0"/>
                <w:numId w:val="19"/>
              </w:numPr>
              <w:spacing w:line="280" w:lineRule="exact"/>
              <w:ind w:left="192" w:firstLineChars="0" w:hanging="192"/>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建议：</w:t>
            </w:r>
            <w:r w:rsidRPr="00C95738">
              <w:rPr>
                <w:rFonts w:ascii="Times New Roman" w:eastAsia="宋体" w:hAnsi="Times New Roman" w:cs="Times New Roman (正文 CS 字体)" w:hint="eastAsia"/>
                <w:sz w:val="20"/>
                <w:szCs w:val="20"/>
              </w:rPr>
              <w:t>should</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it is advisable that…</w:t>
            </w:r>
          </w:p>
          <w:p w14:paraId="44F313F9" w14:textId="02E8FEBA" w:rsidR="00D9654F" w:rsidRPr="00C95738" w:rsidRDefault="00D9654F" w:rsidP="002E388B">
            <w:pPr>
              <w:pStyle w:val="a3"/>
              <w:numPr>
                <w:ilvl w:val="0"/>
                <w:numId w:val="19"/>
              </w:numPr>
              <w:spacing w:line="280" w:lineRule="exact"/>
              <w:ind w:left="192" w:firstLineChars="0" w:hanging="192"/>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转折</w:t>
            </w:r>
            <w:r w:rsidRPr="00C95738">
              <w:rPr>
                <w:rFonts w:ascii="Times New Roman" w:eastAsia="宋体" w:hAnsi="Times New Roman" w:cs="Times New Roman (正文 CS 字体)" w:hint="eastAsia"/>
                <w:sz w:val="20"/>
                <w:szCs w:val="20"/>
              </w:rPr>
              <w:t>/</w:t>
            </w:r>
            <w:r w:rsidRPr="00C95738">
              <w:rPr>
                <w:rFonts w:ascii="Times New Roman" w:eastAsia="宋体" w:hAnsi="Times New Roman" w:cs="Times New Roman (正文 CS 字体)" w:hint="eastAsia"/>
                <w:sz w:val="20"/>
                <w:szCs w:val="20"/>
              </w:rPr>
              <w:t>让步：</w:t>
            </w:r>
            <w:r w:rsidRPr="00C95738">
              <w:rPr>
                <w:rFonts w:ascii="Times New Roman" w:eastAsia="宋体" w:hAnsi="Times New Roman" w:cs="Times New Roman (正文 CS 字体)" w:hint="eastAsia"/>
                <w:sz w:val="20"/>
                <w:szCs w:val="20"/>
              </w:rPr>
              <w:t>but</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despite</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although</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…as…</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however</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wh-ever</w:t>
            </w:r>
          </w:p>
        </w:tc>
        <w:tc>
          <w:tcPr>
            <w:tcW w:w="3765" w:type="dxa"/>
            <w:gridSpan w:val="3"/>
            <w:tcBorders>
              <w:left w:val="nil"/>
            </w:tcBorders>
            <w:vAlign w:val="center"/>
          </w:tcPr>
          <w:p w14:paraId="32B2214D" w14:textId="72CB4096" w:rsidR="00D9654F" w:rsidRPr="00C95738" w:rsidRDefault="00D9654F" w:rsidP="002E388B">
            <w:pPr>
              <w:pStyle w:val="a3"/>
              <w:numPr>
                <w:ilvl w:val="0"/>
                <w:numId w:val="19"/>
              </w:numPr>
              <w:spacing w:line="280" w:lineRule="exact"/>
              <w:ind w:left="192" w:firstLineChars="0" w:hanging="192"/>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对比：</w:t>
            </w:r>
            <w:r w:rsidRPr="00C95738">
              <w:rPr>
                <w:rFonts w:ascii="Times New Roman" w:eastAsia="宋体" w:hAnsi="Times New Roman" w:cs="Times New Roman (正文 CS 字体)" w:hint="eastAsia"/>
                <w:sz w:val="20"/>
                <w:szCs w:val="20"/>
              </w:rPr>
              <w:t>c</w:t>
            </w:r>
            <w:r w:rsidRPr="00C95738">
              <w:rPr>
                <w:rFonts w:ascii="Times New Roman" w:eastAsia="宋体" w:hAnsi="Times New Roman" w:cs="Times New Roman (正文 CS 字体)"/>
                <w:sz w:val="20"/>
                <w:szCs w:val="20"/>
              </w:rPr>
              <w:t>ompared with</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in contrast</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unlike</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while</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better</w:t>
            </w:r>
          </w:p>
          <w:p w14:paraId="1B8A3014" w14:textId="5390E5DF" w:rsidR="00D9654F" w:rsidRPr="00C95738" w:rsidRDefault="00D9654F" w:rsidP="002E388B">
            <w:pPr>
              <w:pStyle w:val="a3"/>
              <w:numPr>
                <w:ilvl w:val="0"/>
                <w:numId w:val="19"/>
              </w:numPr>
              <w:spacing w:line="280" w:lineRule="exact"/>
              <w:ind w:left="192" w:firstLineChars="0" w:hanging="192"/>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选择：</w:t>
            </w:r>
            <w:r w:rsidRPr="00C95738">
              <w:rPr>
                <w:rFonts w:ascii="Times New Roman" w:eastAsia="宋体" w:hAnsi="Times New Roman" w:cs="Times New Roman (正文 CS 字体)" w:hint="eastAsia"/>
                <w:sz w:val="20"/>
                <w:szCs w:val="20"/>
              </w:rPr>
              <w:t>o</w:t>
            </w:r>
            <w:r w:rsidRPr="00C95738">
              <w:rPr>
                <w:rFonts w:ascii="Times New Roman" w:eastAsia="宋体" w:hAnsi="Times New Roman" w:cs="Times New Roman (正文 CS 字体)"/>
                <w:sz w:val="20"/>
                <w:szCs w:val="20"/>
              </w:rPr>
              <w:t>r</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and</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w:t>
            </w:r>
            <w:r w:rsidRPr="00C95738">
              <w:rPr>
                <w:rFonts w:ascii="Times New Roman" w:eastAsia="宋体" w:hAnsi="Times New Roman" w:cs="Times New Roman (正文 CS 字体)" w:hint="eastAsia"/>
                <w:sz w:val="20"/>
                <w:szCs w:val="20"/>
              </w:rPr>
              <w:t>e</w:t>
            </w:r>
            <w:r w:rsidRPr="00C95738">
              <w:rPr>
                <w:rFonts w:ascii="Times New Roman" w:eastAsia="宋体" w:hAnsi="Times New Roman" w:cs="Times New Roman (正文 CS 字体)"/>
                <w:sz w:val="20"/>
                <w:szCs w:val="20"/>
              </w:rPr>
              <w:t>ither…</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rather than</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instead of</w:t>
            </w:r>
            <w:r w:rsidR="00EA6CCA" w:rsidRPr="00C95738">
              <w:rPr>
                <w:rFonts w:ascii="Times New Roman" w:eastAsia="宋体" w:hAnsi="Times New Roman" w:cs="Times New Roman (正文 CS 字体)" w:hint="eastAsia"/>
                <w:sz w:val="20"/>
                <w:szCs w:val="20"/>
              </w:rPr>
              <w:t>,</w:t>
            </w:r>
            <w:r w:rsidR="001559F0" w:rsidRPr="00C95738">
              <w:rPr>
                <w:rFonts w:ascii="Times New Roman" w:eastAsia="宋体" w:hAnsi="Times New Roman" w:cs="Times New Roman (正文 CS 字体)"/>
                <w:sz w:val="20"/>
                <w:szCs w:val="20"/>
              </w:rPr>
              <w:t xml:space="preserve"> alternatively</w:t>
            </w:r>
          </w:p>
          <w:p w14:paraId="13CFA045" w14:textId="0206606D" w:rsidR="00D9654F" w:rsidRPr="00C95738" w:rsidRDefault="00D9654F" w:rsidP="002E388B">
            <w:pPr>
              <w:pStyle w:val="a3"/>
              <w:numPr>
                <w:ilvl w:val="0"/>
                <w:numId w:val="19"/>
              </w:numPr>
              <w:spacing w:line="280" w:lineRule="exact"/>
              <w:ind w:left="192" w:firstLineChars="0" w:hanging="192"/>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因果：</w:t>
            </w:r>
            <w:r w:rsidRPr="00C95738">
              <w:rPr>
                <w:rFonts w:ascii="Times New Roman" w:eastAsia="宋体" w:hAnsi="Times New Roman" w:cs="Times New Roman (正文 CS 字体)" w:hint="eastAsia"/>
                <w:sz w:val="20"/>
                <w:szCs w:val="20"/>
              </w:rPr>
              <w:t>a</w:t>
            </w:r>
            <w:r w:rsidRPr="00C95738">
              <w:rPr>
                <w:rFonts w:ascii="Times New Roman" w:eastAsia="宋体" w:hAnsi="Times New Roman" w:cs="Times New Roman (正文 CS 字体)"/>
                <w:sz w:val="20"/>
                <w:szCs w:val="20"/>
              </w:rPr>
              <w:t>s</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since</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for</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because</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thanks to</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due to</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therefore</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thus</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lead to</w:t>
            </w:r>
          </w:p>
          <w:p w14:paraId="56FE9A10" w14:textId="364998D6" w:rsidR="00D9654F" w:rsidRPr="00C95738" w:rsidRDefault="00D9654F" w:rsidP="002E388B">
            <w:pPr>
              <w:pStyle w:val="a3"/>
              <w:numPr>
                <w:ilvl w:val="0"/>
                <w:numId w:val="19"/>
              </w:numPr>
              <w:spacing w:line="280" w:lineRule="exact"/>
              <w:ind w:left="192" w:firstLineChars="0" w:hanging="192"/>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总结：</w:t>
            </w:r>
            <w:r w:rsidRPr="00C95738">
              <w:rPr>
                <w:rFonts w:ascii="Times New Roman" w:eastAsia="宋体" w:hAnsi="Times New Roman" w:cs="Times New Roman (正文 CS 字体)" w:hint="eastAsia"/>
                <w:sz w:val="20"/>
                <w:szCs w:val="20"/>
              </w:rPr>
              <w:t>i</w:t>
            </w:r>
            <w:r w:rsidRPr="00C95738">
              <w:rPr>
                <w:rFonts w:ascii="Times New Roman" w:eastAsia="宋体" w:hAnsi="Times New Roman" w:cs="Times New Roman (正文 CS 字体)"/>
                <w:sz w:val="20"/>
                <w:szCs w:val="20"/>
              </w:rPr>
              <w:t>n conclusion</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overall</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in all</w:t>
            </w:r>
          </w:p>
          <w:p w14:paraId="38D27A9A" w14:textId="4DE590A0" w:rsidR="00D9654F" w:rsidRPr="00C95738" w:rsidRDefault="00D9654F" w:rsidP="002E388B">
            <w:pPr>
              <w:pStyle w:val="a3"/>
              <w:numPr>
                <w:ilvl w:val="0"/>
                <w:numId w:val="19"/>
              </w:numPr>
              <w:spacing w:line="280" w:lineRule="exact"/>
              <w:ind w:left="192" w:firstLineChars="0" w:hanging="192"/>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sz w:val="20"/>
                <w:szCs w:val="20"/>
              </w:rPr>
              <w:t>理由列举：</w:t>
            </w:r>
            <w:r w:rsidRPr="00C95738">
              <w:rPr>
                <w:rFonts w:ascii="Times New Roman" w:eastAsia="宋体" w:hAnsi="Times New Roman" w:cs="Times New Roman (正文 CS 字体)" w:hint="eastAsia"/>
                <w:sz w:val="20"/>
                <w:szCs w:val="20"/>
              </w:rPr>
              <w:t>F</w:t>
            </w:r>
            <w:r w:rsidRPr="00C95738">
              <w:rPr>
                <w:rFonts w:ascii="Times New Roman" w:eastAsia="宋体" w:hAnsi="Times New Roman" w:cs="Times New Roman (正文 CS 字体)"/>
                <w:sz w:val="20"/>
                <w:szCs w:val="20"/>
              </w:rPr>
              <w:t>irst… second… third…</w:t>
            </w:r>
          </w:p>
        </w:tc>
      </w:tr>
    </w:tbl>
    <w:p w14:paraId="595AF4E2" w14:textId="77777777" w:rsidR="007253C7" w:rsidRPr="00C95738" w:rsidRDefault="007253C7" w:rsidP="007253C7">
      <w:pPr>
        <w:spacing w:beforeLines="50" w:before="156"/>
        <w:ind w:firstLineChars="200" w:firstLine="420"/>
        <w:rPr>
          <w:rFonts w:ascii="Times New Roman" w:eastAsia="宋体" w:hAnsi="Times New Roman" w:cs="Times New Roman (正文 CS 字体)"/>
        </w:rPr>
      </w:pPr>
      <w:r w:rsidRPr="00C95738">
        <w:rPr>
          <w:rFonts w:ascii="Times New Roman" w:eastAsia="宋体" w:hAnsi="Times New Roman" w:cs="Times New Roman (正文 CS 字体)" w:hint="eastAsia"/>
        </w:rPr>
        <w:t>综上所述，依据组织结构建立的群文读写教学</w:t>
      </w:r>
      <w:r w:rsidRPr="00C95738">
        <w:rPr>
          <w:rFonts w:ascii="Times New Roman" w:eastAsia="宋体" w:hAnsi="Times New Roman" w:cs="Times New Roman (正文 CS 字体)"/>
        </w:rPr>
        <w:t>能使学生从宏观到微观体会语篇各层级之间的语意联系和逻辑衔接，</w:t>
      </w:r>
      <w:r w:rsidRPr="00C95738">
        <w:rPr>
          <w:rFonts w:ascii="Times New Roman" w:eastAsia="宋体" w:hAnsi="Times New Roman" w:cs="Times New Roman (正文 CS 字体)" w:hint="eastAsia"/>
        </w:rPr>
        <w:t>促进深层理解，并</w:t>
      </w:r>
      <w:r w:rsidRPr="00C95738">
        <w:rPr>
          <w:rFonts w:ascii="Times New Roman" w:eastAsia="宋体" w:hAnsi="Times New Roman" w:cs="Times New Roman (正文 CS 字体)"/>
        </w:rPr>
        <w:t>提高分析、评判、概括等高阶思维</w:t>
      </w:r>
      <w:r w:rsidRPr="00C95738">
        <w:rPr>
          <w:rFonts w:ascii="Times New Roman" w:eastAsia="宋体" w:hAnsi="Times New Roman" w:cs="Times New Roman (正文 CS 字体)" w:hint="eastAsia"/>
        </w:rPr>
        <w:t>和表达</w:t>
      </w:r>
      <w:r w:rsidRPr="00C95738">
        <w:rPr>
          <w:rFonts w:ascii="Times New Roman" w:eastAsia="宋体" w:hAnsi="Times New Roman" w:cs="Times New Roman (正文 CS 字体)"/>
        </w:rPr>
        <w:t>能力。</w:t>
      </w:r>
    </w:p>
    <w:p w14:paraId="35CAC0C5" w14:textId="77777777" w:rsidR="002501BC" w:rsidRPr="00C95738" w:rsidRDefault="002501BC" w:rsidP="002501BC">
      <w:pPr>
        <w:rPr>
          <w:rFonts w:ascii="Times New Roman" w:eastAsia="宋体" w:hAnsi="Times New Roman" w:cs="Times New Roman (正文 CS 字体)"/>
          <w:szCs w:val="21"/>
        </w:rPr>
      </w:pPr>
    </w:p>
    <w:p w14:paraId="0B58DADF" w14:textId="1510CD00" w:rsidR="002501BC" w:rsidRPr="00C95738" w:rsidRDefault="002501BC" w:rsidP="002501BC">
      <w:pPr>
        <w:rPr>
          <w:rFonts w:ascii="Times New Roman" w:eastAsia="楷体" w:hAnsi="Times New Roman" w:cs="Times New Roman (正文 CS 字体)"/>
          <w:szCs w:val="21"/>
        </w:rPr>
      </w:pPr>
      <w:r w:rsidRPr="00C95738">
        <w:rPr>
          <w:rFonts w:ascii="Times New Roman" w:eastAsia="楷体" w:hAnsi="Times New Roman" w:cs="Times New Roman (正文 CS 字体)"/>
          <w:szCs w:val="21"/>
        </w:rPr>
        <w:t xml:space="preserve">3.3  </w:t>
      </w:r>
      <w:r w:rsidRPr="00C95738">
        <w:rPr>
          <w:rFonts w:ascii="Times New Roman" w:eastAsia="宋体" w:hAnsi="Times New Roman" w:cs="Times New Roman (正文 CS 字体)"/>
          <w:szCs w:val="21"/>
        </w:rPr>
        <w:t>基于情境跨单元</w:t>
      </w:r>
      <w:r w:rsidR="00F3374D" w:rsidRPr="00C95738">
        <w:rPr>
          <w:rFonts w:ascii="Times New Roman" w:eastAsia="宋体" w:hAnsi="Times New Roman" w:cs="Times New Roman (正文 CS 字体)" w:hint="eastAsia"/>
          <w:szCs w:val="21"/>
        </w:rPr>
        <w:t>整合</w:t>
      </w:r>
      <w:r w:rsidRPr="00C95738">
        <w:rPr>
          <w:rFonts w:ascii="Times New Roman" w:eastAsia="宋体" w:hAnsi="Times New Roman" w:cs="Times New Roman (正文 CS 字体)"/>
          <w:szCs w:val="21"/>
        </w:rPr>
        <w:t>主题语义场，引领同一主题不同写作</w:t>
      </w:r>
      <w:r w:rsidR="00A86811" w:rsidRPr="00C95738">
        <w:rPr>
          <w:rFonts w:ascii="Times New Roman" w:eastAsia="宋体" w:hAnsi="Times New Roman" w:cs="Times New Roman (正文 CS 字体)" w:hint="eastAsia"/>
          <w:szCs w:val="21"/>
        </w:rPr>
        <w:t>体裁</w:t>
      </w:r>
      <w:r w:rsidRPr="00C95738">
        <w:rPr>
          <w:rFonts w:ascii="Times New Roman" w:eastAsia="宋体" w:hAnsi="Times New Roman" w:cs="Times New Roman (正文 CS 字体)"/>
          <w:szCs w:val="21"/>
        </w:rPr>
        <w:t>的综合复习</w:t>
      </w:r>
    </w:p>
    <w:p w14:paraId="3B4136BD" w14:textId="56EB6F12" w:rsidR="002501BC" w:rsidRPr="00C95738" w:rsidRDefault="00262ADC" w:rsidP="00924F35">
      <w:pPr>
        <w:ind w:firstLineChars="200" w:firstLine="420"/>
        <w:rPr>
          <w:rFonts w:ascii="Times New Roman" w:eastAsia="宋体" w:hAnsi="Times New Roman" w:cs="Times New Roman (正文 CS 字体)"/>
          <w:szCs w:val="21"/>
        </w:rPr>
      </w:pPr>
      <w:r w:rsidRPr="00C95738">
        <w:rPr>
          <w:rFonts w:ascii="Times New Roman" w:eastAsia="宋体" w:hAnsi="Times New Roman" w:cs="Times New Roman (正文 CS 字体)" w:hint="eastAsia"/>
          <w:szCs w:val="21"/>
        </w:rPr>
        <w:t>一方面，</w:t>
      </w:r>
      <w:r w:rsidRPr="00C95738">
        <w:rPr>
          <w:rFonts w:ascii="Times New Roman" w:eastAsia="宋体" w:hAnsi="Times New Roman" w:cs="Times New Roman (正文 CS 字体)" w:hint="eastAsia"/>
          <w:szCs w:val="21"/>
        </w:rPr>
        <w:t>2</w:t>
      </w:r>
      <w:r w:rsidRPr="00C95738">
        <w:rPr>
          <w:rFonts w:ascii="Times New Roman" w:eastAsia="宋体" w:hAnsi="Times New Roman" w:cs="Times New Roman (正文 CS 字体)"/>
          <w:szCs w:val="21"/>
        </w:rPr>
        <w:t>02</w:t>
      </w:r>
      <w:r w:rsidR="00DC653A" w:rsidRPr="00C95738">
        <w:rPr>
          <w:rFonts w:ascii="Times New Roman" w:eastAsia="宋体" w:hAnsi="Times New Roman" w:cs="Times New Roman (正文 CS 字体)"/>
          <w:szCs w:val="21"/>
        </w:rPr>
        <w:t>2</w:t>
      </w:r>
      <w:r w:rsidRPr="00C95738">
        <w:rPr>
          <w:rFonts w:ascii="Times New Roman" w:eastAsia="宋体" w:hAnsi="Times New Roman" w:cs="Times New Roman (正文 CS 字体)" w:hint="eastAsia"/>
          <w:szCs w:val="21"/>
        </w:rPr>
        <w:t>年上海英语</w:t>
      </w:r>
      <w:r w:rsidR="00DC653A" w:rsidRPr="00C95738">
        <w:rPr>
          <w:rFonts w:ascii="Times New Roman" w:eastAsia="宋体" w:hAnsi="Times New Roman" w:cs="Times New Roman (正文 CS 字体)" w:hint="eastAsia"/>
          <w:szCs w:val="21"/>
        </w:rPr>
        <w:t>秋</w:t>
      </w:r>
      <w:r w:rsidRPr="00C95738">
        <w:rPr>
          <w:rFonts w:ascii="Times New Roman" w:eastAsia="宋体" w:hAnsi="Times New Roman" w:cs="Times New Roman (正文 CS 字体)" w:hint="eastAsia"/>
          <w:szCs w:val="21"/>
        </w:rPr>
        <w:t>季高考的指导性写作是</w:t>
      </w:r>
      <w:r w:rsidR="00DC653A" w:rsidRPr="00C95738">
        <w:rPr>
          <w:rFonts w:ascii="Times New Roman" w:eastAsia="宋体" w:hAnsi="Times New Roman" w:cs="Times New Roman (正文 CS 字体)" w:hint="eastAsia"/>
          <w:szCs w:val="21"/>
        </w:rPr>
        <w:t>选择活动形式开展“走进历史”主题活动</w:t>
      </w:r>
      <w:r w:rsidRPr="00C95738">
        <w:rPr>
          <w:rFonts w:ascii="Times New Roman" w:eastAsia="宋体" w:hAnsi="Times New Roman" w:cs="Times New Roman (正文 CS 字体)" w:hint="eastAsia"/>
          <w:szCs w:val="21"/>
        </w:rPr>
        <w:t>，其主题可以关联到</w:t>
      </w:r>
      <w:r w:rsidR="006951FD" w:rsidRPr="00C95738">
        <w:rPr>
          <w:rFonts w:ascii="Times New Roman" w:eastAsia="宋体" w:hAnsi="Times New Roman" w:cs="Times New Roman (正文 CS 字体)" w:hint="eastAsia"/>
          <w:szCs w:val="21"/>
        </w:rPr>
        <w:t>上外版普通高中教科书《英语》</w:t>
      </w:r>
      <w:r w:rsidR="00DC653A" w:rsidRPr="00C95738">
        <w:rPr>
          <w:rFonts w:ascii="Times New Roman" w:eastAsia="宋体" w:hAnsi="Times New Roman" w:cs="Times New Roman (正文 CS 字体)" w:hint="eastAsia"/>
          <w:szCs w:val="21"/>
        </w:rPr>
        <w:t>选择性必修四</w:t>
      </w:r>
      <w:r w:rsidR="006951FD" w:rsidRPr="00C95738">
        <w:rPr>
          <w:rFonts w:ascii="Times New Roman" w:eastAsia="宋体" w:hAnsi="Times New Roman" w:cs="Times New Roman (正文 CS 字体)" w:hint="eastAsia"/>
          <w:szCs w:val="21"/>
        </w:rPr>
        <w:t>Unit</w:t>
      </w:r>
      <w:r w:rsidR="006951FD" w:rsidRPr="00C95738">
        <w:rPr>
          <w:rFonts w:ascii="Times New Roman" w:eastAsia="宋体" w:hAnsi="Times New Roman" w:cs="Times New Roman (正文 CS 字体)"/>
          <w:szCs w:val="21"/>
        </w:rPr>
        <w:t xml:space="preserve"> </w:t>
      </w:r>
      <w:r w:rsidR="00DC653A" w:rsidRPr="00C95738">
        <w:rPr>
          <w:rFonts w:ascii="Times New Roman" w:eastAsia="宋体" w:hAnsi="Times New Roman" w:cs="Times New Roman (正文 CS 字体)"/>
          <w:szCs w:val="21"/>
        </w:rPr>
        <w:t>3</w:t>
      </w:r>
      <w:r w:rsidR="006951FD" w:rsidRPr="00C95738">
        <w:rPr>
          <w:rFonts w:ascii="Times New Roman" w:eastAsia="宋体" w:hAnsi="Times New Roman" w:cs="Times New Roman (正文 CS 字体)"/>
          <w:szCs w:val="21"/>
        </w:rPr>
        <w:t xml:space="preserve"> </w:t>
      </w:r>
      <w:r w:rsidR="00DC653A" w:rsidRPr="00C95738">
        <w:rPr>
          <w:rFonts w:ascii="Times New Roman" w:eastAsia="宋体" w:hAnsi="Times New Roman" w:cs="Times New Roman (正文 CS 字体)"/>
          <w:szCs w:val="21"/>
        </w:rPr>
        <w:t>D</w:t>
      </w:r>
      <w:r w:rsidR="00DC653A" w:rsidRPr="00C95738">
        <w:rPr>
          <w:rFonts w:ascii="Times New Roman" w:eastAsia="宋体" w:hAnsi="Times New Roman" w:cs="Times New Roman (正文 CS 字体)" w:hint="eastAsia"/>
          <w:szCs w:val="21"/>
        </w:rPr>
        <w:t>elving</w:t>
      </w:r>
      <w:r w:rsidR="00DC653A" w:rsidRPr="00C95738">
        <w:rPr>
          <w:rFonts w:ascii="Times New Roman" w:eastAsia="宋体" w:hAnsi="Times New Roman" w:cs="Times New Roman (正文 CS 字体)"/>
          <w:szCs w:val="21"/>
        </w:rPr>
        <w:t xml:space="preserve"> into History</w:t>
      </w:r>
      <w:r w:rsidR="006951FD" w:rsidRPr="00C95738">
        <w:rPr>
          <w:rFonts w:ascii="Times New Roman" w:eastAsia="宋体" w:hAnsi="Times New Roman" w:cs="Times New Roman (正文 CS 字体)" w:hint="eastAsia"/>
          <w:szCs w:val="21"/>
        </w:rPr>
        <w:t>；另一方面，《课标》要求掌握高中英语必修课程的</w:t>
      </w:r>
      <w:r w:rsidR="006951FD" w:rsidRPr="00C95738">
        <w:rPr>
          <w:rFonts w:ascii="Times New Roman" w:eastAsia="宋体" w:hAnsi="Times New Roman" w:cs="Times New Roman (正文 CS 字体)" w:hint="eastAsia"/>
          <w:szCs w:val="21"/>
        </w:rPr>
        <w:t>5</w:t>
      </w:r>
      <w:r w:rsidR="006951FD" w:rsidRPr="00C95738">
        <w:rPr>
          <w:rFonts w:ascii="Times New Roman" w:eastAsia="宋体" w:hAnsi="Times New Roman" w:cs="Times New Roman (正文 CS 字体)"/>
          <w:szCs w:val="21"/>
        </w:rPr>
        <w:t>00</w:t>
      </w:r>
      <w:r w:rsidR="006951FD" w:rsidRPr="00C95738">
        <w:rPr>
          <w:rFonts w:ascii="Times New Roman" w:eastAsia="宋体" w:hAnsi="Times New Roman" w:cs="Times New Roman (正文 CS 字体)" w:hint="eastAsia"/>
          <w:szCs w:val="21"/>
        </w:rPr>
        <w:t>个单词、选择性必修课程的</w:t>
      </w:r>
      <w:r w:rsidR="006951FD" w:rsidRPr="00C95738">
        <w:rPr>
          <w:rFonts w:ascii="Times New Roman" w:eastAsia="宋体" w:hAnsi="Times New Roman" w:cs="Times New Roman (正文 CS 字体)" w:hint="eastAsia"/>
          <w:szCs w:val="21"/>
        </w:rPr>
        <w:t>1</w:t>
      </w:r>
      <w:r w:rsidR="006951FD" w:rsidRPr="00C95738">
        <w:rPr>
          <w:rFonts w:ascii="Times New Roman" w:eastAsia="宋体" w:hAnsi="Times New Roman" w:cs="Times New Roman (正文 CS 字体)"/>
          <w:szCs w:val="21"/>
        </w:rPr>
        <w:t>000</w:t>
      </w:r>
      <w:r w:rsidR="006951FD" w:rsidRPr="00C95738">
        <w:rPr>
          <w:rFonts w:ascii="Times New Roman" w:eastAsia="宋体" w:hAnsi="Times New Roman" w:cs="Times New Roman (正文 CS 字体)" w:hint="eastAsia"/>
          <w:szCs w:val="21"/>
        </w:rPr>
        <w:t>个单词和</w:t>
      </w:r>
      <w:r w:rsidR="00F3374D" w:rsidRPr="00C95738">
        <w:rPr>
          <w:rFonts w:ascii="Times New Roman" w:eastAsia="宋体" w:hAnsi="Times New Roman" w:cs="Times New Roman (正文 CS 字体)" w:hint="eastAsia"/>
          <w:szCs w:val="21"/>
        </w:rPr>
        <w:t>按照</w:t>
      </w:r>
      <w:r w:rsidR="006951FD" w:rsidRPr="00C95738">
        <w:rPr>
          <w:rFonts w:ascii="Times New Roman" w:eastAsia="宋体" w:hAnsi="Times New Roman" w:cs="Times New Roman (正文 CS 字体)" w:hint="eastAsia"/>
          <w:szCs w:val="21"/>
        </w:rPr>
        <w:t>各省教学实际补充的</w:t>
      </w:r>
      <w:r w:rsidR="006951FD" w:rsidRPr="00C95738">
        <w:rPr>
          <w:rFonts w:ascii="Times New Roman" w:eastAsia="宋体" w:hAnsi="Times New Roman" w:cs="Times New Roman (正文 CS 字体)"/>
          <w:szCs w:val="21"/>
        </w:rPr>
        <w:t>200</w:t>
      </w:r>
      <w:r w:rsidR="006951FD" w:rsidRPr="00C95738">
        <w:rPr>
          <w:rFonts w:ascii="Times New Roman" w:eastAsia="宋体" w:hAnsi="Times New Roman" w:cs="Times New Roman (正文 CS 字体)" w:hint="eastAsia"/>
          <w:szCs w:val="21"/>
        </w:rPr>
        <w:t>个单词</w:t>
      </w:r>
      <w:r w:rsidR="00F3374D" w:rsidRPr="00C95738">
        <w:rPr>
          <w:rFonts w:ascii="Times New Roman" w:eastAsia="宋体" w:hAnsi="Times New Roman" w:cs="Times New Roman (正文 CS 字体)" w:hint="eastAsia"/>
          <w:szCs w:val="21"/>
        </w:rPr>
        <w:t>。</w:t>
      </w:r>
      <w:r w:rsidR="00924F35" w:rsidRPr="00C95738">
        <w:rPr>
          <w:rFonts w:ascii="Times New Roman" w:eastAsia="宋体" w:hAnsi="Times New Roman" w:cs="Times New Roman (正文 CS 字体)" w:hint="eastAsia"/>
          <w:szCs w:val="21"/>
        </w:rPr>
        <w:t>主题语义场能够“</w:t>
      </w:r>
      <w:r w:rsidR="00924F35" w:rsidRPr="00C95738">
        <w:rPr>
          <w:rFonts w:ascii="Times New Roman" w:eastAsia="宋体" w:hAnsi="Times New Roman" w:cs="Times New Roman (正文 CS 字体)"/>
          <w:szCs w:val="21"/>
        </w:rPr>
        <w:t>建立单元主题意义串联下的语言有效连接，达到语言整体巩固与输出的目的</w:t>
      </w:r>
      <w:r w:rsidR="00924F35" w:rsidRPr="00C95738">
        <w:rPr>
          <w:rFonts w:ascii="Times New Roman" w:eastAsia="宋体" w:hAnsi="Times New Roman" w:cs="Times New Roman (正文 CS 字体)" w:hint="eastAsia"/>
          <w:szCs w:val="21"/>
        </w:rPr>
        <w:t>”（王勇</w:t>
      </w:r>
      <w:r w:rsidR="00924F35" w:rsidRPr="00C95738">
        <w:rPr>
          <w:rFonts w:ascii="Times New Roman" w:eastAsia="宋体" w:hAnsi="Times New Roman" w:cs="Times New Roman (正文 CS 字体)" w:hint="eastAsia"/>
          <w:szCs w:val="21"/>
        </w:rPr>
        <w:t xml:space="preserve"> </w:t>
      </w:r>
      <w:r w:rsidR="00924F35" w:rsidRPr="00C95738">
        <w:rPr>
          <w:rFonts w:ascii="Times New Roman" w:eastAsia="宋体" w:hAnsi="Times New Roman" w:cs="Times New Roman (正文 CS 字体)"/>
          <w:szCs w:val="21"/>
        </w:rPr>
        <w:t>62</w:t>
      </w:r>
      <w:r w:rsidR="00924F35" w:rsidRPr="00C95738">
        <w:rPr>
          <w:rFonts w:ascii="Times New Roman" w:eastAsia="宋体" w:hAnsi="Times New Roman" w:cs="Times New Roman (正文 CS 字体)" w:hint="eastAsia"/>
          <w:szCs w:val="21"/>
        </w:rPr>
        <w:t>）</w:t>
      </w:r>
      <w:r w:rsidR="00924F35" w:rsidRPr="00C95738">
        <w:rPr>
          <w:rFonts w:ascii="Times New Roman" w:eastAsia="宋体" w:hAnsi="Times New Roman" w:cs="Times New Roman (正文 CS 字体)"/>
          <w:szCs w:val="21"/>
        </w:rPr>
        <w:t>。</w:t>
      </w:r>
      <w:r w:rsidR="00F3374D" w:rsidRPr="00C95738">
        <w:rPr>
          <w:rFonts w:ascii="Times New Roman" w:eastAsia="宋体" w:hAnsi="Times New Roman" w:cs="Times New Roman (正文 CS 字体)" w:hint="eastAsia"/>
          <w:szCs w:val="21"/>
        </w:rPr>
        <w:t>因此，教师在备课的过程中</w:t>
      </w:r>
      <w:r w:rsidR="00F3374D" w:rsidRPr="00C95738">
        <w:rPr>
          <w:rFonts w:ascii="Times New Roman" w:eastAsia="宋体" w:hAnsi="Times New Roman" w:cs="Times New Roman (正文 CS 字体)"/>
          <w:szCs w:val="21"/>
        </w:rPr>
        <w:t>要注意围绕</w:t>
      </w:r>
      <w:r w:rsidR="00F3374D" w:rsidRPr="00C95738">
        <w:rPr>
          <w:rFonts w:ascii="Times New Roman" w:eastAsia="宋体" w:hAnsi="Times New Roman" w:cs="Times New Roman (正文 CS 字体)" w:hint="eastAsia"/>
          <w:szCs w:val="21"/>
        </w:rPr>
        <w:t>《课标》所要求的</w:t>
      </w:r>
      <w:r w:rsidR="00F3374D" w:rsidRPr="00C95738">
        <w:rPr>
          <w:rFonts w:ascii="Times New Roman" w:eastAsia="宋体" w:hAnsi="Times New Roman" w:cs="Times New Roman (正文 CS 字体)"/>
          <w:szCs w:val="21"/>
        </w:rPr>
        <w:t>主题语境，基于学生现有的生活经验</w:t>
      </w:r>
      <w:r w:rsidR="00F3374D" w:rsidRPr="00C95738">
        <w:rPr>
          <w:rFonts w:ascii="Times New Roman" w:eastAsia="宋体" w:hAnsi="Times New Roman" w:cs="Times New Roman (正文 CS 字体)" w:hint="eastAsia"/>
          <w:szCs w:val="21"/>
        </w:rPr>
        <w:t>创设有意义的情境，</w:t>
      </w:r>
      <w:r w:rsidR="00F3374D" w:rsidRPr="00C95738">
        <w:rPr>
          <w:rFonts w:ascii="Times New Roman" w:eastAsia="宋体" w:hAnsi="Times New Roman" w:cs="Times New Roman (正文 CS 字体)"/>
          <w:szCs w:val="21"/>
        </w:rPr>
        <w:t>跨单元整合主题语义场，引领同一主题不同写作题材的综合复习</w:t>
      </w:r>
      <w:r w:rsidR="00F3374D" w:rsidRPr="00C95738">
        <w:rPr>
          <w:rFonts w:ascii="Times New Roman" w:eastAsia="宋体" w:hAnsi="Times New Roman" w:cs="Times New Roman (正文 CS 字体)" w:hint="eastAsia"/>
          <w:szCs w:val="21"/>
        </w:rPr>
        <w:t>。具体过程如下：</w:t>
      </w:r>
    </w:p>
    <w:p w14:paraId="0682755A" w14:textId="52206AD7" w:rsidR="004610CE" w:rsidRPr="00C95738" w:rsidRDefault="00B47842" w:rsidP="00D3734D">
      <w:pPr>
        <w:ind w:firstLineChars="200" w:firstLine="420"/>
        <w:rPr>
          <w:rFonts w:ascii="Times New Roman" w:eastAsia="宋体" w:hAnsi="Times New Roman" w:cs="Times New Roman (正文 CS 字体)"/>
          <w:szCs w:val="21"/>
        </w:rPr>
      </w:pPr>
      <w:r w:rsidRPr="00C95738">
        <w:rPr>
          <w:rFonts w:ascii="Times New Roman" w:eastAsia="宋体" w:hAnsi="Times New Roman" w:cs="Times New Roman (正文 CS 字体)" w:hint="eastAsia"/>
          <w:szCs w:val="21"/>
        </w:rPr>
        <w:t>首先，根据《课标》所要求的</w:t>
      </w:r>
      <w:r w:rsidRPr="00C95738">
        <w:rPr>
          <w:rFonts w:ascii="Times New Roman" w:eastAsia="宋体" w:hAnsi="Times New Roman" w:cs="Times New Roman (正文 CS 字体)" w:hint="eastAsia"/>
          <w:szCs w:val="21"/>
        </w:rPr>
        <w:t>3</w:t>
      </w:r>
      <w:r w:rsidRPr="00C95738">
        <w:rPr>
          <w:rFonts w:ascii="Times New Roman" w:eastAsia="宋体" w:hAnsi="Times New Roman" w:cs="Times New Roman (正文 CS 字体)"/>
          <w:szCs w:val="21"/>
        </w:rPr>
        <w:t>2</w:t>
      </w:r>
      <w:r w:rsidRPr="00C95738">
        <w:rPr>
          <w:rFonts w:ascii="Times New Roman" w:eastAsia="宋体" w:hAnsi="Times New Roman" w:cs="Times New Roman (正文 CS 字体)" w:hint="eastAsia"/>
          <w:szCs w:val="21"/>
        </w:rPr>
        <w:t>个主题语境，对教材提供的语言材料进行跨单元重组。以《课标》“人与自我”主题语境下“生活与学习”主题群中的“健康的生活方式、积极的生活态度”这一主题语境为例，教师可以确定</w:t>
      </w:r>
      <w:r w:rsidRPr="00C95738">
        <w:rPr>
          <w:rFonts w:ascii="Times New Roman" w:eastAsia="宋体" w:hAnsi="Times New Roman" w:cs="Times New Roman (正文 CS 字体)" w:hint="eastAsia"/>
          <w:szCs w:val="21"/>
        </w:rPr>
        <w:t>healthy</w:t>
      </w:r>
      <w:r w:rsidRPr="00C95738">
        <w:rPr>
          <w:rFonts w:ascii="Times New Roman" w:eastAsia="宋体" w:hAnsi="Times New Roman" w:cs="Times New Roman (正文 CS 字体)"/>
          <w:szCs w:val="21"/>
        </w:rPr>
        <w:t xml:space="preserve"> lifestyle</w:t>
      </w:r>
      <w:r w:rsidRPr="00C95738">
        <w:rPr>
          <w:rFonts w:ascii="Times New Roman" w:eastAsia="宋体" w:hAnsi="Times New Roman" w:cs="Times New Roman (正文 CS 字体)" w:hint="eastAsia"/>
          <w:szCs w:val="21"/>
        </w:rPr>
        <w:t>这一主题，据此</w:t>
      </w:r>
      <w:r w:rsidR="000B6425" w:rsidRPr="00C95738">
        <w:rPr>
          <w:rFonts w:ascii="Times New Roman" w:eastAsia="宋体" w:hAnsi="Times New Roman" w:cs="Times New Roman (正文 CS 字体)" w:hint="eastAsia"/>
          <w:szCs w:val="21"/>
        </w:rPr>
        <w:t>重组</w:t>
      </w:r>
      <w:r w:rsidR="00B440E1" w:rsidRPr="00C95738">
        <w:rPr>
          <w:rFonts w:ascii="Times New Roman" w:eastAsia="宋体" w:hAnsi="Times New Roman" w:cs="Times New Roman (正文 CS 字体)" w:hint="eastAsia"/>
          <w:szCs w:val="21"/>
        </w:rPr>
        <w:t>上外版教材</w:t>
      </w:r>
      <w:r w:rsidR="00D3734D" w:rsidRPr="00C95738">
        <w:rPr>
          <w:rFonts w:ascii="Times New Roman" w:eastAsia="宋体" w:hAnsi="Times New Roman" w:cs="Times New Roman (正文 CS 字体)" w:hint="eastAsia"/>
          <w:szCs w:val="21"/>
        </w:rPr>
        <w:t>《英语》必修三</w:t>
      </w:r>
      <w:r w:rsidR="00D3734D" w:rsidRPr="00C95738">
        <w:rPr>
          <w:rFonts w:ascii="Times New Roman" w:eastAsia="宋体" w:hAnsi="Times New Roman" w:cs="Times New Roman (正文 CS 字体)" w:hint="eastAsia"/>
          <w:szCs w:val="21"/>
        </w:rPr>
        <w:t>Unit</w:t>
      </w:r>
      <w:r w:rsidR="00D3734D" w:rsidRPr="00C95738">
        <w:rPr>
          <w:rFonts w:ascii="Times New Roman" w:eastAsia="宋体" w:hAnsi="Times New Roman" w:cs="Times New Roman (正文 CS 字体)"/>
          <w:szCs w:val="21"/>
        </w:rPr>
        <w:t xml:space="preserve"> 3 H</w:t>
      </w:r>
      <w:r w:rsidR="00D3734D" w:rsidRPr="00C95738">
        <w:rPr>
          <w:rFonts w:ascii="Times New Roman" w:eastAsia="宋体" w:hAnsi="Times New Roman" w:cs="Times New Roman (正文 CS 字体)" w:hint="eastAsia"/>
          <w:szCs w:val="21"/>
        </w:rPr>
        <w:t>ealthy</w:t>
      </w:r>
      <w:r w:rsidR="00D3734D" w:rsidRPr="00C95738">
        <w:rPr>
          <w:rFonts w:ascii="Times New Roman" w:eastAsia="宋体" w:hAnsi="Times New Roman" w:cs="Times New Roman (正文 CS 字体)"/>
          <w:szCs w:val="21"/>
        </w:rPr>
        <w:t xml:space="preserve"> Lifestyle</w:t>
      </w:r>
      <w:r w:rsidR="00D3734D" w:rsidRPr="00C95738">
        <w:rPr>
          <w:rFonts w:ascii="Times New Roman" w:eastAsia="宋体" w:hAnsi="Times New Roman" w:cs="Times New Roman (正文 CS 字体)" w:hint="eastAsia"/>
          <w:szCs w:val="21"/>
        </w:rPr>
        <w:t>中</w:t>
      </w:r>
      <w:r w:rsidR="00D3734D" w:rsidRPr="00C95738">
        <w:rPr>
          <w:rFonts w:ascii="Times New Roman" w:eastAsia="宋体" w:hAnsi="Times New Roman" w:cs="Times New Roman (正文 CS 字体)"/>
          <w:szCs w:val="21"/>
        </w:rPr>
        <w:t>R</w:t>
      </w:r>
      <w:r w:rsidR="00D3734D" w:rsidRPr="00C95738">
        <w:rPr>
          <w:rFonts w:ascii="Times New Roman" w:eastAsia="宋体" w:hAnsi="Times New Roman" w:cs="Times New Roman (正文 CS 字体)" w:hint="eastAsia"/>
          <w:szCs w:val="21"/>
        </w:rPr>
        <w:t>eading</w:t>
      </w:r>
      <w:r w:rsidR="00D3734D" w:rsidRPr="00C95738">
        <w:rPr>
          <w:rFonts w:ascii="Times New Roman" w:eastAsia="宋体" w:hAnsi="Times New Roman" w:cs="Times New Roman (正文 CS 字体)"/>
          <w:szCs w:val="21"/>
        </w:rPr>
        <w:t xml:space="preserve"> A</w:t>
      </w:r>
      <w:r w:rsidR="00D3734D" w:rsidRPr="00C95738">
        <w:rPr>
          <w:rFonts w:ascii="Times New Roman" w:eastAsia="宋体" w:hAnsi="Times New Roman" w:cs="Times New Roman (正文 CS 字体)" w:hint="eastAsia"/>
          <w:szCs w:val="21"/>
        </w:rPr>
        <w:t>板块的</w:t>
      </w:r>
      <w:r w:rsidR="00D3734D" w:rsidRPr="00C95738">
        <w:rPr>
          <w:rFonts w:ascii="Times New Roman" w:eastAsia="宋体" w:hAnsi="Times New Roman" w:cs="Times New Roman (正文 CS 字体)"/>
          <w:szCs w:val="21"/>
        </w:rPr>
        <w:t>Take Charge of Your Health</w:t>
      </w:r>
      <w:r w:rsidR="005D2BF2" w:rsidRPr="00C95738">
        <w:rPr>
          <w:rFonts w:ascii="Times New Roman" w:eastAsia="宋体" w:hAnsi="Times New Roman" w:cs="Times New Roman (正文 CS 字体)" w:hint="eastAsia"/>
          <w:szCs w:val="21"/>
        </w:rPr>
        <w:t>（文本</w:t>
      </w:r>
      <w:r w:rsidR="005D2BF2" w:rsidRPr="00C95738">
        <w:rPr>
          <w:rFonts w:ascii="Times New Roman" w:eastAsia="宋体" w:hAnsi="Times New Roman" w:cs="Times New Roman (正文 CS 字体)" w:hint="eastAsia"/>
          <w:szCs w:val="21"/>
        </w:rPr>
        <w:t>1</w:t>
      </w:r>
      <w:r w:rsidR="005D2BF2" w:rsidRPr="00C95738">
        <w:rPr>
          <w:rFonts w:ascii="Times New Roman" w:eastAsia="宋体" w:hAnsi="Times New Roman" w:cs="Times New Roman (正文 CS 字体)" w:hint="eastAsia"/>
          <w:szCs w:val="21"/>
        </w:rPr>
        <w:t>）</w:t>
      </w:r>
      <w:r w:rsidR="008A09DF" w:rsidRPr="00C95738">
        <w:rPr>
          <w:rFonts w:ascii="Times New Roman" w:eastAsia="宋体" w:hAnsi="Times New Roman" w:cs="Times New Roman (正文 CS 字体)" w:hint="eastAsia"/>
          <w:szCs w:val="21"/>
        </w:rPr>
        <w:t>，选择性必修二</w:t>
      </w:r>
      <w:r w:rsidR="008A09DF" w:rsidRPr="00C95738">
        <w:rPr>
          <w:rFonts w:ascii="Times New Roman" w:eastAsia="宋体" w:hAnsi="Times New Roman" w:cs="Times New Roman (正文 CS 字体)" w:hint="eastAsia"/>
          <w:szCs w:val="21"/>
        </w:rPr>
        <w:t>Unit</w:t>
      </w:r>
      <w:r w:rsidR="008A09DF" w:rsidRPr="00C95738">
        <w:rPr>
          <w:rFonts w:ascii="Times New Roman" w:eastAsia="宋体" w:hAnsi="Times New Roman" w:cs="Times New Roman (正文 CS 字体)"/>
          <w:szCs w:val="21"/>
        </w:rPr>
        <w:t xml:space="preserve"> 2 Language and Mind</w:t>
      </w:r>
      <w:r w:rsidR="008A09DF" w:rsidRPr="00C95738">
        <w:rPr>
          <w:rFonts w:ascii="Times New Roman" w:eastAsia="宋体" w:hAnsi="Times New Roman" w:cs="Times New Roman (正文 CS 字体)" w:hint="eastAsia"/>
          <w:szCs w:val="21"/>
        </w:rPr>
        <w:t>中</w:t>
      </w:r>
      <w:r w:rsidR="008A09DF" w:rsidRPr="00C95738">
        <w:rPr>
          <w:rFonts w:ascii="Times New Roman" w:eastAsia="宋体" w:hAnsi="Times New Roman" w:cs="Times New Roman (正文 CS 字体)" w:hint="eastAsia"/>
          <w:szCs w:val="21"/>
        </w:rPr>
        <w:t>Reading</w:t>
      </w:r>
      <w:r w:rsidR="008A09DF" w:rsidRPr="00C95738">
        <w:rPr>
          <w:rFonts w:ascii="Times New Roman" w:eastAsia="宋体" w:hAnsi="Times New Roman" w:cs="Times New Roman (正文 CS 字体)"/>
          <w:szCs w:val="21"/>
        </w:rPr>
        <w:t xml:space="preserve"> B</w:t>
      </w:r>
      <w:r w:rsidR="008A09DF" w:rsidRPr="00C95738">
        <w:rPr>
          <w:rFonts w:ascii="Times New Roman" w:eastAsia="宋体" w:hAnsi="Times New Roman" w:cs="Times New Roman (正文 CS 字体)" w:hint="eastAsia"/>
          <w:szCs w:val="21"/>
        </w:rPr>
        <w:t>板块的</w:t>
      </w:r>
      <w:r w:rsidR="008A09DF" w:rsidRPr="00C95738">
        <w:rPr>
          <w:rFonts w:ascii="Times New Roman" w:eastAsia="宋体" w:hAnsi="Times New Roman" w:cs="Times New Roman (正文 CS 字体)" w:hint="eastAsia"/>
          <w:szCs w:val="21"/>
        </w:rPr>
        <w:t>For</w:t>
      </w:r>
      <w:r w:rsidR="008A09DF" w:rsidRPr="00C95738">
        <w:rPr>
          <w:rFonts w:ascii="Times New Roman" w:eastAsia="宋体" w:hAnsi="Times New Roman" w:cs="Times New Roman (正文 CS 字体)"/>
          <w:szCs w:val="21"/>
        </w:rPr>
        <w:t xml:space="preserve"> a Better Brain</w:t>
      </w:r>
      <w:r w:rsidR="00B363B5" w:rsidRPr="00C95738">
        <w:rPr>
          <w:rFonts w:ascii="Times New Roman" w:eastAsia="宋体" w:hAnsi="Times New Roman" w:cs="Times New Roman (正文 CS 字体)"/>
          <w:szCs w:val="21"/>
        </w:rPr>
        <w:t>，</w:t>
      </w:r>
      <w:r w:rsidR="008A09DF" w:rsidRPr="00C95738">
        <w:rPr>
          <w:rFonts w:ascii="Times New Roman" w:eastAsia="宋体" w:hAnsi="Times New Roman" w:cs="Times New Roman (正文 CS 字体)"/>
          <w:szCs w:val="21"/>
        </w:rPr>
        <w:t xml:space="preserve"> Learn a New Language</w:t>
      </w:r>
      <w:r w:rsidR="005D2BF2" w:rsidRPr="00C95738">
        <w:rPr>
          <w:rFonts w:ascii="Times New Roman" w:eastAsia="宋体" w:hAnsi="Times New Roman" w:cs="Times New Roman (正文 CS 字体)" w:hint="eastAsia"/>
          <w:szCs w:val="21"/>
        </w:rPr>
        <w:t>（文本</w:t>
      </w:r>
      <w:r w:rsidR="005D2BF2" w:rsidRPr="00C95738">
        <w:rPr>
          <w:rFonts w:ascii="Times New Roman" w:eastAsia="宋体" w:hAnsi="Times New Roman" w:cs="Times New Roman (正文 CS 字体)" w:hint="eastAsia"/>
          <w:szCs w:val="21"/>
        </w:rPr>
        <w:t>2</w:t>
      </w:r>
      <w:r w:rsidR="005D2BF2" w:rsidRPr="00C95738">
        <w:rPr>
          <w:rFonts w:ascii="Times New Roman" w:eastAsia="宋体" w:hAnsi="Times New Roman" w:cs="Times New Roman (正文 CS 字体)" w:hint="eastAsia"/>
          <w:szCs w:val="21"/>
        </w:rPr>
        <w:t>）</w:t>
      </w:r>
      <w:r w:rsidR="00B363B5" w:rsidRPr="00C95738">
        <w:rPr>
          <w:rFonts w:ascii="Times New Roman" w:eastAsia="宋体" w:hAnsi="Times New Roman" w:cs="Times New Roman (正文 CS 字体)"/>
          <w:szCs w:val="21"/>
        </w:rPr>
        <w:t>，</w:t>
      </w:r>
      <w:r w:rsidR="008A09DF" w:rsidRPr="00C95738">
        <w:rPr>
          <w:rFonts w:ascii="Times New Roman" w:eastAsia="宋体" w:hAnsi="Times New Roman" w:cs="Times New Roman (正文 CS 字体)"/>
          <w:szCs w:val="21"/>
        </w:rPr>
        <w:t xml:space="preserve"> </w:t>
      </w:r>
      <w:r w:rsidR="005D2BF2" w:rsidRPr="00C95738">
        <w:rPr>
          <w:rFonts w:ascii="Times New Roman" w:eastAsia="宋体" w:hAnsi="Times New Roman" w:cs="Times New Roman (正文 CS 字体)" w:hint="eastAsia"/>
          <w:szCs w:val="21"/>
        </w:rPr>
        <w:t>选择性必修三</w:t>
      </w:r>
      <w:r w:rsidR="005D2BF2" w:rsidRPr="00C95738">
        <w:rPr>
          <w:rFonts w:ascii="Times New Roman" w:eastAsia="宋体" w:hAnsi="Times New Roman" w:cs="Times New Roman (正文 CS 字体)" w:hint="eastAsia"/>
          <w:szCs w:val="21"/>
        </w:rPr>
        <w:t>Unit</w:t>
      </w:r>
      <w:r w:rsidR="005D2BF2" w:rsidRPr="00C95738">
        <w:rPr>
          <w:rFonts w:ascii="Times New Roman" w:eastAsia="宋体" w:hAnsi="Times New Roman" w:cs="Times New Roman (正文 CS 字体)"/>
          <w:szCs w:val="21"/>
        </w:rPr>
        <w:t xml:space="preserve"> 1 Fighting Stress</w:t>
      </w:r>
      <w:r w:rsidR="005D2BF2" w:rsidRPr="00C95738">
        <w:rPr>
          <w:rFonts w:ascii="Times New Roman" w:eastAsia="宋体" w:hAnsi="Times New Roman" w:cs="Times New Roman (正文 CS 字体)" w:hint="eastAsia"/>
          <w:szCs w:val="21"/>
        </w:rPr>
        <w:t>中</w:t>
      </w:r>
      <w:r w:rsidR="005D2BF2" w:rsidRPr="00C95738">
        <w:rPr>
          <w:rFonts w:ascii="Times New Roman" w:eastAsia="宋体" w:hAnsi="Times New Roman" w:cs="Times New Roman (正文 CS 字体)" w:hint="eastAsia"/>
          <w:szCs w:val="21"/>
        </w:rPr>
        <w:t>Reading</w:t>
      </w:r>
      <w:r w:rsidR="005D2BF2" w:rsidRPr="00C95738">
        <w:rPr>
          <w:rFonts w:ascii="Times New Roman" w:eastAsia="宋体" w:hAnsi="Times New Roman" w:cs="Times New Roman (正文 CS 字体)"/>
          <w:szCs w:val="21"/>
        </w:rPr>
        <w:t xml:space="preserve"> A</w:t>
      </w:r>
      <w:r w:rsidR="005D2BF2" w:rsidRPr="00C95738">
        <w:rPr>
          <w:rFonts w:ascii="Times New Roman" w:eastAsia="宋体" w:hAnsi="Times New Roman" w:cs="Times New Roman (正文 CS 字体)" w:hint="eastAsia"/>
          <w:szCs w:val="21"/>
        </w:rPr>
        <w:t>板块的</w:t>
      </w:r>
      <w:r w:rsidR="005D2BF2" w:rsidRPr="00C95738">
        <w:rPr>
          <w:rFonts w:ascii="Times New Roman" w:eastAsia="宋体" w:hAnsi="Times New Roman" w:cs="Times New Roman (正文 CS 字体)" w:hint="eastAsia"/>
          <w:szCs w:val="21"/>
        </w:rPr>
        <w:t>Stress</w:t>
      </w:r>
      <w:r w:rsidR="005D2BF2" w:rsidRPr="00C95738">
        <w:rPr>
          <w:rFonts w:ascii="Times New Roman" w:eastAsia="宋体" w:hAnsi="Times New Roman" w:cs="Times New Roman (正文 CS 字体)" w:hint="eastAsia"/>
          <w:szCs w:val="21"/>
        </w:rPr>
        <w:t>（文本</w:t>
      </w:r>
      <w:r w:rsidR="005D2BF2" w:rsidRPr="00C95738">
        <w:rPr>
          <w:rFonts w:ascii="Times New Roman" w:eastAsia="宋体" w:hAnsi="Times New Roman" w:cs="Times New Roman (正文 CS 字体)" w:hint="eastAsia"/>
          <w:szCs w:val="21"/>
        </w:rPr>
        <w:t>3</w:t>
      </w:r>
      <w:r w:rsidR="005D2BF2" w:rsidRPr="00C95738">
        <w:rPr>
          <w:rFonts w:ascii="Times New Roman" w:eastAsia="宋体" w:hAnsi="Times New Roman" w:cs="Times New Roman (正文 CS 字体)" w:hint="eastAsia"/>
          <w:szCs w:val="21"/>
        </w:rPr>
        <w:t>）和</w:t>
      </w:r>
      <w:r w:rsidR="005D2BF2" w:rsidRPr="00C95738">
        <w:rPr>
          <w:rFonts w:ascii="Times New Roman" w:eastAsia="宋体" w:hAnsi="Times New Roman" w:cs="Times New Roman (正文 CS 字体)" w:hint="eastAsia"/>
          <w:szCs w:val="21"/>
        </w:rPr>
        <w:t>Listening</w:t>
      </w:r>
      <w:r w:rsidR="007253C7" w:rsidRPr="00C95738">
        <w:rPr>
          <w:rFonts w:ascii="Times New Roman" w:eastAsia="宋体" w:hAnsi="Times New Roman" w:cs="Times New Roman (正文 CS 字体)"/>
          <w:szCs w:val="21"/>
        </w:rPr>
        <w:t xml:space="preserve">, </w:t>
      </w:r>
      <w:r w:rsidR="005D2BF2" w:rsidRPr="00C95738">
        <w:rPr>
          <w:rFonts w:ascii="Times New Roman" w:eastAsia="宋体" w:hAnsi="Times New Roman" w:cs="Times New Roman (正文 CS 字体)"/>
          <w:szCs w:val="21"/>
        </w:rPr>
        <w:t>Viewing</w:t>
      </w:r>
      <w:r w:rsidR="007253C7" w:rsidRPr="00C95738">
        <w:rPr>
          <w:rFonts w:ascii="Times New Roman" w:eastAsia="宋体" w:hAnsi="Times New Roman" w:cs="Times New Roman (正文 CS 字体)" w:hint="eastAsia"/>
          <w:szCs w:val="21"/>
        </w:rPr>
        <w:t>,</w:t>
      </w:r>
      <w:r w:rsidR="007253C7" w:rsidRPr="00C95738">
        <w:rPr>
          <w:rFonts w:ascii="Times New Roman" w:eastAsia="宋体" w:hAnsi="Times New Roman" w:cs="Times New Roman (正文 CS 字体)"/>
          <w:szCs w:val="21"/>
        </w:rPr>
        <w:t xml:space="preserve"> </w:t>
      </w:r>
      <w:r w:rsidR="005D2BF2" w:rsidRPr="00C95738">
        <w:rPr>
          <w:rFonts w:ascii="Times New Roman" w:eastAsia="宋体" w:hAnsi="Times New Roman" w:cs="Times New Roman (正文 CS 字体)"/>
          <w:szCs w:val="21"/>
        </w:rPr>
        <w:t>and Speaking</w:t>
      </w:r>
      <w:r w:rsidR="005D2BF2" w:rsidRPr="00C95738">
        <w:rPr>
          <w:rFonts w:ascii="Times New Roman" w:eastAsia="宋体" w:hAnsi="Times New Roman" w:cs="Times New Roman (正文 CS 字体)" w:hint="eastAsia"/>
          <w:szCs w:val="21"/>
        </w:rPr>
        <w:t>板块的</w:t>
      </w:r>
      <w:r w:rsidR="005D2BF2" w:rsidRPr="00C95738">
        <w:rPr>
          <w:rFonts w:ascii="Times New Roman" w:eastAsia="宋体" w:hAnsi="Times New Roman" w:cs="Times New Roman (正文 CS 字体)" w:hint="eastAsia"/>
          <w:szCs w:val="21"/>
        </w:rPr>
        <w:t>Dealing</w:t>
      </w:r>
      <w:r w:rsidR="005D2BF2" w:rsidRPr="00C95738">
        <w:rPr>
          <w:rFonts w:ascii="Times New Roman" w:eastAsia="宋体" w:hAnsi="Times New Roman" w:cs="Times New Roman (正文 CS 字体)"/>
          <w:szCs w:val="21"/>
        </w:rPr>
        <w:t xml:space="preserve"> with School Stress</w:t>
      </w:r>
      <w:r w:rsidR="005D2BF2" w:rsidRPr="00C95738">
        <w:rPr>
          <w:rFonts w:ascii="Times New Roman" w:eastAsia="宋体" w:hAnsi="Times New Roman" w:cs="Times New Roman (正文 CS 字体)" w:hint="eastAsia"/>
          <w:szCs w:val="21"/>
        </w:rPr>
        <w:t>（文本</w:t>
      </w:r>
      <w:r w:rsidR="005D2BF2" w:rsidRPr="00C95738">
        <w:rPr>
          <w:rFonts w:ascii="Times New Roman" w:eastAsia="宋体" w:hAnsi="Times New Roman" w:cs="Times New Roman (正文 CS 字体)" w:hint="eastAsia"/>
          <w:szCs w:val="21"/>
        </w:rPr>
        <w:t>4</w:t>
      </w:r>
      <w:r w:rsidR="005D2BF2" w:rsidRPr="00C95738">
        <w:rPr>
          <w:rFonts w:ascii="Times New Roman" w:eastAsia="宋体" w:hAnsi="Times New Roman" w:cs="Times New Roman (正文 CS 字体)" w:hint="eastAsia"/>
          <w:szCs w:val="21"/>
        </w:rPr>
        <w:t>）。</w:t>
      </w:r>
    </w:p>
    <w:p w14:paraId="1DDB9ED4" w14:textId="2A173384" w:rsidR="00E464C5" w:rsidRPr="00C95738" w:rsidRDefault="0060136A" w:rsidP="000B5FED">
      <w:pPr>
        <w:ind w:firstLineChars="200" w:firstLine="420"/>
        <w:rPr>
          <w:rFonts w:ascii="Times New Roman" w:eastAsia="宋体" w:hAnsi="Times New Roman" w:cs="Times New Roman (正文 CS 字体)"/>
          <w:szCs w:val="21"/>
        </w:rPr>
      </w:pPr>
      <w:r w:rsidRPr="00C95738">
        <w:rPr>
          <w:rFonts w:ascii="Times New Roman" w:eastAsia="宋体" w:hAnsi="Times New Roman" w:cs="Times New Roman (正文 CS 字体)" w:hint="eastAsia"/>
          <w:szCs w:val="21"/>
        </w:rPr>
        <w:t>其次，根据语篇内容组织，设定串联维度。</w:t>
      </w:r>
      <w:r w:rsidR="00670053" w:rsidRPr="00C95738">
        <w:rPr>
          <w:rFonts w:ascii="Times New Roman" w:eastAsia="宋体" w:hAnsi="Times New Roman" w:cs="Times New Roman (正文 CS 字体)" w:hint="eastAsia"/>
          <w:szCs w:val="21"/>
        </w:rPr>
        <w:t>文本</w:t>
      </w:r>
      <w:r w:rsidR="00670053" w:rsidRPr="00C95738">
        <w:rPr>
          <w:rFonts w:ascii="Times New Roman" w:eastAsia="宋体" w:hAnsi="Times New Roman" w:cs="Times New Roman (正文 CS 字体)"/>
          <w:szCs w:val="21"/>
        </w:rPr>
        <w:t>1</w:t>
      </w:r>
      <w:r w:rsidR="00670053" w:rsidRPr="00C95738">
        <w:rPr>
          <w:rFonts w:ascii="Times New Roman" w:eastAsia="宋体" w:hAnsi="Times New Roman" w:cs="Times New Roman (正文 CS 字体)" w:hint="eastAsia"/>
          <w:szCs w:val="21"/>
        </w:rPr>
        <w:t>、文本</w:t>
      </w:r>
      <w:r w:rsidR="001C1515" w:rsidRPr="00C95738">
        <w:rPr>
          <w:rFonts w:ascii="Times New Roman" w:eastAsia="宋体" w:hAnsi="Times New Roman" w:cs="Times New Roman (正文 CS 字体)"/>
          <w:szCs w:val="21"/>
        </w:rPr>
        <w:t>2</w:t>
      </w:r>
      <w:r w:rsidR="00670053" w:rsidRPr="00C95738">
        <w:rPr>
          <w:rFonts w:ascii="Times New Roman" w:eastAsia="宋体" w:hAnsi="Times New Roman" w:cs="Times New Roman (正文 CS 字体)" w:hint="eastAsia"/>
          <w:szCs w:val="21"/>
        </w:rPr>
        <w:t>从学生的日常生活出发，</w:t>
      </w:r>
      <w:r w:rsidR="005F7FB1" w:rsidRPr="00C95738">
        <w:rPr>
          <w:rFonts w:ascii="Times New Roman" w:eastAsia="宋体" w:hAnsi="Times New Roman" w:cs="Times New Roman (正文 CS 字体)" w:hint="eastAsia"/>
          <w:szCs w:val="21"/>
        </w:rPr>
        <w:t>分别</w:t>
      </w:r>
      <w:r w:rsidR="00670053" w:rsidRPr="00C95738">
        <w:rPr>
          <w:rFonts w:ascii="Times New Roman" w:eastAsia="宋体" w:hAnsi="Times New Roman" w:cs="Times New Roman (正文 CS 字体)" w:hint="eastAsia"/>
          <w:szCs w:val="21"/>
        </w:rPr>
        <w:t>从饮食</w:t>
      </w:r>
      <w:r w:rsidR="001C1515" w:rsidRPr="00C95738">
        <w:rPr>
          <w:rFonts w:ascii="Times New Roman" w:eastAsia="宋体" w:hAnsi="Times New Roman" w:cs="Times New Roman (正文 CS 字体)" w:hint="eastAsia"/>
          <w:szCs w:val="21"/>
        </w:rPr>
        <w:t>、</w:t>
      </w:r>
      <w:r w:rsidR="00670053" w:rsidRPr="00C95738">
        <w:rPr>
          <w:rFonts w:ascii="Times New Roman" w:eastAsia="宋体" w:hAnsi="Times New Roman" w:cs="Times New Roman (正文 CS 字体)" w:hint="eastAsia"/>
          <w:szCs w:val="21"/>
        </w:rPr>
        <w:t>锻炼</w:t>
      </w:r>
      <w:r w:rsidR="001C1515" w:rsidRPr="00C95738">
        <w:rPr>
          <w:rFonts w:ascii="Times New Roman" w:eastAsia="宋体" w:hAnsi="Times New Roman" w:cs="Times New Roman (正文 CS 字体)" w:hint="eastAsia"/>
          <w:szCs w:val="21"/>
        </w:rPr>
        <w:t>和大脑健康</w:t>
      </w:r>
      <w:r w:rsidR="00670053" w:rsidRPr="00C95738">
        <w:rPr>
          <w:rFonts w:ascii="Times New Roman" w:eastAsia="宋体" w:hAnsi="Times New Roman" w:cs="Times New Roman (正文 CS 字体)" w:hint="eastAsia"/>
          <w:szCs w:val="21"/>
        </w:rPr>
        <w:t>等方面讲述</w:t>
      </w:r>
      <w:r w:rsidR="001C1515" w:rsidRPr="00C95738">
        <w:rPr>
          <w:rFonts w:ascii="Times New Roman" w:eastAsia="宋体" w:hAnsi="Times New Roman" w:cs="Times New Roman (正文 CS 字体)" w:hint="eastAsia"/>
          <w:szCs w:val="21"/>
        </w:rPr>
        <w:t>人们</w:t>
      </w:r>
      <w:r w:rsidR="00235E7B" w:rsidRPr="00C95738">
        <w:rPr>
          <w:rFonts w:ascii="Times New Roman" w:eastAsia="宋体" w:hAnsi="Times New Roman" w:cs="Times New Roman (正文 CS 字体)" w:hint="eastAsia"/>
          <w:szCs w:val="21"/>
        </w:rPr>
        <w:t>所面临的健康威胁，</w:t>
      </w:r>
      <w:r w:rsidR="001C1515" w:rsidRPr="00C95738">
        <w:rPr>
          <w:rFonts w:ascii="Times New Roman" w:eastAsia="宋体" w:hAnsi="Times New Roman" w:cs="Times New Roman (正文 CS 字体)" w:hint="eastAsia"/>
          <w:szCs w:val="21"/>
        </w:rPr>
        <w:t>但</w:t>
      </w:r>
      <w:r w:rsidR="00235E7B" w:rsidRPr="00C95738">
        <w:rPr>
          <w:rFonts w:ascii="Times New Roman" w:eastAsia="宋体" w:hAnsi="Times New Roman" w:cs="Times New Roman (正文 CS 字体)" w:hint="eastAsia"/>
          <w:szCs w:val="21"/>
        </w:rPr>
        <w:t>通过各种手段进行积极调控，都能够建立起健康的生活方式。</w:t>
      </w:r>
      <w:r w:rsidR="00E464C5" w:rsidRPr="00C95738">
        <w:rPr>
          <w:rFonts w:ascii="Times New Roman" w:eastAsia="宋体" w:hAnsi="Times New Roman" w:cs="Times New Roman (正文 CS 字体)" w:hint="eastAsia"/>
          <w:szCs w:val="21"/>
        </w:rPr>
        <w:t>因而教师可以引导学生通过</w:t>
      </w:r>
      <w:r w:rsidR="00E464C5" w:rsidRPr="00C95738">
        <w:rPr>
          <w:rFonts w:ascii="Times New Roman" w:eastAsia="宋体" w:hAnsi="Times New Roman" w:cs="Times New Roman (正文 CS 字体)" w:hint="eastAsia"/>
          <w:szCs w:val="21"/>
        </w:rPr>
        <w:t>problems</w:t>
      </w:r>
      <w:r w:rsidR="007253C7" w:rsidRPr="00C95738">
        <w:rPr>
          <w:rFonts w:ascii="Times New Roman" w:eastAsia="宋体" w:hAnsi="Times New Roman" w:cs="Times New Roman (正文 CS 字体)" w:hint="eastAsia"/>
          <w:szCs w:val="21"/>
        </w:rPr>
        <w:t>,</w:t>
      </w:r>
      <w:r w:rsidR="007253C7" w:rsidRPr="00C95738">
        <w:rPr>
          <w:rFonts w:ascii="Times New Roman" w:eastAsia="宋体" w:hAnsi="Times New Roman" w:cs="Times New Roman (正文 CS 字体)"/>
          <w:szCs w:val="21"/>
        </w:rPr>
        <w:t xml:space="preserve"> </w:t>
      </w:r>
      <w:r w:rsidR="00E464C5" w:rsidRPr="00C95738">
        <w:rPr>
          <w:rFonts w:ascii="Times New Roman" w:eastAsia="宋体" w:hAnsi="Times New Roman" w:cs="Times New Roman (正文 CS 字体)"/>
          <w:szCs w:val="21"/>
        </w:rPr>
        <w:t>responses</w:t>
      </w:r>
      <w:r w:rsidR="00E464C5" w:rsidRPr="00C95738">
        <w:rPr>
          <w:rFonts w:ascii="Times New Roman" w:eastAsia="宋体" w:hAnsi="Times New Roman" w:cs="Times New Roman (正文 CS 字体)" w:hint="eastAsia"/>
          <w:szCs w:val="21"/>
        </w:rPr>
        <w:t>和</w:t>
      </w:r>
      <w:r w:rsidR="00E464C5" w:rsidRPr="00C95738">
        <w:rPr>
          <w:rFonts w:ascii="Times New Roman" w:eastAsia="宋体" w:hAnsi="Times New Roman" w:cs="Times New Roman (正文 CS 字体)" w:hint="eastAsia"/>
          <w:szCs w:val="21"/>
        </w:rPr>
        <w:t>results</w:t>
      </w:r>
      <w:r w:rsidR="00E464C5" w:rsidRPr="00C95738">
        <w:rPr>
          <w:rFonts w:ascii="Times New Roman" w:eastAsia="宋体" w:hAnsi="Times New Roman" w:cs="Times New Roman (正文 CS 字体)" w:hint="eastAsia"/>
          <w:szCs w:val="21"/>
        </w:rPr>
        <w:t>三个维度对</w:t>
      </w:r>
      <w:r w:rsidR="001C1515" w:rsidRPr="00C95738">
        <w:rPr>
          <w:rFonts w:ascii="Times New Roman" w:eastAsia="宋体" w:hAnsi="Times New Roman" w:cs="Times New Roman (正文 CS 字体)" w:hint="eastAsia"/>
          <w:szCs w:val="21"/>
        </w:rPr>
        <w:t>两</w:t>
      </w:r>
      <w:r w:rsidR="00E464C5" w:rsidRPr="00C95738">
        <w:rPr>
          <w:rFonts w:ascii="Times New Roman" w:eastAsia="宋体" w:hAnsi="Times New Roman" w:cs="Times New Roman (正文 CS 字体)" w:hint="eastAsia"/>
          <w:szCs w:val="21"/>
        </w:rPr>
        <w:t>个文本进行串联，并关注从问题到解决的转变过程及其背后的原因。在此基础上，教师引导学生对文本</w:t>
      </w:r>
      <w:r w:rsidR="001C1515" w:rsidRPr="00C95738">
        <w:rPr>
          <w:rFonts w:ascii="Times New Roman" w:eastAsia="宋体" w:hAnsi="Times New Roman" w:cs="Times New Roman (正文 CS 字体)"/>
          <w:szCs w:val="21"/>
        </w:rPr>
        <w:t>3</w:t>
      </w:r>
      <w:r w:rsidR="001C1515" w:rsidRPr="00C95738">
        <w:rPr>
          <w:rFonts w:ascii="Times New Roman" w:eastAsia="宋体" w:hAnsi="Times New Roman" w:cs="Times New Roman (正文 CS 字体)" w:hint="eastAsia"/>
          <w:szCs w:val="21"/>
        </w:rPr>
        <w:t>、</w:t>
      </w:r>
      <w:r w:rsidR="001C1515" w:rsidRPr="00C95738">
        <w:rPr>
          <w:rFonts w:ascii="Times New Roman" w:eastAsia="宋体" w:hAnsi="Times New Roman" w:cs="Times New Roman (正文 CS 字体)" w:hint="eastAsia"/>
          <w:szCs w:val="21"/>
        </w:rPr>
        <w:t>4</w:t>
      </w:r>
      <w:r w:rsidR="00E464C5" w:rsidRPr="00C95738">
        <w:rPr>
          <w:rFonts w:ascii="Times New Roman" w:eastAsia="宋体" w:hAnsi="Times New Roman" w:cs="Times New Roman (正文 CS 字体)" w:hint="eastAsia"/>
          <w:szCs w:val="21"/>
        </w:rPr>
        <w:t>进行探讨，</w:t>
      </w:r>
      <w:r w:rsidR="001C1515" w:rsidRPr="00C95738">
        <w:rPr>
          <w:rFonts w:ascii="Times New Roman" w:eastAsia="宋体" w:hAnsi="Times New Roman" w:cs="Times New Roman (正文 CS 字体)" w:hint="eastAsia"/>
          <w:szCs w:val="21"/>
        </w:rPr>
        <w:t>思考其传递的心理健康内涵，并关注写作手法。由此</w:t>
      </w:r>
      <w:r w:rsidR="001C1515" w:rsidRPr="00C95738">
        <w:rPr>
          <w:rFonts w:ascii="Times New Roman" w:eastAsia="宋体" w:hAnsi="Times New Roman" w:cs="Times New Roman (正文 CS 字体)" w:hint="eastAsia"/>
          <w:szCs w:val="21"/>
        </w:rPr>
        <w:t>4</w:t>
      </w:r>
      <w:r w:rsidR="001C1515" w:rsidRPr="00C95738">
        <w:rPr>
          <w:rFonts w:ascii="Times New Roman" w:eastAsia="宋体" w:hAnsi="Times New Roman" w:cs="Times New Roman (正文 CS 字体)" w:hint="eastAsia"/>
          <w:szCs w:val="21"/>
        </w:rPr>
        <w:t>个文本产生了串联，即依托说明文“问题呈现—解决方案—积极影响”的语篇结构，思考问题解决的转变过程及其背后的原因，</w:t>
      </w:r>
      <w:r w:rsidR="00D774A2" w:rsidRPr="00C95738">
        <w:rPr>
          <w:rFonts w:ascii="Times New Roman" w:eastAsia="宋体" w:hAnsi="Times New Roman" w:cs="Times New Roman (正文 CS 字体)" w:hint="eastAsia"/>
          <w:szCs w:val="21"/>
        </w:rPr>
        <w:t>进而引导学生理解健康不仅在于健康饮食</w:t>
      </w:r>
      <w:r w:rsidR="00A13EAC" w:rsidRPr="00C95738">
        <w:rPr>
          <w:rFonts w:ascii="Times New Roman" w:eastAsia="宋体" w:hAnsi="Times New Roman" w:cs="Times New Roman (正文 CS 字体)" w:hint="eastAsia"/>
          <w:szCs w:val="21"/>
        </w:rPr>
        <w:t>、</w:t>
      </w:r>
      <w:r w:rsidR="00D774A2" w:rsidRPr="00C95738">
        <w:rPr>
          <w:rFonts w:ascii="Times New Roman" w:eastAsia="宋体" w:hAnsi="Times New Roman" w:cs="Times New Roman (正文 CS 字体)" w:hint="eastAsia"/>
          <w:szCs w:val="21"/>
        </w:rPr>
        <w:t>适量</w:t>
      </w:r>
      <w:r w:rsidR="00D774A2" w:rsidRPr="00C95738">
        <w:rPr>
          <w:rFonts w:ascii="Times New Roman" w:eastAsia="宋体" w:hAnsi="Times New Roman" w:cs="Times New Roman (正文 CS 字体)" w:hint="eastAsia"/>
          <w:szCs w:val="21"/>
        </w:rPr>
        <w:lastRenderedPageBreak/>
        <w:t>运动</w:t>
      </w:r>
      <w:r w:rsidR="00A13EAC" w:rsidRPr="00C95738">
        <w:rPr>
          <w:rFonts w:ascii="Times New Roman" w:eastAsia="宋体" w:hAnsi="Times New Roman" w:cs="Times New Roman (正文 CS 字体)" w:hint="eastAsia"/>
          <w:szCs w:val="21"/>
        </w:rPr>
        <w:t>和健脑益智</w:t>
      </w:r>
      <w:r w:rsidR="00D774A2" w:rsidRPr="00C95738">
        <w:rPr>
          <w:rFonts w:ascii="Times New Roman" w:eastAsia="宋体" w:hAnsi="Times New Roman" w:cs="Times New Roman (正文 CS 字体)" w:hint="eastAsia"/>
          <w:szCs w:val="21"/>
        </w:rPr>
        <w:t>，还在于健康意识和科学知识，不仅要</w:t>
      </w:r>
      <w:r w:rsidR="001D424D" w:rsidRPr="00C95738">
        <w:rPr>
          <w:rFonts w:ascii="Times New Roman" w:eastAsia="宋体" w:hAnsi="Times New Roman" w:cs="Times New Roman (正文 CS 字体)" w:hint="eastAsia"/>
          <w:szCs w:val="21"/>
        </w:rPr>
        <w:t>调整</w:t>
      </w:r>
      <w:r w:rsidR="00D774A2" w:rsidRPr="00C95738">
        <w:rPr>
          <w:rFonts w:ascii="Times New Roman" w:eastAsia="宋体" w:hAnsi="Times New Roman" w:cs="Times New Roman (正文 CS 字体)" w:hint="eastAsia"/>
          <w:szCs w:val="21"/>
        </w:rPr>
        <w:t>自身身体状况与行为，还要</w:t>
      </w:r>
      <w:r w:rsidR="001D424D" w:rsidRPr="00C95738">
        <w:rPr>
          <w:rFonts w:ascii="Times New Roman" w:eastAsia="宋体" w:hAnsi="Times New Roman" w:cs="Times New Roman (正文 CS 字体)" w:hint="eastAsia"/>
          <w:szCs w:val="21"/>
        </w:rPr>
        <w:t>关注</w:t>
      </w:r>
      <w:r w:rsidR="00D774A2" w:rsidRPr="00C95738">
        <w:rPr>
          <w:rFonts w:ascii="Times New Roman" w:eastAsia="宋体" w:hAnsi="Times New Roman" w:cs="Times New Roman (正文 CS 字体)" w:hint="eastAsia"/>
          <w:szCs w:val="21"/>
        </w:rPr>
        <w:t>心理活动与</w:t>
      </w:r>
      <w:r w:rsidR="00A13EAC" w:rsidRPr="00C95738">
        <w:rPr>
          <w:rFonts w:ascii="Times New Roman" w:eastAsia="宋体" w:hAnsi="Times New Roman" w:cs="Times New Roman (正文 CS 字体)" w:hint="eastAsia"/>
          <w:szCs w:val="21"/>
        </w:rPr>
        <w:t>情绪</w:t>
      </w:r>
      <w:r w:rsidR="00D774A2" w:rsidRPr="00C95738">
        <w:rPr>
          <w:rFonts w:ascii="Times New Roman" w:eastAsia="宋体" w:hAnsi="Times New Roman" w:cs="Times New Roman (正文 CS 字体)" w:hint="eastAsia"/>
          <w:szCs w:val="21"/>
        </w:rPr>
        <w:t>，</w:t>
      </w:r>
      <w:r w:rsidR="00B306C7" w:rsidRPr="00C95738">
        <w:rPr>
          <w:rFonts w:ascii="Times New Roman" w:eastAsia="宋体" w:hAnsi="Times New Roman" w:cs="Times New Roman (正文 CS 字体)" w:hint="eastAsia"/>
          <w:szCs w:val="21"/>
        </w:rPr>
        <w:t>从而更加深入地理解</w:t>
      </w:r>
      <w:r w:rsidR="001D424D" w:rsidRPr="00C95738">
        <w:rPr>
          <w:rFonts w:ascii="Times New Roman" w:eastAsia="宋体" w:hAnsi="Times New Roman" w:cs="Times New Roman (正文 CS 字体)" w:hint="eastAsia"/>
          <w:szCs w:val="21"/>
        </w:rPr>
        <w:t>健康的生活方式（</w:t>
      </w:r>
      <w:r w:rsidR="001D424D" w:rsidRPr="00C95738">
        <w:rPr>
          <w:rFonts w:ascii="Times New Roman" w:eastAsia="宋体" w:hAnsi="Times New Roman" w:cs="Times New Roman (正文 CS 字体)" w:hint="eastAsia"/>
          <w:szCs w:val="21"/>
        </w:rPr>
        <w:t>aware</w:t>
      </w:r>
      <w:r w:rsidR="001D424D" w:rsidRPr="00C95738">
        <w:rPr>
          <w:rFonts w:ascii="Times New Roman" w:eastAsia="宋体" w:hAnsi="Times New Roman" w:cs="Times New Roman (正文 CS 字体)"/>
          <w:szCs w:val="21"/>
        </w:rPr>
        <w:t>ness</w:t>
      </w:r>
      <w:r w:rsidR="007253C7" w:rsidRPr="00C95738">
        <w:rPr>
          <w:rFonts w:ascii="Times New Roman" w:eastAsia="宋体" w:hAnsi="Times New Roman" w:cs="Times New Roman (正文 CS 字体)" w:hint="eastAsia"/>
          <w:szCs w:val="21"/>
        </w:rPr>
        <w:t>,</w:t>
      </w:r>
      <w:r w:rsidR="007253C7" w:rsidRPr="00C95738">
        <w:rPr>
          <w:rFonts w:ascii="Times New Roman" w:eastAsia="宋体" w:hAnsi="Times New Roman" w:cs="Times New Roman (正文 CS 字体)"/>
          <w:szCs w:val="21"/>
        </w:rPr>
        <w:t xml:space="preserve"> </w:t>
      </w:r>
      <w:r w:rsidR="001D424D" w:rsidRPr="00C95738">
        <w:rPr>
          <w:rFonts w:ascii="Times New Roman" w:eastAsia="宋体" w:hAnsi="Times New Roman" w:cs="Times New Roman (正文 CS 字体)"/>
          <w:szCs w:val="21"/>
        </w:rPr>
        <w:t>knowledge</w:t>
      </w:r>
      <w:r w:rsidR="007253C7" w:rsidRPr="00C95738">
        <w:rPr>
          <w:rFonts w:ascii="Times New Roman" w:eastAsia="宋体" w:hAnsi="Times New Roman" w:cs="Times New Roman (正文 CS 字体)" w:hint="eastAsia"/>
          <w:szCs w:val="21"/>
        </w:rPr>
        <w:t>,</w:t>
      </w:r>
      <w:r w:rsidR="001D424D" w:rsidRPr="00C95738">
        <w:rPr>
          <w:rFonts w:ascii="Times New Roman" w:eastAsia="宋体" w:hAnsi="Times New Roman" w:cs="Times New Roman (正文 CS 字体)"/>
          <w:szCs w:val="21"/>
        </w:rPr>
        <w:t xml:space="preserve"> decision</w:t>
      </w:r>
      <w:r w:rsidR="001D424D" w:rsidRPr="00C95738">
        <w:rPr>
          <w:rFonts w:ascii="Times New Roman" w:eastAsia="宋体" w:hAnsi="Times New Roman" w:cs="Times New Roman (正文 CS 字体)" w:hint="eastAsia"/>
          <w:szCs w:val="21"/>
        </w:rPr>
        <w:t>）</w:t>
      </w:r>
      <w:r w:rsidR="002610D3" w:rsidRPr="00C95738">
        <w:rPr>
          <w:rFonts w:ascii="Times New Roman" w:eastAsia="宋体" w:hAnsi="Times New Roman" w:cs="Times New Roman (正文 CS 字体)" w:hint="eastAsia"/>
          <w:szCs w:val="21"/>
        </w:rPr>
        <w:t>这一主题语境</w:t>
      </w:r>
      <w:r w:rsidR="001D424D" w:rsidRPr="00C95738">
        <w:rPr>
          <w:rFonts w:ascii="Times New Roman" w:eastAsia="宋体" w:hAnsi="Times New Roman" w:cs="Times New Roman (正文 CS 字体)" w:hint="eastAsia"/>
          <w:szCs w:val="21"/>
        </w:rPr>
        <w:t>。</w:t>
      </w:r>
    </w:p>
    <w:p w14:paraId="556DE064" w14:textId="3F2F9DD5" w:rsidR="00444066" w:rsidRPr="00C95738" w:rsidRDefault="003E633D" w:rsidP="004610CE">
      <w:pPr>
        <w:rPr>
          <w:rFonts w:ascii="Times New Roman" w:eastAsia="宋体" w:hAnsi="Times New Roman" w:cs="Times New Roman (正文 CS 字体)"/>
          <w:szCs w:val="21"/>
        </w:rPr>
      </w:pPr>
      <w:r w:rsidRPr="00C95738">
        <w:rPr>
          <w:rFonts w:ascii="Times New Roman" w:eastAsia="宋体" w:hAnsi="Times New Roman" w:cs="Times New Roman (正文 CS 字体)"/>
          <w:szCs w:val="21"/>
        </w:rPr>
        <w:tab/>
      </w:r>
      <w:r w:rsidR="00634415" w:rsidRPr="00C95738">
        <w:rPr>
          <w:rFonts w:ascii="Times New Roman" w:eastAsia="宋体" w:hAnsi="Times New Roman" w:cs="Times New Roman (正文 CS 字体)" w:hint="eastAsia"/>
          <w:szCs w:val="21"/>
        </w:rPr>
        <w:t>接着，整合零散信息，建构结构化知识，形成主题语义场，在高三词汇整理与复习的过程中，教师应避免按部就班式的词条讲解而是转向语境引导下、主题串联式的词汇迁移运用和写作训练，即在同一主题下，积累词块，构建</w:t>
      </w:r>
      <w:r w:rsidR="002610D3" w:rsidRPr="00C95738">
        <w:rPr>
          <w:rFonts w:ascii="Times New Roman" w:eastAsia="宋体" w:hAnsi="Times New Roman" w:cs="Times New Roman (正文 CS 字体)" w:hint="eastAsia"/>
          <w:szCs w:val="21"/>
        </w:rPr>
        <w:t>主题语义网</w:t>
      </w:r>
      <w:r w:rsidR="00634415" w:rsidRPr="00C95738">
        <w:rPr>
          <w:rFonts w:ascii="Times New Roman" w:eastAsia="宋体" w:hAnsi="Times New Roman" w:cs="Times New Roman (正文 CS 字体)" w:hint="eastAsia"/>
          <w:szCs w:val="21"/>
        </w:rPr>
        <w:t>。</w:t>
      </w:r>
      <w:r w:rsidR="006468B8" w:rsidRPr="00C95738">
        <w:rPr>
          <w:rFonts w:ascii="Times New Roman" w:eastAsia="宋体" w:hAnsi="Times New Roman" w:cs="Times New Roman (正文 CS 字体)" w:hint="eastAsia"/>
          <w:szCs w:val="21"/>
        </w:rPr>
        <w:t>整合、梳理</w:t>
      </w:r>
      <w:r w:rsidR="00665F4D" w:rsidRPr="00C95738">
        <w:rPr>
          <w:rFonts w:ascii="Times New Roman" w:eastAsia="宋体" w:hAnsi="Times New Roman" w:cs="Times New Roman (正文 CS 字体)" w:hint="eastAsia"/>
          <w:szCs w:val="21"/>
        </w:rPr>
        <w:t>主题语义网</w:t>
      </w:r>
      <w:r w:rsidR="006468B8" w:rsidRPr="00C95738">
        <w:rPr>
          <w:rFonts w:ascii="Times New Roman" w:eastAsia="宋体" w:hAnsi="Times New Roman" w:cs="Times New Roman (正文 CS 字体)" w:hint="eastAsia"/>
          <w:szCs w:val="21"/>
        </w:rPr>
        <w:t>的过程能够帮助学生处理好词汇语法知识和</w:t>
      </w:r>
      <w:r w:rsidR="00C9215A" w:rsidRPr="00C95738">
        <w:rPr>
          <w:rFonts w:ascii="Times New Roman" w:eastAsia="宋体" w:hAnsi="Times New Roman" w:cs="Times New Roman (正文 CS 字体)" w:hint="eastAsia"/>
          <w:szCs w:val="21"/>
        </w:rPr>
        <w:t>主题</w:t>
      </w:r>
      <w:r w:rsidR="006468B8" w:rsidRPr="00C95738">
        <w:rPr>
          <w:rFonts w:ascii="Times New Roman" w:eastAsia="宋体" w:hAnsi="Times New Roman" w:cs="Times New Roman (正文 CS 字体)" w:hint="eastAsia"/>
          <w:szCs w:val="21"/>
        </w:rPr>
        <w:t>表达之间的关系，形成</w:t>
      </w:r>
      <w:r w:rsidR="00C9215A" w:rsidRPr="00C95738">
        <w:rPr>
          <w:rFonts w:ascii="Times New Roman" w:eastAsia="宋体" w:hAnsi="Times New Roman" w:cs="Times New Roman (正文 CS 字体)" w:hint="eastAsia"/>
          <w:szCs w:val="21"/>
        </w:rPr>
        <w:t>关联记忆和</w:t>
      </w:r>
      <w:r w:rsidR="002610D3" w:rsidRPr="00C95738">
        <w:rPr>
          <w:rFonts w:ascii="Times New Roman" w:eastAsia="宋体" w:hAnsi="Times New Roman" w:cs="Times New Roman (正文 CS 字体)" w:hint="eastAsia"/>
          <w:szCs w:val="21"/>
        </w:rPr>
        <w:t>深层</w:t>
      </w:r>
      <w:r w:rsidR="00C9215A" w:rsidRPr="00C95738">
        <w:rPr>
          <w:rFonts w:ascii="Times New Roman" w:eastAsia="宋体" w:hAnsi="Times New Roman" w:cs="Times New Roman (正文 CS 字体)" w:hint="eastAsia"/>
          <w:szCs w:val="21"/>
        </w:rPr>
        <w:t>理解的</w:t>
      </w:r>
      <w:r w:rsidR="006468B8" w:rsidRPr="00C95738">
        <w:rPr>
          <w:rFonts w:ascii="Times New Roman" w:eastAsia="宋体" w:hAnsi="Times New Roman" w:cs="Times New Roman (正文 CS 字体)" w:hint="eastAsia"/>
          <w:szCs w:val="21"/>
        </w:rPr>
        <w:t>思维导图。</w:t>
      </w:r>
      <w:r w:rsidR="00C9215A" w:rsidRPr="00C95738">
        <w:rPr>
          <w:rFonts w:ascii="Times New Roman" w:eastAsia="宋体" w:hAnsi="Times New Roman" w:cs="Times New Roman (正文 CS 字体)" w:hint="eastAsia"/>
          <w:szCs w:val="21"/>
        </w:rPr>
        <w:t>根据</w:t>
      </w:r>
      <w:r w:rsidR="00C9215A" w:rsidRPr="00C95738">
        <w:rPr>
          <w:rFonts w:ascii="Times New Roman" w:eastAsia="宋体" w:hAnsi="Times New Roman" w:cs="Times New Roman (正文 CS 字体)" w:hint="eastAsia"/>
          <w:szCs w:val="21"/>
        </w:rPr>
        <w:t>health</w:t>
      </w:r>
      <w:r w:rsidR="00C9215A" w:rsidRPr="00C95738">
        <w:rPr>
          <w:rFonts w:ascii="Times New Roman" w:eastAsia="宋体" w:hAnsi="Times New Roman" w:cs="Times New Roman (正文 CS 字体)"/>
          <w:szCs w:val="21"/>
        </w:rPr>
        <w:t>y lifestyle</w:t>
      </w:r>
      <w:r w:rsidR="00C9215A" w:rsidRPr="00C95738">
        <w:rPr>
          <w:rFonts w:ascii="Times New Roman" w:eastAsia="宋体" w:hAnsi="Times New Roman" w:cs="Times New Roman (正文 CS 字体)" w:hint="eastAsia"/>
          <w:szCs w:val="21"/>
        </w:rPr>
        <w:t>串联的四个文本形成的主题语义场如下表</w:t>
      </w:r>
      <w:r w:rsidR="008967F7" w:rsidRPr="00C95738">
        <w:rPr>
          <w:rFonts w:ascii="Times New Roman" w:eastAsia="宋体" w:hAnsi="Times New Roman" w:cs="Times New Roman (正文 CS 字体)"/>
          <w:szCs w:val="21"/>
        </w:rPr>
        <w:t>8</w:t>
      </w:r>
      <w:r w:rsidR="00C9215A" w:rsidRPr="00C95738">
        <w:rPr>
          <w:rFonts w:ascii="Times New Roman" w:eastAsia="宋体" w:hAnsi="Times New Roman" w:cs="Times New Roman (正文 CS 字体)" w:hint="eastAsia"/>
          <w:szCs w:val="21"/>
        </w:rPr>
        <w:t>所示</w:t>
      </w:r>
      <w:r w:rsidR="006A2E04" w:rsidRPr="00C95738">
        <w:rPr>
          <w:rFonts w:ascii="Times New Roman" w:eastAsia="宋体" w:hAnsi="Times New Roman" w:cs="Times New Roman (正文 CS 字体)" w:hint="eastAsia"/>
          <w:szCs w:val="21"/>
        </w:rPr>
        <w:t>。</w:t>
      </w:r>
    </w:p>
    <w:p w14:paraId="3743FC69" w14:textId="6171A6CE" w:rsidR="004610CE" w:rsidRPr="00C95738" w:rsidRDefault="00865D74" w:rsidP="00C754CD">
      <w:pPr>
        <w:spacing w:beforeLines="50" w:before="156"/>
        <w:rPr>
          <w:rFonts w:ascii="Times New Roman" w:eastAsia="宋体" w:hAnsi="Times New Roman" w:cs="Times New Roman (正文 CS 字体)"/>
          <w:szCs w:val="21"/>
        </w:rPr>
      </w:pPr>
      <w:r w:rsidRPr="00C95738">
        <w:rPr>
          <w:rFonts w:ascii="楷体" w:eastAsia="楷体" w:hAnsi="楷体" w:cs="Times New Roman (正文 CS 字体)" w:hint="eastAsia"/>
          <w:szCs w:val="21"/>
        </w:rPr>
        <w:t>表</w:t>
      </w:r>
      <w:r w:rsidR="008967F7" w:rsidRPr="00C95738">
        <w:rPr>
          <w:rFonts w:ascii="Times New Roman" w:eastAsia="宋体" w:hAnsi="Times New Roman" w:cs="Times New Roman (正文 CS 字体)"/>
          <w:szCs w:val="21"/>
        </w:rPr>
        <w:t>8</w:t>
      </w:r>
      <w:r w:rsidRPr="00C95738">
        <w:rPr>
          <w:rFonts w:ascii="Times New Roman" w:eastAsia="宋体" w:hAnsi="Times New Roman" w:cs="Times New Roman (正文 CS 字体)"/>
          <w:szCs w:val="21"/>
        </w:rPr>
        <w:t xml:space="preserve"> </w:t>
      </w:r>
      <w:r w:rsidR="00C9215A" w:rsidRPr="00C95738">
        <w:rPr>
          <w:rFonts w:ascii="Times New Roman" w:eastAsia="宋体" w:hAnsi="Times New Roman" w:cs="Times New Roman (正文 CS 字体)"/>
          <w:szCs w:val="21"/>
        </w:rPr>
        <w:t xml:space="preserve"> </w:t>
      </w:r>
      <w:r w:rsidRPr="00C95738">
        <w:rPr>
          <w:rFonts w:ascii="Times New Roman" w:eastAsia="宋体" w:hAnsi="Times New Roman" w:cs="Times New Roman (正文 CS 字体)" w:hint="eastAsia"/>
          <w:szCs w:val="21"/>
        </w:rPr>
        <w:t>healthy</w:t>
      </w:r>
      <w:r w:rsidRPr="00C95738">
        <w:rPr>
          <w:rFonts w:ascii="Times New Roman" w:eastAsia="宋体" w:hAnsi="Times New Roman" w:cs="Times New Roman (正文 CS 字体)"/>
          <w:szCs w:val="21"/>
        </w:rPr>
        <w:t xml:space="preserve"> lifestyle</w:t>
      </w:r>
      <w:r w:rsidRPr="00C95738">
        <w:rPr>
          <w:rFonts w:ascii="楷体" w:eastAsia="楷体" w:hAnsi="楷体" w:cs="Times New Roman (正文 CS 字体)" w:hint="eastAsia"/>
          <w:szCs w:val="21"/>
        </w:rPr>
        <w:t>主题语义场</w:t>
      </w:r>
    </w:p>
    <w:tbl>
      <w:tblPr>
        <w:tblStyle w:val="a4"/>
        <w:tblW w:w="8359" w:type="dxa"/>
        <w:tblLook w:val="04A0" w:firstRow="1" w:lastRow="0" w:firstColumn="1" w:lastColumn="0" w:noHBand="0" w:noVBand="1"/>
      </w:tblPr>
      <w:tblGrid>
        <w:gridCol w:w="1838"/>
        <w:gridCol w:w="2126"/>
        <w:gridCol w:w="2410"/>
        <w:gridCol w:w="1985"/>
      </w:tblGrid>
      <w:tr w:rsidR="004610CE" w:rsidRPr="00C95738" w14:paraId="69EA16FC" w14:textId="77777777" w:rsidTr="00C92FD6">
        <w:tc>
          <w:tcPr>
            <w:tcW w:w="1838" w:type="dxa"/>
          </w:tcPr>
          <w:p w14:paraId="7175E064" w14:textId="522933B8" w:rsidR="004610CE" w:rsidRPr="00C95738" w:rsidRDefault="00865D74" w:rsidP="00865D74">
            <w:pPr>
              <w:jc w:val="center"/>
              <w:rPr>
                <w:rFonts w:ascii="Times New Roman" w:eastAsia="宋体" w:hAnsi="Times New Roman" w:cs="Times New Roman (正文 CS 字体)"/>
                <w:b/>
                <w:bCs/>
                <w:sz w:val="20"/>
                <w:szCs w:val="20"/>
              </w:rPr>
            </w:pPr>
            <w:r w:rsidRPr="00C95738">
              <w:rPr>
                <w:rFonts w:ascii="Times New Roman" w:eastAsia="宋体" w:hAnsi="Times New Roman" w:cs="Times New Roman (正文 CS 字体)" w:hint="eastAsia"/>
                <w:b/>
                <w:bCs/>
                <w:sz w:val="20"/>
                <w:szCs w:val="20"/>
              </w:rPr>
              <w:t>A</w:t>
            </w:r>
            <w:r w:rsidRPr="00C95738">
              <w:rPr>
                <w:rFonts w:ascii="Times New Roman" w:eastAsia="宋体" w:hAnsi="Times New Roman" w:cs="Times New Roman (正文 CS 字体)"/>
                <w:b/>
                <w:bCs/>
                <w:sz w:val="20"/>
                <w:szCs w:val="20"/>
              </w:rPr>
              <w:t>spects</w:t>
            </w:r>
          </w:p>
        </w:tc>
        <w:tc>
          <w:tcPr>
            <w:tcW w:w="2126" w:type="dxa"/>
          </w:tcPr>
          <w:p w14:paraId="522E5D94" w14:textId="0518D7DC" w:rsidR="004610CE" w:rsidRPr="00C95738" w:rsidRDefault="004610CE" w:rsidP="00865D74">
            <w:pPr>
              <w:jc w:val="center"/>
              <w:rPr>
                <w:rFonts w:ascii="Times New Roman" w:eastAsia="宋体" w:hAnsi="Times New Roman" w:cs="Times New Roman (正文 CS 字体)"/>
                <w:b/>
                <w:bCs/>
                <w:sz w:val="20"/>
                <w:szCs w:val="20"/>
              </w:rPr>
            </w:pPr>
            <w:r w:rsidRPr="00C95738">
              <w:rPr>
                <w:rFonts w:ascii="Times New Roman" w:eastAsia="宋体" w:hAnsi="Times New Roman" w:cs="Times New Roman (正文 CS 字体)"/>
                <w:b/>
                <w:bCs/>
                <w:sz w:val="20"/>
                <w:szCs w:val="20"/>
              </w:rPr>
              <w:t>Problems</w:t>
            </w:r>
          </w:p>
        </w:tc>
        <w:tc>
          <w:tcPr>
            <w:tcW w:w="2410" w:type="dxa"/>
          </w:tcPr>
          <w:p w14:paraId="57C8DD57" w14:textId="0A431BE6" w:rsidR="004610CE" w:rsidRPr="00C95738" w:rsidRDefault="004610CE" w:rsidP="00865D74">
            <w:pPr>
              <w:jc w:val="center"/>
              <w:rPr>
                <w:rFonts w:ascii="Times New Roman" w:eastAsia="宋体" w:hAnsi="Times New Roman" w:cs="Times New Roman (正文 CS 字体)"/>
                <w:b/>
                <w:bCs/>
                <w:sz w:val="20"/>
                <w:szCs w:val="20"/>
              </w:rPr>
            </w:pPr>
            <w:r w:rsidRPr="00C95738">
              <w:rPr>
                <w:rFonts w:ascii="Times New Roman" w:eastAsia="宋体" w:hAnsi="Times New Roman" w:cs="Times New Roman (正文 CS 字体)"/>
                <w:b/>
                <w:bCs/>
                <w:sz w:val="20"/>
                <w:szCs w:val="20"/>
              </w:rPr>
              <w:t>Responses</w:t>
            </w:r>
          </w:p>
        </w:tc>
        <w:tc>
          <w:tcPr>
            <w:tcW w:w="1985" w:type="dxa"/>
          </w:tcPr>
          <w:p w14:paraId="4FE045FF" w14:textId="11B1F09D" w:rsidR="004610CE" w:rsidRPr="00C95738" w:rsidRDefault="004610CE" w:rsidP="00865D74">
            <w:pPr>
              <w:jc w:val="center"/>
              <w:rPr>
                <w:rFonts w:ascii="Times New Roman" w:eastAsia="宋体" w:hAnsi="Times New Roman" w:cs="Times New Roman (正文 CS 字体)"/>
                <w:b/>
                <w:bCs/>
                <w:sz w:val="20"/>
                <w:szCs w:val="20"/>
              </w:rPr>
            </w:pPr>
            <w:r w:rsidRPr="00C95738">
              <w:rPr>
                <w:rFonts w:ascii="Times New Roman" w:eastAsia="宋体" w:hAnsi="Times New Roman" w:cs="Times New Roman (正文 CS 字体)"/>
                <w:b/>
                <w:bCs/>
                <w:sz w:val="20"/>
                <w:szCs w:val="20"/>
              </w:rPr>
              <w:t>Results</w:t>
            </w:r>
          </w:p>
        </w:tc>
      </w:tr>
      <w:tr w:rsidR="004610CE" w:rsidRPr="00C95738" w14:paraId="7EB1F40B" w14:textId="77777777" w:rsidTr="00C92FD6">
        <w:tc>
          <w:tcPr>
            <w:tcW w:w="1838" w:type="dxa"/>
            <w:vAlign w:val="center"/>
          </w:tcPr>
          <w:p w14:paraId="5480A919" w14:textId="058FE7CD" w:rsidR="004610CE" w:rsidRPr="00C95738" w:rsidRDefault="004610CE" w:rsidP="00B22755">
            <w:pPr>
              <w:jc w:val="center"/>
              <w:rPr>
                <w:rFonts w:ascii="Times New Roman" w:eastAsia="宋体" w:hAnsi="Times New Roman" w:cs="Times New Roman (正文 CS 字体)"/>
                <w:sz w:val="20"/>
                <w:szCs w:val="20"/>
              </w:rPr>
            </w:pPr>
            <w:r w:rsidRPr="00C95738">
              <w:rPr>
                <w:rFonts w:ascii="Times New Roman" w:eastAsia="宋体" w:hAnsi="Times New Roman" w:cs="Times New Roman (正文 CS 字体)"/>
                <w:sz w:val="20"/>
                <w:szCs w:val="20"/>
              </w:rPr>
              <w:t>Eating and exercise</w:t>
            </w:r>
          </w:p>
        </w:tc>
        <w:tc>
          <w:tcPr>
            <w:tcW w:w="2126" w:type="dxa"/>
            <w:vAlign w:val="center"/>
          </w:tcPr>
          <w:p w14:paraId="3CEF6383" w14:textId="6865BCD1" w:rsidR="004D7AB3" w:rsidRPr="00C95738" w:rsidRDefault="00764C02" w:rsidP="00865D74">
            <w:pPr>
              <w:spacing w:line="200" w:lineRule="exact"/>
              <w:jc w:val="left"/>
              <w:rPr>
                <w:rFonts w:ascii="Times New Roman" w:eastAsia="宋体" w:hAnsi="Times New Roman" w:cs="Times New Roman (正文 CS 字体)"/>
                <w:b/>
                <w:bCs/>
                <w:sz w:val="20"/>
                <w:szCs w:val="20"/>
              </w:rPr>
            </w:pPr>
            <w:r w:rsidRPr="00C95738">
              <w:rPr>
                <w:rFonts w:ascii="Times New Roman" w:eastAsia="宋体" w:hAnsi="Times New Roman" w:cs="Times New Roman (正文 CS 字体)"/>
                <w:b/>
                <w:bCs/>
                <w:sz w:val="20"/>
                <w:szCs w:val="20"/>
              </w:rPr>
              <w:t>make decisions about your body and health</w:t>
            </w:r>
            <w:r w:rsidRPr="00C95738">
              <w:rPr>
                <w:rFonts w:ascii="Times New Roman" w:eastAsia="宋体" w:hAnsi="Times New Roman" w:cs="Times New Roman (正文 CS 字体)"/>
                <w:b/>
                <w:bCs/>
                <w:sz w:val="20"/>
                <w:szCs w:val="20"/>
              </w:rPr>
              <w:br/>
            </w:r>
            <w:r w:rsidR="002C197E" w:rsidRPr="00C95738">
              <w:rPr>
                <w:rFonts w:ascii="Times New Roman" w:eastAsia="宋体" w:hAnsi="Times New Roman" w:cs="Times New Roman (正文 CS 字体)"/>
                <w:b/>
                <w:bCs/>
                <w:sz w:val="20"/>
                <w:szCs w:val="20"/>
              </w:rPr>
              <w:t>Physical:</w:t>
            </w:r>
            <w:r w:rsidR="00865D74" w:rsidRPr="00C95738">
              <w:rPr>
                <w:rFonts w:ascii="Times New Roman" w:eastAsia="宋体" w:hAnsi="Times New Roman" w:cs="Times New Roman (正文 CS 字体)" w:hint="eastAsia"/>
                <w:b/>
                <w:bCs/>
                <w:sz w:val="20"/>
                <w:szCs w:val="20"/>
              </w:rPr>
              <w:t xml:space="preserve"> </w:t>
            </w:r>
            <w:r w:rsidR="00FF29FC" w:rsidRPr="00C95738">
              <w:rPr>
                <w:rFonts w:ascii="Times New Roman" w:eastAsia="宋体" w:hAnsi="Times New Roman" w:cs="Times New Roman (正文 CS 字体)"/>
                <w:sz w:val="20"/>
                <w:szCs w:val="20"/>
              </w:rPr>
              <w:t>eat junk food; have soft drinks</w:t>
            </w:r>
          </w:p>
          <w:p w14:paraId="66E3FEF8" w14:textId="6A5121FF" w:rsidR="004610CE" w:rsidRPr="00C95738" w:rsidRDefault="004D7AB3" w:rsidP="00865D74">
            <w:pPr>
              <w:spacing w:line="200" w:lineRule="exact"/>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b/>
                <w:bCs/>
                <w:sz w:val="20"/>
                <w:szCs w:val="20"/>
              </w:rPr>
              <w:t>M</w:t>
            </w:r>
            <w:r w:rsidRPr="00C95738">
              <w:rPr>
                <w:rFonts w:ascii="Times New Roman" w:eastAsia="宋体" w:hAnsi="Times New Roman" w:cs="Times New Roman (正文 CS 字体)"/>
                <w:b/>
                <w:bCs/>
                <w:sz w:val="20"/>
                <w:szCs w:val="20"/>
              </w:rPr>
              <w:t>ental:</w:t>
            </w:r>
            <w:r w:rsidR="00B22755" w:rsidRPr="00C95738">
              <w:rPr>
                <w:rFonts w:ascii="Times New Roman" w:eastAsia="宋体" w:hAnsi="Times New Roman" w:cs="Times New Roman (正文 CS 字体)" w:hint="eastAsia"/>
                <w:sz w:val="20"/>
                <w:szCs w:val="20"/>
              </w:rPr>
              <w:t xml:space="preserve"> </w:t>
            </w:r>
            <w:r w:rsidR="001B718D" w:rsidRPr="00C95738">
              <w:rPr>
                <w:rFonts w:ascii="Times New Roman" w:eastAsia="宋体" w:hAnsi="Times New Roman" w:cs="Times New Roman (正文 CS 字体)"/>
                <w:sz w:val="20"/>
                <w:szCs w:val="20"/>
              </w:rPr>
              <w:t>m</w:t>
            </w:r>
            <w:r w:rsidR="00B22755" w:rsidRPr="00C95738">
              <w:rPr>
                <w:rFonts w:ascii="Times New Roman" w:eastAsia="宋体" w:hAnsi="Times New Roman" w:cs="Times New Roman (正文 CS 字体)"/>
                <w:sz w:val="20"/>
                <w:szCs w:val="20"/>
              </w:rPr>
              <w:t>ake you moody and irritable</w:t>
            </w:r>
          </w:p>
        </w:tc>
        <w:tc>
          <w:tcPr>
            <w:tcW w:w="2410" w:type="dxa"/>
            <w:vAlign w:val="center"/>
          </w:tcPr>
          <w:p w14:paraId="55A81366" w14:textId="6C2B37E6" w:rsidR="004610CE" w:rsidRPr="00C95738" w:rsidRDefault="00C92FD6" w:rsidP="00865D74">
            <w:pPr>
              <w:spacing w:line="200" w:lineRule="exact"/>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b/>
                <w:bCs/>
                <w:sz w:val="20"/>
                <w:szCs w:val="20"/>
              </w:rPr>
              <w:t>…</w:t>
            </w:r>
            <w:r w:rsidR="00764C02" w:rsidRPr="00C95738">
              <w:rPr>
                <w:rFonts w:ascii="Times New Roman" w:eastAsia="宋体" w:hAnsi="Times New Roman" w:cs="Times New Roman (正文 CS 字体)"/>
                <w:b/>
                <w:bCs/>
                <w:sz w:val="20"/>
                <w:szCs w:val="20"/>
              </w:rPr>
              <w:t xml:space="preserve"> involves...</w:t>
            </w:r>
            <w:r w:rsidR="00B306C7" w:rsidRPr="00C95738">
              <w:rPr>
                <w:rFonts w:ascii="Times New Roman" w:eastAsia="宋体" w:hAnsi="Times New Roman" w:cs="Times New Roman (正文 CS 字体)"/>
                <w:b/>
                <w:bCs/>
                <w:sz w:val="20"/>
                <w:szCs w:val="20"/>
              </w:rPr>
              <w:br/>
            </w:r>
            <w:r w:rsidR="00A00123" w:rsidRPr="00C95738">
              <w:rPr>
                <w:rFonts w:ascii="Times New Roman" w:eastAsia="宋体" w:hAnsi="Times New Roman" w:cs="Times New Roman (正文 CS 字体)" w:hint="eastAsia"/>
                <w:b/>
                <w:bCs/>
                <w:sz w:val="20"/>
                <w:szCs w:val="20"/>
              </w:rPr>
              <w:t>t</w:t>
            </w:r>
            <w:r w:rsidR="004610CE" w:rsidRPr="00C95738">
              <w:rPr>
                <w:rFonts w:ascii="Times New Roman" w:eastAsia="宋体" w:hAnsi="Times New Roman" w:cs="Times New Roman (正文 CS 字体)"/>
                <w:b/>
                <w:bCs/>
                <w:sz w:val="20"/>
                <w:szCs w:val="20"/>
              </w:rPr>
              <w:t>ake control of your food:</w:t>
            </w:r>
            <w:r w:rsidR="004610CE" w:rsidRPr="00C95738">
              <w:rPr>
                <w:rFonts w:ascii="Times New Roman" w:eastAsia="宋体" w:hAnsi="Times New Roman" w:cs="Times New Roman (正文 CS 字体)"/>
                <w:sz w:val="20"/>
                <w:szCs w:val="20"/>
              </w:rPr>
              <w:t xml:space="preserve"> replace food high in sugar</w:t>
            </w:r>
            <w:r w:rsidR="00EA6CCA" w:rsidRPr="00C95738">
              <w:rPr>
                <w:rFonts w:ascii="Times New Roman" w:eastAsia="宋体" w:hAnsi="Times New Roman" w:cs="Times New Roman (正文 CS 字体)"/>
                <w:sz w:val="20"/>
                <w:szCs w:val="20"/>
              </w:rPr>
              <w:t>,</w:t>
            </w:r>
            <w:r w:rsidR="004610CE" w:rsidRPr="00C95738">
              <w:rPr>
                <w:rFonts w:ascii="Times New Roman" w:eastAsia="宋体" w:hAnsi="Times New Roman" w:cs="Times New Roman (正文 CS 字体)"/>
                <w:sz w:val="20"/>
                <w:szCs w:val="20"/>
              </w:rPr>
              <w:t xml:space="preserve"> salt and fats with fruits</w:t>
            </w:r>
            <w:r w:rsidR="00EA6CCA" w:rsidRPr="00C95738">
              <w:rPr>
                <w:rFonts w:ascii="Times New Roman" w:eastAsia="宋体" w:hAnsi="Times New Roman" w:cs="Times New Roman (正文 CS 字体)"/>
                <w:sz w:val="20"/>
                <w:szCs w:val="20"/>
              </w:rPr>
              <w:t>,</w:t>
            </w:r>
            <w:r w:rsidR="004610CE" w:rsidRPr="00C95738">
              <w:rPr>
                <w:rFonts w:ascii="Times New Roman" w:eastAsia="宋体" w:hAnsi="Times New Roman" w:cs="Times New Roman (正文 CS 字体)"/>
                <w:sz w:val="20"/>
                <w:szCs w:val="20"/>
              </w:rPr>
              <w:t xml:space="preserve"> vegetables</w:t>
            </w:r>
            <w:r w:rsidR="00EA6CCA" w:rsidRPr="00C95738">
              <w:rPr>
                <w:rFonts w:ascii="Times New Roman" w:eastAsia="宋体" w:hAnsi="Times New Roman" w:cs="Times New Roman (正文 CS 字体)"/>
                <w:sz w:val="20"/>
                <w:szCs w:val="20"/>
              </w:rPr>
              <w:t>,</w:t>
            </w:r>
            <w:r w:rsidR="004610CE" w:rsidRPr="00C95738">
              <w:rPr>
                <w:rFonts w:ascii="Times New Roman" w:eastAsia="宋体" w:hAnsi="Times New Roman" w:cs="Times New Roman (正文 CS 字体)"/>
                <w:sz w:val="20"/>
                <w:szCs w:val="20"/>
              </w:rPr>
              <w:t xml:space="preserve"> </w:t>
            </w:r>
            <w:r w:rsidRPr="00C95738">
              <w:rPr>
                <w:rFonts w:ascii="Times New Roman" w:eastAsia="宋体" w:hAnsi="Times New Roman" w:cs="Times New Roman (正文 CS 字体)" w:hint="eastAsia"/>
                <w:sz w:val="20"/>
                <w:szCs w:val="20"/>
              </w:rPr>
              <w:t>and</w:t>
            </w:r>
            <w:r w:rsidRPr="00C95738">
              <w:rPr>
                <w:rFonts w:ascii="Times New Roman" w:eastAsia="宋体" w:hAnsi="Times New Roman" w:cs="Times New Roman (正文 CS 字体)"/>
                <w:sz w:val="20"/>
                <w:szCs w:val="20"/>
              </w:rPr>
              <w:t xml:space="preserve"> </w:t>
            </w:r>
            <w:r w:rsidR="004610CE" w:rsidRPr="00C95738">
              <w:rPr>
                <w:rFonts w:ascii="Times New Roman" w:eastAsia="宋体" w:hAnsi="Times New Roman" w:cs="Times New Roman (正文 CS 字体)"/>
                <w:sz w:val="20"/>
                <w:szCs w:val="20"/>
              </w:rPr>
              <w:t>whole grains; choose fresh over processed food; avoid sugary drinks</w:t>
            </w:r>
            <w:r w:rsidR="00DF0D63" w:rsidRPr="00C95738">
              <w:rPr>
                <w:rFonts w:ascii="Times New Roman" w:eastAsia="宋体" w:hAnsi="Times New Roman" w:cs="Times New Roman (正文 CS 字体)"/>
                <w:sz w:val="20"/>
                <w:szCs w:val="20"/>
              </w:rPr>
              <w:t xml:space="preserve">; </w:t>
            </w:r>
          </w:p>
          <w:p w14:paraId="53B95698" w14:textId="6A3EDE31" w:rsidR="004610CE" w:rsidRPr="00C95738" w:rsidRDefault="00A00123" w:rsidP="00865D74">
            <w:pPr>
              <w:spacing w:line="200" w:lineRule="exact"/>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b/>
                <w:bCs/>
                <w:sz w:val="20"/>
                <w:szCs w:val="20"/>
              </w:rPr>
              <w:t>b</w:t>
            </w:r>
            <w:r w:rsidR="004610CE" w:rsidRPr="00C95738">
              <w:rPr>
                <w:rFonts w:ascii="Times New Roman" w:eastAsia="宋体" w:hAnsi="Times New Roman" w:cs="Times New Roman (正文 CS 字体)"/>
                <w:b/>
                <w:bCs/>
                <w:sz w:val="20"/>
                <w:szCs w:val="20"/>
              </w:rPr>
              <w:t>e physically active:</w:t>
            </w:r>
            <w:r w:rsidR="004610CE" w:rsidRPr="00C95738">
              <w:rPr>
                <w:rFonts w:ascii="Times New Roman" w:eastAsia="宋体" w:hAnsi="Times New Roman" w:cs="Times New Roman (正文 CS 字体)"/>
                <w:sz w:val="20"/>
                <w:szCs w:val="20"/>
              </w:rPr>
              <w:t xml:space="preserve"> biking</w:t>
            </w:r>
            <w:r w:rsidR="00EA6CCA" w:rsidRPr="00C95738">
              <w:rPr>
                <w:rFonts w:ascii="Times New Roman" w:eastAsia="宋体" w:hAnsi="Times New Roman" w:cs="Times New Roman (正文 CS 字体)"/>
                <w:sz w:val="20"/>
                <w:szCs w:val="20"/>
              </w:rPr>
              <w:t>,</w:t>
            </w:r>
            <w:r w:rsidR="004610CE" w:rsidRPr="00C95738">
              <w:rPr>
                <w:rFonts w:ascii="Times New Roman" w:eastAsia="宋体" w:hAnsi="Times New Roman" w:cs="Times New Roman (正文 CS 字体)"/>
                <w:sz w:val="20"/>
                <w:szCs w:val="20"/>
              </w:rPr>
              <w:t xml:space="preserve"> jogging</w:t>
            </w:r>
            <w:r w:rsidR="00EA6CCA" w:rsidRPr="00C95738">
              <w:rPr>
                <w:rFonts w:ascii="Times New Roman" w:eastAsia="宋体" w:hAnsi="Times New Roman" w:cs="Times New Roman (正文 CS 字体)"/>
                <w:sz w:val="20"/>
                <w:szCs w:val="20"/>
              </w:rPr>
              <w:t>,</w:t>
            </w:r>
            <w:r w:rsidR="004610CE" w:rsidRPr="00C95738">
              <w:rPr>
                <w:rFonts w:ascii="Times New Roman" w:eastAsia="宋体" w:hAnsi="Times New Roman" w:cs="Times New Roman (正文 CS 字体)"/>
                <w:sz w:val="20"/>
                <w:szCs w:val="20"/>
              </w:rPr>
              <w:t xml:space="preserve"> keep track of how active you are with fitness apps</w:t>
            </w:r>
            <w:r w:rsidR="002C197E" w:rsidRPr="00C95738">
              <w:rPr>
                <w:rFonts w:ascii="Times New Roman" w:eastAsia="宋体" w:hAnsi="Times New Roman" w:cs="Times New Roman (正文 CS 字体)"/>
                <w:sz w:val="20"/>
                <w:szCs w:val="20"/>
              </w:rPr>
              <w:t>; sign up for charity walks or fun runs</w:t>
            </w:r>
          </w:p>
        </w:tc>
        <w:tc>
          <w:tcPr>
            <w:tcW w:w="1985" w:type="dxa"/>
            <w:vAlign w:val="center"/>
          </w:tcPr>
          <w:p w14:paraId="1295A8D0" w14:textId="15555732" w:rsidR="002C197E" w:rsidRPr="00C95738" w:rsidRDefault="00A13EAC" w:rsidP="00865D74">
            <w:pPr>
              <w:spacing w:line="200" w:lineRule="exact"/>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b/>
                <w:bCs/>
                <w:sz w:val="20"/>
                <w:szCs w:val="20"/>
              </w:rPr>
              <w:t>meet your goal if you stay motivated</w:t>
            </w:r>
            <w:r w:rsidRPr="00C95738">
              <w:rPr>
                <w:rFonts w:ascii="Times New Roman" w:eastAsia="宋体" w:hAnsi="Times New Roman" w:cs="Times New Roman (正文 CS 字体)"/>
                <w:b/>
                <w:bCs/>
                <w:sz w:val="20"/>
                <w:szCs w:val="20"/>
              </w:rPr>
              <w:br/>
            </w:r>
            <w:r w:rsidR="002C197E" w:rsidRPr="00C95738">
              <w:rPr>
                <w:rFonts w:ascii="Times New Roman" w:eastAsia="宋体" w:hAnsi="Times New Roman" w:cs="Times New Roman (正文 CS 字体)"/>
                <w:b/>
                <w:bCs/>
                <w:sz w:val="20"/>
                <w:szCs w:val="20"/>
              </w:rPr>
              <w:t>Physical:</w:t>
            </w:r>
            <w:r w:rsidR="002C197E" w:rsidRPr="00C95738">
              <w:rPr>
                <w:rFonts w:ascii="Times New Roman" w:eastAsia="宋体" w:hAnsi="Times New Roman" w:cs="Times New Roman (正文 CS 字体)"/>
                <w:sz w:val="20"/>
                <w:szCs w:val="20"/>
              </w:rPr>
              <w:t xml:space="preserve"> fight off infection; lower your blood pressure; reduce your risk of disease; increase your energy levels</w:t>
            </w:r>
            <w:r w:rsidR="00865D74" w:rsidRPr="00C95738">
              <w:rPr>
                <w:rFonts w:ascii="Times New Roman" w:eastAsia="宋体" w:hAnsi="Times New Roman" w:cs="Times New Roman (正文 CS 字体)" w:hint="eastAsia"/>
                <w:sz w:val="20"/>
                <w:szCs w:val="20"/>
              </w:rPr>
              <w:t>;</w:t>
            </w:r>
            <w:r w:rsidR="00865D74" w:rsidRPr="00C95738">
              <w:rPr>
                <w:rFonts w:ascii="Times New Roman" w:eastAsia="宋体" w:hAnsi="Times New Roman" w:cs="Times New Roman (正文 CS 字体)"/>
                <w:sz w:val="20"/>
                <w:szCs w:val="20"/>
              </w:rPr>
              <w:t xml:space="preserve"> </w:t>
            </w:r>
          </w:p>
          <w:p w14:paraId="083BF1A5" w14:textId="4715F579" w:rsidR="004610CE" w:rsidRPr="00C95738" w:rsidRDefault="002C197E" w:rsidP="00865D74">
            <w:pPr>
              <w:spacing w:line="200" w:lineRule="exact"/>
              <w:jc w:val="left"/>
              <w:rPr>
                <w:rFonts w:ascii="Times New Roman" w:eastAsia="宋体" w:hAnsi="Times New Roman" w:cs="Times New Roman (正文 CS 字体)"/>
                <w:b/>
                <w:bCs/>
                <w:sz w:val="20"/>
                <w:szCs w:val="20"/>
              </w:rPr>
            </w:pPr>
            <w:r w:rsidRPr="00C95738">
              <w:rPr>
                <w:rFonts w:ascii="Times New Roman" w:eastAsia="宋体" w:hAnsi="Times New Roman" w:cs="Times New Roman (正文 CS 字体)"/>
                <w:b/>
                <w:bCs/>
                <w:sz w:val="20"/>
                <w:szCs w:val="20"/>
              </w:rPr>
              <w:t xml:space="preserve">Mental: </w:t>
            </w:r>
            <w:r w:rsidRPr="00C95738">
              <w:rPr>
                <w:rFonts w:ascii="Times New Roman" w:eastAsia="宋体" w:hAnsi="Times New Roman" w:cs="Times New Roman (正文 CS 字体)"/>
                <w:sz w:val="20"/>
                <w:szCs w:val="20"/>
              </w:rPr>
              <w:t>deal with depression</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anxiety</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and stress</w:t>
            </w:r>
          </w:p>
        </w:tc>
      </w:tr>
      <w:tr w:rsidR="00A17031" w:rsidRPr="00C95738" w14:paraId="18923EDE" w14:textId="77777777" w:rsidTr="00C92FD6">
        <w:tc>
          <w:tcPr>
            <w:tcW w:w="1838" w:type="dxa"/>
            <w:vAlign w:val="center"/>
          </w:tcPr>
          <w:p w14:paraId="3ED6E751" w14:textId="7958997A" w:rsidR="00A17031" w:rsidRPr="00C95738" w:rsidRDefault="00A17031" w:rsidP="00A17031">
            <w:pPr>
              <w:jc w:val="center"/>
              <w:rPr>
                <w:rFonts w:ascii="Times New Roman" w:eastAsia="宋体" w:hAnsi="Times New Roman" w:cs="Times New Roman (正文 CS 字体)"/>
                <w:sz w:val="20"/>
                <w:szCs w:val="20"/>
              </w:rPr>
            </w:pPr>
            <w:r w:rsidRPr="00C95738">
              <w:rPr>
                <w:rFonts w:ascii="Times New Roman" w:eastAsia="宋体" w:hAnsi="Times New Roman" w:cs="Times New Roman (正文 CS 字体)"/>
                <w:sz w:val="20"/>
                <w:szCs w:val="20"/>
              </w:rPr>
              <w:t>Brain health</w:t>
            </w:r>
          </w:p>
        </w:tc>
        <w:tc>
          <w:tcPr>
            <w:tcW w:w="2126" w:type="dxa"/>
            <w:vAlign w:val="center"/>
          </w:tcPr>
          <w:p w14:paraId="5574EBEF" w14:textId="5704C3AC" w:rsidR="00A17031" w:rsidRPr="00C95738" w:rsidRDefault="00A17031" w:rsidP="00A17031">
            <w:pPr>
              <w:spacing w:line="200" w:lineRule="exact"/>
              <w:jc w:val="left"/>
              <w:rPr>
                <w:rFonts w:ascii="Times New Roman" w:eastAsia="宋体" w:hAnsi="Times New Roman" w:cs="Times New Roman (正文 CS 字体)"/>
                <w:b/>
                <w:bCs/>
                <w:sz w:val="20"/>
                <w:szCs w:val="20"/>
              </w:rPr>
            </w:pPr>
            <w:r w:rsidRPr="00C95738">
              <w:rPr>
                <w:rFonts w:ascii="Times New Roman" w:eastAsia="宋体" w:hAnsi="Times New Roman" w:cs="Times New Roman (正文 CS 字体)"/>
                <w:b/>
                <w:bCs/>
                <w:sz w:val="20"/>
                <w:szCs w:val="20"/>
              </w:rPr>
              <w:t>studies have shown a link between…</w:t>
            </w:r>
            <w:r w:rsidRPr="00C95738">
              <w:rPr>
                <w:rFonts w:ascii="Times New Roman" w:eastAsia="宋体" w:hAnsi="Times New Roman" w:cs="Times New Roman (正文 CS 字体)"/>
                <w:b/>
                <w:bCs/>
                <w:sz w:val="20"/>
                <w:szCs w:val="20"/>
              </w:rPr>
              <w:br/>
              <w:t>Mental:</w:t>
            </w:r>
            <w:r w:rsidRPr="00C95738">
              <w:rPr>
                <w:rFonts w:ascii="Times New Roman" w:eastAsia="宋体" w:hAnsi="Times New Roman" w:cs="Times New Roman (正文 CS 字体)"/>
                <w:sz w:val="20"/>
                <w:szCs w:val="20"/>
              </w:rPr>
              <w:t xml:space="preserve"> more chances of Alzheimer’s disease</w:t>
            </w:r>
          </w:p>
        </w:tc>
        <w:tc>
          <w:tcPr>
            <w:tcW w:w="2410" w:type="dxa"/>
            <w:vAlign w:val="center"/>
          </w:tcPr>
          <w:p w14:paraId="018C240B" w14:textId="6CD37C1E" w:rsidR="00A17031" w:rsidRPr="00C95738" w:rsidRDefault="00A17031" w:rsidP="00A17031">
            <w:pPr>
              <w:spacing w:line="200" w:lineRule="exact"/>
              <w:jc w:val="left"/>
              <w:rPr>
                <w:rFonts w:ascii="Times New Roman" w:eastAsia="宋体" w:hAnsi="Times New Roman" w:cs="Times New Roman (正文 CS 字体)"/>
                <w:b/>
                <w:bCs/>
                <w:sz w:val="20"/>
                <w:szCs w:val="20"/>
              </w:rPr>
            </w:pPr>
            <w:r w:rsidRPr="00C95738">
              <w:rPr>
                <w:rFonts w:ascii="Times New Roman" w:eastAsia="宋体" w:hAnsi="Times New Roman" w:cs="Times New Roman (正文 CS 字体)"/>
                <w:b/>
                <w:bCs/>
                <w:sz w:val="20"/>
                <w:szCs w:val="20"/>
              </w:rPr>
              <w:t xml:space="preserve">how </w:t>
            </w:r>
            <w:r w:rsidRPr="00C95738">
              <w:rPr>
                <w:rFonts w:ascii="Times New Roman" w:eastAsia="宋体" w:hAnsi="Times New Roman" w:cs="Times New Roman (正文 CS 字体)" w:hint="eastAsia"/>
                <w:b/>
                <w:bCs/>
                <w:sz w:val="20"/>
                <w:szCs w:val="20"/>
              </w:rPr>
              <w:t>you</w:t>
            </w:r>
            <w:r w:rsidRPr="00C95738">
              <w:rPr>
                <w:rFonts w:ascii="Times New Roman" w:eastAsia="宋体" w:hAnsi="Times New Roman" w:cs="Times New Roman (正文 CS 字体)"/>
                <w:b/>
                <w:bCs/>
                <w:sz w:val="20"/>
                <w:szCs w:val="20"/>
              </w:rPr>
              <w:t xml:space="preserve"> can change the brain for the better</w:t>
            </w:r>
            <w:r w:rsidRPr="00C95738">
              <w:rPr>
                <w:rFonts w:ascii="Times New Roman" w:eastAsia="宋体" w:hAnsi="Times New Roman" w:cs="Times New Roman (正文 CS 字体)" w:hint="eastAsia"/>
                <w:sz w:val="20"/>
                <w:szCs w:val="20"/>
              </w:rPr>
              <w:br/>
            </w:r>
            <w:r w:rsidRPr="00C95738">
              <w:rPr>
                <w:rFonts w:ascii="Times New Roman" w:eastAsia="宋体" w:hAnsi="Times New Roman" w:cs="Times New Roman (正文 CS 字体)"/>
                <w:sz w:val="20"/>
                <w:szCs w:val="20"/>
              </w:rPr>
              <w:t>Give your brain a workout; challenge your grey cells; go through a demanding language program</w:t>
            </w:r>
          </w:p>
        </w:tc>
        <w:tc>
          <w:tcPr>
            <w:tcW w:w="1985" w:type="dxa"/>
            <w:vAlign w:val="center"/>
          </w:tcPr>
          <w:p w14:paraId="784F62E7" w14:textId="084D748D" w:rsidR="00A17031" w:rsidRPr="00C95738" w:rsidRDefault="00A17031" w:rsidP="00A17031">
            <w:pPr>
              <w:spacing w:line="200" w:lineRule="exact"/>
              <w:jc w:val="left"/>
              <w:rPr>
                <w:rFonts w:ascii="Times New Roman" w:eastAsia="宋体" w:hAnsi="Times New Roman" w:cs="Times New Roman (正文 CS 字体)"/>
                <w:b/>
                <w:bCs/>
                <w:sz w:val="20"/>
                <w:szCs w:val="20"/>
              </w:rPr>
            </w:pPr>
            <w:r w:rsidRPr="00C95738">
              <w:rPr>
                <w:rFonts w:ascii="Times New Roman" w:eastAsia="宋体" w:hAnsi="Times New Roman" w:cs="Times New Roman (正文 CS 字体)"/>
                <w:b/>
                <w:bCs/>
                <w:sz w:val="20"/>
                <w:szCs w:val="20"/>
              </w:rPr>
              <w:t>have considerable health benefits</w:t>
            </w:r>
            <w:r w:rsidRPr="00C95738">
              <w:rPr>
                <w:rFonts w:ascii="Times New Roman" w:eastAsia="宋体" w:hAnsi="Times New Roman" w:cs="Times New Roman (正文 CS 字体)"/>
                <w:b/>
                <w:bCs/>
                <w:sz w:val="20"/>
                <w:szCs w:val="20"/>
              </w:rPr>
              <w:br/>
              <w:t>Mental:</w:t>
            </w:r>
            <w:r w:rsidRPr="00C95738">
              <w:rPr>
                <w:rFonts w:ascii="Times New Roman" w:eastAsia="宋体" w:hAnsi="Times New Roman" w:cs="Times New Roman (正文 CS 字体)"/>
                <w:sz w:val="20"/>
                <w:szCs w:val="20"/>
              </w:rPr>
              <w:t xml:space="preserve"> offer enhanced cognitive benefits; focus better </w:t>
            </w:r>
          </w:p>
        </w:tc>
      </w:tr>
      <w:tr w:rsidR="00A17031" w:rsidRPr="00C95738" w14:paraId="35197738" w14:textId="77777777" w:rsidTr="00C92FD6">
        <w:tc>
          <w:tcPr>
            <w:tcW w:w="1838" w:type="dxa"/>
            <w:vAlign w:val="center"/>
          </w:tcPr>
          <w:p w14:paraId="0BEC578A" w14:textId="72672754" w:rsidR="00A17031" w:rsidRPr="00C95738" w:rsidRDefault="00A17031" w:rsidP="00A17031">
            <w:pPr>
              <w:jc w:val="center"/>
              <w:rPr>
                <w:rFonts w:ascii="Times New Roman" w:eastAsia="宋体" w:hAnsi="Times New Roman" w:cs="Times New Roman (正文 CS 字体)"/>
                <w:sz w:val="20"/>
                <w:szCs w:val="20"/>
              </w:rPr>
            </w:pPr>
            <w:r w:rsidRPr="00C95738">
              <w:rPr>
                <w:rFonts w:ascii="Times New Roman" w:eastAsia="宋体" w:hAnsi="Times New Roman" w:cs="Times New Roman (正文 CS 字体)"/>
                <w:sz w:val="20"/>
                <w:szCs w:val="20"/>
              </w:rPr>
              <w:t>Stress management</w:t>
            </w:r>
          </w:p>
        </w:tc>
        <w:tc>
          <w:tcPr>
            <w:tcW w:w="2126" w:type="dxa"/>
            <w:vAlign w:val="center"/>
          </w:tcPr>
          <w:p w14:paraId="3E4277E1" w14:textId="71A534B5" w:rsidR="00A17031" w:rsidRPr="00C95738" w:rsidRDefault="00A17031" w:rsidP="00A17031">
            <w:pPr>
              <w:spacing w:line="200" w:lineRule="exact"/>
              <w:jc w:val="left"/>
              <w:rPr>
                <w:rFonts w:ascii="Times New Roman" w:eastAsia="宋体" w:hAnsi="Times New Roman" w:cs="Times New Roman (正文 CS 字体)"/>
                <w:b/>
                <w:bCs/>
                <w:sz w:val="20"/>
                <w:szCs w:val="20"/>
              </w:rPr>
            </w:pPr>
            <w:r w:rsidRPr="00C95738">
              <w:rPr>
                <w:rFonts w:ascii="Times New Roman" w:eastAsia="宋体" w:hAnsi="Times New Roman" w:cs="Times New Roman (正文 CS 字体)"/>
                <w:b/>
                <w:bCs/>
                <w:sz w:val="20"/>
                <w:szCs w:val="20"/>
              </w:rPr>
              <w:t>b</w:t>
            </w:r>
            <w:r w:rsidRPr="00C95738">
              <w:rPr>
                <w:rFonts w:ascii="Times New Roman" w:eastAsia="宋体" w:hAnsi="Times New Roman" w:cs="Times New Roman (正文 CS 字体)" w:hint="eastAsia"/>
                <w:b/>
                <w:bCs/>
                <w:sz w:val="20"/>
                <w:szCs w:val="20"/>
              </w:rPr>
              <w:t>ut</w:t>
            </w:r>
            <w:r w:rsidRPr="00C95738">
              <w:rPr>
                <w:rFonts w:ascii="Times New Roman" w:eastAsia="宋体" w:hAnsi="Times New Roman" w:cs="Times New Roman (正文 CS 字体)"/>
                <w:b/>
                <w:bCs/>
                <w:sz w:val="20"/>
                <w:szCs w:val="20"/>
              </w:rPr>
              <w:t>…can happen if…</w:t>
            </w:r>
          </w:p>
          <w:p w14:paraId="0BD0E395" w14:textId="5E3D61C2" w:rsidR="00A17031" w:rsidRPr="00C95738" w:rsidRDefault="00A17031" w:rsidP="00A17031">
            <w:pPr>
              <w:spacing w:line="200" w:lineRule="exact"/>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b/>
                <w:bCs/>
                <w:sz w:val="20"/>
                <w:szCs w:val="20"/>
              </w:rPr>
              <w:t>P</w:t>
            </w:r>
            <w:r w:rsidRPr="00C95738">
              <w:rPr>
                <w:rFonts w:ascii="Times New Roman" w:eastAsia="宋体" w:hAnsi="Times New Roman" w:cs="Times New Roman (正文 CS 字体)"/>
                <w:b/>
                <w:bCs/>
                <w:sz w:val="20"/>
                <w:szCs w:val="20"/>
              </w:rPr>
              <w:t xml:space="preserve">hysical: </w:t>
            </w:r>
            <w:r w:rsidRPr="00C95738">
              <w:rPr>
                <w:rFonts w:ascii="Times New Roman" w:eastAsia="宋体" w:hAnsi="Times New Roman" w:cs="Times New Roman (正文 CS 字体)"/>
                <w:sz w:val="20"/>
                <w:szCs w:val="20"/>
              </w:rPr>
              <w:t>feel sick to your stomach</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have trouble sleeping; sweaty hands</w:t>
            </w:r>
          </w:p>
          <w:p w14:paraId="04E70142" w14:textId="5F7F4A1B" w:rsidR="00A17031" w:rsidRPr="00C95738" w:rsidRDefault="00A17031" w:rsidP="00A17031">
            <w:pPr>
              <w:spacing w:line="200" w:lineRule="exact"/>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hint="eastAsia"/>
                <w:b/>
                <w:bCs/>
                <w:sz w:val="20"/>
                <w:szCs w:val="20"/>
              </w:rPr>
              <w:t>M</w:t>
            </w:r>
            <w:r w:rsidRPr="00C95738">
              <w:rPr>
                <w:rFonts w:ascii="Times New Roman" w:eastAsia="宋体" w:hAnsi="Times New Roman" w:cs="Times New Roman (正文 CS 字体)"/>
                <w:b/>
                <w:bCs/>
                <w:sz w:val="20"/>
                <w:szCs w:val="20"/>
              </w:rPr>
              <w:t>ental:</w:t>
            </w:r>
            <w:r w:rsidRPr="00C95738">
              <w:rPr>
                <w:rFonts w:ascii="Times New Roman" w:eastAsia="宋体" w:hAnsi="Times New Roman" w:cs="Times New Roman (正文 CS 字体)"/>
                <w:sz w:val="20"/>
                <w:szCs w:val="20"/>
              </w:rPr>
              <w:t xml:space="preserve"> feel angry</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frustrated</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scared</w:t>
            </w:r>
            <w:r w:rsidR="00EA6CCA" w:rsidRPr="00C95738">
              <w:rPr>
                <w:rFonts w:ascii="Times New Roman" w:eastAsia="宋体" w:hAnsi="Times New Roman" w:cs="Times New Roman (正文 CS 字体)"/>
                <w:sz w:val="20"/>
                <w:szCs w:val="20"/>
              </w:rPr>
              <w:t>,</w:t>
            </w:r>
            <w:r w:rsidRPr="00C95738">
              <w:rPr>
                <w:rFonts w:ascii="Times New Roman" w:eastAsia="宋体" w:hAnsi="Times New Roman" w:cs="Times New Roman (正文 CS 字体)"/>
                <w:sz w:val="20"/>
                <w:szCs w:val="20"/>
              </w:rPr>
              <w:t xml:space="preserve"> or afraid</w:t>
            </w:r>
          </w:p>
        </w:tc>
        <w:tc>
          <w:tcPr>
            <w:tcW w:w="2410" w:type="dxa"/>
            <w:vAlign w:val="center"/>
          </w:tcPr>
          <w:p w14:paraId="2D27F654" w14:textId="1E698B01" w:rsidR="00A17031" w:rsidRPr="00C95738" w:rsidRDefault="00A17031" w:rsidP="00A17031">
            <w:pPr>
              <w:spacing w:line="200" w:lineRule="exact"/>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b/>
                <w:bCs/>
                <w:sz w:val="20"/>
                <w:szCs w:val="20"/>
              </w:rPr>
              <w:t>once you recognize that…</w:t>
            </w:r>
            <w:r w:rsidR="00EA6CCA" w:rsidRPr="00C95738">
              <w:rPr>
                <w:rFonts w:ascii="Times New Roman" w:eastAsia="宋体" w:hAnsi="Times New Roman" w:cs="Times New Roman (正文 CS 字体)"/>
                <w:b/>
                <w:bCs/>
                <w:sz w:val="20"/>
                <w:szCs w:val="20"/>
              </w:rPr>
              <w:t>,</w:t>
            </w:r>
            <w:r w:rsidRPr="00C95738">
              <w:rPr>
                <w:rFonts w:ascii="Times New Roman" w:eastAsia="宋体" w:hAnsi="Times New Roman" w:cs="Times New Roman (正文 CS 字体)"/>
                <w:b/>
                <w:bCs/>
                <w:sz w:val="20"/>
                <w:szCs w:val="20"/>
              </w:rPr>
              <w:t xml:space="preserve"> you can…</w:t>
            </w:r>
            <w:r w:rsidRPr="00C95738">
              <w:rPr>
                <w:rFonts w:ascii="Times New Roman" w:eastAsia="宋体" w:hAnsi="Times New Roman" w:cs="Times New Roman (正文 CS 字体)"/>
                <w:sz w:val="20"/>
                <w:szCs w:val="20"/>
              </w:rPr>
              <w:br/>
              <w:t>have somebody who has your back; have a family game night; take a break while doing homework; escape into a good book</w:t>
            </w:r>
          </w:p>
        </w:tc>
        <w:tc>
          <w:tcPr>
            <w:tcW w:w="1985" w:type="dxa"/>
            <w:vAlign w:val="center"/>
          </w:tcPr>
          <w:p w14:paraId="3576C75D" w14:textId="6210572E" w:rsidR="00A17031" w:rsidRPr="00C95738" w:rsidRDefault="00A17031" w:rsidP="00A17031">
            <w:pPr>
              <w:spacing w:line="200" w:lineRule="exact"/>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b/>
                <w:bCs/>
                <w:sz w:val="20"/>
                <w:szCs w:val="20"/>
              </w:rPr>
              <w:t>probably be less stressed out</w:t>
            </w:r>
            <w:r w:rsidRPr="00C95738">
              <w:rPr>
                <w:rFonts w:ascii="Times New Roman" w:eastAsia="宋体" w:hAnsi="Times New Roman" w:cs="Times New Roman (正文 CS 字体)"/>
                <w:b/>
                <w:bCs/>
                <w:sz w:val="20"/>
                <w:szCs w:val="20"/>
              </w:rPr>
              <w:br/>
            </w:r>
            <w:r w:rsidRPr="00C95738">
              <w:rPr>
                <w:rFonts w:ascii="Times New Roman" w:eastAsia="宋体" w:hAnsi="Times New Roman" w:cs="Times New Roman (正文 CS 字体)" w:hint="eastAsia"/>
                <w:b/>
                <w:bCs/>
                <w:sz w:val="20"/>
                <w:szCs w:val="20"/>
              </w:rPr>
              <w:t>P</w:t>
            </w:r>
            <w:r w:rsidRPr="00C95738">
              <w:rPr>
                <w:rFonts w:ascii="Times New Roman" w:eastAsia="宋体" w:hAnsi="Times New Roman" w:cs="Times New Roman (正文 CS 字体)"/>
                <w:b/>
                <w:bCs/>
                <w:sz w:val="20"/>
                <w:szCs w:val="20"/>
              </w:rPr>
              <w:t xml:space="preserve">hysical: </w:t>
            </w:r>
            <w:r w:rsidRPr="00C95738">
              <w:rPr>
                <w:rFonts w:ascii="Times New Roman" w:eastAsia="宋体" w:hAnsi="Times New Roman" w:cs="Times New Roman (正文 CS 字体)"/>
                <w:sz w:val="20"/>
                <w:szCs w:val="20"/>
              </w:rPr>
              <w:t>build wellness</w:t>
            </w:r>
          </w:p>
          <w:p w14:paraId="7121B494" w14:textId="73A12FFC" w:rsidR="00A17031" w:rsidRPr="00C95738" w:rsidRDefault="00A17031" w:rsidP="00A17031">
            <w:pPr>
              <w:spacing w:line="200" w:lineRule="exact"/>
              <w:jc w:val="left"/>
              <w:rPr>
                <w:rFonts w:ascii="Times New Roman" w:eastAsia="宋体" w:hAnsi="Times New Roman" w:cs="Times New Roman (正文 CS 字体)"/>
                <w:sz w:val="20"/>
                <w:szCs w:val="20"/>
              </w:rPr>
            </w:pPr>
            <w:r w:rsidRPr="00C95738">
              <w:rPr>
                <w:rFonts w:ascii="Times New Roman" w:eastAsia="宋体" w:hAnsi="Times New Roman" w:cs="Times New Roman (正文 CS 字体)"/>
                <w:b/>
                <w:bCs/>
                <w:sz w:val="20"/>
                <w:szCs w:val="20"/>
              </w:rPr>
              <w:t xml:space="preserve">Mental: </w:t>
            </w:r>
            <w:r w:rsidRPr="00C95738">
              <w:rPr>
                <w:rFonts w:ascii="Times New Roman" w:eastAsia="宋体" w:hAnsi="Times New Roman" w:cs="Times New Roman (正文 CS 字体)"/>
                <w:sz w:val="20"/>
                <w:szCs w:val="20"/>
              </w:rPr>
              <w:t>retain information; achieve a more relaxed state of mind</w:t>
            </w:r>
          </w:p>
        </w:tc>
      </w:tr>
    </w:tbl>
    <w:p w14:paraId="55171BBC" w14:textId="3A5A9515" w:rsidR="00444066" w:rsidRPr="00C95738" w:rsidRDefault="00444066" w:rsidP="00D76C25">
      <w:pPr>
        <w:spacing w:beforeLines="50" w:before="156"/>
        <w:ind w:firstLine="420"/>
        <w:rPr>
          <w:rFonts w:ascii="Times New Roman" w:eastAsia="宋体" w:hAnsi="Times New Roman" w:cs="Times New Roman (正文 CS 字体)"/>
          <w:szCs w:val="21"/>
        </w:rPr>
      </w:pPr>
      <w:r w:rsidRPr="00C95738">
        <w:rPr>
          <w:rFonts w:ascii="Times New Roman" w:eastAsia="宋体" w:hAnsi="Times New Roman" w:cs="Times New Roman (正文 CS 字体)" w:hint="eastAsia"/>
          <w:szCs w:val="21"/>
        </w:rPr>
        <w:t>由表</w:t>
      </w:r>
      <w:r w:rsidR="00AC1DD3" w:rsidRPr="00C95738">
        <w:rPr>
          <w:rFonts w:ascii="Times New Roman" w:eastAsia="宋体" w:hAnsi="Times New Roman" w:cs="Times New Roman (正文 CS 字体)"/>
          <w:szCs w:val="21"/>
        </w:rPr>
        <w:t>8</w:t>
      </w:r>
      <w:r w:rsidRPr="00C95738">
        <w:rPr>
          <w:rFonts w:ascii="Times New Roman" w:eastAsia="宋体" w:hAnsi="Times New Roman" w:cs="Times New Roman (正文 CS 字体)" w:hint="eastAsia"/>
          <w:szCs w:val="21"/>
        </w:rPr>
        <w:t>可知，</w:t>
      </w:r>
      <w:r w:rsidRPr="00C95738">
        <w:rPr>
          <w:rFonts w:ascii="Times New Roman" w:eastAsia="宋体" w:hAnsi="Times New Roman" w:cs="Times New Roman (正文 CS 字体)" w:hint="eastAsia"/>
          <w:szCs w:val="21"/>
        </w:rPr>
        <w:t>healthy</w:t>
      </w:r>
      <w:r w:rsidRPr="00C95738">
        <w:rPr>
          <w:rFonts w:ascii="Times New Roman" w:eastAsia="宋体" w:hAnsi="Times New Roman" w:cs="Times New Roman (正文 CS 字体)"/>
          <w:szCs w:val="21"/>
        </w:rPr>
        <w:t xml:space="preserve"> lifest</w:t>
      </w:r>
      <w:r w:rsidRPr="00C95738">
        <w:rPr>
          <w:rFonts w:ascii="Times New Roman" w:eastAsia="宋体" w:hAnsi="Times New Roman" w:cs="Times New Roman (正文 CS 字体)" w:hint="eastAsia"/>
          <w:szCs w:val="21"/>
        </w:rPr>
        <w:t>yle</w:t>
      </w:r>
      <w:r w:rsidRPr="00C95738">
        <w:rPr>
          <w:rFonts w:ascii="Times New Roman" w:eastAsia="宋体" w:hAnsi="Times New Roman" w:cs="Times New Roman (正文 CS 字体)" w:hint="eastAsia"/>
          <w:szCs w:val="21"/>
        </w:rPr>
        <w:t>主题语义场不仅关注饮食锻炼、大脑健康</w:t>
      </w:r>
      <w:r w:rsidR="00A17031" w:rsidRPr="00C95738">
        <w:rPr>
          <w:rFonts w:ascii="Times New Roman" w:eastAsia="宋体" w:hAnsi="Times New Roman" w:cs="Times New Roman (正文 CS 字体)" w:hint="eastAsia"/>
          <w:szCs w:val="21"/>
        </w:rPr>
        <w:t>、压力管理</w:t>
      </w:r>
      <w:r w:rsidRPr="00C95738">
        <w:rPr>
          <w:rFonts w:ascii="Times New Roman" w:eastAsia="宋体" w:hAnsi="Times New Roman" w:cs="Times New Roman (正文 CS 字体)" w:hint="eastAsia"/>
          <w:szCs w:val="21"/>
        </w:rPr>
        <w:t>等维度的生活方式，还聚焦“问题呈现—解决方案—积极影响”的相关语言表达，给学生提</w:t>
      </w:r>
    </w:p>
    <w:p w14:paraId="4A48276E" w14:textId="077E9859" w:rsidR="004610CE" w:rsidRPr="00C95738" w:rsidRDefault="00444066" w:rsidP="004610CE">
      <w:pPr>
        <w:rPr>
          <w:rFonts w:ascii="Times New Roman" w:eastAsia="宋体" w:hAnsi="Times New Roman" w:cs="Times New Roman (正文 CS 字体)"/>
          <w:szCs w:val="21"/>
        </w:rPr>
      </w:pPr>
      <w:r w:rsidRPr="00C95738">
        <w:rPr>
          <w:rFonts w:ascii="Times New Roman" w:eastAsia="宋体" w:hAnsi="Times New Roman" w:cs="Times New Roman (正文 CS 字体)" w:hint="eastAsia"/>
          <w:szCs w:val="21"/>
        </w:rPr>
        <w:t>供情感、结构和内容等方面的语言支架，促进语言输出和写作表达。</w:t>
      </w:r>
    </w:p>
    <w:p w14:paraId="72510888" w14:textId="4922ED5C" w:rsidR="00444066" w:rsidRPr="00C95738" w:rsidRDefault="00444066" w:rsidP="004610CE">
      <w:pPr>
        <w:rPr>
          <w:rFonts w:ascii="Times New Roman" w:eastAsia="宋体" w:hAnsi="Times New Roman" w:cs="Times New Roman (正文 CS 字体)"/>
          <w:szCs w:val="21"/>
        </w:rPr>
      </w:pPr>
      <w:r w:rsidRPr="00C95738">
        <w:rPr>
          <w:rFonts w:ascii="Times New Roman" w:eastAsia="宋体" w:hAnsi="Times New Roman" w:cs="Times New Roman (正文 CS 字体)"/>
          <w:szCs w:val="21"/>
        </w:rPr>
        <w:tab/>
      </w:r>
      <w:r w:rsidRPr="00C95738">
        <w:rPr>
          <w:rFonts w:ascii="Times New Roman" w:eastAsia="宋体" w:hAnsi="Times New Roman" w:cs="Times New Roman (正文 CS 字体)" w:hint="eastAsia"/>
          <w:szCs w:val="21"/>
        </w:rPr>
        <w:t>最后，</w:t>
      </w:r>
      <w:r w:rsidR="000517B0" w:rsidRPr="00C95738">
        <w:rPr>
          <w:rFonts w:ascii="Times New Roman" w:eastAsia="宋体" w:hAnsi="Times New Roman" w:cs="Times New Roman (正文 CS 字体)" w:hint="eastAsia"/>
          <w:szCs w:val="21"/>
        </w:rPr>
        <w:t>根据</w:t>
      </w:r>
      <w:r w:rsidR="0046577B" w:rsidRPr="00C95738">
        <w:rPr>
          <w:rFonts w:ascii="Times New Roman" w:eastAsia="宋体" w:hAnsi="Times New Roman" w:cs="Times New Roman (正文 CS 字体)" w:hint="eastAsia"/>
          <w:szCs w:val="21"/>
        </w:rPr>
        <w:t>指导性写作</w:t>
      </w:r>
      <w:r w:rsidR="005901FE" w:rsidRPr="00C95738">
        <w:rPr>
          <w:rFonts w:ascii="Times New Roman" w:eastAsia="宋体" w:hAnsi="Times New Roman" w:cs="Times New Roman (正文 CS 字体)" w:hint="eastAsia"/>
          <w:szCs w:val="21"/>
        </w:rPr>
        <w:t>的不同体裁，创设情景，</w:t>
      </w:r>
      <w:r w:rsidR="005901FE" w:rsidRPr="00C95738">
        <w:rPr>
          <w:rFonts w:ascii="Times New Roman" w:eastAsia="宋体" w:hAnsi="Times New Roman" w:cs="Times New Roman (正文 CS 字体)"/>
          <w:szCs w:val="21"/>
        </w:rPr>
        <w:t>引导学生从审题、构思、谋篇入手</w:t>
      </w:r>
      <w:r w:rsidR="005901FE" w:rsidRPr="00C95738">
        <w:rPr>
          <w:rFonts w:ascii="Times New Roman" w:eastAsia="宋体" w:hAnsi="Times New Roman" w:cs="Times New Roman (正文 CS 字体)" w:hint="eastAsia"/>
          <w:szCs w:val="21"/>
        </w:rPr>
        <w:t>完成写作任务，内化所学知识。教师可以</w:t>
      </w:r>
      <w:r w:rsidR="00386850" w:rsidRPr="00C95738">
        <w:rPr>
          <w:rFonts w:ascii="Times New Roman" w:eastAsia="宋体" w:hAnsi="Times New Roman" w:cs="Times New Roman (正文 CS 字体)" w:hint="eastAsia"/>
          <w:szCs w:val="21"/>
        </w:rPr>
        <w:t>围绕</w:t>
      </w:r>
      <w:r w:rsidR="00386850" w:rsidRPr="00C95738">
        <w:rPr>
          <w:rFonts w:ascii="Times New Roman" w:eastAsia="宋体" w:hAnsi="Times New Roman" w:cs="Times New Roman (正文 CS 字体)"/>
          <w:szCs w:val="21"/>
        </w:rPr>
        <w:t>A Healthy Lifestyle</w:t>
      </w:r>
      <w:r w:rsidR="00386850" w:rsidRPr="00C95738">
        <w:rPr>
          <w:rFonts w:ascii="Times New Roman" w:eastAsia="宋体" w:hAnsi="Times New Roman" w:cs="Times New Roman (正文 CS 字体)" w:hint="eastAsia"/>
          <w:szCs w:val="21"/>
        </w:rPr>
        <w:t>设计</w:t>
      </w:r>
      <w:r w:rsidR="00665F4D" w:rsidRPr="00C95738">
        <w:rPr>
          <w:rFonts w:ascii="Times New Roman" w:eastAsia="宋体" w:hAnsi="Times New Roman" w:cs="Times New Roman (正文 CS 字体)" w:hint="eastAsia"/>
          <w:szCs w:val="21"/>
        </w:rPr>
        <w:t>真实的</w:t>
      </w:r>
      <w:r w:rsidR="00386850" w:rsidRPr="00C95738">
        <w:rPr>
          <w:rFonts w:ascii="Times New Roman" w:eastAsia="宋体" w:hAnsi="Times New Roman" w:cs="Times New Roman (正文 CS 字体)" w:hint="eastAsia"/>
          <w:szCs w:val="21"/>
        </w:rPr>
        <w:t>表达</w:t>
      </w:r>
      <w:r w:rsidR="00A17031" w:rsidRPr="00C95738">
        <w:rPr>
          <w:rFonts w:ascii="Times New Roman" w:eastAsia="宋体" w:hAnsi="Times New Roman" w:cs="Times New Roman (正文 CS 字体)" w:hint="eastAsia"/>
          <w:szCs w:val="21"/>
        </w:rPr>
        <w:t>情境</w:t>
      </w:r>
      <w:r w:rsidR="00386850" w:rsidRPr="00C95738">
        <w:rPr>
          <w:rFonts w:ascii="Times New Roman" w:eastAsia="宋体" w:hAnsi="Times New Roman" w:cs="Times New Roman (正文 CS 字体)" w:hint="eastAsia"/>
          <w:szCs w:val="21"/>
        </w:rPr>
        <w:t>和</w:t>
      </w:r>
      <w:r w:rsidR="00A17031" w:rsidRPr="00C95738">
        <w:rPr>
          <w:rFonts w:ascii="Times New Roman" w:eastAsia="宋体" w:hAnsi="Times New Roman" w:cs="Times New Roman (正文 CS 字体)" w:hint="eastAsia"/>
          <w:szCs w:val="21"/>
        </w:rPr>
        <w:t>指导性</w:t>
      </w:r>
      <w:r w:rsidR="00386850" w:rsidRPr="00C95738">
        <w:rPr>
          <w:rFonts w:ascii="Times New Roman" w:eastAsia="宋体" w:hAnsi="Times New Roman" w:cs="Times New Roman (正文 CS 字体)" w:hint="eastAsia"/>
          <w:szCs w:val="21"/>
        </w:rPr>
        <w:t>写作要求（如下表</w:t>
      </w:r>
      <w:r w:rsidR="00AC1DD3" w:rsidRPr="00C95738">
        <w:rPr>
          <w:rFonts w:ascii="Times New Roman" w:eastAsia="宋体" w:hAnsi="Times New Roman" w:cs="Times New Roman (正文 CS 字体)"/>
          <w:szCs w:val="21"/>
        </w:rPr>
        <w:t>9</w:t>
      </w:r>
      <w:r w:rsidR="00FD3EBB" w:rsidRPr="00C95738">
        <w:rPr>
          <w:rFonts w:ascii="Times New Roman" w:eastAsia="宋体" w:hAnsi="Times New Roman" w:cs="Times New Roman (正文 CS 字体)" w:hint="eastAsia"/>
          <w:szCs w:val="21"/>
        </w:rPr>
        <w:t>，结合近年一二模和市面教辅资料编写</w:t>
      </w:r>
      <w:r w:rsidR="00386850" w:rsidRPr="00C95738">
        <w:rPr>
          <w:rFonts w:ascii="Times New Roman" w:eastAsia="宋体" w:hAnsi="Times New Roman" w:cs="Times New Roman (正文 CS 字体)" w:hint="eastAsia"/>
          <w:szCs w:val="21"/>
        </w:rPr>
        <w:t>），</w:t>
      </w:r>
      <w:r w:rsidR="00665F4D" w:rsidRPr="00C95738">
        <w:rPr>
          <w:rFonts w:ascii="Times New Roman" w:eastAsia="宋体" w:hAnsi="Times New Roman" w:cs="Times New Roman (正文 CS 字体)" w:hint="eastAsia"/>
          <w:szCs w:val="21"/>
        </w:rPr>
        <w:t>并</w:t>
      </w:r>
      <w:r w:rsidR="00386850" w:rsidRPr="00C95738">
        <w:rPr>
          <w:rFonts w:ascii="Times New Roman" w:eastAsia="宋体" w:hAnsi="Times New Roman" w:cs="Times New Roman (正文 CS 字体)" w:hint="eastAsia"/>
          <w:szCs w:val="21"/>
        </w:rPr>
        <w:t>创设由浅到深的写作活动，如分析写作要求、构建写作框架、小组合作写作、同伴编辑校读等，引导学生</w:t>
      </w:r>
      <w:r w:rsidR="009710FB" w:rsidRPr="00C95738">
        <w:rPr>
          <w:rFonts w:ascii="Times New Roman" w:eastAsia="宋体" w:hAnsi="Times New Roman" w:cs="Times New Roman (正文 CS 字体)" w:hint="eastAsia"/>
          <w:szCs w:val="21"/>
        </w:rPr>
        <w:t>从体裁架构出发，</w:t>
      </w:r>
      <w:r w:rsidR="00386850" w:rsidRPr="00C95738">
        <w:rPr>
          <w:rFonts w:ascii="Times New Roman" w:eastAsia="宋体" w:hAnsi="Times New Roman" w:cs="Times New Roman (正文 CS 字体)" w:hint="eastAsia"/>
          <w:szCs w:val="21"/>
        </w:rPr>
        <w:t>进行多层次、综合性的</w:t>
      </w:r>
      <w:r w:rsidR="0046577B" w:rsidRPr="00C95738">
        <w:rPr>
          <w:rFonts w:ascii="Times New Roman" w:eastAsia="宋体" w:hAnsi="Times New Roman" w:cs="Times New Roman (正文 CS 字体)" w:hint="eastAsia"/>
          <w:szCs w:val="21"/>
        </w:rPr>
        <w:t>指导性</w:t>
      </w:r>
      <w:r w:rsidR="00386850" w:rsidRPr="00C95738">
        <w:rPr>
          <w:rFonts w:ascii="Times New Roman" w:eastAsia="宋体" w:hAnsi="Times New Roman" w:cs="Times New Roman (正文 CS 字体)" w:hint="eastAsia"/>
          <w:szCs w:val="21"/>
        </w:rPr>
        <w:t>写作训练，</w:t>
      </w:r>
      <w:r w:rsidR="002610D3" w:rsidRPr="00C95738">
        <w:rPr>
          <w:rFonts w:ascii="Times New Roman" w:eastAsia="宋体" w:hAnsi="Times New Roman" w:cs="Times New Roman (正文 CS 字体)" w:hint="eastAsia"/>
          <w:szCs w:val="21"/>
        </w:rPr>
        <w:t>加强学生</w:t>
      </w:r>
      <w:r w:rsidR="009710FB" w:rsidRPr="00C95738">
        <w:rPr>
          <w:rFonts w:ascii="Times New Roman" w:eastAsia="宋体" w:hAnsi="Times New Roman" w:cs="Times New Roman (正文 CS 字体)"/>
          <w:szCs w:val="21"/>
        </w:rPr>
        <w:t>对主题意义</w:t>
      </w:r>
      <w:r w:rsidR="002610D3" w:rsidRPr="00C95738">
        <w:rPr>
          <w:rFonts w:ascii="Times New Roman" w:eastAsia="宋体" w:hAnsi="Times New Roman" w:cs="Times New Roman (正文 CS 字体)" w:hint="eastAsia"/>
          <w:szCs w:val="21"/>
        </w:rPr>
        <w:t>的</w:t>
      </w:r>
      <w:r w:rsidR="009710FB" w:rsidRPr="00C95738">
        <w:rPr>
          <w:rFonts w:ascii="Times New Roman" w:eastAsia="宋体" w:hAnsi="Times New Roman" w:cs="Times New Roman (正文 CS 字体)"/>
          <w:szCs w:val="21"/>
        </w:rPr>
        <w:t>整体理解和</w:t>
      </w:r>
      <w:r w:rsidR="00E673AB" w:rsidRPr="00C95738">
        <w:rPr>
          <w:rFonts w:ascii="Times New Roman" w:eastAsia="宋体" w:hAnsi="Times New Roman" w:cs="Times New Roman (正文 CS 字体)" w:hint="eastAsia"/>
          <w:szCs w:val="21"/>
        </w:rPr>
        <w:t>语言组织</w:t>
      </w:r>
      <w:r w:rsidR="009710FB" w:rsidRPr="00C95738">
        <w:rPr>
          <w:rFonts w:ascii="Times New Roman" w:eastAsia="宋体" w:hAnsi="Times New Roman" w:cs="Times New Roman (正文 CS 字体)" w:hint="eastAsia"/>
          <w:szCs w:val="21"/>
        </w:rPr>
        <w:t>。</w:t>
      </w:r>
    </w:p>
    <w:p w14:paraId="0FE50E15" w14:textId="3DA1B99C" w:rsidR="00692A52" w:rsidRPr="00C95738" w:rsidRDefault="00692A52" w:rsidP="00B363B5">
      <w:pPr>
        <w:ind w:firstLineChars="200" w:firstLine="420"/>
        <w:rPr>
          <w:rFonts w:ascii="Times New Roman" w:eastAsia="宋体" w:hAnsi="Times New Roman" w:cs="Times New Roman (正文 CS 字体)"/>
          <w:szCs w:val="21"/>
        </w:rPr>
      </w:pPr>
      <w:r w:rsidRPr="00C95738">
        <w:rPr>
          <w:rFonts w:ascii="Times New Roman" w:eastAsia="宋体" w:hAnsi="Times New Roman" w:cs="Times New Roman (正文 CS 字体)" w:hint="eastAsia"/>
          <w:szCs w:val="21"/>
        </w:rPr>
        <w:t>由表</w:t>
      </w:r>
      <w:r w:rsidRPr="00C95738">
        <w:rPr>
          <w:rFonts w:ascii="Times New Roman" w:eastAsia="宋体" w:hAnsi="Times New Roman" w:cs="Times New Roman (正文 CS 字体)"/>
          <w:szCs w:val="21"/>
        </w:rPr>
        <w:t>9</w:t>
      </w:r>
      <w:r w:rsidRPr="00C95738">
        <w:rPr>
          <w:rFonts w:ascii="Times New Roman" w:eastAsia="宋体" w:hAnsi="Times New Roman" w:cs="Times New Roman (正文 CS 字体)" w:hint="eastAsia"/>
          <w:szCs w:val="21"/>
        </w:rPr>
        <w:t>可知，演讲稿、建议信都要求学生关于如何建立健康的生活方式提出建议，可以借助表</w:t>
      </w:r>
      <w:r w:rsidRPr="00C95738">
        <w:rPr>
          <w:rFonts w:ascii="Times New Roman" w:eastAsia="宋体" w:hAnsi="Times New Roman" w:cs="Times New Roman (正文 CS 字体)"/>
          <w:szCs w:val="21"/>
        </w:rPr>
        <w:t>8</w:t>
      </w:r>
      <w:r w:rsidRPr="00C95738">
        <w:rPr>
          <w:rFonts w:ascii="Times New Roman" w:eastAsia="宋体" w:hAnsi="Times New Roman" w:cs="Times New Roman (正文 CS 字体)" w:hint="eastAsia"/>
          <w:szCs w:val="21"/>
        </w:rPr>
        <w:t>中的</w:t>
      </w:r>
      <w:r w:rsidRPr="00C95738">
        <w:rPr>
          <w:rFonts w:ascii="Times New Roman" w:eastAsia="宋体" w:hAnsi="Times New Roman" w:cs="Times New Roman (正文 CS 字体)" w:hint="eastAsia"/>
          <w:szCs w:val="21"/>
        </w:rPr>
        <w:t>responses</w:t>
      </w:r>
      <w:r w:rsidRPr="00C95738">
        <w:rPr>
          <w:rFonts w:ascii="Times New Roman" w:eastAsia="宋体" w:hAnsi="Times New Roman" w:cs="Times New Roman (正文 CS 字体)" w:hint="eastAsia"/>
          <w:szCs w:val="21"/>
        </w:rPr>
        <w:t>（解决方案）中的语言组织来表达，专栏文稿、活动报道、图表写作则更加综合，进一步要求学生描述数据或夹叙夹议。因此，通过创设真实情景、建构主题语义场，学生既能够内化和运用《课标》所要求的词汇，又能够形成</w:t>
      </w:r>
      <w:r w:rsidRPr="00C95738">
        <w:rPr>
          <w:rFonts w:ascii="Times New Roman" w:eastAsia="宋体" w:hAnsi="Times New Roman" w:cs="Times New Roman (正文 CS 字体)"/>
          <w:szCs w:val="21"/>
        </w:rPr>
        <w:t>在</w:t>
      </w:r>
      <w:r w:rsidRPr="00C95738">
        <w:rPr>
          <w:rFonts w:ascii="Times New Roman" w:eastAsia="宋体" w:hAnsi="Times New Roman" w:cs="Times New Roman (正文 CS 字体)" w:hint="eastAsia"/>
          <w:szCs w:val="21"/>
        </w:rPr>
        <w:t>不同情境</w:t>
      </w:r>
      <w:r w:rsidRPr="00C95738">
        <w:rPr>
          <w:rFonts w:ascii="Times New Roman" w:eastAsia="宋体" w:hAnsi="Times New Roman" w:cs="Times New Roman (正文 CS 字体)"/>
          <w:szCs w:val="21"/>
        </w:rPr>
        <w:t>中</w:t>
      </w:r>
      <w:r w:rsidRPr="00C95738">
        <w:rPr>
          <w:rFonts w:ascii="Times New Roman" w:eastAsia="宋体" w:hAnsi="Times New Roman" w:cs="Times New Roman (正文 CS 字体)" w:hint="eastAsia"/>
          <w:szCs w:val="21"/>
        </w:rPr>
        <w:t>的</w:t>
      </w:r>
      <w:r w:rsidRPr="00C95738">
        <w:rPr>
          <w:rFonts w:ascii="Times New Roman" w:eastAsia="宋体" w:hAnsi="Times New Roman" w:cs="Times New Roman (正文 CS 字体)"/>
          <w:szCs w:val="21"/>
        </w:rPr>
        <w:t>语篇结构</w:t>
      </w:r>
      <w:r w:rsidRPr="00C95738">
        <w:rPr>
          <w:rFonts w:ascii="Times New Roman" w:eastAsia="宋体" w:hAnsi="Times New Roman" w:cs="Times New Roman (正文 CS 字体)" w:hint="eastAsia"/>
          <w:szCs w:val="21"/>
        </w:rPr>
        <w:t>知识，从而强化多层次的指导性写作能力。</w:t>
      </w:r>
      <w:r w:rsidR="00C95738">
        <w:rPr>
          <w:rFonts w:ascii="Times New Roman" w:eastAsia="宋体" w:hAnsi="Times New Roman" w:cs="Times New Roman (正文 CS 字体)"/>
          <w:szCs w:val="21"/>
        </w:rPr>
        <w:br/>
      </w:r>
      <w:r w:rsidR="00C95738">
        <w:rPr>
          <w:rFonts w:ascii="Times New Roman" w:eastAsia="宋体" w:hAnsi="Times New Roman" w:cs="Times New Roman (正文 CS 字体)"/>
          <w:szCs w:val="21"/>
        </w:rPr>
        <w:br/>
      </w:r>
      <w:r w:rsidR="00C95738">
        <w:rPr>
          <w:rFonts w:ascii="Times New Roman" w:eastAsia="宋体" w:hAnsi="Times New Roman" w:cs="Times New Roman (正文 CS 字体)"/>
          <w:szCs w:val="21"/>
        </w:rPr>
        <w:br/>
      </w:r>
      <w:r w:rsidR="00C95738">
        <w:rPr>
          <w:rFonts w:ascii="Times New Roman" w:eastAsia="宋体" w:hAnsi="Times New Roman" w:cs="Times New Roman (正文 CS 字体)"/>
          <w:szCs w:val="21"/>
        </w:rPr>
        <w:br/>
      </w:r>
    </w:p>
    <w:p w14:paraId="2461AFC2" w14:textId="7CBD1440" w:rsidR="0010104F" w:rsidRPr="00C95738" w:rsidRDefault="0010104F" w:rsidP="00B363B5">
      <w:pPr>
        <w:spacing w:beforeLines="50" w:before="156"/>
        <w:rPr>
          <w:rFonts w:ascii="楷体" w:eastAsia="楷体" w:hAnsi="楷体" w:cs="Times New Roman (正文 CS 字体)"/>
          <w:sz w:val="20"/>
          <w:szCs w:val="20"/>
        </w:rPr>
      </w:pPr>
      <w:r w:rsidRPr="00C95738">
        <w:rPr>
          <w:rFonts w:ascii="楷体" w:eastAsia="楷体" w:hAnsi="楷体" w:cs="Times New Roman (正文 CS 字体)" w:hint="eastAsia"/>
          <w:sz w:val="20"/>
          <w:szCs w:val="20"/>
        </w:rPr>
        <w:t>表</w:t>
      </w:r>
      <w:r w:rsidR="00AC1DD3" w:rsidRPr="00C95738">
        <w:rPr>
          <w:rFonts w:ascii="Times New Roman" w:eastAsia="楷体" w:hAnsi="Times New Roman" w:cs="Times New Roman"/>
          <w:sz w:val="20"/>
          <w:szCs w:val="20"/>
        </w:rPr>
        <w:t>9</w:t>
      </w:r>
      <w:r w:rsidR="0046577B" w:rsidRPr="00C95738">
        <w:rPr>
          <w:rFonts w:ascii="楷体" w:eastAsia="楷体" w:hAnsi="楷体" w:cs="Times New Roman (正文 CS 字体)" w:hint="eastAsia"/>
          <w:sz w:val="20"/>
          <w:szCs w:val="20"/>
        </w:rPr>
        <w:t>指导性</w:t>
      </w:r>
      <w:r w:rsidRPr="00C95738">
        <w:rPr>
          <w:rFonts w:ascii="楷体" w:eastAsia="楷体" w:hAnsi="楷体" w:cs="Times New Roman (正文 CS 字体)" w:hint="eastAsia"/>
          <w:sz w:val="20"/>
          <w:szCs w:val="20"/>
        </w:rPr>
        <w:t>写作任务</w:t>
      </w:r>
    </w:p>
    <w:tbl>
      <w:tblPr>
        <w:tblStyle w:val="a4"/>
        <w:tblW w:w="8217" w:type="dxa"/>
        <w:tblLook w:val="04A0" w:firstRow="1" w:lastRow="0" w:firstColumn="1" w:lastColumn="0" w:noHBand="0" w:noVBand="1"/>
      </w:tblPr>
      <w:tblGrid>
        <w:gridCol w:w="988"/>
        <w:gridCol w:w="7229"/>
      </w:tblGrid>
      <w:tr w:rsidR="002B0299" w:rsidRPr="00C95738" w14:paraId="7BEC1642" w14:textId="77777777" w:rsidTr="00017DBE">
        <w:tc>
          <w:tcPr>
            <w:tcW w:w="988" w:type="dxa"/>
          </w:tcPr>
          <w:p w14:paraId="2927F518" w14:textId="7E1D319C" w:rsidR="002B0299" w:rsidRPr="00C95738" w:rsidRDefault="002B0299" w:rsidP="00D76C25">
            <w:pPr>
              <w:spacing w:line="280" w:lineRule="exact"/>
              <w:jc w:val="center"/>
              <w:rPr>
                <w:rFonts w:ascii="Times New Roman" w:eastAsia="宋体" w:hAnsi="Times New Roman" w:cs="Times New Roman (正文 CS 字体)"/>
                <w:b/>
                <w:bCs/>
                <w:sz w:val="18"/>
                <w:szCs w:val="18"/>
              </w:rPr>
            </w:pPr>
            <w:r w:rsidRPr="00C95738">
              <w:rPr>
                <w:rFonts w:ascii="Times New Roman" w:eastAsia="宋体" w:hAnsi="Times New Roman" w:cs="Times New Roman (正文 CS 字体)" w:hint="eastAsia"/>
                <w:b/>
                <w:bCs/>
                <w:sz w:val="18"/>
                <w:szCs w:val="18"/>
              </w:rPr>
              <w:t>体裁</w:t>
            </w:r>
          </w:p>
        </w:tc>
        <w:tc>
          <w:tcPr>
            <w:tcW w:w="7229" w:type="dxa"/>
          </w:tcPr>
          <w:p w14:paraId="7CF27128" w14:textId="02B62A77" w:rsidR="002B0299" w:rsidRPr="00C95738" w:rsidRDefault="0010104F" w:rsidP="00D76C25">
            <w:pPr>
              <w:spacing w:line="280" w:lineRule="exact"/>
              <w:jc w:val="center"/>
              <w:rPr>
                <w:rFonts w:ascii="Times New Roman" w:eastAsia="宋体" w:hAnsi="Times New Roman" w:cs="Times New Roman (正文 CS 字体)"/>
                <w:b/>
                <w:bCs/>
                <w:sz w:val="18"/>
                <w:szCs w:val="18"/>
              </w:rPr>
            </w:pPr>
            <w:r w:rsidRPr="00C95738">
              <w:rPr>
                <w:rFonts w:ascii="Times New Roman" w:eastAsia="宋体" w:hAnsi="Times New Roman" w:cs="Times New Roman (正文 CS 字体)" w:hint="eastAsia"/>
                <w:b/>
                <w:bCs/>
                <w:sz w:val="18"/>
                <w:szCs w:val="18"/>
              </w:rPr>
              <w:t>内容描述</w:t>
            </w:r>
          </w:p>
        </w:tc>
      </w:tr>
      <w:tr w:rsidR="00C76634" w:rsidRPr="00C95738" w14:paraId="6D706F93" w14:textId="77777777" w:rsidTr="00017DBE">
        <w:tc>
          <w:tcPr>
            <w:tcW w:w="988" w:type="dxa"/>
            <w:vAlign w:val="center"/>
          </w:tcPr>
          <w:p w14:paraId="2B1EDAD6" w14:textId="130911AB" w:rsidR="00C76634" w:rsidRPr="00C95738" w:rsidRDefault="00C76634" w:rsidP="00D76C25">
            <w:pPr>
              <w:spacing w:line="280" w:lineRule="exact"/>
              <w:jc w:val="center"/>
              <w:rPr>
                <w:rFonts w:ascii="Times New Roman" w:eastAsia="宋体" w:hAnsi="Times New Roman" w:cs="Times New Roman (正文 CS 字体)"/>
                <w:sz w:val="18"/>
                <w:szCs w:val="18"/>
              </w:rPr>
            </w:pPr>
            <w:r w:rsidRPr="00C95738">
              <w:rPr>
                <w:rFonts w:ascii="Times New Roman" w:eastAsia="宋体" w:hAnsi="Times New Roman" w:cs="Times New Roman (正文 CS 字体)" w:hint="eastAsia"/>
                <w:sz w:val="18"/>
                <w:szCs w:val="18"/>
              </w:rPr>
              <w:t>演讲稿</w:t>
            </w:r>
            <w:r w:rsidR="0005486F" w:rsidRPr="00C95738">
              <w:rPr>
                <w:rFonts w:ascii="Times New Roman" w:eastAsia="宋体" w:hAnsi="Times New Roman" w:cs="Times New Roman (正文 CS 字体)" w:hint="eastAsia"/>
                <w:sz w:val="18"/>
                <w:szCs w:val="18"/>
              </w:rPr>
              <w:t>/</w:t>
            </w:r>
            <w:r w:rsidR="0005486F" w:rsidRPr="00C95738">
              <w:rPr>
                <w:rFonts w:ascii="Times New Roman" w:eastAsia="宋体" w:hAnsi="Times New Roman" w:cs="Times New Roman (正文 CS 字体)" w:hint="eastAsia"/>
                <w:sz w:val="18"/>
                <w:szCs w:val="18"/>
              </w:rPr>
              <w:t>倡议书</w:t>
            </w:r>
          </w:p>
        </w:tc>
        <w:tc>
          <w:tcPr>
            <w:tcW w:w="7229" w:type="dxa"/>
          </w:tcPr>
          <w:p w14:paraId="59BE1D21" w14:textId="3F77B941" w:rsidR="00C76634" w:rsidRPr="00C95738" w:rsidRDefault="00C76634" w:rsidP="00D76C25">
            <w:pPr>
              <w:spacing w:line="280" w:lineRule="exact"/>
              <w:rPr>
                <w:rFonts w:ascii="Times New Roman" w:eastAsia="宋体" w:hAnsi="Times New Roman" w:cs="Times New Roman (正文 CS 字体)"/>
                <w:sz w:val="18"/>
                <w:szCs w:val="18"/>
              </w:rPr>
            </w:pPr>
            <w:r w:rsidRPr="00C95738">
              <w:rPr>
                <w:rFonts w:ascii="Times New Roman" w:eastAsia="宋体" w:hAnsi="Times New Roman" w:cs="Times New Roman (正文 CS 字体)"/>
                <w:sz w:val="18"/>
                <w:szCs w:val="18"/>
              </w:rPr>
              <w:t>假定你是明启中学的学生李华。</w:t>
            </w:r>
            <w:r w:rsidRPr="00C95738">
              <w:rPr>
                <w:rFonts w:ascii="Times New Roman" w:eastAsia="宋体" w:hAnsi="Times New Roman" w:cs="Times New Roman (正文 CS 字体)" w:hint="eastAsia"/>
                <w:sz w:val="18"/>
                <w:szCs w:val="18"/>
              </w:rPr>
              <w:t>你校一些学生存在不健康的生活习惯，</w:t>
            </w:r>
            <w:r w:rsidRPr="00C95738">
              <w:rPr>
                <w:rFonts w:ascii="Times New Roman" w:eastAsia="宋体" w:hAnsi="Times New Roman" w:cs="Times New Roman (正文 CS 字体)"/>
                <w:sz w:val="18"/>
                <w:szCs w:val="18"/>
              </w:rPr>
              <w:t>学校</w:t>
            </w:r>
            <w:r w:rsidRPr="00C95738">
              <w:rPr>
                <w:rFonts w:ascii="Times New Roman" w:eastAsia="宋体" w:hAnsi="Times New Roman" w:cs="Times New Roman (正文 CS 字体)" w:hint="eastAsia"/>
                <w:sz w:val="18"/>
                <w:szCs w:val="18"/>
              </w:rPr>
              <w:t>计划</w:t>
            </w:r>
            <w:r w:rsidRPr="00C95738">
              <w:rPr>
                <w:rFonts w:ascii="Times New Roman" w:eastAsia="宋体" w:hAnsi="Times New Roman" w:cs="Times New Roman (正文 CS 字体)"/>
                <w:sz w:val="18"/>
                <w:szCs w:val="18"/>
              </w:rPr>
              <w:t>举行一次</w:t>
            </w:r>
            <w:r w:rsidRPr="00C95738">
              <w:rPr>
                <w:rFonts w:ascii="Times New Roman" w:eastAsia="宋体" w:hAnsi="Times New Roman" w:cs="Times New Roman (正文 CS 字体)" w:hint="eastAsia"/>
                <w:sz w:val="18"/>
                <w:szCs w:val="18"/>
              </w:rPr>
              <w:t>主题为“</w:t>
            </w:r>
            <w:r w:rsidRPr="00C95738">
              <w:rPr>
                <w:rFonts w:ascii="Times New Roman" w:eastAsia="宋体" w:hAnsi="Times New Roman" w:cs="Times New Roman (正文 CS 字体)"/>
                <w:sz w:val="18"/>
                <w:szCs w:val="18"/>
              </w:rPr>
              <w:t>A Healthy Lifestyle</w:t>
            </w:r>
            <w:r w:rsidRPr="00C95738">
              <w:rPr>
                <w:rFonts w:ascii="Times New Roman" w:eastAsia="宋体" w:hAnsi="Times New Roman" w:cs="Times New Roman (正文 CS 字体)" w:hint="eastAsia"/>
                <w:sz w:val="18"/>
                <w:szCs w:val="18"/>
              </w:rPr>
              <w:t>”的</w:t>
            </w:r>
            <w:r w:rsidRPr="00C95738">
              <w:rPr>
                <w:rFonts w:ascii="Times New Roman" w:eastAsia="宋体" w:hAnsi="Times New Roman" w:cs="Times New Roman (正文 CS 字体)"/>
                <w:sz w:val="18"/>
                <w:szCs w:val="18"/>
              </w:rPr>
              <w:t>演讲比赛。</w:t>
            </w:r>
            <w:r w:rsidRPr="00C95738">
              <w:rPr>
                <w:rFonts w:ascii="Times New Roman" w:eastAsia="宋体" w:hAnsi="Times New Roman" w:cs="Times New Roman (正文 CS 字体)"/>
                <w:sz w:val="18"/>
                <w:szCs w:val="18"/>
              </w:rPr>
              <w:t xml:space="preserve"> </w:t>
            </w:r>
            <w:r w:rsidRPr="00C95738">
              <w:rPr>
                <w:rFonts w:ascii="Times New Roman" w:eastAsia="宋体" w:hAnsi="Times New Roman" w:cs="Times New Roman (正文 CS 字体)"/>
                <w:sz w:val="18"/>
                <w:szCs w:val="18"/>
              </w:rPr>
              <w:t>请你结合具体事例写一份演讲稿，阐述你</w:t>
            </w:r>
            <w:r w:rsidRPr="00C95738">
              <w:rPr>
                <w:rFonts w:ascii="Times New Roman" w:eastAsia="宋体" w:hAnsi="Times New Roman" w:cs="Times New Roman (正文 CS 字体)" w:hint="eastAsia"/>
                <w:sz w:val="18"/>
                <w:szCs w:val="18"/>
              </w:rPr>
              <w:t>对健康生活方式的理解</w:t>
            </w:r>
            <w:r w:rsidRPr="00C95738">
              <w:rPr>
                <w:rFonts w:ascii="Times New Roman" w:eastAsia="宋体" w:hAnsi="Times New Roman" w:cs="Times New Roman (正文 CS 字体)"/>
                <w:sz w:val="18"/>
                <w:szCs w:val="18"/>
              </w:rPr>
              <w:t>。</w:t>
            </w:r>
          </w:p>
        </w:tc>
      </w:tr>
      <w:tr w:rsidR="00C76634" w:rsidRPr="00C95738" w14:paraId="2FCF3C00" w14:textId="77777777" w:rsidTr="005E4A64">
        <w:trPr>
          <w:trHeight w:val="1253"/>
        </w:trPr>
        <w:tc>
          <w:tcPr>
            <w:tcW w:w="988" w:type="dxa"/>
            <w:vAlign w:val="center"/>
          </w:tcPr>
          <w:p w14:paraId="0D754C86" w14:textId="116A88C5" w:rsidR="00C76634" w:rsidRPr="00C95738" w:rsidRDefault="00C76634" w:rsidP="00D76C25">
            <w:pPr>
              <w:spacing w:line="280" w:lineRule="exact"/>
              <w:jc w:val="center"/>
              <w:rPr>
                <w:rFonts w:ascii="Times New Roman" w:eastAsia="宋体" w:hAnsi="Times New Roman" w:cs="Times New Roman (正文 CS 字体)"/>
                <w:sz w:val="18"/>
                <w:szCs w:val="18"/>
              </w:rPr>
            </w:pPr>
            <w:r w:rsidRPr="00C95738">
              <w:rPr>
                <w:rFonts w:ascii="Times New Roman" w:eastAsia="宋体" w:hAnsi="Times New Roman" w:cs="Times New Roman (正文 CS 字体)" w:hint="eastAsia"/>
                <w:sz w:val="18"/>
                <w:szCs w:val="18"/>
              </w:rPr>
              <w:t>建议信</w:t>
            </w:r>
          </w:p>
        </w:tc>
        <w:tc>
          <w:tcPr>
            <w:tcW w:w="7229" w:type="dxa"/>
          </w:tcPr>
          <w:p w14:paraId="7905013B" w14:textId="26F65B8A" w:rsidR="00C76634" w:rsidRPr="00C95738" w:rsidRDefault="00C76634" w:rsidP="00D76C25">
            <w:pPr>
              <w:spacing w:line="280" w:lineRule="exact"/>
              <w:rPr>
                <w:rFonts w:ascii="Times New Roman" w:eastAsia="宋体" w:hAnsi="Times New Roman" w:cs="Times New Roman (正文 CS 字体)"/>
                <w:sz w:val="18"/>
                <w:szCs w:val="18"/>
              </w:rPr>
            </w:pPr>
            <w:r w:rsidRPr="00C95738">
              <w:rPr>
                <w:rFonts w:ascii="Times New Roman" w:eastAsia="宋体" w:hAnsi="Times New Roman" w:cs="Times New Roman (正文 CS 字体)"/>
                <w:sz w:val="18"/>
                <w:szCs w:val="18"/>
              </w:rPr>
              <w:t>假设你是明启中学高三学生</w:t>
            </w:r>
            <w:r w:rsidRPr="00C95738">
              <w:rPr>
                <w:rFonts w:ascii="Times New Roman" w:eastAsia="宋体" w:hAnsi="Times New Roman" w:cs="Times New Roman (正文 CS 字体)" w:hint="eastAsia"/>
                <w:sz w:val="18"/>
                <w:szCs w:val="18"/>
              </w:rPr>
              <w:t>李华</w:t>
            </w:r>
            <w:r w:rsidRPr="00C95738">
              <w:rPr>
                <w:rFonts w:ascii="Times New Roman" w:eastAsia="宋体" w:hAnsi="Times New Roman" w:cs="Times New Roman (正文 CS 字体)"/>
                <w:sz w:val="18"/>
                <w:szCs w:val="18"/>
              </w:rPr>
              <w:t>，最近在学校英语报</w:t>
            </w:r>
            <w:r w:rsidRPr="00C95738">
              <w:rPr>
                <w:rFonts w:ascii="Times New Roman" w:eastAsia="宋体" w:hAnsi="Times New Roman" w:cs="Times New Roman (正文 CS 字体)"/>
                <w:sz w:val="18"/>
                <w:szCs w:val="18"/>
              </w:rPr>
              <w:t>“Advice Column”</w:t>
            </w:r>
            <w:r w:rsidRPr="00C95738">
              <w:rPr>
                <w:rFonts w:ascii="Times New Roman" w:eastAsia="宋体" w:hAnsi="Times New Roman" w:cs="Times New Roman (正文 CS 字体)"/>
                <w:sz w:val="18"/>
                <w:szCs w:val="18"/>
              </w:rPr>
              <w:t>上看到如下一则信息。给这位署名为</w:t>
            </w:r>
            <w:r w:rsidRPr="00C95738">
              <w:rPr>
                <w:rFonts w:ascii="Times New Roman" w:eastAsia="宋体" w:hAnsi="Times New Roman" w:cs="Times New Roman (正文 CS 字体)"/>
                <w:sz w:val="18"/>
                <w:szCs w:val="18"/>
              </w:rPr>
              <w:t>“Worried”</w:t>
            </w:r>
            <w:r w:rsidRPr="00C95738">
              <w:rPr>
                <w:rFonts w:ascii="Times New Roman" w:eastAsia="宋体" w:hAnsi="Times New Roman" w:cs="Times New Roman (正文 CS 字体)"/>
                <w:sz w:val="18"/>
                <w:szCs w:val="18"/>
              </w:rPr>
              <w:t>的读者写一封邮件，针对他的问题提出建议，内容须包括：</w:t>
            </w:r>
            <w:r w:rsidRPr="00C95738">
              <w:rPr>
                <w:rFonts w:ascii="Times New Roman" w:eastAsia="宋体" w:hAnsi="Times New Roman" w:cs="Times New Roman (正文 CS 字体)"/>
                <w:sz w:val="18"/>
                <w:szCs w:val="18"/>
              </w:rPr>
              <w:t xml:space="preserve"> </w:t>
            </w:r>
          </w:p>
          <w:p w14:paraId="25F3DF9A" w14:textId="060825AC" w:rsidR="00C76634" w:rsidRPr="00C95738" w:rsidRDefault="00C76634" w:rsidP="00D76C25">
            <w:pPr>
              <w:spacing w:line="280" w:lineRule="exact"/>
              <w:rPr>
                <w:rFonts w:ascii="Times New Roman" w:eastAsia="宋体" w:hAnsi="Times New Roman" w:cs="Times New Roman (正文 CS 字体)"/>
                <w:sz w:val="18"/>
                <w:szCs w:val="18"/>
              </w:rPr>
            </w:pPr>
            <w:r w:rsidRPr="00C95738">
              <w:rPr>
                <w:rFonts w:ascii="Times New Roman" w:eastAsia="宋体" w:hAnsi="Times New Roman" w:cs="Times New Roman (正文 CS 字体)"/>
                <w:sz w:val="18"/>
                <w:szCs w:val="18"/>
              </w:rPr>
              <w:t>1)</w:t>
            </w:r>
            <w:r w:rsidR="00A17031" w:rsidRPr="00C95738">
              <w:rPr>
                <w:rFonts w:ascii="Times New Roman" w:eastAsia="宋体" w:hAnsi="Times New Roman" w:cs="Times New Roman (正文 CS 字体)"/>
                <w:sz w:val="18"/>
                <w:szCs w:val="18"/>
              </w:rPr>
              <w:t xml:space="preserve"> </w:t>
            </w:r>
            <w:r w:rsidRPr="00C95738">
              <w:rPr>
                <w:rFonts w:ascii="Times New Roman" w:eastAsia="宋体" w:hAnsi="Times New Roman" w:cs="Times New Roman (正文 CS 字体)"/>
                <w:sz w:val="18"/>
                <w:szCs w:val="18"/>
              </w:rPr>
              <w:t>你的建议</w:t>
            </w:r>
            <w:r w:rsidRPr="00C95738">
              <w:rPr>
                <w:rFonts w:ascii="Times New Roman" w:eastAsia="宋体" w:hAnsi="Times New Roman" w:cs="Times New Roman (正文 CS 字体)" w:hint="eastAsia"/>
                <w:sz w:val="18"/>
                <w:szCs w:val="18"/>
              </w:rPr>
              <w:t>；</w:t>
            </w:r>
            <w:r w:rsidRPr="00C95738">
              <w:rPr>
                <w:rFonts w:ascii="Times New Roman" w:eastAsia="宋体" w:hAnsi="Times New Roman" w:cs="Times New Roman (正文 CS 字体)"/>
                <w:sz w:val="18"/>
                <w:szCs w:val="18"/>
              </w:rPr>
              <w:t>2)</w:t>
            </w:r>
            <w:r w:rsidR="00A17031" w:rsidRPr="00C95738">
              <w:rPr>
                <w:rFonts w:ascii="Times New Roman" w:eastAsia="宋体" w:hAnsi="Times New Roman" w:cs="Times New Roman (正文 CS 字体)"/>
                <w:sz w:val="18"/>
                <w:szCs w:val="18"/>
              </w:rPr>
              <w:t xml:space="preserve"> </w:t>
            </w:r>
            <w:r w:rsidRPr="00C95738">
              <w:rPr>
                <w:rFonts w:ascii="Times New Roman" w:eastAsia="宋体" w:hAnsi="Times New Roman" w:cs="Times New Roman (正文 CS 字体)"/>
                <w:sz w:val="18"/>
                <w:szCs w:val="18"/>
              </w:rPr>
              <w:t>你的理由</w:t>
            </w:r>
            <w:r w:rsidRPr="00C95738">
              <w:rPr>
                <w:rFonts w:ascii="Times New Roman" w:eastAsia="宋体" w:hAnsi="Times New Roman" w:cs="Times New Roman (正文 CS 字体)"/>
                <w:sz w:val="18"/>
                <w:szCs w:val="18"/>
              </w:rPr>
              <w:t xml:space="preserve"> </w:t>
            </w:r>
          </w:p>
          <w:tbl>
            <w:tblPr>
              <w:tblStyle w:val="a4"/>
              <w:tblW w:w="0" w:type="auto"/>
              <w:tblLook w:val="04A0" w:firstRow="1" w:lastRow="0" w:firstColumn="1" w:lastColumn="0" w:noHBand="0" w:noVBand="1"/>
            </w:tblPr>
            <w:tblGrid>
              <w:gridCol w:w="6830"/>
            </w:tblGrid>
            <w:tr w:rsidR="00C76634" w:rsidRPr="00C95738" w14:paraId="482CFCEF" w14:textId="77777777" w:rsidTr="0005486F">
              <w:tc>
                <w:tcPr>
                  <w:tcW w:w="6830" w:type="dxa"/>
                </w:tcPr>
                <w:p w14:paraId="56AFFAE5" w14:textId="58DE5E07" w:rsidR="00C76634" w:rsidRPr="00C95738" w:rsidRDefault="00C76634" w:rsidP="00D76C25">
                  <w:pPr>
                    <w:spacing w:line="280" w:lineRule="exact"/>
                    <w:rPr>
                      <w:rFonts w:ascii="Times New Roman" w:eastAsia="宋体" w:hAnsi="Times New Roman" w:cs="Times New Roman (正文 CS 字体)"/>
                      <w:sz w:val="18"/>
                      <w:szCs w:val="18"/>
                    </w:rPr>
                  </w:pPr>
                  <w:r w:rsidRPr="00C95738">
                    <w:rPr>
                      <w:rFonts w:ascii="Times New Roman" w:eastAsia="宋体" w:hAnsi="Times New Roman" w:cs="Times New Roman (正文 CS 字体)"/>
                      <w:sz w:val="18"/>
                      <w:szCs w:val="18"/>
                    </w:rPr>
                    <w:t>My best friend seems to be under stress. She bites her fingernails and always looks tired. I don’t think she’s eating right</w:t>
                  </w:r>
                  <w:r w:rsidR="00EA6CCA" w:rsidRPr="00C95738">
                    <w:rPr>
                      <w:rFonts w:ascii="Times New Roman" w:eastAsia="宋体" w:hAnsi="Times New Roman" w:cs="Times New Roman (正文 CS 字体)"/>
                      <w:sz w:val="18"/>
                      <w:szCs w:val="18"/>
                    </w:rPr>
                    <w:t>,</w:t>
                  </w:r>
                  <w:r w:rsidRPr="00C95738">
                    <w:rPr>
                      <w:rFonts w:ascii="Times New Roman" w:eastAsia="宋体" w:hAnsi="Times New Roman" w:cs="Times New Roman (正文 CS 字体)"/>
                      <w:sz w:val="18"/>
                      <w:szCs w:val="18"/>
                    </w:rPr>
                    <w:t xml:space="preserve"> either</w:t>
                  </w:r>
                  <w:r w:rsidRPr="00C95738">
                    <w:rPr>
                      <w:rFonts w:ascii="Times New Roman" w:eastAsia="宋体" w:hAnsi="Times New Roman" w:cs="Times New Roman (正文 CS 字体)" w:hint="eastAsia"/>
                      <w:sz w:val="18"/>
                      <w:szCs w:val="18"/>
                    </w:rPr>
                    <w:t>.</w:t>
                  </w:r>
                  <w:r w:rsidRPr="00C95738">
                    <w:rPr>
                      <w:rFonts w:ascii="Times New Roman" w:eastAsia="宋体" w:hAnsi="Times New Roman" w:cs="Times New Roman (正文 CS 字体)"/>
                      <w:sz w:val="18"/>
                      <w:szCs w:val="18"/>
                    </w:rPr>
                    <w:t xml:space="preserve"> How can I convince her to take better care of herself?</w:t>
                  </w:r>
                </w:p>
                <w:p w14:paraId="20506B31" w14:textId="3838F983" w:rsidR="00C76634" w:rsidRPr="00C95738" w:rsidRDefault="00C76634" w:rsidP="00D76C25">
                  <w:pPr>
                    <w:spacing w:line="280" w:lineRule="exact"/>
                    <w:jc w:val="right"/>
                    <w:rPr>
                      <w:rFonts w:ascii="Times New Roman" w:eastAsia="宋体" w:hAnsi="Times New Roman" w:cs="Times New Roman (正文 CS 字体)"/>
                      <w:sz w:val="18"/>
                      <w:szCs w:val="18"/>
                    </w:rPr>
                  </w:pPr>
                  <w:r w:rsidRPr="00C95738">
                    <w:rPr>
                      <w:rFonts w:ascii="Times New Roman" w:eastAsia="宋体" w:hAnsi="Times New Roman" w:cs="Times New Roman (正文 CS 字体)"/>
                      <w:sz w:val="18"/>
                      <w:szCs w:val="18"/>
                    </w:rPr>
                    <w:t>--Worried</w:t>
                  </w:r>
                </w:p>
              </w:tc>
            </w:tr>
          </w:tbl>
          <w:p w14:paraId="6805565E" w14:textId="0AA54A3F" w:rsidR="00C76634" w:rsidRPr="00C95738" w:rsidRDefault="00C76634" w:rsidP="00D76C25">
            <w:pPr>
              <w:spacing w:line="280" w:lineRule="exact"/>
              <w:rPr>
                <w:rFonts w:ascii="Times New Roman" w:eastAsia="宋体" w:hAnsi="Times New Roman" w:cs="Times New Roman (正文 CS 字体)"/>
                <w:sz w:val="18"/>
                <w:szCs w:val="18"/>
              </w:rPr>
            </w:pPr>
          </w:p>
        </w:tc>
      </w:tr>
      <w:tr w:rsidR="00740530" w:rsidRPr="00C95738" w14:paraId="4D6C5F75" w14:textId="77777777" w:rsidTr="00017DBE">
        <w:tc>
          <w:tcPr>
            <w:tcW w:w="988" w:type="dxa"/>
            <w:vAlign w:val="center"/>
          </w:tcPr>
          <w:p w14:paraId="3C3D9C66" w14:textId="75848606" w:rsidR="00740530" w:rsidRPr="00C95738" w:rsidRDefault="00740530" w:rsidP="00D76C25">
            <w:pPr>
              <w:spacing w:line="280" w:lineRule="exact"/>
              <w:jc w:val="center"/>
              <w:rPr>
                <w:rFonts w:ascii="Times New Roman" w:eastAsia="宋体" w:hAnsi="Times New Roman" w:cs="Times New Roman (正文 CS 字体)"/>
                <w:sz w:val="18"/>
                <w:szCs w:val="18"/>
              </w:rPr>
            </w:pPr>
            <w:r w:rsidRPr="00C95738">
              <w:rPr>
                <w:rFonts w:ascii="Times New Roman" w:eastAsia="宋体" w:hAnsi="Times New Roman" w:cs="Times New Roman (正文 CS 字体)" w:hint="eastAsia"/>
                <w:sz w:val="18"/>
                <w:szCs w:val="18"/>
              </w:rPr>
              <w:t>专栏文稿</w:t>
            </w:r>
          </w:p>
        </w:tc>
        <w:tc>
          <w:tcPr>
            <w:tcW w:w="7229" w:type="dxa"/>
          </w:tcPr>
          <w:p w14:paraId="22A5CB13" w14:textId="49F1CCA3" w:rsidR="00740530" w:rsidRPr="00C95738" w:rsidRDefault="00740530" w:rsidP="00D76C25">
            <w:pPr>
              <w:spacing w:line="280" w:lineRule="exact"/>
              <w:rPr>
                <w:rFonts w:ascii="Times New Roman" w:eastAsia="宋体" w:hAnsi="Times New Roman" w:cs="Times New Roman (正文 CS 字体)"/>
                <w:sz w:val="18"/>
                <w:szCs w:val="18"/>
              </w:rPr>
            </w:pPr>
            <w:r w:rsidRPr="00C95738">
              <w:rPr>
                <w:rFonts w:ascii="Times New Roman" w:eastAsia="宋体" w:hAnsi="Times New Roman" w:cs="Times New Roman (正文 CS 字体)"/>
                <w:sz w:val="18"/>
                <w:szCs w:val="18"/>
              </w:rPr>
              <w:t>近一年来，为了促进学生身心健康，学校进一步加强了对学生</w:t>
            </w:r>
            <w:r w:rsidRPr="00C95738">
              <w:rPr>
                <w:rFonts w:ascii="Times New Roman" w:eastAsia="宋体" w:hAnsi="Times New Roman" w:cs="Times New Roman (正文 CS 字体)" w:hint="eastAsia"/>
                <w:sz w:val="18"/>
                <w:szCs w:val="18"/>
              </w:rPr>
              <w:t>作业、</w:t>
            </w:r>
            <w:r w:rsidR="00393238" w:rsidRPr="00C95738">
              <w:rPr>
                <w:rFonts w:ascii="Times New Roman" w:eastAsia="宋体" w:hAnsi="Times New Roman" w:cs="Times New Roman (正文 CS 字体)" w:hint="eastAsia"/>
                <w:sz w:val="18"/>
                <w:szCs w:val="18"/>
              </w:rPr>
              <w:t>手机、</w:t>
            </w:r>
            <w:r w:rsidRPr="00C95738">
              <w:rPr>
                <w:rFonts w:ascii="Times New Roman" w:eastAsia="宋体" w:hAnsi="Times New Roman" w:cs="Times New Roman (正文 CS 字体)"/>
                <w:sz w:val="18"/>
                <w:szCs w:val="18"/>
              </w:rPr>
              <w:t>睡眠、</w:t>
            </w:r>
            <w:r w:rsidR="00393238" w:rsidRPr="00C95738">
              <w:rPr>
                <w:rFonts w:ascii="Times New Roman" w:eastAsia="宋体" w:hAnsi="Times New Roman" w:cs="Times New Roman (正文 CS 字体)" w:hint="eastAsia"/>
                <w:sz w:val="18"/>
                <w:szCs w:val="18"/>
              </w:rPr>
              <w:t>早操</w:t>
            </w:r>
            <w:r w:rsidRPr="00C95738">
              <w:rPr>
                <w:rFonts w:ascii="Times New Roman" w:eastAsia="宋体" w:hAnsi="Times New Roman" w:cs="Times New Roman (正文 CS 字体)" w:hint="eastAsia"/>
                <w:sz w:val="18"/>
                <w:szCs w:val="18"/>
              </w:rPr>
              <w:t>、饮食</w:t>
            </w:r>
            <w:r w:rsidRPr="00C95738">
              <w:rPr>
                <w:rFonts w:ascii="Times New Roman" w:eastAsia="宋体" w:hAnsi="Times New Roman" w:cs="Times New Roman (正文 CS 字体)"/>
                <w:sz w:val="18"/>
                <w:szCs w:val="18"/>
              </w:rPr>
              <w:t>五个方面的管理。每一位在校学生都能感受到这项举措带来的变化。《</w:t>
            </w:r>
            <w:r w:rsidRPr="00C95738">
              <w:rPr>
                <w:rFonts w:ascii="Times New Roman" w:eastAsia="宋体" w:hAnsi="Times New Roman" w:cs="Times New Roman (正文 CS 字体)"/>
                <w:sz w:val="18"/>
                <w:szCs w:val="18"/>
              </w:rPr>
              <w:t>The Teens</w:t>
            </w:r>
            <w:r w:rsidRPr="00C95738">
              <w:rPr>
                <w:rFonts w:ascii="Times New Roman" w:eastAsia="宋体" w:hAnsi="Times New Roman" w:cs="Times New Roman (正文 CS 字体)"/>
                <w:sz w:val="18"/>
                <w:szCs w:val="18"/>
              </w:rPr>
              <w:t>》杂志社向青少年读者征稿，希望大家能分享这一举措在各校的具体落实情况。假设你是明启中学高三学生李华，请就其中一个方面的管理描述自己的经历并发表对此的看法。</w:t>
            </w:r>
          </w:p>
        </w:tc>
      </w:tr>
      <w:tr w:rsidR="00740530" w:rsidRPr="00C95738" w14:paraId="150572D7" w14:textId="77777777" w:rsidTr="00A17031">
        <w:trPr>
          <w:trHeight w:val="305"/>
        </w:trPr>
        <w:tc>
          <w:tcPr>
            <w:tcW w:w="988" w:type="dxa"/>
            <w:vAlign w:val="center"/>
          </w:tcPr>
          <w:p w14:paraId="5196F740" w14:textId="17EDB6C5" w:rsidR="00740530" w:rsidRPr="00C95738" w:rsidRDefault="00740530" w:rsidP="00D76C25">
            <w:pPr>
              <w:spacing w:line="280" w:lineRule="exact"/>
              <w:jc w:val="center"/>
              <w:rPr>
                <w:rFonts w:ascii="Times New Roman" w:eastAsia="宋体" w:hAnsi="Times New Roman" w:cs="Times New Roman (正文 CS 字体)"/>
                <w:sz w:val="18"/>
                <w:szCs w:val="18"/>
              </w:rPr>
            </w:pPr>
            <w:r w:rsidRPr="00C95738">
              <w:rPr>
                <w:rFonts w:ascii="Times New Roman" w:eastAsia="宋体" w:hAnsi="Times New Roman" w:cs="Times New Roman (正文 CS 字体)" w:hint="eastAsia"/>
                <w:sz w:val="18"/>
                <w:szCs w:val="18"/>
              </w:rPr>
              <w:t>活动报道</w:t>
            </w:r>
          </w:p>
        </w:tc>
        <w:tc>
          <w:tcPr>
            <w:tcW w:w="7229" w:type="dxa"/>
          </w:tcPr>
          <w:p w14:paraId="15895DD3" w14:textId="77777777" w:rsidR="00740530" w:rsidRPr="00C95738" w:rsidRDefault="00740530" w:rsidP="00D76C25">
            <w:pPr>
              <w:spacing w:line="280" w:lineRule="exact"/>
              <w:rPr>
                <w:rFonts w:ascii="Times New Roman" w:eastAsia="宋体" w:hAnsi="Times New Roman" w:cs="Times New Roman (正文 CS 字体)"/>
                <w:sz w:val="18"/>
                <w:szCs w:val="18"/>
              </w:rPr>
            </w:pPr>
            <w:r w:rsidRPr="00C95738">
              <w:rPr>
                <w:rFonts w:ascii="Times New Roman" w:eastAsia="宋体" w:hAnsi="Times New Roman" w:cs="Times New Roman (正文 CS 字体)" w:hint="eastAsia"/>
                <w:sz w:val="18"/>
                <w:szCs w:val="18"/>
              </w:rPr>
              <w:t>假设</w:t>
            </w:r>
            <w:r w:rsidRPr="00C95738">
              <w:rPr>
                <w:rFonts w:ascii="Times New Roman" w:eastAsia="宋体" w:hAnsi="Times New Roman" w:cs="Times New Roman (正文 CS 字体)"/>
                <w:sz w:val="18"/>
                <w:szCs w:val="18"/>
              </w:rPr>
              <w:t>你是</w:t>
            </w:r>
            <w:r w:rsidRPr="00C95738">
              <w:rPr>
                <w:rFonts w:ascii="Times New Roman" w:eastAsia="宋体" w:hAnsi="Times New Roman" w:cs="Times New Roman (正文 CS 字体)" w:hint="eastAsia"/>
                <w:sz w:val="18"/>
                <w:szCs w:val="18"/>
              </w:rPr>
              <w:t>学校高三学生</w:t>
            </w:r>
            <w:r w:rsidRPr="00C95738">
              <w:rPr>
                <w:rFonts w:ascii="Times New Roman" w:eastAsia="宋体" w:hAnsi="Times New Roman" w:cs="Times New Roman (正文 CS 字体)"/>
                <w:sz w:val="18"/>
                <w:szCs w:val="18"/>
              </w:rPr>
              <w:t>李华，你校上周举办了以</w:t>
            </w:r>
            <w:r w:rsidRPr="00C95738">
              <w:rPr>
                <w:rFonts w:ascii="Times New Roman" w:eastAsia="宋体" w:hAnsi="Times New Roman" w:cs="Times New Roman (正文 CS 字体)"/>
                <w:sz w:val="18"/>
                <w:szCs w:val="18"/>
              </w:rPr>
              <w:t>“I am the best”</w:t>
            </w:r>
            <w:r w:rsidRPr="00C95738">
              <w:rPr>
                <w:rFonts w:ascii="Times New Roman" w:eastAsia="宋体" w:hAnsi="Times New Roman" w:cs="Times New Roman (正文 CS 字体)"/>
                <w:sz w:val="18"/>
                <w:szCs w:val="18"/>
              </w:rPr>
              <w:t>为主题的心理健康周活动。请给你校英语报写一篇关于该活动的报道，内容包括：</w:t>
            </w:r>
          </w:p>
          <w:p w14:paraId="279833BC" w14:textId="16A7BAE3" w:rsidR="00740530" w:rsidRPr="00C95738" w:rsidRDefault="00740530" w:rsidP="00D76C25">
            <w:pPr>
              <w:spacing w:line="280" w:lineRule="exact"/>
              <w:rPr>
                <w:rFonts w:ascii="Times New Roman" w:eastAsia="宋体" w:hAnsi="Times New Roman" w:cs="Times New Roman (正文 CS 字体)"/>
                <w:sz w:val="18"/>
                <w:szCs w:val="18"/>
              </w:rPr>
            </w:pPr>
            <w:r w:rsidRPr="00C95738">
              <w:rPr>
                <w:rFonts w:ascii="Times New Roman" w:eastAsia="宋体" w:hAnsi="Times New Roman" w:cs="Times New Roman (正文 CS 字体)"/>
                <w:sz w:val="18"/>
                <w:szCs w:val="18"/>
              </w:rPr>
              <w:t>1.</w:t>
            </w:r>
            <w:r w:rsidRPr="00C95738">
              <w:rPr>
                <w:rFonts w:ascii="Times New Roman" w:eastAsia="宋体" w:hAnsi="Times New Roman" w:cs="Times New Roman (正文 CS 字体)"/>
                <w:sz w:val="18"/>
                <w:szCs w:val="18"/>
              </w:rPr>
              <w:t>活动的目的；</w:t>
            </w:r>
            <w:r w:rsidRPr="00C95738">
              <w:rPr>
                <w:rFonts w:ascii="Times New Roman" w:eastAsia="宋体" w:hAnsi="Times New Roman" w:cs="Times New Roman (正文 CS 字体)"/>
                <w:sz w:val="18"/>
                <w:szCs w:val="18"/>
              </w:rPr>
              <w:t>2.</w:t>
            </w:r>
            <w:r w:rsidRPr="00C95738">
              <w:rPr>
                <w:rFonts w:ascii="Times New Roman" w:eastAsia="宋体" w:hAnsi="Times New Roman" w:cs="Times New Roman (正文 CS 字体)"/>
                <w:sz w:val="18"/>
                <w:szCs w:val="18"/>
              </w:rPr>
              <w:t>活动的内容（如</w:t>
            </w:r>
            <w:r w:rsidRPr="00C95738">
              <w:rPr>
                <w:rFonts w:ascii="Times New Roman" w:eastAsia="宋体" w:hAnsi="Times New Roman" w:cs="Times New Roman (正文 CS 字体)" w:hint="eastAsia"/>
                <w:sz w:val="18"/>
                <w:szCs w:val="18"/>
              </w:rPr>
              <w:t>情绪管理、自我认知、人生态度</w:t>
            </w:r>
            <w:r w:rsidRPr="00C95738">
              <w:rPr>
                <w:rFonts w:ascii="Times New Roman" w:eastAsia="宋体" w:hAnsi="Times New Roman" w:cs="Times New Roman (正文 CS 字体)"/>
                <w:sz w:val="18"/>
                <w:szCs w:val="18"/>
              </w:rPr>
              <w:t>等）；</w:t>
            </w:r>
            <w:r w:rsidRPr="00C95738">
              <w:rPr>
                <w:rFonts w:ascii="Times New Roman" w:eastAsia="宋体" w:hAnsi="Times New Roman" w:cs="Times New Roman (正文 CS 字体)"/>
                <w:sz w:val="18"/>
                <w:szCs w:val="18"/>
              </w:rPr>
              <w:t>3.</w:t>
            </w:r>
            <w:r w:rsidRPr="00C95738">
              <w:rPr>
                <w:rFonts w:ascii="Times New Roman" w:eastAsia="宋体" w:hAnsi="Times New Roman" w:cs="Times New Roman (正文 CS 字体)"/>
                <w:sz w:val="18"/>
                <w:szCs w:val="18"/>
              </w:rPr>
              <w:t>活动的反响。</w:t>
            </w:r>
          </w:p>
        </w:tc>
      </w:tr>
      <w:tr w:rsidR="0005486F" w:rsidRPr="00C95738" w14:paraId="5AFC2293" w14:textId="77777777" w:rsidTr="00D76C25">
        <w:trPr>
          <w:trHeight w:val="2819"/>
        </w:trPr>
        <w:tc>
          <w:tcPr>
            <w:tcW w:w="988" w:type="dxa"/>
            <w:vAlign w:val="center"/>
          </w:tcPr>
          <w:p w14:paraId="68AAA5BD" w14:textId="791D6C26" w:rsidR="0005486F" w:rsidRPr="00C95738" w:rsidRDefault="0005486F" w:rsidP="00D76C25">
            <w:pPr>
              <w:spacing w:line="280" w:lineRule="exact"/>
              <w:jc w:val="center"/>
              <w:rPr>
                <w:rFonts w:ascii="Times New Roman" w:eastAsia="宋体" w:hAnsi="Times New Roman" w:cs="Times New Roman (正文 CS 字体)"/>
                <w:sz w:val="18"/>
                <w:szCs w:val="18"/>
              </w:rPr>
            </w:pPr>
            <w:r w:rsidRPr="00C95738">
              <w:rPr>
                <w:rFonts w:ascii="Times New Roman" w:eastAsia="宋体" w:hAnsi="Times New Roman" w:cs="Times New Roman (正文 CS 字体)" w:hint="eastAsia"/>
                <w:sz w:val="18"/>
                <w:szCs w:val="18"/>
              </w:rPr>
              <w:t>图片</w:t>
            </w:r>
            <w:r w:rsidRPr="00C95738">
              <w:rPr>
                <w:rFonts w:ascii="Times New Roman" w:eastAsia="宋体" w:hAnsi="Times New Roman" w:cs="Times New Roman (正文 CS 字体)" w:hint="eastAsia"/>
                <w:sz w:val="18"/>
                <w:szCs w:val="18"/>
              </w:rPr>
              <w:t>/</w:t>
            </w:r>
            <w:r w:rsidR="00017DBE" w:rsidRPr="00C95738">
              <w:rPr>
                <w:rFonts w:ascii="Times New Roman" w:eastAsia="宋体" w:hAnsi="Times New Roman" w:cs="Times New Roman (正文 CS 字体)" w:hint="eastAsia"/>
                <w:sz w:val="18"/>
                <w:szCs w:val="18"/>
              </w:rPr>
              <w:t>图表</w:t>
            </w:r>
            <w:r w:rsidR="007C4E1E" w:rsidRPr="00C95738">
              <w:rPr>
                <w:rFonts w:ascii="Times New Roman" w:eastAsia="宋体" w:hAnsi="Times New Roman" w:cs="Times New Roman (正文 CS 字体)" w:hint="eastAsia"/>
                <w:sz w:val="18"/>
                <w:szCs w:val="18"/>
              </w:rPr>
              <w:t>写作</w:t>
            </w:r>
          </w:p>
        </w:tc>
        <w:tc>
          <w:tcPr>
            <w:tcW w:w="7229" w:type="dxa"/>
          </w:tcPr>
          <w:p w14:paraId="75A52151" w14:textId="55BE2E6C" w:rsidR="0005486F" w:rsidRPr="00C95738" w:rsidRDefault="003150BF" w:rsidP="00D76C25">
            <w:pPr>
              <w:spacing w:line="280" w:lineRule="exact"/>
              <w:rPr>
                <w:rFonts w:ascii="Times New Roman" w:eastAsia="宋体" w:hAnsi="Times New Roman" w:cs="Times New Roman (正文 CS 字体)"/>
                <w:sz w:val="18"/>
                <w:szCs w:val="18"/>
              </w:rPr>
            </w:pPr>
            <w:r w:rsidRPr="00C95738">
              <w:rPr>
                <w:rFonts w:ascii="Times New Roman" w:eastAsia="宋体" w:hAnsi="Times New Roman" w:cs="Times New Roman (正文 CS 字体)" w:hint="eastAsia"/>
                <w:noProof/>
                <w:szCs w:val="21"/>
              </w:rPr>
              <w:drawing>
                <wp:anchor distT="0" distB="0" distL="114300" distR="114300" simplePos="0" relativeHeight="251688448" behindDoc="0" locked="0" layoutInCell="1" allowOverlap="1" wp14:anchorId="0B5A947D" wp14:editId="6BB33981">
                  <wp:simplePos x="0" y="0"/>
                  <wp:positionH relativeFrom="column">
                    <wp:posOffset>46355</wp:posOffset>
                  </wp:positionH>
                  <wp:positionV relativeFrom="paragraph">
                    <wp:posOffset>373881</wp:posOffset>
                  </wp:positionV>
                  <wp:extent cx="3717290" cy="1384300"/>
                  <wp:effectExtent l="0" t="0" r="16510" b="12700"/>
                  <wp:wrapNone/>
                  <wp:docPr id="29"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r w:rsidR="007007D4" w:rsidRPr="00C95738">
              <w:rPr>
                <w:rFonts w:ascii="Times New Roman" w:eastAsia="宋体" w:hAnsi="Times New Roman" w:cs="Times New Roman (正文 CS 字体)" w:hint="eastAsia"/>
                <w:sz w:val="18"/>
                <w:szCs w:val="18"/>
              </w:rPr>
              <w:t>下面的柱状图（</w:t>
            </w:r>
            <w:r w:rsidR="007007D4" w:rsidRPr="00C95738">
              <w:rPr>
                <w:rFonts w:ascii="Times New Roman" w:eastAsia="宋体" w:hAnsi="Times New Roman" w:cs="Times New Roman (正文 CS 字体)" w:hint="eastAsia"/>
                <w:sz w:val="18"/>
                <w:szCs w:val="18"/>
              </w:rPr>
              <w:t>b</w:t>
            </w:r>
            <w:r w:rsidR="007007D4" w:rsidRPr="00C95738">
              <w:rPr>
                <w:rFonts w:ascii="Times New Roman" w:eastAsia="宋体" w:hAnsi="Times New Roman" w:cs="Times New Roman (正文 CS 字体)"/>
                <w:sz w:val="18"/>
                <w:szCs w:val="18"/>
              </w:rPr>
              <w:t>ar chart</w:t>
            </w:r>
            <w:r w:rsidR="007007D4" w:rsidRPr="00C95738">
              <w:rPr>
                <w:rFonts w:ascii="Times New Roman" w:eastAsia="宋体" w:hAnsi="Times New Roman" w:cs="Times New Roman (正文 CS 字体)" w:hint="eastAsia"/>
                <w:sz w:val="18"/>
                <w:szCs w:val="18"/>
              </w:rPr>
              <w:t>）反应了你校</w:t>
            </w:r>
            <w:r w:rsidR="007007D4" w:rsidRPr="00C95738">
              <w:rPr>
                <w:rFonts w:ascii="Times New Roman" w:eastAsia="宋体" w:hAnsi="Times New Roman" w:cs="Times New Roman (正文 CS 字体)" w:hint="eastAsia"/>
                <w:sz w:val="18"/>
                <w:szCs w:val="18"/>
              </w:rPr>
              <w:t>2</w:t>
            </w:r>
            <w:r w:rsidR="007007D4" w:rsidRPr="00C95738">
              <w:rPr>
                <w:rFonts w:ascii="Times New Roman" w:eastAsia="宋体" w:hAnsi="Times New Roman" w:cs="Times New Roman (正文 CS 字体)"/>
                <w:sz w:val="18"/>
                <w:szCs w:val="18"/>
              </w:rPr>
              <w:t>0</w:t>
            </w:r>
            <w:r w:rsidR="00283950" w:rsidRPr="00C95738">
              <w:rPr>
                <w:rFonts w:ascii="Times New Roman" w:eastAsia="宋体" w:hAnsi="Times New Roman" w:cs="Times New Roman (正文 CS 字体)"/>
                <w:sz w:val="18"/>
                <w:szCs w:val="18"/>
              </w:rPr>
              <w:t>20</w:t>
            </w:r>
            <w:r w:rsidR="007007D4" w:rsidRPr="00C95738">
              <w:rPr>
                <w:rFonts w:ascii="Times New Roman" w:eastAsia="宋体" w:hAnsi="Times New Roman" w:cs="Times New Roman (正文 CS 字体)" w:hint="eastAsia"/>
                <w:sz w:val="18"/>
                <w:szCs w:val="18"/>
              </w:rPr>
              <w:t>年与</w:t>
            </w:r>
            <w:r w:rsidR="007007D4" w:rsidRPr="00C95738">
              <w:rPr>
                <w:rFonts w:ascii="Times New Roman" w:eastAsia="宋体" w:hAnsi="Times New Roman" w:cs="Times New Roman (正文 CS 字体)" w:hint="eastAsia"/>
                <w:sz w:val="18"/>
                <w:szCs w:val="18"/>
              </w:rPr>
              <w:t>2</w:t>
            </w:r>
            <w:r w:rsidR="007007D4" w:rsidRPr="00C95738">
              <w:rPr>
                <w:rFonts w:ascii="Times New Roman" w:eastAsia="宋体" w:hAnsi="Times New Roman" w:cs="Times New Roman (正文 CS 字体)"/>
                <w:sz w:val="18"/>
                <w:szCs w:val="18"/>
              </w:rPr>
              <w:t>02</w:t>
            </w:r>
            <w:r w:rsidR="00283950" w:rsidRPr="00C95738">
              <w:rPr>
                <w:rFonts w:ascii="Times New Roman" w:eastAsia="宋体" w:hAnsi="Times New Roman" w:cs="Times New Roman (正文 CS 字体)"/>
                <w:sz w:val="18"/>
                <w:szCs w:val="18"/>
              </w:rPr>
              <w:t>2</w:t>
            </w:r>
            <w:r w:rsidR="007007D4" w:rsidRPr="00C95738">
              <w:rPr>
                <w:rFonts w:ascii="Times New Roman" w:eastAsia="宋体" w:hAnsi="Times New Roman" w:cs="Times New Roman (正文 CS 字体)" w:hint="eastAsia"/>
                <w:sz w:val="18"/>
                <w:szCs w:val="18"/>
              </w:rPr>
              <w:t>年学生健康状况调查数据。请你</w:t>
            </w:r>
            <w:r w:rsidR="00283950" w:rsidRPr="00C95738">
              <w:rPr>
                <w:rFonts w:ascii="Times New Roman" w:eastAsia="宋体" w:hAnsi="Times New Roman" w:cs="Times New Roman (正文 CS 字体)" w:hint="eastAsia"/>
                <w:sz w:val="18"/>
                <w:szCs w:val="18"/>
              </w:rPr>
              <w:t>简要</w:t>
            </w:r>
            <w:r w:rsidR="007007D4" w:rsidRPr="00C95738">
              <w:rPr>
                <w:rFonts w:ascii="Times New Roman" w:eastAsia="宋体" w:hAnsi="Times New Roman" w:cs="Times New Roman (正文 CS 字体)" w:hint="eastAsia"/>
                <w:sz w:val="18"/>
                <w:szCs w:val="18"/>
              </w:rPr>
              <w:t>介绍一下学生健康的变化情况，分析变化产生的原因并提出相应的改进措施。</w:t>
            </w:r>
          </w:p>
        </w:tc>
      </w:tr>
    </w:tbl>
    <w:p w14:paraId="2AEB81B4" w14:textId="6E609F0B" w:rsidR="00730840" w:rsidRPr="00C95738" w:rsidRDefault="00730840" w:rsidP="00730840">
      <w:pPr>
        <w:pStyle w:val="a3"/>
        <w:numPr>
          <w:ilvl w:val="0"/>
          <w:numId w:val="8"/>
        </w:numPr>
        <w:spacing w:beforeLines="50" w:before="156"/>
        <w:ind w:firstLineChars="0"/>
        <w:rPr>
          <w:rFonts w:ascii="Times New Roman" w:eastAsia="宋体" w:hAnsi="Times New Roman" w:cs="Times New Roman (正文 CS 字体)"/>
          <w:szCs w:val="21"/>
        </w:rPr>
      </w:pPr>
      <w:r w:rsidRPr="00C95738">
        <w:rPr>
          <w:rFonts w:ascii="Times New Roman" w:eastAsia="宋体" w:hAnsi="Times New Roman" w:cs="Times New Roman (正文 CS 字体)" w:hint="eastAsia"/>
          <w:szCs w:val="21"/>
        </w:rPr>
        <w:t>总结</w:t>
      </w:r>
    </w:p>
    <w:p w14:paraId="379071CC" w14:textId="3843E8D6" w:rsidR="00730840" w:rsidRPr="00C95738" w:rsidRDefault="00136C8E" w:rsidP="00136C8E">
      <w:pPr>
        <w:ind w:firstLineChars="200" w:firstLine="420"/>
        <w:rPr>
          <w:rFonts w:ascii="Times New Roman" w:eastAsia="宋体" w:hAnsi="Times New Roman" w:cs="Times New Roman (正文 CS 字体)"/>
          <w:szCs w:val="21"/>
        </w:rPr>
      </w:pPr>
      <w:r w:rsidRPr="00C95738">
        <w:rPr>
          <w:rFonts w:ascii="Times New Roman" w:eastAsia="宋体" w:hAnsi="Times New Roman" w:cs="Times New Roman (正文 CS 字体)" w:hint="eastAsia"/>
          <w:szCs w:val="21"/>
        </w:rPr>
        <w:t>高三英语教学要顺应考试趋势的变化，及时改进教学策略，秉持《课标》提出的</w:t>
      </w:r>
      <w:r w:rsidRPr="00C95738">
        <w:rPr>
          <w:rFonts w:ascii="Times New Roman" w:eastAsia="宋体" w:hAnsi="Times New Roman" w:cs="Times New Roman (正文 CS 字体)"/>
          <w:szCs w:val="21"/>
        </w:rPr>
        <w:t>六要素整合的英语学习活动观</w:t>
      </w:r>
      <w:r w:rsidRPr="00C95738">
        <w:rPr>
          <w:rFonts w:ascii="Times New Roman" w:eastAsia="宋体" w:hAnsi="Times New Roman" w:cs="Times New Roman (正文 CS 字体)" w:hint="eastAsia"/>
          <w:szCs w:val="21"/>
        </w:rPr>
        <w:t>，</w:t>
      </w:r>
      <w:r w:rsidRPr="00C95738">
        <w:rPr>
          <w:rFonts w:ascii="Times New Roman" w:eastAsia="宋体" w:hAnsi="Times New Roman" w:cs="Times New Roman (正文 CS 字体)"/>
          <w:szCs w:val="21"/>
        </w:rPr>
        <w:t>基于语篇建构问题逻辑图</w:t>
      </w:r>
      <w:r w:rsidR="009F29B5" w:rsidRPr="00C95738">
        <w:rPr>
          <w:rFonts w:ascii="Times New Roman" w:eastAsia="宋体" w:hAnsi="Times New Roman" w:cs="Times New Roman (正文 CS 字体)" w:hint="eastAsia"/>
          <w:szCs w:val="21"/>
        </w:rPr>
        <w:t>、</w:t>
      </w:r>
      <w:r w:rsidRPr="00C95738">
        <w:rPr>
          <w:rFonts w:ascii="Times New Roman" w:eastAsia="宋体" w:hAnsi="Times New Roman" w:cs="Times New Roman (正文 CS 字体)"/>
          <w:szCs w:val="21"/>
        </w:rPr>
        <w:t>基于组织结构实施群文读写联动</w:t>
      </w:r>
      <w:r w:rsidR="009F29B5" w:rsidRPr="00C95738">
        <w:rPr>
          <w:rFonts w:ascii="Times New Roman" w:eastAsia="宋体" w:hAnsi="Times New Roman" w:cs="Times New Roman (正文 CS 字体)" w:hint="eastAsia"/>
          <w:szCs w:val="21"/>
        </w:rPr>
        <w:t>和</w:t>
      </w:r>
      <w:r w:rsidRPr="00C95738">
        <w:rPr>
          <w:rFonts w:ascii="Times New Roman" w:eastAsia="宋体" w:hAnsi="Times New Roman" w:cs="Times New Roman (正文 CS 字体)"/>
          <w:szCs w:val="21"/>
        </w:rPr>
        <w:t>基于情境跨单元整合主题语义场，</w:t>
      </w:r>
      <w:r w:rsidR="00EF6FF8" w:rsidRPr="00C95738">
        <w:rPr>
          <w:rFonts w:ascii="Times New Roman" w:eastAsia="宋体" w:hAnsi="Times New Roman" w:cs="Times New Roman (正文 CS 字体)" w:hint="eastAsia"/>
          <w:szCs w:val="21"/>
        </w:rPr>
        <w:t>使</w:t>
      </w:r>
      <w:r w:rsidR="005F4AAD" w:rsidRPr="00C95738">
        <w:rPr>
          <w:rFonts w:ascii="Times New Roman" w:eastAsia="宋体" w:hAnsi="Times New Roman" w:cs="Times New Roman (正文 CS 字体)" w:hint="eastAsia"/>
          <w:szCs w:val="21"/>
        </w:rPr>
        <w:t>学生在主题意义的引领下，以语篇结构为依托，构建主题语义场，促进语言分析、概括、评判和表达能力</w:t>
      </w:r>
      <w:r w:rsidR="00EF6FF8" w:rsidRPr="00C95738">
        <w:rPr>
          <w:rFonts w:ascii="Times New Roman" w:eastAsia="宋体" w:hAnsi="Times New Roman" w:cs="Times New Roman (正文 CS 字体)" w:hint="eastAsia"/>
          <w:szCs w:val="21"/>
        </w:rPr>
        <w:t>的提高</w:t>
      </w:r>
      <w:r w:rsidR="005F4AAD" w:rsidRPr="00C95738">
        <w:rPr>
          <w:rFonts w:ascii="Times New Roman" w:eastAsia="宋体" w:hAnsi="Times New Roman" w:cs="Times New Roman (正文 CS 字体)" w:hint="eastAsia"/>
          <w:szCs w:val="21"/>
        </w:rPr>
        <w:t>，更好地落实核心素养。</w:t>
      </w:r>
    </w:p>
    <w:p w14:paraId="41EB5D90" w14:textId="77777777" w:rsidR="00730840" w:rsidRPr="00C95738" w:rsidRDefault="00730840">
      <w:pPr>
        <w:widowControl/>
        <w:jc w:val="left"/>
        <w:rPr>
          <w:rFonts w:ascii="Times New Roman" w:eastAsia="宋体" w:hAnsi="Times New Roman" w:cs="Times New Roman (正文 CS 字体)"/>
          <w:szCs w:val="21"/>
        </w:rPr>
      </w:pPr>
      <w:r w:rsidRPr="00C95738">
        <w:rPr>
          <w:rFonts w:ascii="Times New Roman" w:eastAsia="宋体" w:hAnsi="Times New Roman" w:cs="Times New Roman (正文 CS 字体)"/>
          <w:szCs w:val="21"/>
        </w:rPr>
        <w:br w:type="page"/>
      </w:r>
    </w:p>
    <w:p w14:paraId="2252524E" w14:textId="77777777" w:rsidR="005F4AAD" w:rsidRPr="00C95738" w:rsidRDefault="005F4AAD" w:rsidP="005F4AAD">
      <w:pPr>
        <w:ind w:firstLineChars="200" w:firstLine="422"/>
        <w:jc w:val="center"/>
        <w:rPr>
          <w:rFonts w:ascii="Times New Roman" w:eastAsia="宋体" w:hAnsi="Times New Roman" w:cs="Times New Roman (正文 CS 字体)"/>
          <w:b/>
          <w:bCs/>
        </w:rPr>
      </w:pPr>
      <w:r w:rsidRPr="00C95738">
        <w:rPr>
          <w:rFonts w:ascii="Times New Roman" w:eastAsia="宋体" w:hAnsi="Times New Roman" w:cs="Times New Roman (正文 CS 字体)" w:hint="eastAsia"/>
          <w:b/>
          <w:bCs/>
        </w:rPr>
        <w:lastRenderedPageBreak/>
        <w:t>参考文献</w:t>
      </w:r>
    </w:p>
    <w:p w14:paraId="6FD6A0D2" w14:textId="77777777" w:rsidR="002A189C" w:rsidRPr="00C95738" w:rsidRDefault="002A189C" w:rsidP="002A189C">
      <w:pPr>
        <w:pStyle w:val="a3"/>
        <w:numPr>
          <w:ilvl w:val="0"/>
          <w:numId w:val="20"/>
        </w:numPr>
        <w:ind w:firstLineChars="0"/>
        <w:rPr>
          <w:rFonts w:ascii="Times New Roman" w:eastAsia="宋体" w:hAnsi="Times New Roman" w:cs="Times New Roman (正文 CS 字体)"/>
          <w:color w:val="000000" w:themeColor="text1"/>
          <w:szCs w:val="21"/>
        </w:rPr>
      </w:pPr>
      <w:r w:rsidRPr="00C95738">
        <w:rPr>
          <w:rFonts w:ascii="Times New Roman" w:hAnsi="Times New Roman" w:cs="Times New Roman"/>
          <w:color w:val="222222"/>
          <w:szCs w:val="21"/>
          <w:shd w:val="clear" w:color="auto" w:fill="FFFFFF"/>
        </w:rPr>
        <w:t xml:space="preserve">Hoey M. </w:t>
      </w:r>
      <w:r w:rsidRPr="00C95738">
        <w:rPr>
          <w:rFonts w:ascii="Times New Roman" w:hAnsi="Times New Roman" w:cs="Times New Roman"/>
          <w:i/>
          <w:iCs/>
          <w:color w:val="222222"/>
          <w:szCs w:val="21"/>
          <w:shd w:val="clear" w:color="auto" w:fill="FFFFFF"/>
        </w:rPr>
        <w:t>On the surface of discourse</w:t>
      </w:r>
      <w:r w:rsidRPr="00C95738">
        <w:rPr>
          <w:rFonts w:ascii="Times New Roman" w:hAnsi="Times New Roman" w:cs="Times New Roman"/>
          <w:color w:val="222222"/>
          <w:szCs w:val="21"/>
          <w:shd w:val="clear" w:color="auto" w:fill="FFFFFF"/>
        </w:rPr>
        <w:t>[M]. London: Allen &amp; Unwin</w:t>
      </w:r>
      <w:r w:rsidRPr="00C95738">
        <w:rPr>
          <w:rFonts w:ascii="Times New Roman" w:hAnsi="Times New Roman" w:cs="Times New Roman" w:hint="eastAsia"/>
          <w:color w:val="222222"/>
          <w:szCs w:val="21"/>
          <w:shd w:val="clear" w:color="auto" w:fill="FFFFFF"/>
        </w:rPr>
        <w:t>,</w:t>
      </w:r>
      <w:r w:rsidRPr="00C95738">
        <w:rPr>
          <w:rFonts w:ascii="Times New Roman" w:hAnsi="Times New Roman" w:cs="Times New Roman"/>
          <w:color w:val="222222"/>
          <w:szCs w:val="21"/>
          <w:shd w:val="clear" w:color="auto" w:fill="FFFFFF"/>
        </w:rPr>
        <w:t xml:space="preserve"> 1983.</w:t>
      </w:r>
    </w:p>
    <w:p w14:paraId="7C4F8023" w14:textId="37DB36EB" w:rsidR="002A189C" w:rsidRPr="00C95738" w:rsidRDefault="002A189C" w:rsidP="002A189C">
      <w:pPr>
        <w:pStyle w:val="a3"/>
        <w:numPr>
          <w:ilvl w:val="0"/>
          <w:numId w:val="20"/>
        </w:numPr>
        <w:ind w:firstLineChars="0"/>
        <w:rPr>
          <w:rFonts w:ascii="Times New Roman" w:eastAsia="宋体" w:hAnsi="Times New Roman" w:cs="Times New Roman (正文 CS 字体)"/>
          <w:color w:val="000000" w:themeColor="text1"/>
          <w:szCs w:val="21"/>
        </w:rPr>
      </w:pPr>
      <w:r w:rsidRPr="00C95738">
        <w:rPr>
          <w:rFonts w:ascii="Times New Roman" w:eastAsia="宋体" w:hAnsi="Times New Roman" w:cs="Times New Roman (正文 CS 字体)"/>
          <w:color w:val="000000" w:themeColor="text1"/>
          <w:szCs w:val="21"/>
        </w:rPr>
        <w:t>K</w:t>
      </w:r>
      <w:r w:rsidRPr="00C95738">
        <w:rPr>
          <w:rFonts w:ascii="Times New Roman" w:eastAsia="宋体" w:hAnsi="Times New Roman" w:cs="Times New Roman (正文 CS 字体)" w:hint="eastAsia"/>
          <w:color w:val="000000" w:themeColor="text1"/>
          <w:szCs w:val="21"/>
        </w:rPr>
        <w:t>rasen</w:t>
      </w:r>
      <w:r w:rsidRPr="00C95738">
        <w:rPr>
          <w:rFonts w:ascii="Times New Roman" w:eastAsia="宋体" w:hAnsi="Times New Roman" w:cs="Times New Roman (正文 CS 字体)"/>
          <w:color w:val="000000" w:themeColor="text1"/>
          <w:szCs w:val="21"/>
        </w:rPr>
        <w:t xml:space="preserve"> S. The Case for Narrow Reading[J]. </w:t>
      </w:r>
      <w:r w:rsidRPr="00C95738">
        <w:rPr>
          <w:rFonts w:ascii="Times New Roman" w:eastAsia="宋体" w:hAnsi="Times New Roman" w:cs="Times New Roman (正文 CS 字体)"/>
          <w:i/>
          <w:iCs/>
          <w:color w:val="000000" w:themeColor="text1"/>
          <w:szCs w:val="21"/>
        </w:rPr>
        <w:t>TESOL Newletters</w:t>
      </w:r>
      <w:r w:rsidRPr="00C95738">
        <w:rPr>
          <w:rFonts w:ascii="Times New Roman" w:eastAsia="宋体" w:hAnsi="Times New Roman" w:cs="Times New Roman (正文 CS 字体)"/>
          <w:color w:val="000000" w:themeColor="text1"/>
          <w:szCs w:val="21"/>
        </w:rPr>
        <w:t>，</w:t>
      </w:r>
      <w:r w:rsidRPr="00C95738">
        <w:rPr>
          <w:rFonts w:ascii="Times New Roman" w:eastAsia="宋体" w:hAnsi="Times New Roman" w:cs="Times New Roman (正文 CS 字体)"/>
          <w:color w:val="000000" w:themeColor="text1"/>
          <w:szCs w:val="21"/>
        </w:rPr>
        <w:t xml:space="preserve"> 1981(23): 6-15.</w:t>
      </w:r>
    </w:p>
    <w:p w14:paraId="19792865" w14:textId="77777777" w:rsidR="002A189C" w:rsidRPr="00C95738" w:rsidRDefault="002A189C" w:rsidP="002A189C">
      <w:pPr>
        <w:pStyle w:val="a3"/>
        <w:numPr>
          <w:ilvl w:val="0"/>
          <w:numId w:val="20"/>
        </w:numPr>
        <w:ind w:firstLineChars="0"/>
        <w:rPr>
          <w:rFonts w:ascii="Times New Roman" w:eastAsia="宋体" w:hAnsi="Times New Roman" w:cs="Times New Roman (正文 CS 字体)"/>
          <w:color w:val="000000" w:themeColor="text1"/>
          <w:szCs w:val="21"/>
        </w:rPr>
      </w:pPr>
      <w:r w:rsidRPr="00C95738">
        <w:rPr>
          <w:rFonts w:ascii="Times New Roman" w:eastAsia="宋体" w:hAnsi="Times New Roman" w:cs="Times New Roman (正文 CS 字体)"/>
          <w:color w:val="000000" w:themeColor="text1"/>
          <w:szCs w:val="21"/>
        </w:rPr>
        <w:t>林才回</w:t>
      </w:r>
      <w:r w:rsidRPr="00C95738">
        <w:rPr>
          <w:rFonts w:ascii="Times New Roman" w:eastAsia="宋体" w:hAnsi="Times New Roman" w:cs="Times New Roman (正文 CS 字体)"/>
          <w:color w:val="000000" w:themeColor="text1"/>
          <w:szCs w:val="21"/>
        </w:rPr>
        <w:t xml:space="preserve">. </w:t>
      </w:r>
      <w:r w:rsidRPr="00C95738">
        <w:rPr>
          <w:rFonts w:ascii="Times New Roman" w:eastAsia="宋体" w:hAnsi="Times New Roman" w:cs="Times New Roman (正文 CS 字体)"/>
          <w:color w:val="000000" w:themeColor="text1"/>
          <w:szCs w:val="21"/>
        </w:rPr>
        <w:t>群文阅读</w:t>
      </w:r>
      <w:r w:rsidRPr="00C95738">
        <w:rPr>
          <w:rFonts w:ascii="Times New Roman" w:eastAsia="宋体" w:hAnsi="Times New Roman" w:cs="Times New Roman (正文 CS 字体)"/>
          <w:color w:val="000000" w:themeColor="text1"/>
          <w:szCs w:val="21"/>
        </w:rPr>
        <w:t>——</w:t>
      </w:r>
      <w:r w:rsidRPr="00C95738">
        <w:rPr>
          <w:rFonts w:ascii="Times New Roman" w:eastAsia="宋体" w:hAnsi="Times New Roman" w:cs="Times New Roman (正文 CS 字体)"/>
          <w:color w:val="000000" w:themeColor="text1"/>
          <w:szCs w:val="21"/>
        </w:rPr>
        <w:t>高三英语复习新常态</w:t>
      </w:r>
      <w:r w:rsidRPr="00C95738">
        <w:rPr>
          <w:rFonts w:ascii="Times New Roman" w:eastAsia="宋体" w:hAnsi="Times New Roman" w:cs="Times New Roman (正文 CS 字体)"/>
          <w:color w:val="000000" w:themeColor="text1"/>
          <w:szCs w:val="21"/>
        </w:rPr>
        <w:t xml:space="preserve">[J]. </w:t>
      </w:r>
      <w:r w:rsidRPr="00C95738">
        <w:rPr>
          <w:rFonts w:ascii="Times New Roman" w:eastAsia="宋体" w:hAnsi="Times New Roman" w:cs="Times New Roman (正文 CS 字体)"/>
          <w:color w:val="000000" w:themeColor="text1"/>
          <w:szCs w:val="21"/>
        </w:rPr>
        <w:t>中小学英语教学与研究，</w:t>
      </w:r>
      <w:r w:rsidRPr="00C95738">
        <w:rPr>
          <w:rFonts w:ascii="Times New Roman" w:eastAsia="宋体" w:hAnsi="Times New Roman" w:cs="Times New Roman (正文 CS 字体)"/>
          <w:color w:val="000000" w:themeColor="text1"/>
          <w:szCs w:val="21"/>
        </w:rPr>
        <w:t>2015(5):63-69.</w:t>
      </w:r>
    </w:p>
    <w:p w14:paraId="6E628459" w14:textId="77777777" w:rsidR="002A189C" w:rsidRPr="00C95738" w:rsidRDefault="002A189C" w:rsidP="002A189C">
      <w:pPr>
        <w:pStyle w:val="a3"/>
        <w:numPr>
          <w:ilvl w:val="0"/>
          <w:numId w:val="20"/>
        </w:numPr>
        <w:ind w:left="357" w:firstLineChars="0" w:hanging="357"/>
        <w:rPr>
          <w:rFonts w:ascii="Times New Roman" w:eastAsia="宋体" w:hAnsi="Times New Roman" w:cs="Times New Roman (正文 CS 字体)"/>
          <w:color w:val="000000" w:themeColor="text1"/>
          <w:szCs w:val="21"/>
        </w:rPr>
      </w:pPr>
      <w:r w:rsidRPr="00C95738">
        <w:rPr>
          <w:rFonts w:ascii="Times New Roman" w:eastAsia="宋体" w:hAnsi="Times New Roman" w:cs="Times New Roman (正文 CS 字体)"/>
          <w:color w:val="000000" w:themeColor="text1"/>
          <w:szCs w:val="21"/>
        </w:rPr>
        <w:t>麻丽佳</w:t>
      </w:r>
      <w:r w:rsidRPr="00C95738">
        <w:rPr>
          <w:rFonts w:ascii="Times New Roman" w:eastAsia="宋体" w:hAnsi="Times New Roman" w:cs="Times New Roman (正文 CS 字体)"/>
          <w:color w:val="000000" w:themeColor="text1"/>
          <w:szCs w:val="21"/>
        </w:rPr>
        <w:t xml:space="preserve">. </w:t>
      </w:r>
      <w:r w:rsidRPr="00C95738">
        <w:rPr>
          <w:rFonts w:ascii="Times New Roman" w:eastAsia="宋体" w:hAnsi="Times New Roman" w:cs="Times New Roman (正文 CS 字体)"/>
          <w:color w:val="000000" w:themeColor="text1"/>
          <w:szCs w:val="21"/>
        </w:rPr>
        <w:t>基于结构化阅读的高中英语自主阅读教学探究</w:t>
      </w:r>
      <w:r w:rsidRPr="00C95738">
        <w:rPr>
          <w:rFonts w:ascii="Times New Roman" w:eastAsia="宋体" w:hAnsi="Times New Roman" w:cs="Times New Roman (正文 CS 字体)"/>
          <w:color w:val="000000" w:themeColor="text1"/>
          <w:szCs w:val="21"/>
        </w:rPr>
        <w:t>——</w:t>
      </w:r>
      <w:r w:rsidRPr="00C95738">
        <w:rPr>
          <w:rFonts w:ascii="Times New Roman" w:eastAsia="宋体" w:hAnsi="Times New Roman" w:cs="Times New Roman (正文 CS 字体)"/>
          <w:color w:val="000000" w:themeColor="text1"/>
          <w:szCs w:val="21"/>
        </w:rPr>
        <w:t>以</w:t>
      </w:r>
      <w:r w:rsidRPr="00C95738">
        <w:rPr>
          <w:rFonts w:ascii="Times New Roman" w:eastAsia="宋体" w:hAnsi="Times New Roman" w:cs="Times New Roman (正文 CS 字体)"/>
          <w:color w:val="000000" w:themeColor="text1"/>
          <w:szCs w:val="21"/>
        </w:rPr>
        <w:t>“Mother of Ten Thousand Babies”</w:t>
      </w:r>
      <w:r w:rsidRPr="00C95738">
        <w:rPr>
          <w:rFonts w:ascii="Times New Roman" w:eastAsia="宋体" w:hAnsi="Times New Roman" w:cs="Times New Roman (正文 CS 字体)"/>
          <w:color w:val="000000" w:themeColor="text1"/>
          <w:szCs w:val="21"/>
        </w:rPr>
        <w:t>的教学为例</w:t>
      </w:r>
      <w:r w:rsidRPr="00C95738">
        <w:rPr>
          <w:rFonts w:ascii="Times New Roman" w:eastAsia="宋体" w:hAnsi="Times New Roman" w:cs="Times New Roman (正文 CS 字体)"/>
          <w:color w:val="000000" w:themeColor="text1"/>
          <w:szCs w:val="21"/>
        </w:rPr>
        <w:t xml:space="preserve">[J]. </w:t>
      </w:r>
      <w:r w:rsidRPr="00C95738">
        <w:rPr>
          <w:rFonts w:ascii="Times New Roman" w:eastAsia="宋体" w:hAnsi="Times New Roman" w:cs="Times New Roman (正文 CS 字体)"/>
          <w:color w:val="000000" w:themeColor="text1"/>
          <w:szCs w:val="21"/>
        </w:rPr>
        <w:t>教学月刊</w:t>
      </w:r>
      <w:r w:rsidRPr="00C95738">
        <w:rPr>
          <w:rFonts w:ascii="Times New Roman" w:eastAsia="宋体" w:hAnsi="Times New Roman" w:cs="Times New Roman (正文 CS 字体)"/>
          <w:color w:val="000000" w:themeColor="text1"/>
          <w:szCs w:val="21"/>
        </w:rPr>
        <w:t>·</w:t>
      </w:r>
      <w:r w:rsidRPr="00C95738">
        <w:rPr>
          <w:rFonts w:ascii="Times New Roman" w:eastAsia="宋体" w:hAnsi="Times New Roman" w:cs="Times New Roman (正文 CS 字体)"/>
          <w:color w:val="000000" w:themeColor="text1"/>
          <w:szCs w:val="21"/>
        </w:rPr>
        <w:t>中学版</w:t>
      </w:r>
      <w:r w:rsidRPr="00C95738">
        <w:rPr>
          <w:rFonts w:ascii="Times New Roman" w:eastAsia="宋体" w:hAnsi="Times New Roman" w:cs="Times New Roman (正文 CS 字体)"/>
          <w:color w:val="000000" w:themeColor="text1"/>
          <w:szCs w:val="21"/>
        </w:rPr>
        <w:t>(</w:t>
      </w:r>
      <w:r w:rsidRPr="00C95738">
        <w:rPr>
          <w:rFonts w:ascii="Times New Roman" w:eastAsia="宋体" w:hAnsi="Times New Roman" w:cs="Times New Roman (正文 CS 字体)"/>
          <w:color w:val="000000" w:themeColor="text1"/>
          <w:szCs w:val="21"/>
        </w:rPr>
        <w:t>外语教学</w:t>
      </w:r>
      <w:r w:rsidRPr="00C95738">
        <w:rPr>
          <w:rFonts w:ascii="Times New Roman" w:eastAsia="宋体" w:hAnsi="Times New Roman" w:cs="Times New Roman (正文 CS 字体)"/>
          <w:color w:val="000000" w:themeColor="text1"/>
          <w:szCs w:val="21"/>
        </w:rPr>
        <w:t>)</w:t>
      </w:r>
      <w:r w:rsidRPr="00C95738">
        <w:rPr>
          <w:rFonts w:ascii="Times New Roman" w:eastAsia="宋体" w:hAnsi="Times New Roman" w:cs="Times New Roman (正文 CS 字体)"/>
          <w:color w:val="000000" w:themeColor="text1"/>
          <w:szCs w:val="21"/>
        </w:rPr>
        <w:t>，</w:t>
      </w:r>
      <w:r w:rsidRPr="00C95738">
        <w:rPr>
          <w:rFonts w:ascii="Times New Roman" w:eastAsia="宋体" w:hAnsi="Times New Roman" w:cs="Times New Roman (正文 CS 字体)"/>
          <w:color w:val="000000" w:themeColor="text1"/>
          <w:szCs w:val="21"/>
        </w:rPr>
        <w:t>2021(10):12-16.</w:t>
      </w:r>
    </w:p>
    <w:p w14:paraId="7B5DB72C" w14:textId="77777777" w:rsidR="002A189C" w:rsidRPr="00C95738" w:rsidRDefault="002A189C" w:rsidP="002A189C">
      <w:pPr>
        <w:pStyle w:val="a3"/>
        <w:numPr>
          <w:ilvl w:val="0"/>
          <w:numId w:val="20"/>
        </w:numPr>
        <w:ind w:firstLineChars="0"/>
        <w:rPr>
          <w:rFonts w:ascii="Times New Roman" w:eastAsia="宋体" w:hAnsi="Times New Roman" w:cs="Times New Roman"/>
          <w:color w:val="000000" w:themeColor="text1"/>
          <w:szCs w:val="21"/>
        </w:rPr>
      </w:pPr>
      <w:r w:rsidRPr="00C95738">
        <w:rPr>
          <w:rFonts w:ascii="Times New Roman" w:eastAsia="宋体" w:hAnsi="Times New Roman" w:cs="Times New Roman"/>
          <w:color w:val="000000" w:themeColor="text1"/>
          <w:szCs w:val="21"/>
        </w:rPr>
        <w:t>王勇</w:t>
      </w:r>
      <w:r w:rsidRPr="00C95738">
        <w:rPr>
          <w:rFonts w:ascii="Times New Roman" w:eastAsia="宋体" w:hAnsi="Times New Roman" w:cs="Times New Roman"/>
          <w:color w:val="000000" w:themeColor="text1"/>
          <w:szCs w:val="21"/>
        </w:rPr>
        <w:t>.</w:t>
      </w:r>
      <w:r w:rsidRPr="00C95738">
        <w:rPr>
          <w:rFonts w:ascii="Times New Roman" w:eastAsia="宋体" w:hAnsi="Times New Roman" w:cs="Times New Roman"/>
          <w:color w:val="000000" w:themeColor="text1"/>
          <w:szCs w:val="21"/>
        </w:rPr>
        <w:t>围绕主题意义探究开展高中英语单元整体教学</w:t>
      </w:r>
      <w:r w:rsidRPr="00C95738">
        <w:rPr>
          <w:rFonts w:ascii="Times New Roman" w:eastAsia="宋体" w:hAnsi="Times New Roman" w:cs="Times New Roman"/>
          <w:color w:val="000000" w:themeColor="text1"/>
          <w:szCs w:val="21"/>
        </w:rPr>
        <w:t>[J].</w:t>
      </w:r>
      <w:r w:rsidRPr="00C95738">
        <w:rPr>
          <w:rFonts w:ascii="Times New Roman" w:eastAsia="宋体" w:hAnsi="Times New Roman" w:cs="Times New Roman"/>
          <w:color w:val="000000" w:themeColor="text1"/>
          <w:szCs w:val="21"/>
        </w:rPr>
        <w:t>中小学外语教学</w:t>
      </w:r>
      <w:r w:rsidRPr="00C95738">
        <w:rPr>
          <w:rFonts w:ascii="Times New Roman" w:eastAsia="宋体" w:hAnsi="Times New Roman" w:cs="Times New Roman"/>
          <w:color w:val="000000" w:themeColor="text1"/>
          <w:szCs w:val="21"/>
        </w:rPr>
        <w:t>(</w:t>
      </w:r>
      <w:r w:rsidRPr="00C95738">
        <w:rPr>
          <w:rFonts w:ascii="Times New Roman" w:eastAsia="宋体" w:hAnsi="Times New Roman" w:cs="Times New Roman"/>
          <w:color w:val="000000" w:themeColor="text1"/>
          <w:szCs w:val="21"/>
        </w:rPr>
        <w:t>中学篇</w:t>
      </w:r>
      <w:r w:rsidRPr="00C95738">
        <w:rPr>
          <w:rFonts w:ascii="Times New Roman" w:eastAsia="宋体" w:hAnsi="Times New Roman" w:cs="Times New Roman"/>
          <w:color w:val="000000" w:themeColor="text1"/>
          <w:szCs w:val="21"/>
        </w:rPr>
        <w:t>)</w:t>
      </w:r>
      <w:r w:rsidRPr="00C95738">
        <w:rPr>
          <w:rFonts w:ascii="Times New Roman" w:eastAsia="宋体" w:hAnsi="Times New Roman" w:cs="Times New Roman"/>
          <w:color w:val="000000" w:themeColor="text1"/>
          <w:szCs w:val="21"/>
        </w:rPr>
        <w:t>，</w:t>
      </w:r>
      <w:r w:rsidRPr="00C95738">
        <w:rPr>
          <w:rFonts w:ascii="Times New Roman" w:eastAsia="宋体" w:hAnsi="Times New Roman" w:cs="Times New Roman"/>
          <w:color w:val="000000" w:themeColor="text1"/>
          <w:szCs w:val="21"/>
        </w:rPr>
        <w:t>2021</w:t>
      </w:r>
      <w:r w:rsidRPr="00C95738">
        <w:rPr>
          <w:rFonts w:ascii="Times New Roman" w:eastAsia="宋体" w:hAnsi="Times New Roman" w:cs="Times New Roman"/>
          <w:color w:val="000000" w:themeColor="text1"/>
          <w:szCs w:val="21"/>
        </w:rPr>
        <w:t>，</w:t>
      </w:r>
      <w:r w:rsidRPr="00C95738">
        <w:rPr>
          <w:rFonts w:ascii="Times New Roman" w:eastAsia="宋体" w:hAnsi="Times New Roman" w:cs="Times New Roman"/>
          <w:color w:val="000000" w:themeColor="text1"/>
          <w:szCs w:val="21"/>
        </w:rPr>
        <w:t>44(05):59-64.</w:t>
      </w:r>
    </w:p>
    <w:p w14:paraId="42C15DE4" w14:textId="77777777" w:rsidR="002A189C" w:rsidRPr="00C95738" w:rsidRDefault="002A189C" w:rsidP="002A189C">
      <w:pPr>
        <w:pStyle w:val="a3"/>
        <w:numPr>
          <w:ilvl w:val="0"/>
          <w:numId w:val="20"/>
        </w:numPr>
        <w:ind w:left="357" w:firstLineChars="0" w:hanging="357"/>
        <w:rPr>
          <w:rFonts w:ascii="Times New Roman" w:eastAsia="宋体" w:hAnsi="Times New Roman" w:cs="Times New Roman (正文 CS 字体)"/>
          <w:color w:val="000000" w:themeColor="text1"/>
          <w:szCs w:val="21"/>
        </w:rPr>
      </w:pPr>
      <w:r w:rsidRPr="00C95738">
        <w:rPr>
          <w:rFonts w:ascii="Times New Roman" w:eastAsia="宋体" w:hAnsi="Times New Roman" w:cs="Times New Roman (正文 CS 字体)"/>
          <w:color w:val="000000" w:themeColor="text1"/>
          <w:szCs w:val="21"/>
        </w:rPr>
        <w:t>张萍</w:t>
      </w:r>
      <w:r w:rsidRPr="00C95738">
        <w:rPr>
          <w:rFonts w:ascii="Times New Roman" w:eastAsia="宋体" w:hAnsi="Times New Roman" w:cs="Times New Roman (正文 CS 字体)"/>
          <w:color w:val="000000" w:themeColor="text1"/>
          <w:szCs w:val="21"/>
        </w:rPr>
        <w:t xml:space="preserve">. </w:t>
      </w:r>
      <w:r w:rsidRPr="00C95738">
        <w:rPr>
          <w:rFonts w:ascii="Times New Roman" w:eastAsia="宋体" w:hAnsi="Times New Roman" w:cs="Times New Roman (正文 CS 字体)"/>
          <w:color w:val="000000" w:themeColor="text1"/>
          <w:szCs w:val="21"/>
        </w:rPr>
        <w:t>群文阅读教学</w:t>
      </w:r>
      <w:r w:rsidRPr="00C95738">
        <w:rPr>
          <w:rFonts w:ascii="Times New Roman" w:eastAsia="宋体" w:hAnsi="Times New Roman" w:cs="Times New Roman (正文 CS 字体)" w:hint="eastAsia"/>
          <w:color w:val="000000" w:themeColor="text1"/>
          <w:szCs w:val="21"/>
        </w:rPr>
        <w:t>：</w:t>
      </w:r>
      <w:r w:rsidRPr="00C95738">
        <w:rPr>
          <w:rFonts w:ascii="Times New Roman" w:eastAsia="宋体" w:hAnsi="Times New Roman" w:cs="Times New Roman (正文 CS 字体)"/>
          <w:color w:val="000000" w:themeColor="text1"/>
          <w:szCs w:val="21"/>
        </w:rPr>
        <w:t>概念、范式与价值</w:t>
      </w:r>
      <w:r w:rsidRPr="00C95738">
        <w:rPr>
          <w:rFonts w:ascii="Times New Roman" w:eastAsia="宋体" w:hAnsi="Times New Roman" w:cs="Times New Roman (正文 CS 字体)"/>
          <w:color w:val="000000" w:themeColor="text1"/>
          <w:szCs w:val="21"/>
        </w:rPr>
        <w:t>[J].</w:t>
      </w:r>
      <w:r w:rsidRPr="00C95738">
        <w:rPr>
          <w:rFonts w:ascii="Times New Roman" w:eastAsia="宋体" w:hAnsi="Times New Roman" w:cs="Times New Roman (正文 CS 字体)"/>
          <w:color w:val="000000" w:themeColor="text1"/>
          <w:szCs w:val="21"/>
        </w:rPr>
        <w:t>上海教育科研，</w:t>
      </w:r>
      <w:r w:rsidRPr="00C95738">
        <w:rPr>
          <w:rFonts w:ascii="Times New Roman" w:eastAsia="宋体" w:hAnsi="Times New Roman" w:cs="Times New Roman (正文 CS 字体)"/>
          <w:color w:val="000000" w:themeColor="text1"/>
          <w:szCs w:val="21"/>
        </w:rPr>
        <w:t>2016(04):75-78. DOI:10.16194/j.cnki.31-1059/g4.2016.04.019.</w:t>
      </w:r>
    </w:p>
    <w:p w14:paraId="17E4951F" w14:textId="052FC7D3" w:rsidR="002A189C" w:rsidRPr="00C95738" w:rsidRDefault="005F4AAD" w:rsidP="002A189C">
      <w:pPr>
        <w:pStyle w:val="a3"/>
        <w:numPr>
          <w:ilvl w:val="0"/>
          <w:numId w:val="20"/>
        </w:numPr>
        <w:ind w:left="357" w:firstLineChars="0" w:hanging="357"/>
        <w:rPr>
          <w:rFonts w:ascii="Times New Roman" w:eastAsia="宋体" w:hAnsi="Times New Roman" w:cs="Times New Roman (正文 CS 字体)"/>
          <w:color w:val="000000" w:themeColor="text1"/>
          <w:szCs w:val="21"/>
        </w:rPr>
      </w:pPr>
      <w:r w:rsidRPr="00C95738">
        <w:rPr>
          <w:rFonts w:ascii="Times New Roman" w:eastAsia="宋体" w:hAnsi="Times New Roman" w:cs="Times New Roman (正文 CS 字体)"/>
          <w:color w:val="000000" w:themeColor="text1"/>
          <w:szCs w:val="21"/>
        </w:rPr>
        <w:t>中华人民共和国教育部</w:t>
      </w:r>
      <w:r w:rsidRPr="00C95738">
        <w:rPr>
          <w:rFonts w:ascii="Times New Roman" w:eastAsia="宋体" w:hAnsi="Times New Roman" w:cs="Times New Roman (正文 CS 字体)"/>
          <w:color w:val="000000" w:themeColor="text1"/>
          <w:szCs w:val="21"/>
        </w:rPr>
        <w:t xml:space="preserve">. </w:t>
      </w:r>
      <w:r w:rsidRPr="00C95738">
        <w:rPr>
          <w:rFonts w:ascii="Times New Roman" w:eastAsia="宋体" w:hAnsi="Times New Roman" w:cs="Times New Roman (正文 CS 字体)"/>
          <w:color w:val="000000" w:themeColor="text1"/>
          <w:szCs w:val="21"/>
        </w:rPr>
        <w:t>普通高中英语课程标准</w:t>
      </w:r>
      <w:r w:rsidRPr="00C95738">
        <w:rPr>
          <w:rFonts w:ascii="Times New Roman" w:eastAsia="宋体" w:hAnsi="Times New Roman" w:cs="Times New Roman (正文 CS 字体)"/>
          <w:color w:val="000000" w:themeColor="text1"/>
          <w:szCs w:val="21"/>
        </w:rPr>
        <w:t>(2017</w:t>
      </w:r>
      <w:r w:rsidRPr="00C95738">
        <w:rPr>
          <w:rFonts w:ascii="Times New Roman" w:eastAsia="宋体" w:hAnsi="Times New Roman" w:cs="Times New Roman (正文 CS 字体)"/>
          <w:color w:val="000000" w:themeColor="text1"/>
          <w:szCs w:val="21"/>
        </w:rPr>
        <w:t>年版</w:t>
      </w:r>
      <w:r w:rsidRPr="00C95738">
        <w:rPr>
          <w:rFonts w:ascii="Times New Roman" w:eastAsia="宋体" w:hAnsi="Times New Roman" w:cs="Times New Roman (正文 CS 字体)"/>
          <w:color w:val="000000" w:themeColor="text1"/>
          <w:szCs w:val="21"/>
        </w:rPr>
        <w:t>2020</w:t>
      </w:r>
      <w:r w:rsidRPr="00C95738">
        <w:rPr>
          <w:rFonts w:ascii="Times New Roman" w:eastAsia="宋体" w:hAnsi="Times New Roman" w:cs="Times New Roman (正文 CS 字体)"/>
          <w:color w:val="000000" w:themeColor="text1"/>
          <w:szCs w:val="21"/>
        </w:rPr>
        <w:t>年修订</w:t>
      </w:r>
      <w:r w:rsidRPr="00C95738">
        <w:rPr>
          <w:rFonts w:ascii="Times New Roman" w:eastAsia="宋体" w:hAnsi="Times New Roman" w:cs="Times New Roman (正文 CS 字体)"/>
          <w:color w:val="000000" w:themeColor="text1"/>
          <w:szCs w:val="21"/>
        </w:rPr>
        <w:t xml:space="preserve">)[S]. </w:t>
      </w:r>
      <w:r w:rsidRPr="00C95738">
        <w:rPr>
          <w:rFonts w:ascii="Times New Roman" w:eastAsia="宋体" w:hAnsi="Times New Roman" w:cs="Times New Roman (正文 CS 字体)"/>
          <w:color w:val="000000" w:themeColor="text1"/>
          <w:szCs w:val="21"/>
        </w:rPr>
        <w:t>北京</w:t>
      </w:r>
      <w:r w:rsidRPr="00C95738">
        <w:rPr>
          <w:rFonts w:ascii="Times New Roman" w:eastAsia="宋体" w:hAnsi="Times New Roman" w:cs="Times New Roman (正文 CS 字体)"/>
          <w:color w:val="000000" w:themeColor="text1"/>
          <w:szCs w:val="21"/>
        </w:rPr>
        <w:t xml:space="preserve">: </w:t>
      </w:r>
      <w:r w:rsidRPr="00C95738">
        <w:rPr>
          <w:rFonts w:ascii="Times New Roman" w:eastAsia="宋体" w:hAnsi="Times New Roman" w:cs="Times New Roman (正文 CS 字体)"/>
          <w:color w:val="000000" w:themeColor="text1"/>
          <w:szCs w:val="21"/>
        </w:rPr>
        <w:t>人民教育出版社，</w:t>
      </w:r>
      <w:r w:rsidRPr="00C95738">
        <w:rPr>
          <w:rFonts w:ascii="Times New Roman" w:eastAsia="宋体" w:hAnsi="Times New Roman" w:cs="Times New Roman (正文 CS 字体)"/>
          <w:color w:val="000000" w:themeColor="text1"/>
          <w:szCs w:val="21"/>
        </w:rPr>
        <w:t>2020</w:t>
      </w:r>
      <w:r w:rsidRPr="00C95738">
        <w:rPr>
          <w:rFonts w:ascii="Times New Roman" w:eastAsia="宋体" w:hAnsi="Times New Roman" w:cs="Times New Roman (正文 CS 字体)" w:hint="eastAsia"/>
          <w:color w:val="000000" w:themeColor="text1"/>
          <w:szCs w:val="21"/>
        </w:rPr>
        <w:t>:</w:t>
      </w:r>
      <w:r w:rsidR="000733E1" w:rsidRPr="00C95738">
        <w:rPr>
          <w:rFonts w:ascii="Times New Roman" w:eastAsia="宋体" w:hAnsi="Times New Roman" w:cs="Times New Roman (正文 CS 字体)"/>
          <w:color w:val="000000" w:themeColor="text1"/>
          <w:szCs w:val="21"/>
        </w:rPr>
        <w:t xml:space="preserve">94, </w:t>
      </w:r>
      <w:r w:rsidRPr="00C95738">
        <w:rPr>
          <w:rFonts w:ascii="Times New Roman" w:eastAsia="宋体" w:hAnsi="Times New Roman" w:cs="Times New Roman (正文 CS 字体)"/>
          <w:color w:val="000000" w:themeColor="text1"/>
          <w:szCs w:val="21"/>
        </w:rPr>
        <w:t>105.</w:t>
      </w:r>
    </w:p>
    <w:sectPr w:rsidR="002A189C" w:rsidRPr="00C9573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1961F" w14:textId="77777777" w:rsidR="00212BAB" w:rsidRDefault="00212BAB" w:rsidP="00700319">
      <w:r>
        <w:separator/>
      </w:r>
    </w:p>
  </w:endnote>
  <w:endnote w:type="continuationSeparator" w:id="0">
    <w:p w14:paraId="0D1099CD" w14:textId="77777777" w:rsidR="00212BAB" w:rsidRDefault="00212BAB" w:rsidP="00700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Times New Roman (正文 CS 字体)">
    <w:altName w:val="宋体"/>
    <w:panose1 w:val="00000000000000000000"/>
    <w:charset w:val="86"/>
    <w:family w:val="roman"/>
    <w:notTrueType/>
    <w:pitch w:val="default"/>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101FF" w14:textId="77777777" w:rsidR="00212BAB" w:rsidRDefault="00212BAB" w:rsidP="00700319">
      <w:r>
        <w:separator/>
      </w:r>
    </w:p>
  </w:footnote>
  <w:footnote w:type="continuationSeparator" w:id="0">
    <w:p w14:paraId="3CDBA560" w14:textId="77777777" w:rsidR="00212BAB" w:rsidRDefault="00212BAB" w:rsidP="007003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0000000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C743F2"/>
    <w:multiLevelType w:val="hybridMultilevel"/>
    <w:tmpl w:val="E34EE578"/>
    <w:lvl w:ilvl="0" w:tplc="8CB0D3B8">
      <w:start w:val="1"/>
      <w:numFmt w:val="japaneseCounting"/>
      <w:lvlText w:val="（%1）"/>
      <w:lvlJc w:val="left"/>
      <w:pPr>
        <w:ind w:left="1080" w:hanging="720"/>
      </w:pPr>
      <w:rPr>
        <w:rFonts w:hint="default"/>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2" w15:restartNumberingAfterBreak="0">
    <w:nsid w:val="114A79DB"/>
    <w:multiLevelType w:val="hybridMultilevel"/>
    <w:tmpl w:val="3ECC7658"/>
    <w:lvl w:ilvl="0" w:tplc="B99AC44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1733322C"/>
    <w:multiLevelType w:val="hybridMultilevel"/>
    <w:tmpl w:val="94586890"/>
    <w:lvl w:ilvl="0" w:tplc="B99AC44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26386C8E"/>
    <w:multiLevelType w:val="multilevel"/>
    <w:tmpl w:val="FA7400A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297B1408"/>
    <w:multiLevelType w:val="hybridMultilevel"/>
    <w:tmpl w:val="58C87CB2"/>
    <w:lvl w:ilvl="0" w:tplc="B99AC44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2CA15E20"/>
    <w:multiLevelType w:val="multilevel"/>
    <w:tmpl w:val="8FFE947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EB750D3"/>
    <w:multiLevelType w:val="hybridMultilevel"/>
    <w:tmpl w:val="42CE6348"/>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30444D49"/>
    <w:multiLevelType w:val="hybridMultilevel"/>
    <w:tmpl w:val="763C3B72"/>
    <w:lvl w:ilvl="0" w:tplc="0409000F">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start w:val="1"/>
      <w:numFmt w:val="decimal"/>
      <w:lvlText w:val="%4."/>
      <w:lvlJc w:val="left"/>
      <w:pPr>
        <w:ind w:left="1760" w:hanging="440"/>
      </w:pPr>
    </w:lvl>
    <w:lvl w:ilvl="4" w:tplc="04090019">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306E2E22"/>
    <w:multiLevelType w:val="multilevel"/>
    <w:tmpl w:val="FEF6AC68"/>
    <w:lvl w:ilvl="0">
      <w:start w:val="1"/>
      <w:numFmt w:val="decimal"/>
      <w:lvlText w:val="%1."/>
      <w:lvlJc w:val="left"/>
      <w:pPr>
        <w:ind w:left="440" w:hanging="440"/>
      </w:pPr>
    </w:lvl>
    <w:lvl w:ilvl="1">
      <w:start w:val="2"/>
      <w:numFmt w:val="decimal"/>
      <w:isLgl/>
      <w:lvlText w:val="%1.%2"/>
      <w:lvlJc w:val="left"/>
      <w:pPr>
        <w:ind w:left="480" w:hanging="480"/>
      </w:pPr>
      <w:rPr>
        <w:rFonts w:ascii="Times New Roman" w:eastAsia="楷体" w:hAnsi="Times New Roman" w:hint="default"/>
      </w:rPr>
    </w:lvl>
    <w:lvl w:ilvl="2">
      <w:start w:val="1"/>
      <w:numFmt w:val="decimal"/>
      <w:isLgl/>
      <w:lvlText w:val="%1.%2.%3"/>
      <w:lvlJc w:val="left"/>
      <w:pPr>
        <w:ind w:left="720" w:hanging="720"/>
      </w:pPr>
      <w:rPr>
        <w:rFonts w:ascii="Times New Roman" w:eastAsia="楷体" w:hAnsi="Times New Roman" w:hint="default"/>
      </w:rPr>
    </w:lvl>
    <w:lvl w:ilvl="3">
      <w:start w:val="1"/>
      <w:numFmt w:val="decimal"/>
      <w:isLgl/>
      <w:lvlText w:val="%1.%2.%3.%4"/>
      <w:lvlJc w:val="left"/>
      <w:pPr>
        <w:ind w:left="1080" w:hanging="1080"/>
      </w:pPr>
      <w:rPr>
        <w:rFonts w:ascii="Times New Roman" w:eastAsia="楷体" w:hAnsi="Times New Roman" w:hint="default"/>
      </w:rPr>
    </w:lvl>
    <w:lvl w:ilvl="4">
      <w:start w:val="1"/>
      <w:numFmt w:val="decimal"/>
      <w:isLgl/>
      <w:lvlText w:val="%1.%2.%3.%4.%5"/>
      <w:lvlJc w:val="left"/>
      <w:pPr>
        <w:ind w:left="1080" w:hanging="1080"/>
      </w:pPr>
      <w:rPr>
        <w:rFonts w:ascii="Times New Roman" w:eastAsia="楷体" w:hAnsi="Times New Roman" w:hint="default"/>
      </w:rPr>
    </w:lvl>
    <w:lvl w:ilvl="5">
      <w:start w:val="1"/>
      <w:numFmt w:val="decimal"/>
      <w:isLgl/>
      <w:lvlText w:val="%1.%2.%3.%4.%5.%6"/>
      <w:lvlJc w:val="left"/>
      <w:pPr>
        <w:ind w:left="1440" w:hanging="1440"/>
      </w:pPr>
      <w:rPr>
        <w:rFonts w:ascii="Times New Roman" w:eastAsia="楷体" w:hAnsi="Times New Roman" w:hint="default"/>
      </w:rPr>
    </w:lvl>
    <w:lvl w:ilvl="6">
      <w:start w:val="1"/>
      <w:numFmt w:val="decimal"/>
      <w:isLgl/>
      <w:lvlText w:val="%1.%2.%3.%4.%5.%6.%7"/>
      <w:lvlJc w:val="left"/>
      <w:pPr>
        <w:ind w:left="1440" w:hanging="1440"/>
      </w:pPr>
      <w:rPr>
        <w:rFonts w:ascii="Times New Roman" w:eastAsia="楷体" w:hAnsi="Times New Roman" w:hint="default"/>
      </w:rPr>
    </w:lvl>
    <w:lvl w:ilvl="7">
      <w:start w:val="1"/>
      <w:numFmt w:val="decimal"/>
      <w:isLgl/>
      <w:lvlText w:val="%1.%2.%3.%4.%5.%6.%7.%8"/>
      <w:lvlJc w:val="left"/>
      <w:pPr>
        <w:ind w:left="1800" w:hanging="1800"/>
      </w:pPr>
      <w:rPr>
        <w:rFonts w:ascii="Times New Roman" w:eastAsia="楷体" w:hAnsi="Times New Roman" w:hint="default"/>
      </w:rPr>
    </w:lvl>
    <w:lvl w:ilvl="8">
      <w:start w:val="1"/>
      <w:numFmt w:val="decimal"/>
      <w:isLgl/>
      <w:lvlText w:val="%1.%2.%3.%4.%5.%6.%7.%8.%9"/>
      <w:lvlJc w:val="left"/>
      <w:pPr>
        <w:ind w:left="1800" w:hanging="1800"/>
      </w:pPr>
      <w:rPr>
        <w:rFonts w:ascii="Times New Roman" w:eastAsia="楷体" w:hAnsi="Times New Roman" w:hint="default"/>
      </w:rPr>
    </w:lvl>
  </w:abstractNum>
  <w:abstractNum w:abstractNumId="10" w15:restartNumberingAfterBreak="0">
    <w:nsid w:val="43902AA4"/>
    <w:multiLevelType w:val="hybridMultilevel"/>
    <w:tmpl w:val="19B20CD8"/>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1" w15:restartNumberingAfterBreak="0">
    <w:nsid w:val="48116DA3"/>
    <w:multiLevelType w:val="hybridMultilevel"/>
    <w:tmpl w:val="CE8A2102"/>
    <w:lvl w:ilvl="0" w:tplc="1B84DD2A">
      <w:start w:val="1"/>
      <w:numFmt w:val="none"/>
      <w:lvlText w:val="①"/>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520B264A"/>
    <w:multiLevelType w:val="hybridMultilevel"/>
    <w:tmpl w:val="D470428C"/>
    <w:lvl w:ilvl="0" w:tplc="0EB828B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57DB4629"/>
    <w:multiLevelType w:val="hybridMultilevel"/>
    <w:tmpl w:val="D7208002"/>
    <w:lvl w:ilvl="0" w:tplc="D682BCB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15:restartNumberingAfterBreak="0">
    <w:nsid w:val="5C463D6C"/>
    <w:multiLevelType w:val="multilevel"/>
    <w:tmpl w:val="4C665C0E"/>
    <w:lvl w:ilvl="0">
      <w:start w:val="1"/>
      <w:numFmt w:val="decimal"/>
      <w:lvlText w:val="%1)"/>
      <w:lvlJc w:val="left"/>
      <w:pPr>
        <w:ind w:left="440" w:hanging="44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0544461"/>
    <w:multiLevelType w:val="hybridMultilevel"/>
    <w:tmpl w:val="6752259A"/>
    <w:lvl w:ilvl="0" w:tplc="41B0702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15:restartNumberingAfterBreak="0">
    <w:nsid w:val="64364611"/>
    <w:multiLevelType w:val="hybridMultilevel"/>
    <w:tmpl w:val="DBAAA290"/>
    <w:lvl w:ilvl="0" w:tplc="0409000B">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7" w15:restartNumberingAfterBreak="0">
    <w:nsid w:val="660C2DD2"/>
    <w:multiLevelType w:val="hybridMultilevel"/>
    <w:tmpl w:val="FC6C57C8"/>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8" w15:restartNumberingAfterBreak="0">
    <w:nsid w:val="668C652C"/>
    <w:multiLevelType w:val="hybridMultilevel"/>
    <w:tmpl w:val="C72A0C54"/>
    <w:lvl w:ilvl="0" w:tplc="59626422">
      <w:start w:val="1"/>
      <w:numFmt w:val="japaneseCounting"/>
      <w:lvlText w:val="（%1）"/>
      <w:lvlJc w:val="left"/>
      <w:pPr>
        <w:ind w:left="1140" w:hanging="72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9" w15:restartNumberingAfterBreak="0">
    <w:nsid w:val="6BA02A34"/>
    <w:multiLevelType w:val="hybridMultilevel"/>
    <w:tmpl w:val="93689AAA"/>
    <w:lvl w:ilvl="0" w:tplc="FFFFFFF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0" w15:restartNumberingAfterBreak="0">
    <w:nsid w:val="707A53D9"/>
    <w:multiLevelType w:val="hybridMultilevel"/>
    <w:tmpl w:val="447CB434"/>
    <w:lvl w:ilvl="0" w:tplc="19E6CB84">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num w:numId="1" w16cid:durableId="378552427">
    <w:abstractNumId w:val="4"/>
  </w:num>
  <w:num w:numId="2" w16cid:durableId="436950470">
    <w:abstractNumId w:val="1"/>
  </w:num>
  <w:num w:numId="3" w16cid:durableId="270364196">
    <w:abstractNumId w:val="18"/>
  </w:num>
  <w:num w:numId="4" w16cid:durableId="998459319">
    <w:abstractNumId w:val="6"/>
  </w:num>
  <w:num w:numId="5" w16cid:durableId="537856104">
    <w:abstractNumId w:val="14"/>
  </w:num>
  <w:num w:numId="6" w16cid:durableId="367147166">
    <w:abstractNumId w:val="11"/>
  </w:num>
  <w:num w:numId="7" w16cid:durableId="1231647318">
    <w:abstractNumId w:val="7"/>
  </w:num>
  <w:num w:numId="8" w16cid:durableId="233319322">
    <w:abstractNumId w:val="9"/>
  </w:num>
  <w:num w:numId="9" w16cid:durableId="59014668">
    <w:abstractNumId w:val="19"/>
  </w:num>
  <w:num w:numId="10" w16cid:durableId="1350257864">
    <w:abstractNumId w:val="3"/>
  </w:num>
  <w:num w:numId="11" w16cid:durableId="1463497738">
    <w:abstractNumId w:val="2"/>
  </w:num>
  <w:num w:numId="12" w16cid:durableId="423696259">
    <w:abstractNumId w:val="5"/>
  </w:num>
  <w:num w:numId="13" w16cid:durableId="139931316">
    <w:abstractNumId w:val="17"/>
  </w:num>
  <w:num w:numId="14" w16cid:durableId="998315373">
    <w:abstractNumId w:val="0"/>
  </w:num>
  <w:num w:numId="15" w16cid:durableId="1169096944">
    <w:abstractNumId w:val="15"/>
  </w:num>
  <w:num w:numId="16" w16cid:durableId="1516262915">
    <w:abstractNumId w:val="13"/>
  </w:num>
  <w:num w:numId="17" w16cid:durableId="1615673272">
    <w:abstractNumId w:val="10"/>
  </w:num>
  <w:num w:numId="18" w16cid:durableId="1729525968">
    <w:abstractNumId w:val="20"/>
  </w:num>
  <w:num w:numId="19" w16cid:durableId="781649839">
    <w:abstractNumId w:val="16"/>
  </w:num>
  <w:num w:numId="20" w16cid:durableId="984314740">
    <w:abstractNumId w:val="12"/>
  </w:num>
  <w:num w:numId="21" w16cid:durableId="10976004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65F"/>
    <w:rsid w:val="00002288"/>
    <w:rsid w:val="00003597"/>
    <w:rsid w:val="000075DD"/>
    <w:rsid w:val="00017DBE"/>
    <w:rsid w:val="000212EB"/>
    <w:rsid w:val="00034AFB"/>
    <w:rsid w:val="000411E3"/>
    <w:rsid w:val="000475C9"/>
    <w:rsid w:val="000517B0"/>
    <w:rsid w:val="00052353"/>
    <w:rsid w:val="0005486F"/>
    <w:rsid w:val="00057E4A"/>
    <w:rsid w:val="000733E1"/>
    <w:rsid w:val="000922C0"/>
    <w:rsid w:val="000940D3"/>
    <w:rsid w:val="000964D8"/>
    <w:rsid w:val="000A6D15"/>
    <w:rsid w:val="000B5FED"/>
    <w:rsid w:val="000B6425"/>
    <w:rsid w:val="000C2823"/>
    <w:rsid w:val="000C2EFB"/>
    <w:rsid w:val="000C463D"/>
    <w:rsid w:val="000C488D"/>
    <w:rsid w:val="000C52B3"/>
    <w:rsid w:val="000D0213"/>
    <w:rsid w:val="000D1AD3"/>
    <w:rsid w:val="000E1AD5"/>
    <w:rsid w:val="000E795D"/>
    <w:rsid w:val="0010104F"/>
    <w:rsid w:val="001012D5"/>
    <w:rsid w:val="00107F26"/>
    <w:rsid w:val="00116600"/>
    <w:rsid w:val="001259E8"/>
    <w:rsid w:val="00127E40"/>
    <w:rsid w:val="0013159C"/>
    <w:rsid w:val="00132E61"/>
    <w:rsid w:val="00136C8E"/>
    <w:rsid w:val="001559F0"/>
    <w:rsid w:val="00164965"/>
    <w:rsid w:val="0017679B"/>
    <w:rsid w:val="00184B93"/>
    <w:rsid w:val="0019195A"/>
    <w:rsid w:val="0019245B"/>
    <w:rsid w:val="00194CE9"/>
    <w:rsid w:val="001A7871"/>
    <w:rsid w:val="001B718D"/>
    <w:rsid w:val="001C1515"/>
    <w:rsid w:val="001C7EFF"/>
    <w:rsid w:val="001D20D4"/>
    <w:rsid w:val="001D424D"/>
    <w:rsid w:val="001D77EF"/>
    <w:rsid w:val="001F08E4"/>
    <w:rsid w:val="001F4CD0"/>
    <w:rsid w:val="001F5FDE"/>
    <w:rsid w:val="001F6487"/>
    <w:rsid w:val="00212BAB"/>
    <w:rsid w:val="00215B52"/>
    <w:rsid w:val="00216DE3"/>
    <w:rsid w:val="00220302"/>
    <w:rsid w:val="00220796"/>
    <w:rsid w:val="00224AC5"/>
    <w:rsid w:val="0023015F"/>
    <w:rsid w:val="0023300C"/>
    <w:rsid w:val="00234EA9"/>
    <w:rsid w:val="00235E7B"/>
    <w:rsid w:val="00237CDC"/>
    <w:rsid w:val="00250069"/>
    <w:rsid w:val="002501BC"/>
    <w:rsid w:val="0025201E"/>
    <w:rsid w:val="0025758E"/>
    <w:rsid w:val="002610D3"/>
    <w:rsid w:val="00262ADC"/>
    <w:rsid w:val="002770DB"/>
    <w:rsid w:val="00277B17"/>
    <w:rsid w:val="00283950"/>
    <w:rsid w:val="002A03FB"/>
    <w:rsid w:val="002A189C"/>
    <w:rsid w:val="002A3944"/>
    <w:rsid w:val="002A7451"/>
    <w:rsid w:val="002B0299"/>
    <w:rsid w:val="002B6AF2"/>
    <w:rsid w:val="002C197E"/>
    <w:rsid w:val="002C70C4"/>
    <w:rsid w:val="002E388B"/>
    <w:rsid w:val="00304AAE"/>
    <w:rsid w:val="003150BF"/>
    <w:rsid w:val="00322E30"/>
    <w:rsid w:val="0032460B"/>
    <w:rsid w:val="00326963"/>
    <w:rsid w:val="00336D4B"/>
    <w:rsid w:val="00354CCC"/>
    <w:rsid w:val="00355B10"/>
    <w:rsid w:val="00364E62"/>
    <w:rsid w:val="003725C5"/>
    <w:rsid w:val="00386850"/>
    <w:rsid w:val="00392DD1"/>
    <w:rsid w:val="00393238"/>
    <w:rsid w:val="00396D90"/>
    <w:rsid w:val="003A3741"/>
    <w:rsid w:val="003B3741"/>
    <w:rsid w:val="003B3BBC"/>
    <w:rsid w:val="003C2B64"/>
    <w:rsid w:val="003E4699"/>
    <w:rsid w:val="003E633D"/>
    <w:rsid w:val="003F1C0B"/>
    <w:rsid w:val="003F58F4"/>
    <w:rsid w:val="004035E0"/>
    <w:rsid w:val="00413DE7"/>
    <w:rsid w:val="0042311D"/>
    <w:rsid w:val="00426217"/>
    <w:rsid w:val="004431F6"/>
    <w:rsid w:val="00444066"/>
    <w:rsid w:val="00450ED2"/>
    <w:rsid w:val="004610CE"/>
    <w:rsid w:val="0046577B"/>
    <w:rsid w:val="00470EAD"/>
    <w:rsid w:val="00477A7C"/>
    <w:rsid w:val="004846E9"/>
    <w:rsid w:val="0049058D"/>
    <w:rsid w:val="004A03FA"/>
    <w:rsid w:val="004A0CEB"/>
    <w:rsid w:val="004A6002"/>
    <w:rsid w:val="004A6934"/>
    <w:rsid w:val="004B175E"/>
    <w:rsid w:val="004D1517"/>
    <w:rsid w:val="004D7AB3"/>
    <w:rsid w:val="004F5D25"/>
    <w:rsid w:val="005221C9"/>
    <w:rsid w:val="005262F3"/>
    <w:rsid w:val="005308C1"/>
    <w:rsid w:val="00546AEA"/>
    <w:rsid w:val="00555F65"/>
    <w:rsid w:val="00565753"/>
    <w:rsid w:val="005901FE"/>
    <w:rsid w:val="00594D62"/>
    <w:rsid w:val="005C16F3"/>
    <w:rsid w:val="005D2BF2"/>
    <w:rsid w:val="005E41B0"/>
    <w:rsid w:val="005E4A64"/>
    <w:rsid w:val="005F0255"/>
    <w:rsid w:val="005F4AAD"/>
    <w:rsid w:val="005F7FB1"/>
    <w:rsid w:val="0060136A"/>
    <w:rsid w:val="00601B02"/>
    <w:rsid w:val="00613A2D"/>
    <w:rsid w:val="006159A4"/>
    <w:rsid w:val="00617B4F"/>
    <w:rsid w:val="006262D5"/>
    <w:rsid w:val="0062778F"/>
    <w:rsid w:val="006308AB"/>
    <w:rsid w:val="00634415"/>
    <w:rsid w:val="006468B8"/>
    <w:rsid w:val="006534DD"/>
    <w:rsid w:val="00653D6C"/>
    <w:rsid w:val="006629D0"/>
    <w:rsid w:val="00664A42"/>
    <w:rsid w:val="00664B44"/>
    <w:rsid w:val="00665F4D"/>
    <w:rsid w:val="00670053"/>
    <w:rsid w:val="0067308C"/>
    <w:rsid w:val="00686568"/>
    <w:rsid w:val="00692A52"/>
    <w:rsid w:val="00694C5A"/>
    <w:rsid w:val="006951FD"/>
    <w:rsid w:val="006A1A0B"/>
    <w:rsid w:val="006A2E04"/>
    <w:rsid w:val="006B5FAA"/>
    <w:rsid w:val="006C0CA8"/>
    <w:rsid w:val="006D34BF"/>
    <w:rsid w:val="006D3948"/>
    <w:rsid w:val="006D6052"/>
    <w:rsid w:val="006F3E7E"/>
    <w:rsid w:val="00700319"/>
    <w:rsid w:val="007007D4"/>
    <w:rsid w:val="00701F64"/>
    <w:rsid w:val="00712FB1"/>
    <w:rsid w:val="007253C7"/>
    <w:rsid w:val="00730840"/>
    <w:rsid w:val="00735998"/>
    <w:rsid w:val="00740530"/>
    <w:rsid w:val="00744644"/>
    <w:rsid w:val="00764C02"/>
    <w:rsid w:val="0077103C"/>
    <w:rsid w:val="007757AB"/>
    <w:rsid w:val="0078332F"/>
    <w:rsid w:val="00787CAF"/>
    <w:rsid w:val="007960C8"/>
    <w:rsid w:val="00796C67"/>
    <w:rsid w:val="007A23FF"/>
    <w:rsid w:val="007B59D3"/>
    <w:rsid w:val="007C4E1E"/>
    <w:rsid w:val="007D5982"/>
    <w:rsid w:val="007E4C40"/>
    <w:rsid w:val="00801ACD"/>
    <w:rsid w:val="00804DB1"/>
    <w:rsid w:val="00813DDD"/>
    <w:rsid w:val="0081643B"/>
    <w:rsid w:val="00821615"/>
    <w:rsid w:val="00823FB4"/>
    <w:rsid w:val="008242AC"/>
    <w:rsid w:val="008538B8"/>
    <w:rsid w:val="00860920"/>
    <w:rsid w:val="00865D74"/>
    <w:rsid w:val="00870819"/>
    <w:rsid w:val="008748A8"/>
    <w:rsid w:val="00884C14"/>
    <w:rsid w:val="00886601"/>
    <w:rsid w:val="008967F7"/>
    <w:rsid w:val="008A09DF"/>
    <w:rsid w:val="008A266C"/>
    <w:rsid w:val="008A2780"/>
    <w:rsid w:val="008B0A41"/>
    <w:rsid w:val="008D38EC"/>
    <w:rsid w:val="008E69B4"/>
    <w:rsid w:val="008E765C"/>
    <w:rsid w:val="008F5AD2"/>
    <w:rsid w:val="00900870"/>
    <w:rsid w:val="0090426E"/>
    <w:rsid w:val="00904389"/>
    <w:rsid w:val="00912B6F"/>
    <w:rsid w:val="00924F35"/>
    <w:rsid w:val="00931C7E"/>
    <w:rsid w:val="009352C5"/>
    <w:rsid w:val="0095401F"/>
    <w:rsid w:val="00967F29"/>
    <w:rsid w:val="009710FB"/>
    <w:rsid w:val="00973682"/>
    <w:rsid w:val="00975EEC"/>
    <w:rsid w:val="00982040"/>
    <w:rsid w:val="00987839"/>
    <w:rsid w:val="00991211"/>
    <w:rsid w:val="00993ACD"/>
    <w:rsid w:val="009A1EB4"/>
    <w:rsid w:val="009C32BF"/>
    <w:rsid w:val="009E31F4"/>
    <w:rsid w:val="009E77CA"/>
    <w:rsid w:val="009F29B5"/>
    <w:rsid w:val="009F6E99"/>
    <w:rsid w:val="00A00123"/>
    <w:rsid w:val="00A04572"/>
    <w:rsid w:val="00A10243"/>
    <w:rsid w:val="00A13EAC"/>
    <w:rsid w:val="00A17031"/>
    <w:rsid w:val="00A43B41"/>
    <w:rsid w:val="00A5524F"/>
    <w:rsid w:val="00A60E03"/>
    <w:rsid w:val="00A613A0"/>
    <w:rsid w:val="00A67E2F"/>
    <w:rsid w:val="00A71CB7"/>
    <w:rsid w:val="00A759F0"/>
    <w:rsid w:val="00A82594"/>
    <w:rsid w:val="00A8360A"/>
    <w:rsid w:val="00A838EF"/>
    <w:rsid w:val="00A86811"/>
    <w:rsid w:val="00A91008"/>
    <w:rsid w:val="00A92FA6"/>
    <w:rsid w:val="00A969EF"/>
    <w:rsid w:val="00AA27BF"/>
    <w:rsid w:val="00AA4826"/>
    <w:rsid w:val="00AB189D"/>
    <w:rsid w:val="00AC0ACB"/>
    <w:rsid w:val="00AC1DD3"/>
    <w:rsid w:val="00AC3185"/>
    <w:rsid w:val="00AC31F1"/>
    <w:rsid w:val="00AC771E"/>
    <w:rsid w:val="00AD2F5A"/>
    <w:rsid w:val="00AD7EF7"/>
    <w:rsid w:val="00AF1DC8"/>
    <w:rsid w:val="00B02699"/>
    <w:rsid w:val="00B16D08"/>
    <w:rsid w:val="00B22755"/>
    <w:rsid w:val="00B2645A"/>
    <w:rsid w:val="00B272CC"/>
    <w:rsid w:val="00B306C7"/>
    <w:rsid w:val="00B363B5"/>
    <w:rsid w:val="00B440E1"/>
    <w:rsid w:val="00B47842"/>
    <w:rsid w:val="00B577E5"/>
    <w:rsid w:val="00B92D82"/>
    <w:rsid w:val="00BA661F"/>
    <w:rsid w:val="00BB2C69"/>
    <w:rsid w:val="00BC656D"/>
    <w:rsid w:val="00BD0ED5"/>
    <w:rsid w:val="00BE597E"/>
    <w:rsid w:val="00BE6CDE"/>
    <w:rsid w:val="00BF1097"/>
    <w:rsid w:val="00BF3ACF"/>
    <w:rsid w:val="00BF4BBD"/>
    <w:rsid w:val="00C1736F"/>
    <w:rsid w:val="00C50708"/>
    <w:rsid w:val="00C673B9"/>
    <w:rsid w:val="00C701DD"/>
    <w:rsid w:val="00C7488B"/>
    <w:rsid w:val="00C754CD"/>
    <w:rsid w:val="00C76634"/>
    <w:rsid w:val="00C905A2"/>
    <w:rsid w:val="00C91600"/>
    <w:rsid w:val="00C9215A"/>
    <w:rsid w:val="00C92B8C"/>
    <w:rsid w:val="00C92FD6"/>
    <w:rsid w:val="00C95738"/>
    <w:rsid w:val="00CB5F7C"/>
    <w:rsid w:val="00CB5F7F"/>
    <w:rsid w:val="00CC1E4B"/>
    <w:rsid w:val="00CE564C"/>
    <w:rsid w:val="00CF24FA"/>
    <w:rsid w:val="00CF6420"/>
    <w:rsid w:val="00CF700D"/>
    <w:rsid w:val="00CF7E6A"/>
    <w:rsid w:val="00D017A0"/>
    <w:rsid w:val="00D022E8"/>
    <w:rsid w:val="00D127C4"/>
    <w:rsid w:val="00D247A1"/>
    <w:rsid w:val="00D32160"/>
    <w:rsid w:val="00D3222D"/>
    <w:rsid w:val="00D3734D"/>
    <w:rsid w:val="00D56AF2"/>
    <w:rsid w:val="00D57557"/>
    <w:rsid w:val="00D639AC"/>
    <w:rsid w:val="00D72A67"/>
    <w:rsid w:val="00D72C4E"/>
    <w:rsid w:val="00D76C25"/>
    <w:rsid w:val="00D774A2"/>
    <w:rsid w:val="00D91CCC"/>
    <w:rsid w:val="00D95A76"/>
    <w:rsid w:val="00D962C0"/>
    <w:rsid w:val="00D9654F"/>
    <w:rsid w:val="00DA650B"/>
    <w:rsid w:val="00DB6F04"/>
    <w:rsid w:val="00DC33A5"/>
    <w:rsid w:val="00DC653A"/>
    <w:rsid w:val="00DC7106"/>
    <w:rsid w:val="00DD7F90"/>
    <w:rsid w:val="00DE365F"/>
    <w:rsid w:val="00DE4873"/>
    <w:rsid w:val="00DF0D63"/>
    <w:rsid w:val="00E07D29"/>
    <w:rsid w:val="00E13BA7"/>
    <w:rsid w:val="00E310AF"/>
    <w:rsid w:val="00E31A74"/>
    <w:rsid w:val="00E366A0"/>
    <w:rsid w:val="00E36BD0"/>
    <w:rsid w:val="00E426E5"/>
    <w:rsid w:val="00E44665"/>
    <w:rsid w:val="00E464C5"/>
    <w:rsid w:val="00E673AB"/>
    <w:rsid w:val="00E8798E"/>
    <w:rsid w:val="00E91049"/>
    <w:rsid w:val="00E97BD7"/>
    <w:rsid w:val="00EA2E5E"/>
    <w:rsid w:val="00EA6CCA"/>
    <w:rsid w:val="00EB0921"/>
    <w:rsid w:val="00EC3CE9"/>
    <w:rsid w:val="00EE1E13"/>
    <w:rsid w:val="00EF0A0B"/>
    <w:rsid w:val="00EF4B77"/>
    <w:rsid w:val="00EF6FF8"/>
    <w:rsid w:val="00F03507"/>
    <w:rsid w:val="00F03EEA"/>
    <w:rsid w:val="00F2431A"/>
    <w:rsid w:val="00F31354"/>
    <w:rsid w:val="00F3374D"/>
    <w:rsid w:val="00F444EF"/>
    <w:rsid w:val="00F57885"/>
    <w:rsid w:val="00F72ACA"/>
    <w:rsid w:val="00F73BC3"/>
    <w:rsid w:val="00F821A3"/>
    <w:rsid w:val="00F85875"/>
    <w:rsid w:val="00F87804"/>
    <w:rsid w:val="00F91713"/>
    <w:rsid w:val="00F92094"/>
    <w:rsid w:val="00F9209F"/>
    <w:rsid w:val="00FA06CE"/>
    <w:rsid w:val="00FA0D22"/>
    <w:rsid w:val="00FA75E1"/>
    <w:rsid w:val="00FB11EE"/>
    <w:rsid w:val="00FB4F3C"/>
    <w:rsid w:val="00FC45AF"/>
    <w:rsid w:val="00FC61AE"/>
    <w:rsid w:val="00FD3EBB"/>
    <w:rsid w:val="00FE6417"/>
    <w:rsid w:val="00FF29FC"/>
    <w:rsid w:val="00FF6445"/>
    <w:rsid w:val="00FF7E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958AC"/>
  <w15:chartTrackingRefBased/>
  <w15:docId w15:val="{25215279-699E-1F4D-90E3-A213F540A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E365F"/>
    <w:pPr>
      <w:ind w:firstLineChars="200" w:firstLine="420"/>
    </w:pPr>
  </w:style>
  <w:style w:type="table" w:styleId="a4">
    <w:name w:val="Table Grid"/>
    <w:basedOn w:val="a1"/>
    <w:uiPriority w:val="39"/>
    <w:rsid w:val="00F920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0C463D"/>
    <w:rPr>
      <w:color w:val="0563C1" w:themeColor="hyperlink"/>
      <w:u w:val="single"/>
    </w:rPr>
  </w:style>
  <w:style w:type="character" w:styleId="a6">
    <w:name w:val="Unresolved Mention"/>
    <w:basedOn w:val="a0"/>
    <w:uiPriority w:val="99"/>
    <w:semiHidden/>
    <w:unhideWhenUsed/>
    <w:rsid w:val="000C463D"/>
    <w:rPr>
      <w:color w:val="605E5C"/>
      <w:shd w:val="clear" w:color="auto" w:fill="E1DFDD"/>
    </w:rPr>
  </w:style>
  <w:style w:type="character" w:styleId="a7">
    <w:name w:val="FollowedHyperlink"/>
    <w:basedOn w:val="a0"/>
    <w:uiPriority w:val="99"/>
    <w:semiHidden/>
    <w:unhideWhenUsed/>
    <w:rsid w:val="006D34BF"/>
    <w:rPr>
      <w:color w:val="954F72" w:themeColor="followedHyperlink"/>
      <w:u w:val="single"/>
    </w:rPr>
  </w:style>
  <w:style w:type="paragraph" w:styleId="a8">
    <w:name w:val="header"/>
    <w:basedOn w:val="a"/>
    <w:link w:val="a9"/>
    <w:uiPriority w:val="99"/>
    <w:unhideWhenUsed/>
    <w:rsid w:val="00700319"/>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700319"/>
    <w:rPr>
      <w:sz w:val="18"/>
      <w:szCs w:val="18"/>
    </w:rPr>
  </w:style>
  <w:style w:type="paragraph" w:styleId="aa">
    <w:name w:val="footer"/>
    <w:basedOn w:val="a"/>
    <w:link w:val="ab"/>
    <w:uiPriority w:val="99"/>
    <w:unhideWhenUsed/>
    <w:rsid w:val="00700319"/>
    <w:pPr>
      <w:tabs>
        <w:tab w:val="center" w:pos="4153"/>
        <w:tab w:val="right" w:pos="8306"/>
      </w:tabs>
      <w:snapToGrid w:val="0"/>
      <w:jc w:val="left"/>
    </w:pPr>
    <w:rPr>
      <w:sz w:val="18"/>
      <w:szCs w:val="18"/>
    </w:rPr>
  </w:style>
  <w:style w:type="character" w:customStyle="1" w:styleId="ab">
    <w:name w:val="页脚 字符"/>
    <w:basedOn w:val="a0"/>
    <w:link w:val="aa"/>
    <w:uiPriority w:val="99"/>
    <w:rsid w:val="0070031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009054">
      <w:bodyDiv w:val="1"/>
      <w:marLeft w:val="0"/>
      <w:marRight w:val="0"/>
      <w:marTop w:val="0"/>
      <w:marBottom w:val="0"/>
      <w:divBdr>
        <w:top w:val="none" w:sz="0" w:space="0" w:color="auto"/>
        <w:left w:val="none" w:sz="0" w:space="0" w:color="auto"/>
        <w:bottom w:val="none" w:sz="0" w:space="0" w:color="auto"/>
        <w:right w:val="none" w:sz="0" w:space="0" w:color="auto"/>
      </w:divBdr>
      <w:divsChild>
        <w:div w:id="1778716810">
          <w:marLeft w:val="0"/>
          <w:marRight w:val="0"/>
          <w:marTop w:val="0"/>
          <w:marBottom w:val="0"/>
          <w:divBdr>
            <w:top w:val="none" w:sz="0" w:space="0" w:color="auto"/>
            <w:left w:val="none" w:sz="0" w:space="0" w:color="auto"/>
            <w:bottom w:val="none" w:sz="0" w:space="0" w:color="auto"/>
            <w:right w:val="none" w:sz="0" w:space="0" w:color="auto"/>
          </w:divBdr>
          <w:divsChild>
            <w:div w:id="1145198474">
              <w:marLeft w:val="0"/>
              <w:marRight w:val="0"/>
              <w:marTop w:val="0"/>
              <w:marBottom w:val="0"/>
              <w:divBdr>
                <w:top w:val="none" w:sz="0" w:space="0" w:color="auto"/>
                <w:left w:val="none" w:sz="0" w:space="0" w:color="auto"/>
                <w:bottom w:val="none" w:sz="0" w:space="0" w:color="auto"/>
                <w:right w:val="none" w:sz="0" w:space="0" w:color="auto"/>
              </w:divBdr>
              <w:divsChild>
                <w:div w:id="86725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209938">
      <w:bodyDiv w:val="1"/>
      <w:marLeft w:val="0"/>
      <w:marRight w:val="0"/>
      <w:marTop w:val="0"/>
      <w:marBottom w:val="0"/>
      <w:divBdr>
        <w:top w:val="none" w:sz="0" w:space="0" w:color="auto"/>
        <w:left w:val="none" w:sz="0" w:space="0" w:color="auto"/>
        <w:bottom w:val="none" w:sz="0" w:space="0" w:color="auto"/>
        <w:right w:val="none" w:sz="0" w:space="0" w:color="auto"/>
      </w:divBdr>
      <w:divsChild>
        <w:div w:id="653729155">
          <w:marLeft w:val="0"/>
          <w:marRight w:val="0"/>
          <w:marTop w:val="0"/>
          <w:marBottom w:val="0"/>
          <w:divBdr>
            <w:top w:val="none" w:sz="0" w:space="0" w:color="auto"/>
            <w:left w:val="none" w:sz="0" w:space="0" w:color="auto"/>
            <w:bottom w:val="none" w:sz="0" w:space="0" w:color="auto"/>
            <w:right w:val="none" w:sz="0" w:space="0" w:color="auto"/>
          </w:divBdr>
          <w:divsChild>
            <w:div w:id="1350371313">
              <w:marLeft w:val="0"/>
              <w:marRight w:val="0"/>
              <w:marTop w:val="0"/>
              <w:marBottom w:val="0"/>
              <w:divBdr>
                <w:top w:val="none" w:sz="0" w:space="0" w:color="auto"/>
                <w:left w:val="none" w:sz="0" w:space="0" w:color="auto"/>
                <w:bottom w:val="none" w:sz="0" w:space="0" w:color="auto"/>
                <w:right w:val="none" w:sz="0" w:space="0" w:color="auto"/>
              </w:divBdr>
              <w:divsChild>
                <w:div w:id="118069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638502">
      <w:bodyDiv w:val="1"/>
      <w:marLeft w:val="0"/>
      <w:marRight w:val="0"/>
      <w:marTop w:val="0"/>
      <w:marBottom w:val="0"/>
      <w:divBdr>
        <w:top w:val="none" w:sz="0" w:space="0" w:color="auto"/>
        <w:left w:val="none" w:sz="0" w:space="0" w:color="auto"/>
        <w:bottom w:val="none" w:sz="0" w:space="0" w:color="auto"/>
        <w:right w:val="none" w:sz="0" w:space="0" w:color="auto"/>
      </w:divBdr>
      <w:divsChild>
        <w:div w:id="2088191072">
          <w:marLeft w:val="0"/>
          <w:marRight w:val="0"/>
          <w:marTop w:val="0"/>
          <w:marBottom w:val="0"/>
          <w:divBdr>
            <w:top w:val="none" w:sz="0" w:space="0" w:color="auto"/>
            <w:left w:val="none" w:sz="0" w:space="0" w:color="auto"/>
            <w:bottom w:val="none" w:sz="0" w:space="0" w:color="auto"/>
            <w:right w:val="none" w:sz="0" w:space="0" w:color="auto"/>
          </w:divBdr>
          <w:divsChild>
            <w:div w:id="1120147991">
              <w:marLeft w:val="0"/>
              <w:marRight w:val="0"/>
              <w:marTop w:val="0"/>
              <w:marBottom w:val="0"/>
              <w:divBdr>
                <w:top w:val="none" w:sz="0" w:space="0" w:color="auto"/>
                <w:left w:val="none" w:sz="0" w:space="0" w:color="auto"/>
                <w:bottom w:val="none" w:sz="0" w:space="0" w:color="auto"/>
                <w:right w:val="none" w:sz="0" w:space="0" w:color="auto"/>
              </w:divBdr>
              <w:divsChild>
                <w:div w:id="208760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925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hyperlink" Target="https://www.theguardian.com/education/2018/dec/20/future-graduates-will-need-creativity-and-empathy-not-just-technical-skil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ltLang="zh-CN" sz="1000">
                <a:latin typeface="Times New Roman" panose="02020603050405020304" pitchFamily="18" charset="0"/>
                <a:cs typeface="Times New Roman" panose="02020603050405020304" pitchFamily="18" charset="0"/>
              </a:rPr>
              <a:t>The</a:t>
            </a:r>
            <a:r>
              <a:rPr lang="zh-CN" altLang="en-US" sz="1000">
                <a:latin typeface="Times New Roman" panose="02020603050405020304" pitchFamily="18" charset="0"/>
                <a:cs typeface="Times New Roman" panose="02020603050405020304" pitchFamily="18" charset="0"/>
              </a:rPr>
              <a:t> </a:t>
            </a:r>
            <a:r>
              <a:rPr lang="en-US" altLang="zh-CN" sz="1000">
                <a:latin typeface="Times New Roman" panose="02020603050405020304" pitchFamily="18" charset="0"/>
                <a:cs typeface="Times New Roman" panose="02020603050405020304" pitchFamily="18" charset="0"/>
              </a:rPr>
              <a:t>numbers</a:t>
            </a:r>
            <a:r>
              <a:rPr lang="zh-CN" altLang="en-US" sz="1000">
                <a:latin typeface="Times New Roman" panose="02020603050405020304" pitchFamily="18" charset="0"/>
                <a:cs typeface="Times New Roman" panose="02020603050405020304" pitchFamily="18" charset="0"/>
              </a:rPr>
              <a:t> </a:t>
            </a:r>
            <a:r>
              <a:rPr lang="en-US" altLang="zh-CN" sz="1000">
                <a:latin typeface="Times New Roman" panose="02020603050405020304" pitchFamily="18" charset="0"/>
                <a:cs typeface="Times New Roman" panose="02020603050405020304" pitchFamily="18" charset="0"/>
              </a:rPr>
              <a:t>of</a:t>
            </a:r>
            <a:r>
              <a:rPr lang="zh-CN" altLang="en-US" sz="1000">
                <a:latin typeface="Times New Roman" panose="02020603050405020304" pitchFamily="18" charset="0"/>
                <a:cs typeface="Times New Roman" panose="02020603050405020304" pitchFamily="18" charset="0"/>
              </a:rPr>
              <a:t> </a:t>
            </a:r>
            <a:r>
              <a:rPr lang="en-US" altLang="zh-CN" sz="1000">
                <a:latin typeface="Times New Roman" panose="02020603050405020304" pitchFamily="18" charset="0"/>
                <a:cs typeface="Times New Roman" panose="02020603050405020304" pitchFamily="18" charset="0"/>
              </a:rPr>
              <a:t>students</a:t>
            </a:r>
            <a:r>
              <a:rPr lang="zh-CN" altLang="en-US" sz="1000">
                <a:latin typeface="Times New Roman" panose="02020603050405020304" pitchFamily="18" charset="0"/>
                <a:cs typeface="Times New Roman" panose="02020603050405020304" pitchFamily="18" charset="0"/>
              </a:rPr>
              <a:t> </a:t>
            </a:r>
            <a:r>
              <a:rPr lang="en-US" altLang="zh-CN" sz="1000">
                <a:latin typeface="Times New Roman" panose="02020603050405020304" pitchFamily="18" charset="0"/>
                <a:cs typeface="Times New Roman" panose="02020603050405020304" pitchFamily="18" charset="0"/>
              </a:rPr>
              <a:t>(%)</a:t>
            </a:r>
            <a:endParaRPr lang="zh-CN" altLang="en-US" sz="1000">
              <a:latin typeface="Times New Roman" panose="02020603050405020304" pitchFamily="18" charset="0"/>
              <a:cs typeface="Times New Roman" panose="02020603050405020304" pitchFamily="18" charset="0"/>
            </a:endParaRPr>
          </a:p>
        </c:rich>
      </c:tx>
      <c:layout>
        <c:manualLayout>
          <c:xMode val="edge"/>
          <c:yMode val="edge"/>
          <c:x val="0.29686303732019831"/>
          <c:y val="0.86939969659755834"/>
        </c:manualLayout>
      </c:layout>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zh-CN"/>
        </a:p>
      </c:txPr>
    </c:title>
    <c:autoTitleDeleted val="0"/>
    <c:plotArea>
      <c:layout>
        <c:manualLayout>
          <c:layoutTarget val="inner"/>
          <c:xMode val="edge"/>
          <c:yMode val="edge"/>
          <c:x val="0.2121551444643944"/>
          <c:y val="9.1537830217043301E-2"/>
          <c:w val="0.63347452083779665"/>
          <c:h val="0.65062882232223407"/>
        </c:manualLayout>
      </c:layout>
      <c:barChart>
        <c:barDir val="bar"/>
        <c:grouping val="clustered"/>
        <c:varyColors val="0"/>
        <c:ser>
          <c:idx val="0"/>
          <c:order val="0"/>
          <c:tx>
            <c:strRef>
              <c:f>Sheet1!$B$1</c:f>
              <c:strCache>
                <c:ptCount val="1"/>
                <c:pt idx="0">
                  <c:v>2022</c:v>
                </c:pt>
              </c:strCache>
            </c:strRef>
          </c:tx>
          <c:spPr>
            <a:solidFill>
              <a:schemeClr val="bg1"/>
            </a:solidFill>
            <a:ln w="12700">
              <a:solidFill>
                <a:schemeClr val="tx1"/>
              </a:solidFill>
            </a:ln>
            <a:effectLst/>
          </c:spPr>
          <c:invertIfNegative val="0"/>
          <c:cat>
            <c:strRef>
              <c:f>Sheet1!$A$2:$A$5</c:f>
              <c:strCache>
                <c:ptCount val="4"/>
                <c:pt idx="0">
                  <c:v>Mentally unhealthy</c:v>
                </c:pt>
                <c:pt idx="1">
                  <c:v>Lack of sleep</c:v>
                </c:pt>
                <c:pt idx="2">
                  <c:v>Overweight</c:v>
                </c:pt>
                <c:pt idx="3">
                  <c:v>Nearsighted</c:v>
                </c:pt>
              </c:strCache>
            </c:strRef>
          </c:cat>
          <c:val>
            <c:numRef>
              <c:f>Sheet1!$B$2:$B$5</c:f>
              <c:numCache>
                <c:formatCode>General</c:formatCode>
                <c:ptCount val="4"/>
                <c:pt idx="0">
                  <c:v>41.5</c:v>
                </c:pt>
                <c:pt idx="1">
                  <c:v>90.1</c:v>
                </c:pt>
                <c:pt idx="2">
                  <c:v>52.4</c:v>
                </c:pt>
                <c:pt idx="3">
                  <c:v>87.5</c:v>
                </c:pt>
              </c:numCache>
            </c:numRef>
          </c:val>
          <c:extLst>
            <c:ext xmlns:c16="http://schemas.microsoft.com/office/drawing/2014/chart" uri="{C3380CC4-5D6E-409C-BE32-E72D297353CC}">
              <c16:uniqueId val="{00000000-41FF-1A48-84EA-FA5250984C44}"/>
            </c:ext>
          </c:extLst>
        </c:ser>
        <c:ser>
          <c:idx val="1"/>
          <c:order val="1"/>
          <c:tx>
            <c:strRef>
              <c:f>Sheet1!$C$1</c:f>
              <c:strCache>
                <c:ptCount val="1"/>
                <c:pt idx="0">
                  <c:v>2020</c:v>
                </c:pt>
              </c:strCache>
            </c:strRef>
          </c:tx>
          <c:spPr>
            <a:pattFill prst="wdDnDiag">
              <a:fgClr>
                <a:schemeClr val="bg1">
                  <a:lumMod val="50000"/>
                </a:schemeClr>
              </a:fgClr>
              <a:bgClr>
                <a:schemeClr val="bg1"/>
              </a:bgClr>
            </a:pattFill>
            <a:ln>
              <a:solidFill>
                <a:schemeClr val="tx1"/>
              </a:solidFill>
            </a:ln>
            <a:effectLst/>
          </c:spPr>
          <c:invertIfNegative val="0"/>
          <c:cat>
            <c:strRef>
              <c:f>Sheet1!$A$2:$A$5</c:f>
              <c:strCache>
                <c:ptCount val="4"/>
                <c:pt idx="0">
                  <c:v>Mentally unhealthy</c:v>
                </c:pt>
                <c:pt idx="1">
                  <c:v>Lack of sleep</c:v>
                </c:pt>
                <c:pt idx="2">
                  <c:v>Overweight</c:v>
                </c:pt>
                <c:pt idx="3">
                  <c:v>Nearsighted</c:v>
                </c:pt>
              </c:strCache>
            </c:strRef>
          </c:cat>
          <c:val>
            <c:numRef>
              <c:f>Sheet1!$C$2:$C$5</c:f>
              <c:numCache>
                <c:formatCode>General</c:formatCode>
                <c:ptCount val="4"/>
                <c:pt idx="0">
                  <c:v>26</c:v>
                </c:pt>
                <c:pt idx="1">
                  <c:v>80.5</c:v>
                </c:pt>
                <c:pt idx="2">
                  <c:v>36</c:v>
                </c:pt>
                <c:pt idx="3">
                  <c:v>78.2</c:v>
                </c:pt>
              </c:numCache>
            </c:numRef>
          </c:val>
          <c:extLst>
            <c:ext xmlns:c16="http://schemas.microsoft.com/office/drawing/2014/chart" uri="{C3380CC4-5D6E-409C-BE32-E72D297353CC}">
              <c16:uniqueId val="{00000001-41FF-1A48-84EA-FA5250984C44}"/>
            </c:ext>
          </c:extLst>
        </c:ser>
        <c:dLbls>
          <c:showLegendKey val="0"/>
          <c:showVal val="0"/>
          <c:showCatName val="0"/>
          <c:showSerName val="0"/>
          <c:showPercent val="0"/>
          <c:showBubbleSize val="0"/>
        </c:dLbls>
        <c:gapWidth val="182"/>
        <c:axId val="791429152"/>
        <c:axId val="791431424"/>
      </c:barChart>
      <c:catAx>
        <c:axId val="7914291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zh-CN"/>
          </a:p>
        </c:txPr>
        <c:crossAx val="791431424"/>
        <c:crosses val="autoZero"/>
        <c:auto val="1"/>
        <c:lblAlgn val="ctr"/>
        <c:lblOffset val="100"/>
        <c:noMultiLvlLbl val="0"/>
      </c:catAx>
      <c:valAx>
        <c:axId val="79143142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791429152"/>
        <c:crosses val="autoZero"/>
        <c:crossBetween val="between"/>
      </c:valAx>
      <c:spPr>
        <a:noFill/>
        <a:ln>
          <a:noFill/>
        </a:ln>
        <a:effectLst/>
      </c:spPr>
    </c:plotArea>
    <c:legend>
      <c:legendPos val="r"/>
      <c:layout>
        <c:manualLayout>
          <c:xMode val="edge"/>
          <c:yMode val="edge"/>
          <c:x val="0.87080642080655535"/>
          <c:y val="0.36916925521924432"/>
          <c:w val="0.11410140182767554"/>
          <c:h val="0.28038864408004044"/>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2412</Words>
  <Characters>13755</Characters>
  <Application>Microsoft Office Word</Application>
  <DocSecurity>0</DocSecurity>
  <Lines>114</Lines>
  <Paragraphs>32</Paragraphs>
  <ScaleCrop>false</ScaleCrop>
  <Company/>
  <LinksUpToDate>false</LinksUpToDate>
  <CharactersWithSpaces>16135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一树 杨</dc:creator>
  <cp:keywords/>
  <dc:description/>
  <cp:lastModifiedBy>helen_mengs@outlook.com</cp:lastModifiedBy>
  <cp:revision>2</cp:revision>
  <cp:lastPrinted>2023-04-10T03:32:00Z</cp:lastPrinted>
  <dcterms:created xsi:type="dcterms:W3CDTF">2023-05-29T01:56:00Z</dcterms:created>
  <dcterms:modified xsi:type="dcterms:W3CDTF">2023-05-29T01:56:00Z</dcterms:modified>
</cp:coreProperties>
</file>