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6E4A0" w14:textId="722F84B3" w:rsidR="005A58D2" w:rsidRDefault="006A0FAF" w:rsidP="006A0FAF">
      <w:pPr>
        <w:spacing w:line="560" w:lineRule="exact"/>
        <w:jc w:val="center"/>
        <w:rPr>
          <w:rFonts w:ascii="黑体" w:eastAsia="黑体" w:hAnsi="黑体" w:cs="宋体"/>
          <w:color w:val="000000" w:themeColor="text1"/>
          <w:sz w:val="28"/>
          <w:szCs w:val="30"/>
          <w14:ligatures w14:val="none"/>
        </w:rPr>
      </w:pPr>
      <w:r w:rsidRPr="006A0FAF">
        <w:rPr>
          <w:rFonts w:ascii="黑体" w:eastAsia="黑体" w:hAnsi="黑体" w:cs="宋体" w:hint="eastAsia"/>
          <w:color w:val="000000" w:themeColor="text1"/>
          <w:sz w:val="28"/>
          <w:szCs w:val="30"/>
          <w14:ligatures w14:val="none"/>
        </w:rPr>
        <w:t>浅谈尺度</w:t>
      </w:r>
      <w:r>
        <w:rPr>
          <w:rFonts w:ascii="黑体" w:eastAsia="黑体" w:hAnsi="黑体" w:cs="宋体" w:hint="eastAsia"/>
          <w:color w:val="000000" w:themeColor="text1"/>
          <w:sz w:val="28"/>
          <w:szCs w:val="30"/>
          <w14:ligatures w14:val="none"/>
        </w:rPr>
        <w:t>效应</w:t>
      </w:r>
      <w:r w:rsidRPr="006A0FAF">
        <w:rPr>
          <w:rFonts w:ascii="黑体" w:eastAsia="黑体" w:hAnsi="黑体" w:cs="宋体" w:hint="eastAsia"/>
          <w:color w:val="000000" w:themeColor="text1"/>
          <w:sz w:val="28"/>
          <w:szCs w:val="30"/>
          <w14:ligatures w14:val="none"/>
        </w:rPr>
        <w:t>思想在高中地理教学</w:t>
      </w:r>
      <w:r w:rsidR="005A58D2">
        <w:rPr>
          <w:rFonts w:ascii="黑体" w:eastAsia="黑体" w:hAnsi="黑体" w:cs="宋体" w:hint="eastAsia"/>
          <w:color w:val="000000" w:themeColor="text1"/>
          <w:sz w:val="28"/>
          <w:szCs w:val="30"/>
          <w14:ligatures w14:val="none"/>
        </w:rPr>
        <w:t>中的</w:t>
      </w:r>
      <w:r w:rsidRPr="006A0FAF">
        <w:rPr>
          <w:rFonts w:ascii="黑体" w:eastAsia="黑体" w:hAnsi="黑体" w:cs="宋体" w:hint="eastAsia"/>
          <w:color w:val="000000" w:themeColor="text1"/>
          <w:sz w:val="28"/>
          <w:szCs w:val="30"/>
          <w14:ligatures w14:val="none"/>
        </w:rPr>
        <w:t>运用</w:t>
      </w:r>
    </w:p>
    <w:p w14:paraId="09605465" w14:textId="548C5B8F" w:rsidR="00F77B94" w:rsidRDefault="005A58D2" w:rsidP="006A0FAF">
      <w:pPr>
        <w:spacing w:line="560" w:lineRule="exact"/>
        <w:jc w:val="center"/>
        <w:rPr>
          <w:rFonts w:ascii="黑体" w:eastAsia="黑体" w:hAnsi="黑体" w:cs="宋体"/>
          <w:color w:val="000000" w:themeColor="text1"/>
          <w:sz w:val="28"/>
          <w:szCs w:val="30"/>
          <w14:ligatures w14:val="none"/>
        </w:rPr>
      </w:pPr>
      <w:r>
        <w:rPr>
          <w:rFonts w:ascii="黑体" w:eastAsia="黑体" w:hAnsi="黑体" w:cs="宋体"/>
          <w:color w:val="000000" w:themeColor="text1"/>
          <w:sz w:val="28"/>
          <w:szCs w:val="30"/>
          <w14:ligatures w14:val="none"/>
        </w:rPr>
        <w:t xml:space="preserve">                                  </w:t>
      </w:r>
      <w:r w:rsidR="006A0FAF" w:rsidRPr="006A0FAF">
        <w:rPr>
          <w:rFonts w:ascii="黑体" w:eastAsia="黑体" w:hAnsi="黑体" w:cs="宋体"/>
          <w:color w:val="000000" w:themeColor="text1"/>
          <w:sz w:val="28"/>
          <w:szCs w:val="30"/>
          <w14:ligatures w14:val="none"/>
        </w:rPr>
        <w:t>—</w:t>
      </w:r>
      <w:r w:rsidR="006A0FAF" w:rsidRPr="006A0FAF">
        <w:rPr>
          <w:rFonts w:ascii="黑体" w:eastAsia="黑体" w:hAnsi="黑体" w:cs="宋体" w:hint="eastAsia"/>
          <w:color w:val="000000" w:themeColor="text1"/>
          <w:sz w:val="28"/>
          <w:szCs w:val="30"/>
          <w14:ligatures w14:val="none"/>
        </w:rPr>
        <w:t>以</w:t>
      </w:r>
      <w:r w:rsidR="008C5AB6">
        <w:rPr>
          <w:rFonts w:ascii="黑体" w:eastAsia="黑体" w:hAnsi="黑体" w:cs="宋体" w:hint="eastAsia"/>
          <w:color w:val="000000" w:themeColor="text1"/>
          <w:sz w:val="28"/>
          <w:szCs w:val="30"/>
          <w14:ligatures w14:val="none"/>
        </w:rPr>
        <w:t>“</w:t>
      </w:r>
      <w:r w:rsidR="006A0FAF" w:rsidRPr="006A0FAF">
        <w:rPr>
          <w:rFonts w:ascii="黑体" w:eastAsia="黑体" w:hAnsi="黑体" w:cs="宋体" w:hint="eastAsia"/>
          <w:color w:val="000000" w:themeColor="text1"/>
          <w:sz w:val="28"/>
          <w:szCs w:val="30"/>
          <w14:ligatures w14:val="none"/>
        </w:rPr>
        <w:t>农业区位</w:t>
      </w:r>
      <w:r w:rsidR="008C5AB6">
        <w:rPr>
          <w:rFonts w:ascii="黑体" w:eastAsia="黑体" w:hAnsi="黑体" w:cs="宋体" w:hint="eastAsia"/>
          <w:color w:val="000000" w:themeColor="text1"/>
          <w:sz w:val="28"/>
          <w:szCs w:val="30"/>
          <w14:ligatures w14:val="none"/>
        </w:rPr>
        <w:t>”</w:t>
      </w:r>
      <w:r w:rsidR="006A0FAF" w:rsidRPr="006A0FAF">
        <w:rPr>
          <w:rFonts w:ascii="黑体" w:eastAsia="黑体" w:hAnsi="黑体" w:cs="宋体" w:hint="eastAsia"/>
          <w:color w:val="000000" w:themeColor="text1"/>
          <w:sz w:val="28"/>
          <w:szCs w:val="30"/>
          <w14:ligatures w14:val="none"/>
        </w:rPr>
        <w:t>为例</w:t>
      </w:r>
    </w:p>
    <w:p w14:paraId="3276CCB3" w14:textId="63ABF376" w:rsidR="00596CBC" w:rsidRPr="00596CBC" w:rsidRDefault="00596CBC" w:rsidP="00596CBC">
      <w:pPr>
        <w:spacing w:line="560" w:lineRule="exact"/>
        <w:jc w:val="right"/>
        <w:rPr>
          <w:rFonts w:ascii="宋体" w:eastAsia="宋体" w:hAnsi="宋体" w:cs="宋体" w:hint="eastAsia"/>
          <w:color w:val="000000" w:themeColor="text1"/>
          <w:sz w:val="24"/>
          <w:szCs w:val="28"/>
          <w14:ligatures w14:val="none"/>
        </w:rPr>
      </w:pPr>
      <w:r w:rsidRPr="00596CBC">
        <w:rPr>
          <w:rFonts w:ascii="宋体" w:eastAsia="宋体" w:hAnsi="宋体" w:cs="宋体" w:hint="eastAsia"/>
          <w:color w:val="000000" w:themeColor="text1"/>
          <w:sz w:val="24"/>
          <w:szCs w:val="28"/>
          <w14:ligatures w14:val="none"/>
        </w:rPr>
        <w:t>徐汇中学  朱颖妍 刘明奇</w:t>
      </w:r>
    </w:p>
    <w:p w14:paraId="6A673D00" w14:textId="3D6E9491" w:rsidR="00FC6D8F" w:rsidRDefault="00FC6D8F" w:rsidP="00E71AAB">
      <w:pPr>
        <w:spacing w:line="276" w:lineRule="auto"/>
        <w:rPr>
          <w:rFonts w:ascii="楷体" w:eastAsia="楷体" w:hAnsi="楷体" w:cs="宋体"/>
          <w:color w:val="000000" w:themeColor="text1"/>
          <w:szCs w:val="21"/>
          <w14:ligatures w14:val="none"/>
        </w:rPr>
      </w:pPr>
      <w:r w:rsidRPr="00E71AAB">
        <w:rPr>
          <w:rFonts w:ascii="黑体" w:eastAsia="黑体" w:hAnsi="黑体" w:cs="宋体" w:hint="eastAsia"/>
          <w:color w:val="000000" w:themeColor="text1"/>
          <w:szCs w:val="21"/>
          <w14:ligatures w14:val="none"/>
        </w:rPr>
        <w:t>【摘要】</w:t>
      </w:r>
      <w:r w:rsidRPr="00E71AAB">
        <w:rPr>
          <w:rFonts w:ascii="楷体" w:eastAsia="楷体" w:hAnsi="楷体" w:cs="宋体" w:hint="eastAsia"/>
          <w:color w:val="000000" w:themeColor="text1"/>
          <w:szCs w:val="21"/>
          <w14:ligatures w14:val="none"/>
        </w:rPr>
        <w:t>尺度效应是尺度思想六个维度之一，是地理学的重要思想</w:t>
      </w:r>
      <w:r w:rsidR="008C5AB6" w:rsidRPr="00E71AAB">
        <w:rPr>
          <w:rFonts w:ascii="楷体" w:eastAsia="楷体" w:hAnsi="楷体" w:cs="宋体" w:hint="eastAsia"/>
          <w:color w:val="000000" w:themeColor="text1"/>
          <w:szCs w:val="21"/>
          <w14:ligatures w14:val="none"/>
        </w:rPr>
        <w:t>。</w:t>
      </w:r>
      <w:r w:rsidR="00596CBC">
        <w:rPr>
          <w:rFonts w:ascii="楷体" w:eastAsia="楷体" w:hAnsi="楷体" w:cs="宋体" w:hint="eastAsia"/>
          <w:color w:val="000000" w:themeColor="text1"/>
          <w:szCs w:val="21"/>
          <w14:ligatures w14:val="none"/>
        </w:rPr>
        <w:t>结合</w:t>
      </w:r>
      <w:r w:rsidR="008C5AB6" w:rsidRPr="00E71AAB">
        <w:rPr>
          <w:rFonts w:ascii="楷体" w:eastAsia="楷体" w:hAnsi="楷体" w:cs="宋体" w:hint="eastAsia"/>
          <w:color w:val="000000" w:themeColor="text1"/>
          <w:szCs w:val="21"/>
          <w14:ligatures w14:val="none"/>
        </w:rPr>
        <w:t>新课改的理念，教学中利用尺度效应思想能培养学生地理思维能力，</w:t>
      </w:r>
      <w:r w:rsidR="00072901">
        <w:rPr>
          <w:rFonts w:ascii="楷体" w:eastAsia="楷体" w:hAnsi="楷体" w:cs="宋体" w:hint="eastAsia"/>
          <w:color w:val="000000" w:themeColor="text1"/>
          <w:szCs w:val="21"/>
          <w14:ligatures w14:val="none"/>
        </w:rPr>
        <w:t>并有利于帮助</w:t>
      </w:r>
      <w:r w:rsidR="008C5AB6" w:rsidRPr="00E71AAB">
        <w:rPr>
          <w:rFonts w:ascii="楷体" w:eastAsia="楷体" w:hAnsi="楷体" w:cs="宋体" w:hint="eastAsia"/>
          <w:color w:val="000000" w:themeColor="text1"/>
          <w:szCs w:val="21"/>
          <w14:ligatures w14:val="none"/>
        </w:rPr>
        <w:t>学生</w:t>
      </w:r>
      <w:r w:rsidR="00072901">
        <w:rPr>
          <w:rFonts w:ascii="楷体" w:eastAsia="楷体" w:hAnsi="楷体" w:cs="宋体" w:hint="eastAsia"/>
          <w:color w:val="000000" w:themeColor="text1"/>
          <w:szCs w:val="21"/>
          <w14:ligatures w14:val="none"/>
        </w:rPr>
        <w:t>建立</w:t>
      </w:r>
      <w:r w:rsidR="008C5AB6" w:rsidRPr="00E71AAB">
        <w:rPr>
          <w:rFonts w:ascii="楷体" w:eastAsia="楷体" w:hAnsi="楷体" w:cs="宋体" w:hint="eastAsia"/>
          <w:color w:val="000000" w:themeColor="text1"/>
          <w:szCs w:val="21"/>
          <w14:ligatures w14:val="none"/>
        </w:rPr>
        <w:t>核心素养。本文主要阐述了尺度效应</w:t>
      </w:r>
      <w:r w:rsidR="00596CBC">
        <w:rPr>
          <w:rFonts w:ascii="楷体" w:eastAsia="楷体" w:hAnsi="楷体" w:cs="宋体" w:hint="eastAsia"/>
          <w:color w:val="000000" w:themeColor="text1"/>
          <w:szCs w:val="21"/>
          <w14:ligatures w14:val="none"/>
        </w:rPr>
        <w:t>思想</w:t>
      </w:r>
      <w:r w:rsidR="008C5AB6" w:rsidRPr="00E71AAB">
        <w:rPr>
          <w:rFonts w:ascii="楷体" w:eastAsia="楷体" w:hAnsi="楷体" w:cs="宋体" w:hint="eastAsia"/>
          <w:color w:val="000000" w:themeColor="text1"/>
          <w:szCs w:val="21"/>
          <w14:ligatures w14:val="none"/>
        </w:rPr>
        <w:t>的内涵及分类，并利用“农业区位”</w:t>
      </w:r>
      <w:r w:rsidR="00E71AAB" w:rsidRPr="00E71AAB">
        <w:rPr>
          <w:rFonts w:ascii="楷体" w:eastAsia="楷体" w:hAnsi="楷体" w:cs="宋体" w:hint="eastAsia"/>
          <w:color w:val="000000" w:themeColor="text1"/>
          <w:szCs w:val="21"/>
          <w14:ligatures w14:val="none"/>
        </w:rPr>
        <w:t>传统课例及</w:t>
      </w:r>
      <w:r w:rsidR="00FC6423">
        <w:rPr>
          <w:rFonts w:ascii="楷体" w:eastAsia="楷体" w:hAnsi="楷体" w:cs="宋体" w:hint="eastAsia"/>
          <w:color w:val="000000" w:themeColor="text1"/>
          <w:szCs w:val="21"/>
          <w14:ligatures w14:val="none"/>
        </w:rPr>
        <w:t>试题</w:t>
      </w:r>
      <w:r w:rsidR="00E71AAB" w:rsidRPr="00E71AAB">
        <w:rPr>
          <w:rFonts w:ascii="楷体" w:eastAsia="楷体" w:hAnsi="楷体" w:cs="宋体" w:hint="eastAsia"/>
          <w:color w:val="000000" w:themeColor="text1"/>
          <w:szCs w:val="21"/>
          <w14:ligatures w14:val="none"/>
        </w:rPr>
        <w:t>分析目前尺度效应</w:t>
      </w:r>
      <w:r w:rsidR="005A58D2">
        <w:rPr>
          <w:rFonts w:ascii="楷体" w:eastAsia="楷体" w:hAnsi="楷体" w:cs="宋体" w:hint="eastAsia"/>
          <w:color w:val="000000" w:themeColor="text1"/>
          <w:szCs w:val="21"/>
          <w14:ligatures w14:val="none"/>
        </w:rPr>
        <w:t>思想</w:t>
      </w:r>
      <w:r w:rsidR="00E71AAB" w:rsidRPr="00E71AAB">
        <w:rPr>
          <w:rFonts w:ascii="楷体" w:eastAsia="楷体" w:hAnsi="楷体" w:cs="宋体" w:hint="eastAsia"/>
          <w:color w:val="000000" w:themeColor="text1"/>
          <w:szCs w:val="21"/>
          <w14:ligatures w14:val="none"/>
        </w:rPr>
        <w:t>应用中存在的不足，</w:t>
      </w:r>
      <w:r w:rsidR="00663982">
        <w:rPr>
          <w:rFonts w:ascii="楷体" w:eastAsia="楷体" w:hAnsi="楷体" w:cs="宋体" w:hint="eastAsia"/>
          <w:color w:val="000000" w:themeColor="text1"/>
          <w:szCs w:val="21"/>
          <w14:ligatures w14:val="none"/>
        </w:rPr>
        <w:t>利用改良后的案例</w:t>
      </w:r>
      <w:r w:rsidR="00E71AAB" w:rsidRPr="00E71AAB">
        <w:rPr>
          <w:rFonts w:ascii="楷体" w:eastAsia="楷体" w:hAnsi="楷体" w:cs="宋体" w:hint="eastAsia"/>
          <w:color w:val="000000" w:themeColor="text1"/>
          <w:szCs w:val="21"/>
          <w14:ligatures w14:val="none"/>
        </w:rPr>
        <w:t>详细说明建立尺度效应思想的策略，促进学生在地理思维与方法上有一定提升。</w:t>
      </w:r>
    </w:p>
    <w:p w14:paraId="60323DE0" w14:textId="198DD503" w:rsidR="00E71AAB" w:rsidRPr="00FC6D8F" w:rsidRDefault="00E71AAB" w:rsidP="00E71AAB">
      <w:pPr>
        <w:spacing w:line="276" w:lineRule="auto"/>
        <w:rPr>
          <w:rFonts w:ascii="楷体" w:eastAsia="楷体" w:hAnsi="楷体" w:cs="宋体"/>
          <w:color w:val="000000" w:themeColor="text1"/>
          <w:szCs w:val="21"/>
          <w14:ligatures w14:val="none"/>
        </w:rPr>
      </w:pPr>
      <w:r w:rsidRPr="00E71AAB">
        <w:rPr>
          <w:rFonts w:ascii="黑体" w:eastAsia="黑体" w:hAnsi="黑体" w:cs="宋体" w:hint="eastAsia"/>
          <w:color w:val="000000" w:themeColor="text1"/>
          <w:szCs w:val="21"/>
          <w14:ligatures w14:val="none"/>
        </w:rPr>
        <w:t>关键词：</w:t>
      </w:r>
      <w:r>
        <w:rPr>
          <w:rFonts w:ascii="楷体" w:eastAsia="楷体" w:hAnsi="楷体" w:cs="宋体" w:hint="eastAsia"/>
          <w:color w:val="000000" w:themeColor="text1"/>
          <w:szCs w:val="21"/>
          <w14:ligatures w14:val="none"/>
        </w:rPr>
        <w:t>尺度效应</w:t>
      </w:r>
      <w:r w:rsidR="005A58D2">
        <w:rPr>
          <w:rFonts w:ascii="楷体" w:eastAsia="楷体" w:hAnsi="楷体" w:cs="宋体" w:hint="eastAsia"/>
          <w:color w:val="000000" w:themeColor="text1"/>
          <w:szCs w:val="21"/>
          <w14:ligatures w14:val="none"/>
        </w:rPr>
        <w:t>思想</w:t>
      </w:r>
      <w:r>
        <w:rPr>
          <w:rFonts w:ascii="楷体" w:eastAsia="楷体" w:hAnsi="楷体" w:cs="宋体" w:hint="eastAsia"/>
          <w:color w:val="000000" w:themeColor="text1"/>
          <w:szCs w:val="21"/>
          <w14:ligatures w14:val="none"/>
        </w:rPr>
        <w:t xml:space="preserve"> </w:t>
      </w:r>
      <w:r>
        <w:rPr>
          <w:rFonts w:ascii="楷体" w:eastAsia="楷体" w:hAnsi="楷体" w:cs="宋体"/>
          <w:color w:val="000000" w:themeColor="text1"/>
          <w:szCs w:val="21"/>
          <w14:ligatures w14:val="none"/>
        </w:rPr>
        <w:t xml:space="preserve"> </w:t>
      </w:r>
      <w:r>
        <w:rPr>
          <w:rFonts w:ascii="楷体" w:eastAsia="楷体" w:hAnsi="楷体" w:cs="宋体" w:hint="eastAsia"/>
          <w:color w:val="000000" w:themeColor="text1"/>
          <w:szCs w:val="21"/>
          <w14:ligatures w14:val="none"/>
        </w:rPr>
        <w:t xml:space="preserve">高中地理 </w:t>
      </w:r>
      <w:r>
        <w:rPr>
          <w:rFonts w:ascii="楷体" w:eastAsia="楷体" w:hAnsi="楷体" w:cs="宋体"/>
          <w:color w:val="000000" w:themeColor="text1"/>
          <w:szCs w:val="21"/>
          <w14:ligatures w14:val="none"/>
        </w:rPr>
        <w:t xml:space="preserve"> </w:t>
      </w:r>
      <w:r>
        <w:rPr>
          <w:rFonts w:ascii="楷体" w:eastAsia="楷体" w:hAnsi="楷体" w:cs="宋体" w:hint="eastAsia"/>
          <w:color w:val="000000" w:themeColor="text1"/>
          <w:szCs w:val="21"/>
          <w14:ligatures w14:val="none"/>
        </w:rPr>
        <w:t xml:space="preserve">农业区位 </w:t>
      </w:r>
    </w:p>
    <w:p w14:paraId="70D03CFE" w14:textId="5DD32C88" w:rsidR="009A3254" w:rsidRPr="00E71AAB" w:rsidRDefault="009A3254" w:rsidP="00E71AAB">
      <w:pPr>
        <w:spacing w:line="276" w:lineRule="auto"/>
        <w:rPr>
          <w:rFonts w:ascii="宋体" w:eastAsia="宋体" w:hAnsi="宋体" w:cs="Times New Roman"/>
          <w:b/>
          <w:bCs/>
          <w:color w:val="000000" w:themeColor="text1"/>
          <w:sz w:val="24"/>
          <w:szCs w:val="24"/>
        </w:rPr>
      </w:pPr>
      <w:r w:rsidRPr="00E71AAB">
        <w:rPr>
          <w:rFonts w:ascii="宋体" w:eastAsia="宋体" w:hAnsi="宋体" w:cs="Times New Roman" w:hint="eastAsia"/>
          <w:b/>
          <w:bCs/>
          <w:color w:val="000000" w:themeColor="text1"/>
          <w:sz w:val="24"/>
          <w:szCs w:val="24"/>
        </w:rPr>
        <w:t>一、尺度效应思想</w:t>
      </w:r>
    </w:p>
    <w:p w14:paraId="4416C836" w14:textId="25B1C1ED" w:rsidR="002F6FFC" w:rsidRDefault="009A3254" w:rsidP="00706C79">
      <w:pPr>
        <w:spacing w:line="276" w:lineRule="auto"/>
        <w:ind w:firstLineChars="200" w:firstLine="420"/>
        <w:rPr>
          <w:rFonts w:ascii="宋体" w:eastAsia="宋体" w:hAnsi="宋体" w:cs="Times New Roman"/>
          <w:color w:val="000000" w:themeColor="text1"/>
          <w:szCs w:val="21"/>
        </w:rPr>
      </w:pPr>
      <w:r w:rsidRPr="00F77B94">
        <w:rPr>
          <w:rFonts w:ascii="宋体" w:eastAsia="宋体" w:hAnsi="宋体" w:cs="Times New Roman"/>
          <w:color w:val="000000" w:themeColor="text1"/>
          <w:szCs w:val="21"/>
        </w:rPr>
        <w:t>尺度思想是从尺度的角度认识地理事物和现象，处理地理问题的地理思想</w:t>
      </w:r>
      <w:r w:rsidR="00CB2EB6" w:rsidRPr="00F77B94">
        <w:rPr>
          <w:rFonts w:ascii="宋体" w:eastAsia="宋体" w:hAnsi="宋体" w:cs="Times New Roman" w:hint="eastAsia"/>
          <w:color w:val="000000" w:themeColor="text1"/>
          <w:szCs w:val="21"/>
        </w:rPr>
        <w:t>，包括6层不同维度</w:t>
      </w:r>
      <w:r w:rsidRPr="00F77B94">
        <w:rPr>
          <w:rFonts w:ascii="宋体" w:eastAsia="宋体" w:hAnsi="宋体" w:cs="Times New Roman" w:hint="eastAsia"/>
          <w:color w:val="000000" w:themeColor="text1"/>
          <w:szCs w:val="21"/>
        </w:rPr>
        <w:t>。而尺度效应是</w:t>
      </w:r>
      <w:r w:rsidR="00706C79">
        <w:rPr>
          <w:rFonts w:ascii="宋体" w:eastAsia="宋体" w:hAnsi="宋体" w:cs="Times New Roman" w:hint="eastAsia"/>
          <w:color w:val="000000" w:themeColor="text1"/>
          <w:szCs w:val="21"/>
        </w:rPr>
        <w:t>其中</w:t>
      </w:r>
      <w:r w:rsidRPr="00F77B94">
        <w:rPr>
          <w:rFonts w:ascii="宋体" w:eastAsia="宋体" w:hAnsi="宋体" w:cs="Times New Roman" w:hint="eastAsia"/>
          <w:color w:val="000000" w:themeColor="text1"/>
          <w:szCs w:val="21"/>
        </w:rPr>
        <w:t>之一</w:t>
      </w:r>
      <w:r w:rsidR="001C167D" w:rsidRPr="00F77B94">
        <w:rPr>
          <w:rFonts w:ascii="宋体" w:eastAsia="宋体" w:hAnsi="宋体" w:cs="Times New Roman" w:hint="eastAsia"/>
          <w:color w:val="000000" w:themeColor="text1"/>
          <w:szCs w:val="21"/>
        </w:rPr>
        <w:t>，</w:t>
      </w:r>
      <w:r w:rsidR="002F6FFC" w:rsidRPr="002F6FFC">
        <w:rPr>
          <w:rFonts w:ascii="宋体" w:eastAsia="宋体" w:hAnsi="宋体" w:cs="Times New Roman" w:hint="eastAsia"/>
          <w:color w:val="000000" w:themeColor="text1"/>
          <w:szCs w:val="21"/>
        </w:rPr>
        <w:t>越来越多的研究者关注</w:t>
      </w:r>
      <w:r w:rsidR="00706C79">
        <w:rPr>
          <w:rFonts w:ascii="宋体" w:eastAsia="宋体" w:hAnsi="宋体" w:cs="Times New Roman" w:hint="eastAsia"/>
          <w:color w:val="000000" w:themeColor="text1"/>
          <w:szCs w:val="21"/>
        </w:rPr>
        <w:t>它</w:t>
      </w:r>
      <w:r w:rsidR="002F6FFC" w:rsidRPr="002F6FFC">
        <w:rPr>
          <w:rFonts w:ascii="宋体" w:eastAsia="宋体" w:hAnsi="宋体" w:cs="Times New Roman" w:hint="eastAsia"/>
          <w:color w:val="000000" w:themeColor="text1"/>
          <w:szCs w:val="21"/>
        </w:rPr>
        <w:t>，从学者中的表述发现尺度效应的关键词是“改变尺度大小”与“产生不同的现象”。</w:t>
      </w:r>
      <w:r w:rsidR="002F6FFC">
        <w:rPr>
          <w:rFonts w:ascii="宋体" w:eastAsia="宋体" w:hAnsi="宋体" w:cs="Times New Roman" w:hint="eastAsia"/>
          <w:color w:val="000000" w:themeColor="text1"/>
          <w:szCs w:val="21"/>
        </w:rPr>
        <w:t>因此笔者认为尺度效应这一维度可理解为“</w:t>
      </w:r>
      <w:r w:rsidR="002F6FFC" w:rsidRPr="002F6FFC">
        <w:rPr>
          <w:rFonts w:ascii="宋体" w:eastAsia="宋体" w:hAnsi="宋体" w:cs="Times New Roman" w:hint="eastAsia"/>
          <w:color w:val="000000" w:themeColor="text1"/>
          <w:szCs w:val="21"/>
        </w:rPr>
        <w:t>观察地理事物和分析地理问题时往往需要从宏观、中观和微观来认识、解决。</w:t>
      </w:r>
      <w:r w:rsidR="002F6FFC">
        <w:rPr>
          <w:rFonts w:ascii="宋体" w:eastAsia="宋体" w:hAnsi="宋体" w:cs="Times New Roman" w:hint="eastAsia"/>
          <w:color w:val="000000" w:themeColor="text1"/>
          <w:szCs w:val="21"/>
        </w:rPr>
        <w:t>”</w:t>
      </w:r>
      <w:r w:rsidR="00BB1D4E">
        <w:rPr>
          <w:rFonts w:ascii="宋体" w:eastAsia="宋体" w:hAnsi="宋体" w:cs="Times New Roman"/>
          <w:color w:val="000000" w:themeColor="text1"/>
          <w:szCs w:val="21"/>
        </w:rPr>
        <w:t xml:space="preserve"> </w:t>
      </w:r>
    </w:p>
    <w:p w14:paraId="42715A77" w14:textId="031DF18D" w:rsidR="002F6FFC" w:rsidRPr="009F2E4E" w:rsidRDefault="002F6FFC" w:rsidP="00706C79">
      <w:pPr>
        <w:tabs>
          <w:tab w:val="left" w:pos="4440"/>
        </w:tabs>
        <w:spacing w:line="276" w:lineRule="auto"/>
        <w:ind w:firstLineChars="200" w:firstLine="420"/>
        <w:rPr>
          <w:rFonts w:ascii="宋体" w:eastAsia="宋体" w:hAnsi="宋体"/>
        </w:rPr>
      </w:pPr>
      <w:r>
        <w:rPr>
          <w:rFonts w:ascii="宋体" w:eastAsia="宋体" w:hAnsi="宋体" w:hint="eastAsia"/>
        </w:rPr>
        <w:t>结合对尺度效应的理解，可把</w:t>
      </w:r>
      <w:r w:rsidRPr="009F2E4E">
        <w:rPr>
          <w:rFonts w:ascii="宋体" w:eastAsia="宋体" w:hAnsi="宋体" w:hint="eastAsia"/>
        </w:rPr>
        <w:t>尺度效应</w:t>
      </w:r>
      <w:r>
        <w:rPr>
          <w:rFonts w:ascii="宋体" w:eastAsia="宋体" w:hAnsi="宋体" w:hint="eastAsia"/>
        </w:rPr>
        <w:t>过程划分为</w:t>
      </w:r>
      <w:r w:rsidRPr="009F2E4E">
        <w:rPr>
          <w:rFonts w:ascii="宋体" w:eastAsia="宋体" w:hAnsi="宋体" w:hint="eastAsia"/>
        </w:rPr>
        <w:t>两个方向：</w:t>
      </w:r>
      <w:r w:rsidR="00BB1D4E">
        <w:rPr>
          <w:rFonts w:ascii="宋体" w:eastAsia="宋体" w:hAnsi="宋体" w:hint="eastAsia"/>
        </w:rPr>
        <w:t>①</w:t>
      </w:r>
      <w:r w:rsidRPr="009F2E4E">
        <w:rPr>
          <w:rFonts w:ascii="宋体" w:eastAsia="宋体" w:hAnsi="宋体" w:hint="eastAsia"/>
        </w:rPr>
        <w:t>是尺度视角的放大</w:t>
      </w:r>
      <w:r>
        <w:rPr>
          <w:rFonts w:ascii="宋体" w:eastAsia="宋体" w:hAnsi="宋体" w:hint="eastAsia"/>
        </w:rPr>
        <w:t>（图</w:t>
      </w:r>
      <w:r>
        <w:rPr>
          <w:rFonts w:ascii="宋体" w:eastAsia="宋体" w:hAnsi="宋体"/>
        </w:rPr>
        <w:t>1</w:t>
      </w:r>
      <w:r>
        <w:rPr>
          <w:rFonts w:ascii="宋体" w:eastAsia="宋体" w:hAnsi="宋体" w:hint="eastAsia"/>
        </w:rPr>
        <w:t>）</w:t>
      </w:r>
      <w:r w:rsidRPr="009F2E4E">
        <w:rPr>
          <w:rFonts w:ascii="宋体" w:eastAsia="宋体" w:hAnsi="宋体" w:hint="eastAsia"/>
        </w:rPr>
        <w:t>，</w:t>
      </w:r>
      <w:r w:rsidR="00BB1D4E">
        <w:rPr>
          <w:rFonts w:ascii="宋体" w:eastAsia="宋体" w:hAnsi="宋体" w:hint="eastAsia"/>
        </w:rPr>
        <w:t>这</w:t>
      </w:r>
      <w:r w:rsidRPr="009F2E4E">
        <w:rPr>
          <w:rFonts w:ascii="宋体" w:eastAsia="宋体" w:hAnsi="宋体" w:hint="eastAsia"/>
        </w:rPr>
        <w:t>更多是展现了对于地理整体性特点。</w:t>
      </w:r>
      <w:r w:rsidR="00BB1D4E">
        <w:rPr>
          <w:rFonts w:ascii="宋体" w:eastAsia="宋体" w:hAnsi="宋体" w:hint="eastAsia"/>
        </w:rPr>
        <w:t>②</w:t>
      </w:r>
      <w:r w:rsidRPr="009F2E4E">
        <w:rPr>
          <w:rFonts w:ascii="宋体" w:eastAsia="宋体" w:hAnsi="宋体" w:hint="eastAsia"/>
        </w:rPr>
        <w:t>是尺度视角的缩小</w:t>
      </w:r>
      <w:r>
        <w:rPr>
          <w:rFonts w:ascii="宋体" w:eastAsia="宋体" w:hAnsi="宋体" w:hint="eastAsia"/>
        </w:rPr>
        <w:t>（图</w:t>
      </w:r>
      <w:r>
        <w:rPr>
          <w:rFonts w:ascii="宋体" w:eastAsia="宋体" w:hAnsi="宋体"/>
        </w:rPr>
        <w:t>2</w:t>
      </w:r>
      <w:r>
        <w:rPr>
          <w:rFonts w:ascii="宋体" w:eastAsia="宋体" w:hAnsi="宋体" w:hint="eastAsia"/>
        </w:rPr>
        <w:t>）</w:t>
      </w:r>
      <w:r w:rsidRPr="009F2E4E">
        <w:rPr>
          <w:rFonts w:ascii="宋体" w:eastAsia="宋体" w:hAnsi="宋体" w:hint="eastAsia"/>
        </w:rPr>
        <w:t>，</w:t>
      </w:r>
      <w:r w:rsidR="00F66174">
        <w:rPr>
          <w:rFonts w:ascii="宋体" w:eastAsia="宋体" w:hAnsi="宋体" w:hint="eastAsia"/>
        </w:rPr>
        <w:t>这</w:t>
      </w:r>
      <w:r w:rsidRPr="009F2E4E">
        <w:rPr>
          <w:rFonts w:ascii="宋体" w:eastAsia="宋体" w:hAnsi="宋体" w:hint="eastAsia"/>
        </w:rPr>
        <w:t>更多的是呈现出小尺度</w:t>
      </w:r>
      <w:r w:rsidR="00F66174">
        <w:rPr>
          <w:rFonts w:ascii="宋体" w:eastAsia="宋体" w:hAnsi="宋体" w:hint="eastAsia"/>
        </w:rPr>
        <w:t>间的</w:t>
      </w:r>
      <w:r w:rsidRPr="009F2E4E">
        <w:rPr>
          <w:rFonts w:ascii="宋体" w:eastAsia="宋体" w:hAnsi="宋体" w:hint="eastAsia"/>
        </w:rPr>
        <w:t>差异性。</w:t>
      </w:r>
      <w:r>
        <w:rPr>
          <w:rFonts w:ascii="宋体" w:eastAsia="宋体" w:hAnsi="宋体" w:hint="eastAsia"/>
        </w:rPr>
        <w:t>所以由此可见利用尺度效</w:t>
      </w:r>
      <w:r w:rsidR="00BB1D4E">
        <w:rPr>
          <w:rFonts w:ascii="宋体" w:eastAsia="宋体" w:hAnsi="宋体" w:hint="eastAsia"/>
        </w:rPr>
        <w:t>应</w:t>
      </w:r>
      <w:r w:rsidRPr="009F2E4E">
        <w:rPr>
          <w:rFonts w:ascii="宋体" w:eastAsia="宋体" w:hAnsi="宋体" w:hint="eastAsia"/>
        </w:rPr>
        <w:t>能</w:t>
      </w:r>
      <w:r w:rsidR="0040506F">
        <w:rPr>
          <w:rFonts w:ascii="宋体" w:eastAsia="宋体" w:hAnsi="宋体" w:cs="Times New Roman" w:hint="eastAsia"/>
          <w:color w:val="000000" w:themeColor="text1"/>
          <w:szCs w:val="21"/>
        </w:rPr>
        <w:t>引导学生</w:t>
      </w:r>
      <w:r w:rsidR="00BB1D4E" w:rsidRPr="002F6FFC">
        <w:rPr>
          <w:rFonts w:ascii="宋体" w:eastAsia="宋体" w:hAnsi="宋体" w:cs="Times New Roman" w:hint="eastAsia"/>
          <w:color w:val="000000" w:themeColor="text1"/>
          <w:szCs w:val="21"/>
        </w:rPr>
        <w:t>通过改变尺度</w:t>
      </w:r>
      <w:r w:rsidRPr="009F2E4E">
        <w:rPr>
          <w:rFonts w:ascii="宋体" w:eastAsia="宋体" w:hAnsi="宋体" w:hint="eastAsia"/>
        </w:rPr>
        <w:t>更加全面、多元的观察地理现象</w:t>
      </w:r>
      <w:r w:rsidR="00BB1D4E">
        <w:rPr>
          <w:rFonts w:ascii="宋体" w:eastAsia="宋体" w:hAnsi="宋体" w:hint="eastAsia"/>
        </w:rPr>
        <w:t>，</w:t>
      </w:r>
      <w:r w:rsidR="00BB1D4E">
        <w:rPr>
          <w:rFonts w:ascii="宋体" w:eastAsia="宋体" w:hAnsi="宋体" w:cs="Times New Roman" w:hint="eastAsia"/>
          <w:color w:val="000000" w:themeColor="text1"/>
          <w:szCs w:val="21"/>
        </w:rPr>
        <w:t>以此</w:t>
      </w:r>
      <w:r w:rsidR="00BB1D4E" w:rsidRPr="002F6FFC">
        <w:rPr>
          <w:rFonts w:ascii="宋体" w:eastAsia="宋体" w:hAnsi="宋体" w:cs="Times New Roman" w:hint="eastAsia"/>
          <w:color w:val="000000" w:themeColor="text1"/>
          <w:szCs w:val="21"/>
        </w:rPr>
        <w:t>分析和评价地理位置、地理特征、地理因果关系等。</w:t>
      </w:r>
    </w:p>
    <w:p w14:paraId="11A8615F" w14:textId="031A9704" w:rsidR="002F6FFC" w:rsidRPr="009F2E4E" w:rsidRDefault="00E71AAB" w:rsidP="00706C79">
      <w:pPr>
        <w:tabs>
          <w:tab w:val="left" w:pos="4440"/>
        </w:tabs>
        <w:spacing w:line="276" w:lineRule="auto"/>
        <w:rPr>
          <w:rFonts w:ascii="宋体" w:eastAsia="宋体" w:hAnsi="宋体"/>
        </w:rPr>
      </w:pPr>
      <w:r w:rsidRPr="009F2E4E">
        <w:rPr>
          <w:rFonts w:ascii="宋体" w:eastAsia="宋体" w:hAnsi="宋体"/>
          <w:noProof/>
        </w:rPr>
        <mc:AlternateContent>
          <mc:Choice Requires="wpg">
            <w:drawing>
              <wp:anchor distT="0" distB="0" distL="114300" distR="114300" simplePos="0" relativeHeight="251639808" behindDoc="0" locked="0" layoutInCell="1" allowOverlap="1" wp14:anchorId="5E10C62F" wp14:editId="440F8889">
                <wp:simplePos x="0" y="0"/>
                <wp:positionH relativeFrom="column">
                  <wp:posOffset>3346450</wp:posOffset>
                </wp:positionH>
                <wp:positionV relativeFrom="paragraph">
                  <wp:posOffset>5080</wp:posOffset>
                </wp:positionV>
                <wp:extent cx="952500" cy="1346200"/>
                <wp:effectExtent l="0" t="0" r="19050" b="25400"/>
                <wp:wrapNone/>
                <wp:docPr id="11" name="组合 11"/>
                <wp:cNvGraphicFramePr/>
                <a:graphic xmlns:a="http://schemas.openxmlformats.org/drawingml/2006/main">
                  <a:graphicData uri="http://schemas.microsoft.com/office/word/2010/wordprocessingGroup">
                    <wpg:wgp>
                      <wpg:cNvGrpSpPr/>
                      <wpg:grpSpPr>
                        <a:xfrm>
                          <a:off x="0" y="0"/>
                          <a:ext cx="952500" cy="1346200"/>
                          <a:chOff x="0" y="0"/>
                          <a:chExt cx="884555" cy="1238250"/>
                        </a:xfrm>
                      </wpg:grpSpPr>
                      <wps:wsp>
                        <wps:cNvPr id="12" name="椭圆 12"/>
                        <wps:cNvSpPr/>
                        <wps:spPr>
                          <a:xfrm flipV="1">
                            <a:off x="260350" y="1028700"/>
                            <a:ext cx="309336" cy="209550"/>
                          </a:xfrm>
                          <a:prstGeom prst="ellipse">
                            <a:avLst/>
                          </a:prstGeom>
                          <a:pattFill prst="plaid">
                            <a:fgClr>
                              <a:sysClr val="windowText" lastClr="000000"/>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A86E0F" w14:textId="77777777" w:rsidR="002F6FFC" w:rsidRDefault="002F6FFC" w:rsidP="002F6FFC">
                              <w:proofErr w:type="spellStart"/>
                              <w:r>
                                <w:rPr>
                                  <w:rFonts w:hint="eastAsia"/>
                                </w:rPr>
                                <w:t>v</w:t>
                              </w:r>
                              <w:r>
                                <w:t>cv</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椭圆 13"/>
                        <wps:cNvSpPr/>
                        <wps:spPr>
                          <a:xfrm flipV="1">
                            <a:off x="12700" y="0"/>
                            <a:ext cx="862138" cy="5842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765348" w14:textId="77777777" w:rsidR="002F6FFC" w:rsidRDefault="002F6FFC" w:rsidP="002F6F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直接连接符 14"/>
                        <wps:cNvCnPr/>
                        <wps:spPr>
                          <a:xfrm flipH="1">
                            <a:off x="571500" y="285750"/>
                            <a:ext cx="313055" cy="8509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5" name="直接连接符 15"/>
                        <wps:cNvCnPr/>
                        <wps:spPr>
                          <a:xfrm>
                            <a:off x="0" y="292100"/>
                            <a:ext cx="266700" cy="8064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直接箭头连接符 16"/>
                        <wps:cNvCnPr/>
                        <wps:spPr>
                          <a:xfrm flipH="1">
                            <a:off x="416899" y="636814"/>
                            <a:ext cx="9168" cy="308299"/>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10C62F" id="组合 11" o:spid="_x0000_s1026" style="position:absolute;left:0;text-align:left;margin-left:263.5pt;margin-top:.4pt;width:75pt;height:106pt;z-index:251639808;mso-width-relative:margin;mso-height-relative:margin" coordsize="8845,1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">
                <v:oval id="椭圆 12" o:spid="_x0000_s1027" style="position:absolute;left:2603;top:10287;width:3093;height:209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" fillcolor="windowText" strokecolor="black [3213]" strokeweight="1pt">
                  <v:fill r:id="rId4" o:title="" color2="white [3212]" type="pattern"/>
                  <v:stroke joinstyle="miter"/>
                  <v:textbox>
                    <w:txbxContent>
                      <w:p w14:paraId="48A86E0F" w14:textId="77777777" w:rsidR="002F6FFC" w:rsidRDefault="002F6FFC" w:rsidP="002F6FFC">
                        <w:proofErr w:type="spellStart"/>
                        <w:r>
                          <w:rPr>
                            <w:rFonts w:hint="eastAsia"/>
                          </w:rPr>
                          <w:t>v</w:t>
                        </w:r>
                        <w:r>
                          <w:t>cv</w:t>
                        </w:r>
                        <w:proofErr w:type="spellEnd"/>
                      </w:p>
                    </w:txbxContent>
                  </v:textbox>
                </v:oval>
                <v:oval id="椭圆 13" o:spid="_x0000_s1028" style="position:absolute;left:127;width:8621;height:5842;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" filled="f" strokecolor="black [3213]" strokeweight="1pt">
                  <v:stroke joinstyle="miter"/>
                  <v:textbox>
                    <w:txbxContent>
                      <w:p w14:paraId="25765348" w14:textId="77777777" w:rsidR="002F6FFC" w:rsidRDefault="002F6FFC" w:rsidP="002F6FFC">
                        <w:pPr>
                          <w:jc w:val="center"/>
                        </w:pPr>
                      </w:p>
                    </w:txbxContent>
                  </v:textbox>
                </v:oval>
                <v:line id="直接连接符 14" o:spid="_x0000_s1029" style="position:absolute;flip:x;visibility:visible;mso-wrap-style:square" from="5715,2857" to="8845,11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" strokecolor="black [3213]" strokeweight="1pt">
                  <v:stroke joinstyle="miter"/>
                </v:line>
                <v:line id="直接连接符 15" o:spid="_x0000_s1030" style="position:absolute;visibility:visible;mso-wrap-style:square" from="0,2921" to="2667,1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" strokecolor="black [3213]" strokeweight="1pt">
                  <v:stroke joinstyle="miter"/>
                </v:line>
                <v:shapetype id="_x0000_t32" coordsize="21600,21600" o:spt="32" o:oned="t" path="m,l21600,21600e" filled="f">
                  <v:path arrowok="t" fillok="f" o:connecttype="none"/>
                  <o:lock v:ext="edit" shapetype="t"/>
                </v:shapetype>
                <v:shape id="直接箭头连接符 16" o:spid="_x0000_s1031" type="#_x0000_t32" style="position:absolute;left:4168;top:6368;width:92;height:30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" strokecolor="red" strokeweight="1pt">
                  <v:stroke endarrow="block" joinstyle="miter"/>
                </v:shape>
              </v:group>
            </w:pict>
          </mc:Fallback>
        </mc:AlternateContent>
      </w:r>
      <w:r w:rsidRPr="009F2E4E">
        <w:rPr>
          <w:rFonts w:ascii="宋体" w:eastAsia="宋体" w:hAnsi="宋体"/>
          <w:noProof/>
        </w:rPr>
        <mc:AlternateContent>
          <mc:Choice Requires="wpg">
            <w:drawing>
              <wp:anchor distT="0" distB="0" distL="114300" distR="114300" simplePos="0" relativeHeight="251638784" behindDoc="0" locked="0" layoutInCell="1" allowOverlap="1" wp14:anchorId="5EF6D185" wp14:editId="1863BADE">
                <wp:simplePos x="0" y="0"/>
                <wp:positionH relativeFrom="column">
                  <wp:posOffset>946150</wp:posOffset>
                </wp:positionH>
                <wp:positionV relativeFrom="paragraph">
                  <wp:posOffset>5080</wp:posOffset>
                </wp:positionV>
                <wp:extent cx="1054100" cy="1282700"/>
                <wp:effectExtent l="0" t="0" r="31750" b="12700"/>
                <wp:wrapNone/>
                <wp:docPr id="4" name="组合 4"/>
                <wp:cNvGraphicFramePr/>
                <a:graphic xmlns:a="http://schemas.openxmlformats.org/drawingml/2006/main">
                  <a:graphicData uri="http://schemas.microsoft.com/office/word/2010/wordprocessingGroup">
                    <wpg:wgp>
                      <wpg:cNvGrpSpPr/>
                      <wpg:grpSpPr>
                        <a:xfrm>
                          <a:off x="0" y="0"/>
                          <a:ext cx="1054100" cy="1282700"/>
                          <a:chOff x="0" y="0"/>
                          <a:chExt cx="884555" cy="1238250"/>
                        </a:xfrm>
                      </wpg:grpSpPr>
                      <wps:wsp>
                        <wps:cNvPr id="6" name="椭圆 6"/>
                        <wps:cNvSpPr/>
                        <wps:spPr>
                          <a:xfrm flipV="1">
                            <a:off x="260350" y="1028700"/>
                            <a:ext cx="309336" cy="2095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107087" w14:textId="77777777" w:rsidR="002F6FFC" w:rsidRPr="00050D8D" w:rsidRDefault="002F6FFC" w:rsidP="002F6FFC">
                              <w:pPr>
                                <w:rPr>
                                  <w:b/>
                                </w:rPr>
                              </w:pPr>
                              <w:proofErr w:type="spellStart"/>
                              <w:r w:rsidRPr="00050D8D">
                                <w:rPr>
                                  <w:rFonts w:hint="eastAsia"/>
                                  <w:b/>
                                </w:rPr>
                                <w:t>v</w:t>
                              </w:r>
                              <w:r w:rsidRPr="00050D8D">
                                <w:rPr>
                                  <w:b/>
                                </w:rPr>
                                <w:t>cv</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椭圆 7"/>
                        <wps:cNvSpPr/>
                        <wps:spPr>
                          <a:xfrm flipV="1">
                            <a:off x="12700" y="0"/>
                            <a:ext cx="862138" cy="584200"/>
                          </a:xfrm>
                          <a:prstGeom prst="ellipse">
                            <a:avLst/>
                          </a:prstGeom>
                          <a:pattFill prst="dotGrid">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BCF3CCE" w14:textId="77777777" w:rsidR="002F6FFC" w:rsidRPr="00050D8D" w:rsidRDefault="002F6FFC" w:rsidP="002F6FFC">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直接连接符 9"/>
                        <wps:cNvCnPr/>
                        <wps:spPr>
                          <a:xfrm flipH="1">
                            <a:off x="571500" y="285750"/>
                            <a:ext cx="313055" cy="8509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直接连接符 10"/>
                        <wps:cNvCnPr/>
                        <wps:spPr>
                          <a:xfrm>
                            <a:off x="0" y="292100"/>
                            <a:ext cx="266700" cy="80645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直接箭头连接符 17"/>
                        <wps:cNvCnPr/>
                        <wps:spPr>
                          <a:xfrm flipV="1">
                            <a:off x="444500" y="628650"/>
                            <a:ext cx="6350" cy="304800"/>
                          </a:xfrm>
                          <a:prstGeom prst="straightConnector1">
                            <a:avLst/>
                          </a:prstGeom>
                          <a:ln w="190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EF6D185" id="组合 4" o:spid="_x0000_s1032" style="position:absolute;left:0;text-align:left;margin-left:74.5pt;margin-top:.4pt;width:83pt;height:101pt;z-index:251638784;mso-width-relative:margin;mso-height-relative:margin" coordsize="8845,12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">
                <v:oval id="椭圆 6" o:spid="_x0000_s1033" style="position:absolute;left:2603;top:10287;width:3093;height:2095;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" filled="f" strokecolor="black [3213]" strokeweight="1pt">
                  <v:stroke joinstyle="miter"/>
                  <v:textbox>
                    <w:txbxContent>
                      <w:p w14:paraId="22107087" w14:textId="77777777" w:rsidR="002F6FFC" w:rsidRPr="00050D8D" w:rsidRDefault="002F6FFC" w:rsidP="002F6FFC">
                        <w:pPr>
                          <w:rPr>
                            <w:b/>
                          </w:rPr>
                        </w:pPr>
                        <w:proofErr w:type="spellStart"/>
                        <w:r w:rsidRPr="00050D8D">
                          <w:rPr>
                            <w:rFonts w:hint="eastAsia"/>
                            <w:b/>
                          </w:rPr>
                          <w:t>v</w:t>
                        </w:r>
                        <w:r w:rsidRPr="00050D8D">
                          <w:rPr>
                            <w:b/>
                          </w:rPr>
                          <w:t>cv</w:t>
                        </w:r>
                        <w:proofErr w:type="spellEnd"/>
                      </w:p>
                    </w:txbxContent>
                  </v:textbox>
                </v:oval>
                <v:oval id="椭圆 7" o:spid="_x0000_s1034" style="position:absolute;left:127;width:8621;height:5842;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" fillcolor="black [3213]" strokecolor="black [3213]" strokeweight="1pt">
                  <v:fill r:id="rId5" o:title="" color2="white [3212]" type="pattern"/>
                  <v:stroke joinstyle="miter"/>
                  <v:textbox>
                    <w:txbxContent>
                      <w:p w14:paraId="4BCF3CCE" w14:textId="77777777" w:rsidR="002F6FFC" w:rsidRPr="00050D8D" w:rsidRDefault="002F6FFC" w:rsidP="002F6FFC">
                        <w:pPr>
                          <w:jc w:val="center"/>
                          <w:rPr>
                            <w:b/>
                          </w:rPr>
                        </w:pPr>
                      </w:p>
                    </w:txbxContent>
                  </v:textbox>
                </v:oval>
                <v:line id="直接连接符 9" o:spid="_x0000_s1035" style="position:absolute;flip:x;visibility:visible;mso-wrap-style:square" from="5715,2857" to="8845,11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" strokecolor="black [3213]" strokeweight="1pt">
                  <v:stroke joinstyle="miter"/>
                </v:line>
                <v:line id="直接连接符 10" o:spid="_x0000_s1036" style="position:absolute;visibility:visible;mso-wrap-style:square" from="0,2921" to="2667,10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" strokecolor="black [3213]" strokeweight="1pt">
                  <v:stroke joinstyle="miter"/>
                </v:line>
                <v:shape id="直接箭头连接符 17" o:spid="_x0000_s1037" type="#_x0000_t32" style="position:absolute;left:4445;top:6286;width:63;height:304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" strokecolor="black [3213]" strokeweight="1.5pt">
                  <v:stroke endarrow="block" joinstyle="miter"/>
                </v:shape>
              </v:group>
            </w:pict>
          </mc:Fallback>
        </mc:AlternateContent>
      </w:r>
    </w:p>
    <w:p w14:paraId="03AC40B3" w14:textId="77777777" w:rsidR="002F6FFC" w:rsidRPr="009F2E4E" w:rsidRDefault="002F6FFC" w:rsidP="00706C79">
      <w:pPr>
        <w:tabs>
          <w:tab w:val="left" w:pos="4440"/>
        </w:tabs>
        <w:spacing w:line="276" w:lineRule="auto"/>
        <w:rPr>
          <w:rFonts w:ascii="宋体" w:eastAsia="宋体" w:hAnsi="宋体"/>
        </w:rPr>
      </w:pPr>
    </w:p>
    <w:p w14:paraId="023AB593" w14:textId="77777777" w:rsidR="002F6FFC" w:rsidRPr="009F2E4E" w:rsidRDefault="002F6FFC" w:rsidP="00706C79">
      <w:pPr>
        <w:tabs>
          <w:tab w:val="left" w:pos="4440"/>
        </w:tabs>
        <w:spacing w:line="276" w:lineRule="auto"/>
        <w:rPr>
          <w:rFonts w:ascii="宋体" w:eastAsia="宋体" w:hAnsi="宋体"/>
        </w:rPr>
      </w:pPr>
    </w:p>
    <w:p w14:paraId="215471C4" w14:textId="77777777" w:rsidR="002F6FFC" w:rsidRDefault="002F6FFC" w:rsidP="00E71AAB">
      <w:pPr>
        <w:tabs>
          <w:tab w:val="left" w:pos="4440"/>
        </w:tabs>
        <w:spacing w:line="276" w:lineRule="auto"/>
        <w:rPr>
          <w:rFonts w:ascii="宋体" w:eastAsia="宋体" w:hAnsi="宋体"/>
        </w:rPr>
      </w:pPr>
    </w:p>
    <w:p w14:paraId="0B5C2D4D" w14:textId="77777777" w:rsidR="002F6FFC" w:rsidRPr="009F2E4E" w:rsidRDefault="002F6FFC" w:rsidP="00E71AAB">
      <w:pPr>
        <w:tabs>
          <w:tab w:val="left" w:pos="4440"/>
        </w:tabs>
        <w:spacing w:line="276" w:lineRule="auto"/>
        <w:rPr>
          <w:rFonts w:ascii="宋体" w:eastAsia="宋体" w:hAnsi="宋体"/>
        </w:rPr>
      </w:pPr>
    </w:p>
    <w:p w14:paraId="6A429BEA" w14:textId="77777777" w:rsidR="002F6FFC" w:rsidRDefault="002F6FFC" w:rsidP="00E71AAB">
      <w:pPr>
        <w:tabs>
          <w:tab w:val="left" w:pos="4440"/>
        </w:tabs>
        <w:spacing w:line="276" w:lineRule="auto"/>
        <w:rPr>
          <w:rFonts w:ascii="宋体" w:eastAsia="宋体" w:hAnsi="宋体"/>
        </w:rPr>
      </w:pPr>
      <w:r>
        <w:rPr>
          <w:rFonts w:ascii="宋体" w:eastAsia="宋体" w:hAnsi="宋体" w:hint="eastAsia"/>
        </w:rPr>
        <w:t xml:space="preserve">     </w:t>
      </w:r>
    </w:p>
    <w:p w14:paraId="0F441593" w14:textId="06B93485" w:rsidR="002F6FFC" w:rsidRPr="00EA6638" w:rsidRDefault="002F6FFC" w:rsidP="00E71AAB">
      <w:pPr>
        <w:spacing w:line="276" w:lineRule="auto"/>
        <w:ind w:firstLineChars="700" w:firstLine="1470"/>
        <w:rPr>
          <w:rFonts w:ascii="黑体" w:eastAsia="黑体" w:hAnsi="黑体"/>
          <w:bCs/>
        </w:rPr>
      </w:pPr>
      <w:r w:rsidRPr="00EA6638">
        <w:rPr>
          <w:rFonts w:ascii="黑体" w:eastAsia="黑体" w:hAnsi="黑体" w:hint="eastAsia"/>
          <w:bCs/>
        </w:rPr>
        <w:t>图</w:t>
      </w:r>
      <w:r w:rsidRPr="00EA6638">
        <w:rPr>
          <w:rFonts w:ascii="黑体" w:eastAsia="黑体" w:hAnsi="黑体"/>
          <w:bCs/>
        </w:rPr>
        <w:t>1</w:t>
      </w:r>
      <w:r w:rsidRPr="00EA6638">
        <w:rPr>
          <w:rFonts w:ascii="黑体" w:eastAsia="黑体" w:hAnsi="黑体" w:hint="eastAsia"/>
          <w:bCs/>
        </w:rPr>
        <w:t xml:space="preserve">尺度视角放大           </w:t>
      </w:r>
      <w:r w:rsidRPr="00EA6638">
        <w:rPr>
          <w:rFonts w:ascii="黑体" w:eastAsia="黑体" w:hAnsi="黑体"/>
          <w:bCs/>
        </w:rPr>
        <w:t xml:space="preserve">       </w:t>
      </w:r>
      <w:r w:rsidRPr="00EA6638">
        <w:rPr>
          <w:rFonts w:ascii="黑体" w:eastAsia="黑体" w:hAnsi="黑体" w:hint="eastAsia"/>
          <w:bCs/>
        </w:rPr>
        <w:t>图</w:t>
      </w:r>
      <w:r w:rsidRPr="00EA6638">
        <w:rPr>
          <w:rFonts w:ascii="黑体" w:eastAsia="黑体" w:hAnsi="黑体"/>
          <w:bCs/>
        </w:rPr>
        <w:t>2</w:t>
      </w:r>
      <w:r w:rsidRPr="00EA6638">
        <w:rPr>
          <w:rFonts w:ascii="黑体" w:eastAsia="黑体" w:hAnsi="黑体" w:hint="eastAsia"/>
          <w:bCs/>
        </w:rPr>
        <w:t xml:space="preserve">  尺度视角缩小</w:t>
      </w:r>
    </w:p>
    <w:p w14:paraId="523187FD" w14:textId="2679AD5A" w:rsidR="008426DF" w:rsidRPr="00E71AAB" w:rsidRDefault="008426DF" w:rsidP="00E71AAB">
      <w:pPr>
        <w:spacing w:line="276" w:lineRule="auto"/>
        <w:rPr>
          <w:rFonts w:ascii="宋体" w:eastAsia="宋体" w:hAnsi="宋体" w:cs="Times New Roman"/>
          <w:b/>
          <w:bCs/>
          <w:color w:val="000000" w:themeColor="text1"/>
          <w:sz w:val="24"/>
          <w:szCs w:val="24"/>
        </w:rPr>
      </w:pPr>
      <w:r w:rsidRPr="00E71AAB">
        <w:rPr>
          <w:rFonts w:ascii="宋体" w:eastAsia="宋体" w:hAnsi="宋体" w:cs="Times New Roman" w:hint="eastAsia"/>
          <w:b/>
          <w:bCs/>
          <w:color w:val="000000" w:themeColor="text1"/>
          <w:sz w:val="24"/>
          <w:szCs w:val="24"/>
        </w:rPr>
        <w:t>二、尺度效应思想目前存在的问题</w:t>
      </w:r>
    </w:p>
    <w:p w14:paraId="63EA9FC7" w14:textId="0471EAAD" w:rsidR="005E1535" w:rsidRDefault="005876FD" w:rsidP="00E71AAB">
      <w:pPr>
        <w:spacing w:line="276"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高中生正值思维能力快速发展期，</w:t>
      </w:r>
      <w:r w:rsidR="009511CE">
        <w:rPr>
          <w:rFonts w:ascii="宋体" w:eastAsia="宋体" w:hAnsi="宋体" w:cs="Times New Roman" w:hint="eastAsia"/>
          <w:color w:val="000000" w:themeColor="text1"/>
          <w:szCs w:val="21"/>
        </w:rPr>
        <w:t>而</w:t>
      </w:r>
      <w:r w:rsidR="005E1535">
        <w:rPr>
          <w:rFonts w:ascii="宋体" w:eastAsia="宋体" w:hAnsi="宋体" w:cs="Times New Roman" w:hint="eastAsia"/>
          <w:color w:val="000000" w:themeColor="text1"/>
          <w:szCs w:val="21"/>
        </w:rPr>
        <w:t>尺度效应</w:t>
      </w:r>
      <w:r w:rsidR="00395488">
        <w:rPr>
          <w:rFonts w:ascii="宋体" w:eastAsia="宋体" w:hAnsi="宋体" w:cs="Times New Roman" w:hint="eastAsia"/>
          <w:color w:val="000000" w:themeColor="text1"/>
          <w:szCs w:val="21"/>
        </w:rPr>
        <w:t>能</w:t>
      </w:r>
      <w:r w:rsidR="005E1535">
        <w:rPr>
          <w:rFonts w:ascii="宋体" w:eastAsia="宋体" w:hAnsi="宋体" w:cs="Times New Roman" w:hint="eastAsia"/>
          <w:color w:val="000000" w:themeColor="text1"/>
          <w:szCs w:val="21"/>
        </w:rPr>
        <w:t>从</w:t>
      </w:r>
      <w:r w:rsidR="005E1535" w:rsidRPr="005E1535">
        <w:rPr>
          <w:rFonts w:ascii="宋体" w:eastAsia="宋体" w:hAnsi="宋体" w:cs="Times New Roman" w:hint="eastAsia"/>
          <w:color w:val="000000" w:themeColor="text1"/>
          <w:szCs w:val="21"/>
        </w:rPr>
        <w:t>不同</w:t>
      </w:r>
      <w:r w:rsidR="00395488">
        <w:rPr>
          <w:rFonts w:ascii="宋体" w:eastAsia="宋体" w:hAnsi="宋体" w:cs="Times New Roman" w:hint="eastAsia"/>
          <w:color w:val="000000" w:themeColor="text1"/>
          <w:szCs w:val="21"/>
        </w:rPr>
        <w:t>尺度</w:t>
      </w:r>
      <w:r w:rsidR="005E1535" w:rsidRPr="005E1535">
        <w:rPr>
          <w:rFonts w:ascii="宋体" w:eastAsia="宋体" w:hAnsi="宋体" w:cs="Times New Roman" w:hint="eastAsia"/>
          <w:color w:val="000000" w:themeColor="text1"/>
          <w:szCs w:val="21"/>
        </w:rPr>
        <w:t>认识区域，分析综合</w:t>
      </w:r>
      <w:r w:rsidR="000C0F31">
        <w:rPr>
          <w:rFonts w:ascii="宋体" w:eastAsia="宋体" w:hAnsi="宋体" w:cs="Times New Roman" w:hint="eastAsia"/>
          <w:color w:val="000000" w:themeColor="text1"/>
          <w:szCs w:val="21"/>
        </w:rPr>
        <w:t>又</w:t>
      </w:r>
      <w:r w:rsidR="005E1535" w:rsidRPr="005E1535">
        <w:rPr>
          <w:rFonts w:ascii="宋体" w:eastAsia="宋体" w:hAnsi="宋体" w:cs="Times New Roman" w:hint="eastAsia"/>
          <w:color w:val="000000" w:themeColor="text1"/>
          <w:szCs w:val="21"/>
        </w:rPr>
        <w:t>复杂的原理及规律，</w:t>
      </w:r>
      <w:r w:rsidR="00072901">
        <w:rPr>
          <w:rFonts w:ascii="宋体" w:eastAsia="宋体" w:hAnsi="宋体" w:cs="Times New Roman" w:hint="eastAsia"/>
          <w:color w:val="000000" w:themeColor="text1"/>
          <w:szCs w:val="21"/>
        </w:rPr>
        <w:t>以此</w:t>
      </w:r>
      <w:r w:rsidR="005E1535" w:rsidRPr="005E1535">
        <w:rPr>
          <w:rFonts w:ascii="宋体" w:eastAsia="宋体" w:hAnsi="宋体" w:cs="Times New Roman" w:hint="eastAsia"/>
          <w:color w:val="000000" w:themeColor="text1"/>
          <w:szCs w:val="21"/>
        </w:rPr>
        <w:t>意识到在不同尺度人与自然相互关系，</w:t>
      </w:r>
      <w:r w:rsidR="00072901">
        <w:rPr>
          <w:rFonts w:ascii="宋体" w:eastAsia="宋体" w:hAnsi="宋体" w:cs="Times New Roman" w:hint="eastAsia"/>
          <w:color w:val="000000" w:themeColor="text1"/>
          <w:szCs w:val="21"/>
        </w:rPr>
        <w:t>从中</w:t>
      </w:r>
      <w:r w:rsidR="005E1535">
        <w:rPr>
          <w:rFonts w:ascii="宋体" w:eastAsia="宋体" w:hAnsi="宋体" w:cs="Times New Roman" w:hint="eastAsia"/>
          <w:color w:val="000000" w:themeColor="text1"/>
          <w:szCs w:val="21"/>
        </w:rPr>
        <w:t>提升学生地理核心素养。</w:t>
      </w:r>
      <w:r w:rsidR="009511CE" w:rsidRPr="009511CE">
        <w:rPr>
          <w:rFonts w:ascii="宋体" w:eastAsia="宋体" w:hAnsi="宋体" w:cs="Times New Roman" w:hint="eastAsia"/>
          <w:color w:val="000000" w:themeColor="text1"/>
          <w:szCs w:val="21"/>
        </w:rPr>
        <w:t>本</w:t>
      </w:r>
      <w:r w:rsidR="00392446">
        <w:rPr>
          <w:rFonts w:ascii="宋体" w:eastAsia="宋体" w:hAnsi="宋体" w:cs="Times New Roman" w:hint="eastAsia"/>
          <w:color w:val="000000" w:themeColor="text1"/>
          <w:szCs w:val="21"/>
        </w:rPr>
        <w:t>文</w:t>
      </w:r>
      <w:r>
        <w:rPr>
          <w:rFonts w:ascii="宋体" w:eastAsia="宋体" w:hAnsi="宋体" w:cs="Times New Roman" w:hint="eastAsia"/>
          <w:color w:val="000000" w:themeColor="text1"/>
          <w:szCs w:val="21"/>
        </w:rPr>
        <w:t>选取学生在</w:t>
      </w:r>
      <w:r w:rsidR="000D7249">
        <w:rPr>
          <w:rFonts w:ascii="宋体" w:eastAsia="宋体" w:hAnsi="宋体" w:cs="Times New Roman" w:hint="eastAsia"/>
          <w:color w:val="000000" w:themeColor="text1"/>
          <w:szCs w:val="21"/>
        </w:rPr>
        <w:t>人文地理</w:t>
      </w:r>
      <w:r w:rsidR="00D304D3">
        <w:rPr>
          <w:rFonts w:ascii="宋体" w:eastAsia="宋体" w:hAnsi="宋体" w:cs="Times New Roman" w:hint="eastAsia"/>
          <w:color w:val="000000" w:themeColor="text1"/>
          <w:szCs w:val="21"/>
        </w:rPr>
        <w:t>中</w:t>
      </w:r>
      <w:r w:rsidR="000D7249">
        <w:rPr>
          <w:rFonts w:ascii="宋体" w:eastAsia="宋体" w:hAnsi="宋体" w:cs="Times New Roman" w:hint="eastAsia"/>
          <w:color w:val="000000" w:themeColor="text1"/>
          <w:szCs w:val="21"/>
        </w:rPr>
        <w:t>首次</w:t>
      </w:r>
      <w:r w:rsidR="00D304D3">
        <w:rPr>
          <w:rFonts w:ascii="宋体" w:eastAsia="宋体" w:hAnsi="宋体" w:cs="Times New Roman" w:hint="eastAsia"/>
          <w:color w:val="000000" w:themeColor="text1"/>
          <w:szCs w:val="21"/>
        </w:rPr>
        <w:t>从</w:t>
      </w:r>
      <w:r>
        <w:rPr>
          <w:rFonts w:ascii="宋体" w:eastAsia="宋体" w:hAnsi="宋体" w:cs="Times New Roman" w:hint="eastAsia"/>
          <w:color w:val="000000" w:themeColor="text1"/>
          <w:szCs w:val="21"/>
        </w:rPr>
        <w:t>不同尺度分析与评价</w:t>
      </w:r>
      <w:r w:rsidR="000C0F31">
        <w:rPr>
          <w:rFonts w:ascii="宋体" w:eastAsia="宋体" w:hAnsi="宋体" w:cs="Times New Roman" w:hint="eastAsia"/>
          <w:color w:val="000000" w:themeColor="text1"/>
          <w:szCs w:val="21"/>
        </w:rPr>
        <w:t>的</w:t>
      </w:r>
      <w:r>
        <w:rPr>
          <w:rFonts w:ascii="宋体" w:eastAsia="宋体" w:hAnsi="宋体" w:cs="Times New Roman" w:hint="eastAsia"/>
          <w:color w:val="000000" w:themeColor="text1"/>
          <w:szCs w:val="21"/>
        </w:rPr>
        <w:t>“农业区位</w:t>
      </w:r>
      <w:r w:rsidR="005A58D2">
        <w:rPr>
          <w:rFonts w:ascii="宋体" w:eastAsia="宋体" w:hAnsi="宋体" w:cs="Times New Roman" w:hint="eastAsia"/>
          <w:color w:val="000000" w:themeColor="text1"/>
          <w:szCs w:val="21"/>
        </w:rPr>
        <w:t>”，</w:t>
      </w:r>
      <w:r w:rsidR="00B82651">
        <w:rPr>
          <w:rFonts w:ascii="宋体" w:eastAsia="宋体" w:hAnsi="宋体" w:cs="Times New Roman" w:hint="eastAsia"/>
          <w:color w:val="000000" w:themeColor="text1"/>
          <w:szCs w:val="21"/>
        </w:rPr>
        <w:t>利用</w:t>
      </w:r>
      <w:r>
        <w:rPr>
          <w:rFonts w:ascii="宋体" w:eastAsia="宋体" w:hAnsi="宋体" w:cs="Times New Roman" w:hint="eastAsia"/>
          <w:color w:val="000000" w:themeColor="text1"/>
          <w:szCs w:val="21"/>
        </w:rPr>
        <w:t>课例</w:t>
      </w:r>
      <w:r w:rsidR="00411C1C">
        <w:rPr>
          <w:rFonts w:ascii="宋体" w:eastAsia="宋体" w:hAnsi="宋体" w:cs="Times New Roman" w:hint="eastAsia"/>
          <w:color w:val="000000" w:themeColor="text1"/>
          <w:szCs w:val="21"/>
        </w:rPr>
        <w:t>及</w:t>
      </w:r>
      <w:r w:rsidR="00FC6423">
        <w:rPr>
          <w:rFonts w:ascii="宋体" w:eastAsia="宋体" w:hAnsi="宋体" w:cs="Times New Roman" w:hint="eastAsia"/>
          <w:color w:val="000000" w:themeColor="text1"/>
          <w:szCs w:val="21"/>
        </w:rPr>
        <w:t>试题</w:t>
      </w:r>
      <w:r w:rsidR="009511CE" w:rsidRPr="009511CE">
        <w:rPr>
          <w:rFonts w:ascii="宋体" w:eastAsia="宋体" w:hAnsi="宋体" w:cs="Times New Roman" w:hint="eastAsia"/>
          <w:color w:val="000000" w:themeColor="text1"/>
          <w:szCs w:val="21"/>
        </w:rPr>
        <w:t>了解</w:t>
      </w:r>
      <w:r w:rsidR="009511CE">
        <w:rPr>
          <w:rFonts w:ascii="宋体" w:eastAsia="宋体" w:hAnsi="宋体" w:cs="Times New Roman" w:hint="eastAsia"/>
          <w:color w:val="000000" w:themeColor="text1"/>
          <w:szCs w:val="21"/>
        </w:rPr>
        <w:t>在新课改下</w:t>
      </w:r>
      <w:r w:rsidR="009511CE" w:rsidRPr="009511CE">
        <w:rPr>
          <w:rFonts w:ascii="宋体" w:eastAsia="宋体" w:hAnsi="宋体" w:cs="Times New Roman" w:hint="eastAsia"/>
          <w:color w:val="000000" w:themeColor="text1"/>
          <w:szCs w:val="21"/>
        </w:rPr>
        <w:t>尺度效应在高中地理教学中的应用情况</w:t>
      </w:r>
      <w:r w:rsidR="009511CE">
        <w:rPr>
          <w:rFonts w:ascii="宋体" w:eastAsia="宋体" w:hAnsi="宋体" w:cs="Times New Roman" w:hint="eastAsia"/>
          <w:color w:val="000000" w:themeColor="text1"/>
          <w:szCs w:val="21"/>
        </w:rPr>
        <w:t>。</w:t>
      </w:r>
      <w:r w:rsidR="009511CE">
        <w:rPr>
          <w:rFonts w:ascii="宋体" w:eastAsia="宋体" w:hAnsi="宋体" w:cs="Times New Roman"/>
          <w:color w:val="000000" w:themeColor="text1"/>
          <w:szCs w:val="21"/>
        </w:rPr>
        <w:t xml:space="preserve"> </w:t>
      </w:r>
    </w:p>
    <w:p w14:paraId="00D42427" w14:textId="41F7924F" w:rsidR="00CB2EB6" w:rsidRPr="00E71AAB" w:rsidRDefault="00CB2EB6" w:rsidP="00E71AAB">
      <w:pPr>
        <w:spacing w:line="276" w:lineRule="auto"/>
        <w:rPr>
          <w:rFonts w:ascii="宋体" w:eastAsia="宋体" w:hAnsi="宋体" w:cs="Times New Roman"/>
          <w:b/>
          <w:bCs/>
          <w:color w:val="000000" w:themeColor="text1"/>
          <w:szCs w:val="21"/>
        </w:rPr>
      </w:pPr>
      <w:r w:rsidRPr="00E71AAB">
        <w:rPr>
          <w:rFonts w:ascii="宋体" w:eastAsia="宋体" w:hAnsi="宋体" w:cs="Times New Roman" w:hint="eastAsia"/>
          <w:b/>
          <w:bCs/>
          <w:color w:val="000000" w:themeColor="text1"/>
          <w:szCs w:val="21"/>
        </w:rPr>
        <w:t>1</w:t>
      </w:r>
      <w:r w:rsidRPr="00E71AAB">
        <w:rPr>
          <w:rFonts w:ascii="宋体" w:eastAsia="宋体" w:hAnsi="宋体" w:cs="Times New Roman"/>
          <w:b/>
          <w:bCs/>
          <w:color w:val="000000" w:themeColor="text1"/>
          <w:szCs w:val="21"/>
        </w:rPr>
        <w:t>.</w:t>
      </w:r>
      <w:r w:rsidRPr="00E71AAB">
        <w:rPr>
          <w:rFonts w:ascii="宋体" w:eastAsia="宋体" w:hAnsi="宋体"/>
          <w:b/>
          <w:bCs/>
          <w:szCs w:val="21"/>
        </w:rPr>
        <w:t xml:space="preserve">  </w:t>
      </w:r>
      <w:r w:rsidR="000D7249" w:rsidRPr="00E71AAB">
        <w:rPr>
          <w:rFonts w:ascii="宋体" w:eastAsia="宋体" w:hAnsi="宋体" w:cs="Times New Roman" w:hint="eastAsia"/>
          <w:b/>
          <w:bCs/>
          <w:color w:val="000000" w:themeColor="text1"/>
          <w:szCs w:val="21"/>
        </w:rPr>
        <w:t>对于</w:t>
      </w:r>
      <w:r w:rsidRPr="00E71AAB">
        <w:rPr>
          <w:rFonts w:ascii="宋体" w:eastAsia="宋体" w:hAnsi="宋体" w:cs="Times New Roman"/>
          <w:b/>
          <w:bCs/>
          <w:color w:val="000000" w:themeColor="text1"/>
          <w:szCs w:val="21"/>
        </w:rPr>
        <w:t>区域</w:t>
      </w:r>
      <w:r w:rsidRPr="00E71AAB">
        <w:rPr>
          <w:rFonts w:ascii="宋体" w:eastAsia="宋体" w:hAnsi="宋体" w:cs="Times New Roman" w:hint="eastAsia"/>
          <w:b/>
          <w:bCs/>
          <w:color w:val="000000" w:themeColor="text1"/>
          <w:szCs w:val="21"/>
        </w:rPr>
        <w:t>-尺度</w:t>
      </w:r>
      <w:r w:rsidRPr="00E71AAB">
        <w:rPr>
          <w:rFonts w:ascii="宋体" w:eastAsia="宋体" w:hAnsi="宋体" w:cs="Times New Roman"/>
          <w:b/>
          <w:bCs/>
          <w:color w:val="000000" w:themeColor="text1"/>
          <w:szCs w:val="21"/>
        </w:rPr>
        <w:t>的</w:t>
      </w:r>
      <w:r w:rsidR="000D7249" w:rsidRPr="00E71AAB">
        <w:rPr>
          <w:rFonts w:ascii="宋体" w:eastAsia="宋体" w:hAnsi="宋体" w:cs="Times New Roman" w:hint="eastAsia"/>
          <w:b/>
          <w:bCs/>
          <w:color w:val="000000" w:themeColor="text1"/>
          <w:szCs w:val="21"/>
        </w:rPr>
        <w:t>重视度还不够</w:t>
      </w:r>
    </w:p>
    <w:p w14:paraId="48214908" w14:textId="2B8FAD1F" w:rsidR="00CB2EB6" w:rsidRDefault="00846D23" w:rsidP="00E71AAB">
      <w:pPr>
        <w:spacing w:line="276" w:lineRule="auto"/>
        <w:ind w:firstLineChars="200" w:firstLine="420"/>
        <w:rPr>
          <w:rFonts w:ascii="宋体" w:eastAsia="宋体" w:hAnsi="宋体" w:cs="Times New Roman"/>
          <w:color w:val="000000" w:themeColor="text1"/>
          <w:szCs w:val="21"/>
        </w:rPr>
      </w:pPr>
      <w:r w:rsidRPr="00846D23">
        <w:rPr>
          <w:rFonts w:ascii="宋体" w:eastAsia="宋体" w:hAnsi="宋体" w:cs="Times New Roman" w:hint="eastAsia"/>
          <w:color w:val="000000" w:themeColor="text1"/>
          <w:szCs w:val="21"/>
        </w:rPr>
        <w:t>在</w:t>
      </w:r>
      <w:r w:rsidR="00B82651">
        <w:rPr>
          <w:rFonts w:ascii="宋体" w:eastAsia="宋体" w:hAnsi="宋体" w:cs="Times New Roman" w:hint="eastAsia"/>
          <w:color w:val="000000" w:themeColor="text1"/>
          <w:szCs w:val="21"/>
        </w:rPr>
        <w:t>传统</w:t>
      </w:r>
      <w:r w:rsidRPr="00846D23">
        <w:rPr>
          <w:rFonts w:ascii="宋体" w:eastAsia="宋体" w:hAnsi="宋体" w:cs="Times New Roman" w:hint="eastAsia"/>
          <w:color w:val="000000" w:themeColor="text1"/>
          <w:szCs w:val="21"/>
        </w:rPr>
        <w:t>“农业区位”</w:t>
      </w:r>
      <w:r w:rsidR="00B82651">
        <w:rPr>
          <w:rFonts w:ascii="宋体" w:eastAsia="宋体" w:hAnsi="宋体" w:cs="Times New Roman" w:hint="eastAsia"/>
          <w:color w:val="000000" w:themeColor="text1"/>
          <w:szCs w:val="21"/>
        </w:rPr>
        <w:t>教学中多</w:t>
      </w:r>
      <w:r w:rsidRPr="00846D23">
        <w:rPr>
          <w:rFonts w:ascii="宋体" w:eastAsia="宋体" w:hAnsi="宋体" w:cs="Times New Roman" w:hint="eastAsia"/>
          <w:color w:val="000000" w:themeColor="text1"/>
          <w:szCs w:val="21"/>
        </w:rPr>
        <w:t>以演绎为主，</w:t>
      </w:r>
      <w:r w:rsidR="00411C1C" w:rsidRPr="00411C1C">
        <w:rPr>
          <w:rFonts w:ascii="宋体" w:eastAsia="宋体" w:hAnsi="宋体" w:cs="Times New Roman" w:hint="eastAsia"/>
          <w:color w:val="000000" w:themeColor="text1"/>
          <w:szCs w:val="21"/>
        </w:rPr>
        <w:t>按照顺序</w:t>
      </w:r>
      <w:r w:rsidR="00411C1C">
        <w:rPr>
          <w:rFonts w:ascii="宋体" w:eastAsia="宋体" w:hAnsi="宋体" w:cs="Times New Roman" w:hint="eastAsia"/>
          <w:color w:val="000000" w:themeColor="text1"/>
          <w:szCs w:val="21"/>
        </w:rPr>
        <w:t>（图</w:t>
      </w:r>
      <w:r w:rsidR="00411C1C">
        <w:rPr>
          <w:rFonts w:ascii="宋体" w:eastAsia="宋体" w:hAnsi="宋体" w:cs="Times New Roman"/>
          <w:color w:val="000000" w:themeColor="text1"/>
          <w:szCs w:val="21"/>
        </w:rPr>
        <w:t>3</w:t>
      </w:r>
      <w:r w:rsidR="00411C1C">
        <w:rPr>
          <w:rFonts w:ascii="宋体" w:eastAsia="宋体" w:hAnsi="宋体" w:cs="Times New Roman" w:hint="eastAsia"/>
          <w:color w:val="000000" w:themeColor="text1"/>
          <w:szCs w:val="21"/>
        </w:rPr>
        <w:t>）</w:t>
      </w:r>
      <w:r w:rsidR="00411C1C" w:rsidRPr="00411C1C">
        <w:rPr>
          <w:rFonts w:ascii="宋体" w:eastAsia="宋体" w:hAnsi="宋体" w:cs="Times New Roman" w:hint="eastAsia"/>
          <w:color w:val="000000" w:themeColor="text1"/>
          <w:szCs w:val="21"/>
        </w:rPr>
        <w:t>讲解了每种影响因素</w:t>
      </w:r>
      <w:r w:rsidR="00411C1C">
        <w:rPr>
          <w:rFonts w:ascii="宋体" w:eastAsia="宋体" w:hAnsi="宋体" w:cs="Times New Roman" w:hint="eastAsia"/>
          <w:color w:val="000000" w:themeColor="text1"/>
          <w:szCs w:val="21"/>
        </w:rPr>
        <w:t>，</w:t>
      </w:r>
      <w:r w:rsidRPr="00846D23">
        <w:rPr>
          <w:rFonts w:ascii="宋体" w:eastAsia="宋体" w:hAnsi="宋体" w:cs="Times New Roman" w:hint="eastAsia"/>
          <w:color w:val="000000" w:themeColor="text1"/>
          <w:szCs w:val="21"/>
        </w:rPr>
        <w:t>文字和概念性的知识点较多，体现地理区域</w:t>
      </w:r>
      <w:r w:rsidR="002B4B11">
        <w:rPr>
          <w:rFonts w:ascii="宋体" w:eastAsia="宋体" w:hAnsi="宋体" w:cs="Times New Roman" w:hint="eastAsia"/>
          <w:color w:val="000000" w:themeColor="text1"/>
          <w:szCs w:val="21"/>
        </w:rPr>
        <w:t>内容</w:t>
      </w:r>
      <w:r w:rsidRPr="00846D23">
        <w:rPr>
          <w:rFonts w:ascii="宋体" w:eastAsia="宋体" w:hAnsi="宋体" w:cs="Times New Roman" w:hint="eastAsia"/>
          <w:color w:val="000000" w:themeColor="text1"/>
          <w:szCs w:val="21"/>
        </w:rPr>
        <w:t>很少</w:t>
      </w:r>
      <w:r w:rsidR="002B4B11">
        <w:rPr>
          <w:rFonts w:ascii="宋体" w:eastAsia="宋体" w:hAnsi="宋体" w:cs="Times New Roman" w:hint="eastAsia"/>
          <w:color w:val="000000" w:themeColor="text1"/>
          <w:szCs w:val="21"/>
        </w:rPr>
        <w:t>。此外，在部分区域呈现中，如在讲水源因素是，引导学生分析灌溉农业的成因（图4），更多引起学生区位因素的关注，忽视</w:t>
      </w:r>
      <w:r w:rsidRPr="00846D23">
        <w:rPr>
          <w:rFonts w:ascii="宋体" w:eastAsia="宋体" w:hAnsi="宋体" w:cs="Times New Roman" w:hint="eastAsia"/>
          <w:color w:val="000000" w:themeColor="text1"/>
          <w:szCs w:val="21"/>
        </w:rPr>
        <w:t>地理区域的学习，没有将农业与地理空间区域之间建立起联系。</w:t>
      </w:r>
    </w:p>
    <w:p w14:paraId="74BD5112" w14:textId="246958B5" w:rsidR="00411C1C" w:rsidRDefault="00411C1C" w:rsidP="00706C79">
      <w:pPr>
        <w:spacing w:line="276" w:lineRule="auto"/>
        <w:rPr>
          <w:rFonts w:ascii="宋体" w:eastAsia="宋体" w:hAnsi="宋体" w:cs="Times New Roman"/>
          <w:color w:val="000000" w:themeColor="text1"/>
          <w:szCs w:val="21"/>
        </w:rPr>
      </w:pPr>
      <w:r>
        <w:rPr>
          <w:rFonts w:ascii="宋体" w:eastAsia="宋体" w:hAnsi="宋体" w:cs="Times New Roman"/>
          <w:noProof/>
          <w:color w:val="000000" w:themeColor="text1"/>
          <w:szCs w:val="21"/>
        </w:rPr>
        <w:lastRenderedPageBreak/>
        <w:drawing>
          <wp:inline distT="0" distB="0" distL="0" distR="0" wp14:anchorId="6482F79B" wp14:editId="29A21B0E">
            <wp:extent cx="2647950" cy="1654175"/>
            <wp:effectExtent l="0" t="0" r="0" b="3175"/>
            <wp:docPr id="13007145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647950" cy="1654175"/>
                    </a:xfrm>
                    <a:prstGeom prst="rect">
                      <a:avLst/>
                    </a:prstGeom>
                    <a:noFill/>
                  </pic:spPr>
                </pic:pic>
              </a:graphicData>
            </a:graphic>
          </wp:inline>
        </w:drawing>
      </w:r>
      <w:r w:rsidR="00706C79">
        <w:rPr>
          <w:rFonts w:ascii="宋体" w:eastAsia="宋体" w:hAnsi="宋体" w:cs="Times New Roman"/>
          <w:noProof/>
          <w:color w:val="000000" w:themeColor="text1"/>
          <w:szCs w:val="21"/>
        </w:rPr>
        <w:drawing>
          <wp:inline distT="0" distB="0" distL="0" distR="0" wp14:anchorId="787CE2C1" wp14:editId="069C6307">
            <wp:extent cx="2506345" cy="1593850"/>
            <wp:effectExtent l="0" t="0" r="8255" b="6350"/>
            <wp:docPr id="810328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6345" cy="1593850"/>
                    </a:xfrm>
                    <a:prstGeom prst="rect">
                      <a:avLst/>
                    </a:prstGeom>
                    <a:noFill/>
                  </pic:spPr>
                </pic:pic>
              </a:graphicData>
            </a:graphic>
          </wp:inline>
        </w:drawing>
      </w:r>
    </w:p>
    <w:p w14:paraId="6BBF73D2" w14:textId="0F275A82" w:rsidR="00EA6638" w:rsidRPr="00EA6638" w:rsidRDefault="00EA6638" w:rsidP="00EA6638">
      <w:pPr>
        <w:spacing w:line="276" w:lineRule="auto"/>
        <w:ind w:firstLineChars="300" w:firstLine="630"/>
        <w:rPr>
          <w:rFonts w:ascii="黑体" w:eastAsia="黑体" w:hAnsi="黑体" w:cs="Times New Roman"/>
          <w:color w:val="000000" w:themeColor="text1"/>
          <w:szCs w:val="21"/>
        </w:rPr>
      </w:pPr>
      <w:r w:rsidRPr="00EA6638">
        <w:rPr>
          <w:rFonts w:ascii="黑体" w:eastAsia="黑体" w:hAnsi="黑体" w:cs="Times New Roman" w:hint="eastAsia"/>
          <w:color w:val="000000" w:themeColor="text1"/>
          <w:szCs w:val="21"/>
        </w:rPr>
        <w:t>图3</w:t>
      </w:r>
      <w:r w:rsidRPr="00EA6638">
        <w:rPr>
          <w:rFonts w:ascii="黑体" w:eastAsia="黑体" w:hAnsi="黑体" w:cs="Times New Roman"/>
          <w:color w:val="000000" w:themeColor="text1"/>
          <w:szCs w:val="21"/>
        </w:rPr>
        <w:t xml:space="preserve">  </w:t>
      </w:r>
      <w:r w:rsidRPr="00EA6638">
        <w:rPr>
          <w:rFonts w:ascii="黑体" w:eastAsia="黑体" w:hAnsi="黑体" w:cs="Times New Roman" w:hint="eastAsia"/>
          <w:color w:val="000000" w:themeColor="text1"/>
          <w:szCs w:val="21"/>
        </w:rPr>
        <w:t xml:space="preserve">传统课例教学顺序图 </w:t>
      </w:r>
      <w:r w:rsidRPr="00EA6638">
        <w:rPr>
          <w:rFonts w:ascii="黑体" w:eastAsia="黑体" w:hAnsi="黑体" w:cs="Times New Roman"/>
          <w:color w:val="000000" w:themeColor="text1"/>
          <w:szCs w:val="21"/>
        </w:rPr>
        <w:t xml:space="preserve">        </w:t>
      </w:r>
      <w:r w:rsidRPr="00EA6638">
        <w:rPr>
          <w:rFonts w:ascii="黑体" w:eastAsia="黑体" w:hAnsi="黑体" w:cs="Times New Roman" w:hint="eastAsia"/>
          <w:color w:val="000000" w:themeColor="text1"/>
          <w:szCs w:val="21"/>
        </w:rPr>
        <w:t>图4</w:t>
      </w:r>
      <w:r w:rsidRPr="00EA6638">
        <w:rPr>
          <w:rFonts w:ascii="黑体" w:eastAsia="黑体" w:hAnsi="黑体" w:cs="Times New Roman"/>
          <w:color w:val="000000" w:themeColor="text1"/>
          <w:szCs w:val="21"/>
        </w:rPr>
        <w:t xml:space="preserve"> </w:t>
      </w:r>
      <w:r w:rsidRPr="00EA6638">
        <w:rPr>
          <w:rFonts w:ascii="黑体" w:eastAsia="黑体" w:hAnsi="黑体" w:cs="Times New Roman" w:hint="eastAsia"/>
          <w:color w:val="000000" w:themeColor="text1"/>
          <w:szCs w:val="21"/>
        </w:rPr>
        <w:t>传统课例讲解水资源使用“灌溉农业”图</w:t>
      </w:r>
    </w:p>
    <w:p w14:paraId="3AA64C22" w14:textId="29C1410E" w:rsidR="002B4B11" w:rsidRDefault="00411C1C" w:rsidP="00E71AAB">
      <w:pPr>
        <w:spacing w:line="276"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由此可推测出日常对于尺度思想的认知度相对较低，这</w:t>
      </w:r>
      <w:r w:rsidR="00B10EDB">
        <w:rPr>
          <w:rFonts w:ascii="宋体" w:eastAsia="宋体" w:hAnsi="宋体" w:cs="Times New Roman" w:hint="eastAsia"/>
          <w:color w:val="000000" w:themeColor="text1"/>
          <w:szCs w:val="21"/>
        </w:rPr>
        <w:t>也在</w:t>
      </w:r>
      <w:r w:rsidR="00FC6423">
        <w:rPr>
          <w:rFonts w:ascii="宋体" w:eastAsia="宋体" w:hAnsi="宋体" w:cs="Times New Roman" w:hint="eastAsia"/>
          <w:color w:val="000000" w:themeColor="text1"/>
          <w:szCs w:val="21"/>
        </w:rPr>
        <w:t>试题测试</w:t>
      </w:r>
      <w:r>
        <w:rPr>
          <w:rFonts w:ascii="宋体" w:eastAsia="宋体" w:hAnsi="宋体" w:cs="Times New Roman" w:hint="eastAsia"/>
          <w:color w:val="000000" w:themeColor="text1"/>
          <w:szCs w:val="21"/>
        </w:rPr>
        <w:t>中</w:t>
      </w:r>
      <w:r w:rsidR="00B10EDB">
        <w:rPr>
          <w:rFonts w:ascii="宋体" w:eastAsia="宋体" w:hAnsi="宋体" w:cs="Times New Roman" w:hint="eastAsia"/>
          <w:color w:val="000000" w:themeColor="text1"/>
          <w:szCs w:val="21"/>
        </w:rPr>
        <w:t>再次</w:t>
      </w:r>
      <w:r>
        <w:rPr>
          <w:rFonts w:ascii="宋体" w:eastAsia="宋体" w:hAnsi="宋体" w:cs="Times New Roman" w:hint="eastAsia"/>
          <w:color w:val="000000" w:themeColor="text1"/>
          <w:szCs w:val="21"/>
        </w:rPr>
        <w:t>得到印证，本次</w:t>
      </w:r>
      <w:r w:rsidR="00FC6423">
        <w:rPr>
          <w:rFonts w:ascii="宋体" w:eastAsia="宋体" w:hAnsi="宋体" w:cs="Times New Roman" w:hint="eastAsia"/>
          <w:color w:val="000000" w:themeColor="text1"/>
          <w:szCs w:val="21"/>
        </w:rPr>
        <w:t>测试</w:t>
      </w:r>
      <w:r>
        <w:rPr>
          <w:rFonts w:ascii="宋体" w:eastAsia="宋体" w:hAnsi="宋体" w:cs="Times New Roman" w:hint="eastAsia"/>
          <w:color w:val="000000" w:themeColor="text1"/>
          <w:szCs w:val="21"/>
        </w:rPr>
        <w:t>是选取了</w:t>
      </w:r>
      <w:r w:rsidRPr="00411C1C">
        <w:rPr>
          <w:rFonts w:ascii="宋体" w:eastAsia="宋体" w:hAnsi="宋体" w:cs="Times New Roman" w:hint="eastAsia"/>
          <w:color w:val="000000" w:themeColor="text1"/>
          <w:szCs w:val="21"/>
        </w:rPr>
        <w:t>上海</w:t>
      </w:r>
      <w:r>
        <w:rPr>
          <w:rFonts w:ascii="宋体" w:eastAsia="宋体" w:hAnsi="宋体" w:cs="Times New Roman" w:hint="eastAsia"/>
          <w:color w:val="000000" w:themeColor="text1"/>
          <w:szCs w:val="21"/>
        </w:rPr>
        <w:t>区重点的</w:t>
      </w:r>
      <w:r w:rsidR="00392446">
        <w:rPr>
          <w:rFonts w:ascii="宋体" w:eastAsia="宋体" w:hAnsi="宋体" w:cs="Times New Roman" w:hint="eastAsia"/>
          <w:color w:val="000000" w:themeColor="text1"/>
          <w:szCs w:val="21"/>
        </w:rPr>
        <w:t>师生完成</w:t>
      </w:r>
      <w:r>
        <w:rPr>
          <w:rFonts w:ascii="宋体" w:eastAsia="宋体" w:hAnsi="宋体" w:cs="Times New Roman" w:hint="eastAsia"/>
          <w:color w:val="000000" w:themeColor="text1"/>
          <w:szCs w:val="21"/>
        </w:rPr>
        <w:t>1</w:t>
      </w:r>
      <w:r>
        <w:rPr>
          <w:rFonts w:ascii="宋体" w:eastAsia="宋体" w:hAnsi="宋体" w:cs="Times New Roman"/>
          <w:color w:val="000000" w:themeColor="text1"/>
          <w:szCs w:val="21"/>
        </w:rPr>
        <w:t>0</w:t>
      </w:r>
      <w:r>
        <w:rPr>
          <w:rFonts w:ascii="宋体" w:eastAsia="宋体" w:hAnsi="宋体" w:cs="Times New Roman" w:hint="eastAsia"/>
          <w:color w:val="000000" w:themeColor="text1"/>
          <w:szCs w:val="21"/>
        </w:rPr>
        <w:t>道</w:t>
      </w:r>
      <w:r w:rsidR="00392446">
        <w:rPr>
          <w:rFonts w:ascii="宋体" w:eastAsia="宋体" w:hAnsi="宋体" w:cs="Times New Roman" w:hint="eastAsia"/>
          <w:color w:val="000000" w:themeColor="text1"/>
          <w:szCs w:val="21"/>
        </w:rPr>
        <w:t>关于尺度思想</w:t>
      </w:r>
      <w:r>
        <w:rPr>
          <w:rFonts w:ascii="宋体" w:eastAsia="宋体" w:hAnsi="宋体" w:cs="Times New Roman" w:hint="eastAsia"/>
          <w:color w:val="000000" w:themeColor="text1"/>
          <w:szCs w:val="21"/>
        </w:rPr>
        <w:t>的题目。</w:t>
      </w:r>
      <w:r w:rsidR="00284B03">
        <w:rPr>
          <w:rFonts w:ascii="宋体" w:eastAsia="宋体" w:hAnsi="宋体" w:cs="Times New Roman" w:hint="eastAsia"/>
          <w:color w:val="000000" w:themeColor="text1"/>
          <w:szCs w:val="21"/>
        </w:rPr>
        <w:t>结果</w:t>
      </w:r>
      <w:r w:rsidR="00284B03" w:rsidRPr="002B4B11">
        <w:rPr>
          <w:rFonts w:ascii="宋体" w:eastAsia="宋体" w:hAnsi="宋体" w:cs="Times New Roman"/>
          <w:color w:val="000000" w:themeColor="text1"/>
          <w:szCs w:val="21"/>
        </w:rPr>
        <w:t>发现</w:t>
      </w:r>
      <w:r w:rsidR="00284B03">
        <w:rPr>
          <w:rFonts w:ascii="宋体" w:eastAsia="宋体" w:hAnsi="宋体" w:cs="Times New Roman" w:hint="eastAsia"/>
          <w:color w:val="000000" w:themeColor="text1"/>
          <w:szCs w:val="21"/>
        </w:rPr>
        <w:t>师生掌握的情况相对比较好的有尺度划分、尺度选择和尺度推绎，而掌握最差的都是尺度效应，说明师生的掌握度相对都是较低。</w:t>
      </w:r>
    </w:p>
    <w:p w14:paraId="38D557EF" w14:textId="77777777" w:rsidR="00706C79" w:rsidRDefault="00706C79" w:rsidP="00706C79">
      <w:pPr>
        <w:spacing w:line="276" w:lineRule="auto"/>
        <w:rPr>
          <w:rFonts w:ascii="宋体" w:eastAsia="宋体" w:hAnsi="宋体" w:cs="Times New Roman"/>
          <w:color w:val="000000" w:themeColor="text1"/>
          <w:szCs w:val="21"/>
        </w:rPr>
      </w:pPr>
      <w:r>
        <w:rPr>
          <w:rFonts w:ascii="宋体" w:eastAsia="宋体" w:hAnsi="宋体" w:cs="Times New Roman"/>
          <w:noProof/>
          <w:color w:val="000000" w:themeColor="text1"/>
          <w:szCs w:val="21"/>
        </w:rPr>
        <w:drawing>
          <wp:inline distT="0" distB="0" distL="0" distR="0" wp14:anchorId="5B2EEEBB" wp14:editId="13F78679">
            <wp:extent cx="2565400" cy="1841500"/>
            <wp:effectExtent l="0" t="0" r="6350" b="6350"/>
            <wp:docPr id="15481853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565400" cy="1841500"/>
                    </a:xfrm>
                    <a:prstGeom prst="rect">
                      <a:avLst/>
                    </a:prstGeom>
                    <a:noFill/>
                  </pic:spPr>
                </pic:pic>
              </a:graphicData>
            </a:graphic>
          </wp:inline>
        </w:drawing>
      </w:r>
      <w:r w:rsidRPr="0092182B">
        <w:rPr>
          <w:rFonts w:ascii="宋体" w:hAnsi="宋体" w:cstheme="minorEastAsia" w:hint="eastAsia"/>
          <w:noProof/>
          <w:szCs w:val="21"/>
        </w:rPr>
        <w:t xml:space="preserve"> </w:t>
      </w:r>
      <w:r w:rsidRPr="0092182B">
        <w:rPr>
          <w:rFonts w:ascii="宋体" w:hAnsi="宋体" w:cstheme="minorEastAsia" w:hint="eastAsia"/>
          <w:noProof/>
          <w:szCs w:val="21"/>
        </w:rPr>
        <w:drawing>
          <wp:inline distT="0" distB="0" distL="0" distR="0" wp14:anchorId="5E7E734E" wp14:editId="70966F94">
            <wp:extent cx="2501900" cy="1828800"/>
            <wp:effectExtent l="0" t="0" r="0" b="0"/>
            <wp:docPr id="309948289" name="图片 2"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48289" name="图片 2" descr="图表, 条形图&#10;&#10;描述已自动生成"/>
                    <pic:cNvPicPr/>
                  </pic:nvPicPr>
                  <pic:blipFill>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501900" cy="1828800"/>
                    </a:xfrm>
                    <a:prstGeom prst="rect">
                      <a:avLst/>
                    </a:prstGeom>
                  </pic:spPr>
                </pic:pic>
              </a:graphicData>
            </a:graphic>
          </wp:inline>
        </w:drawing>
      </w:r>
      <w:r w:rsidR="002B4B11">
        <w:rPr>
          <w:rFonts w:ascii="宋体" w:eastAsia="宋体" w:hAnsi="宋体" w:cs="Times New Roman"/>
          <w:color w:val="000000" w:themeColor="text1"/>
          <w:szCs w:val="21"/>
        </w:rPr>
        <w:t xml:space="preserve"> </w:t>
      </w:r>
    </w:p>
    <w:p w14:paraId="50E5BC63" w14:textId="1DAAB458" w:rsidR="00411C1C" w:rsidRPr="00EA6638" w:rsidRDefault="00706C79" w:rsidP="00706C79">
      <w:pPr>
        <w:spacing w:line="276" w:lineRule="auto"/>
        <w:ind w:firstLineChars="400" w:firstLine="840"/>
        <w:rPr>
          <w:rFonts w:ascii="黑体" w:eastAsia="黑体" w:hAnsi="黑体" w:cs="Times New Roman"/>
          <w:color w:val="000000" w:themeColor="text1"/>
          <w:szCs w:val="21"/>
        </w:rPr>
      </w:pPr>
      <w:r w:rsidRPr="00EA6638">
        <w:rPr>
          <w:rFonts w:ascii="黑体" w:eastAsia="黑体" w:hAnsi="黑体" w:cs="Times New Roman" w:hint="eastAsia"/>
          <w:color w:val="000000" w:themeColor="text1"/>
          <w:szCs w:val="21"/>
        </w:rPr>
        <w:t>图5</w:t>
      </w:r>
      <w:r w:rsidR="002B4B11" w:rsidRPr="00EA6638">
        <w:rPr>
          <w:rFonts w:ascii="黑体" w:eastAsia="黑体" w:hAnsi="黑体" w:cs="Times New Roman"/>
          <w:color w:val="000000" w:themeColor="text1"/>
          <w:szCs w:val="21"/>
        </w:rPr>
        <w:t xml:space="preserve"> </w:t>
      </w:r>
      <w:r w:rsidR="002B4B11" w:rsidRPr="00EA6638">
        <w:rPr>
          <w:rFonts w:ascii="黑体" w:eastAsia="黑体" w:hAnsi="黑体" w:cs="Times New Roman" w:hint="eastAsia"/>
          <w:color w:val="000000" w:themeColor="text1"/>
          <w:szCs w:val="21"/>
        </w:rPr>
        <w:t xml:space="preserve">教师完成问卷测试的情况 </w:t>
      </w:r>
      <w:r w:rsidR="002B4B11" w:rsidRPr="00EA6638">
        <w:rPr>
          <w:rFonts w:ascii="黑体" w:eastAsia="黑体" w:hAnsi="黑体" w:cs="Times New Roman"/>
          <w:color w:val="000000" w:themeColor="text1"/>
          <w:szCs w:val="21"/>
        </w:rPr>
        <w:t xml:space="preserve">          </w:t>
      </w:r>
      <w:r w:rsidR="002B4B11" w:rsidRPr="00EA6638">
        <w:rPr>
          <w:rFonts w:ascii="黑体" w:eastAsia="黑体" w:hAnsi="黑体" w:cs="Times New Roman" w:hint="eastAsia"/>
          <w:color w:val="000000" w:themeColor="text1"/>
          <w:szCs w:val="21"/>
        </w:rPr>
        <w:t>图</w:t>
      </w:r>
      <w:r w:rsidR="002B4B11" w:rsidRPr="00EA6638">
        <w:rPr>
          <w:rFonts w:ascii="黑体" w:eastAsia="黑体" w:hAnsi="黑体" w:cs="Times New Roman"/>
          <w:color w:val="000000" w:themeColor="text1"/>
          <w:szCs w:val="21"/>
        </w:rPr>
        <w:t xml:space="preserve">6  </w:t>
      </w:r>
      <w:r w:rsidR="002B4B11" w:rsidRPr="00EA6638">
        <w:rPr>
          <w:rFonts w:ascii="黑体" w:eastAsia="黑体" w:hAnsi="黑体" w:cs="Times New Roman" w:hint="eastAsia"/>
          <w:color w:val="000000" w:themeColor="text1"/>
          <w:szCs w:val="21"/>
        </w:rPr>
        <w:t>学生完成问卷测试的情况</w:t>
      </w:r>
    </w:p>
    <w:p w14:paraId="3201B353" w14:textId="10701229" w:rsidR="00CB2EB6" w:rsidRPr="00E71AAB" w:rsidRDefault="00CB2EB6" w:rsidP="00706C79">
      <w:pPr>
        <w:spacing w:line="276" w:lineRule="auto"/>
        <w:rPr>
          <w:rFonts w:ascii="宋体" w:eastAsia="宋体" w:hAnsi="宋体" w:cs="Times New Roman"/>
          <w:b/>
          <w:bCs/>
          <w:color w:val="000000" w:themeColor="text1"/>
          <w:szCs w:val="21"/>
        </w:rPr>
      </w:pPr>
      <w:r w:rsidRPr="00E71AAB">
        <w:rPr>
          <w:rFonts w:ascii="宋体" w:eastAsia="宋体" w:hAnsi="宋体" w:cs="Times New Roman"/>
          <w:b/>
          <w:bCs/>
          <w:color w:val="000000" w:themeColor="text1"/>
          <w:szCs w:val="21"/>
        </w:rPr>
        <w:t>2.</w:t>
      </w:r>
      <w:r w:rsidRPr="00E71AAB">
        <w:rPr>
          <w:rFonts w:ascii="宋体" w:eastAsia="宋体" w:hAnsi="宋体" w:cs="Times New Roman"/>
          <w:b/>
          <w:bCs/>
          <w:color w:val="000000" w:themeColor="text1"/>
          <w:szCs w:val="21"/>
        </w:rPr>
        <w:tab/>
        <w:t>没有建立区域间的联系</w:t>
      </w:r>
      <w:r w:rsidRPr="00E71AAB">
        <w:rPr>
          <w:rFonts w:ascii="宋体" w:eastAsia="宋体" w:hAnsi="宋体" w:cs="Times New Roman" w:hint="eastAsia"/>
          <w:b/>
          <w:bCs/>
          <w:color w:val="000000" w:themeColor="text1"/>
          <w:szCs w:val="21"/>
        </w:rPr>
        <w:t>，</w:t>
      </w:r>
      <w:r w:rsidR="00A70BE4" w:rsidRPr="00E71AAB">
        <w:rPr>
          <w:rFonts w:ascii="宋体" w:eastAsia="宋体" w:hAnsi="宋体" w:cs="Times New Roman" w:hint="eastAsia"/>
          <w:b/>
          <w:bCs/>
          <w:color w:val="000000" w:themeColor="text1"/>
          <w:szCs w:val="21"/>
        </w:rPr>
        <w:t>尺度的转化能力不强</w:t>
      </w:r>
    </w:p>
    <w:p w14:paraId="70EEB213" w14:textId="64C145FC" w:rsidR="00CB2EB6" w:rsidRDefault="00B82651" w:rsidP="00E71AAB">
      <w:pPr>
        <w:spacing w:line="276"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课例</w:t>
      </w:r>
      <w:r w:rsidR="00A70BE4" w:rsidRPr="00A70BE4">
        <w:rPr>
          <w:rFonts w:ascii="宋体" w:eastAsia="宋体" w:hAnsi="宋体" w:cs="Times New Roman" w:hint="eastAsia"/>
          <w:color w:val="000000" w:themeColor="text1"/>
          <w:szCs w:val="21"/>
        </w:rPr>
        <w:t>讲解影响农业区位因素时，</w:t>
      </w:r>
      <w:r w:rsidR="002D6391">
        <w:rPr>
          <w:rFonts w:ascii="宋体" w:eastAsia="宋体" w:hAnsi="宋体" w:cs="Times New Roman" w:hint="eastAsia"/>
          <w:color w:val="000000" w:themeColor="text1"/>
          <w:szCs w:val="21"/>
        </w:rPr>
        <w:t>例举不同因素</w:t>
      </w:r>
      <w:r w:rsidR="00A70BE4" w:rsidRPr="00A70BE4">
        <w:rPr>
          <w:rFonts w:ascii="宋体" w:eastAsia="宋体" w:hAnsi="宋体" w:cs="Times New Roman" w:hint="eastAsia"/>
          <w:color w:val="000000" w:themeColor="text1"/>
          <w:szCs w:val="21"/>
        </w:rPr>
        <w:t>的案例</w:t>
      </w:r>
      <w:r w:rsidR="002D6391">
        <w:rPr>
          <w:rFonts w:ascii="宋体" w:eastAsia="宋体" w:hAnsi="宋体" w:cs="Times New Roman" w:hint="eastAsia"/>
          <w:color w:val="000000" w:themeColor="text1"/>
          <w:szCs w:val="21"/>
        </w:rPr>
        <w:t>，但这些案例</w:t>
      </w:r>
      <w:r w:rsidR="00A70BE4" w:rsidRPr="00A70BE4">
        <w:rPr>
          <w:rFonts w:ascii="宋体" w:eastAsia="宋体" w:hAnsi="宋体" w:cs="Times New Roman" w:hint="eastAsia"/>
          <w:color w:val="000000" w:themeColor="text1"/>
          <w:szCs w:val="21"/>
        </w:rPr>
        <w:t>间</w:t>
      </w:r>
      <w:r w:rsidR="002D6391" w:rsidRPr="00A70BE4">
        <w:rPr>
          <w:rFonts w:ascii="宋体" w:eastAsia="宋体" w:hAnsi="宋体" w:cs="Times New Roman" w:hint="eastAsia"/>
          <w:color w:val="000000" w:themeColor="text1"/>
          <w:szCs w:val="21"/>
        </w:rPr>
        <w:t>没有</w:t>
      </w:r>
      <w:r w:rsidR="002D6391">
        <w:rPr>
          <w:rFonts w:ascii="宋体" w:eastAsia="宋体" w:hAnsi="宋体" w:cs="Times New Roman" w:hint="eastAsia"/>
          <w:color w:val="000000" w:themeColor="text1"/>
          <w:szCs w:val="21"/>
        </w:rPr>
        <w:t>建立区域、尺度间</w:t>
      </w:r>
      <w:r w:rsidR="00A70BE4" w:rsidRPr="00A70BE4">
        <w:rPr>
          <w:rFonts w:ascii="宋体" w:eastAsia="宋体" w:hAnsi="宋体" w:cs="Times New Roman" w:hint="eastAsia"/>
          <w:color w:val="000000" w:themeColor="text1"/>
          <w:szCs w:val="21"/>
        </w:rPr>
        <w:t>联系，</w:t>
      </w:r>
      <w:r w:rsidR="002D6391">
        <w:rPr>
          <w:rFonts w:ascii="宋体" w:eastAsia="宋体" w:hAnsi="宋体" w:cs="Times New Roman" w:hint="eastAsia"/>
          <w:color w:val="000000" w:themeColor="text1"/>
          <w:szCs w:val="21"/>
        </w:rPr>
        <w:t>如在讲解热量对农业布局的影响</w:t>
      </w:r>
      <w:r w:rsidR="00392446">
        <w:rPr>
          <w:rFonts w:ascii="宋体" w:eastAsia="宋体" w:hAnsi="宋体" w:cs="Times New Roman" w:hint="eastAsia"/>
          <w:color w:val="000000" w:themeColor="text1"/>
          <w:szCs w:val="21"/>
        </w:rPr>
        <w:t>（图7）</w:t>
      </w:r>
      <w:r w:rsidR="002D6391">
        <w:rPr>
          <w:rFonts w:ascii="宋体" w:eastAsia="宋体" w:hAnsi="宋体" w:cs="Times New Roman" w:hint="eastAsia"/>
          <w:color w:val="000000" w:themeColor="text1"/>
          <w:szCs w:val="21"/>
        </w:rPr>
        <w:t>，呈现全国不同地区种植农作物的熟制差异；在讲解</w:t>
      </w:r>
      <w:r w:rsidR="00392446">
        <w:rPr>
          <w:rFonts w:ascii="宋体" w:eastAsia="宋体" w:hAnsi="宋体" w:cs="Times New Roman" w:hint="eastAsia"/>
          <w:color w:val="000000" w:themeColor="text1"/>
          <w:szCs w:val="21"/>
        </w:rPr>
        <w:t>土壤对农业布局的影响（图8），呈现江南丘陵与四川盆地对种植农作物的影响，这过程</w:t>
      </w:r>
      <w:r w:rsidR="00A70BE4" w:rsidRPr="00A70BE4">
        <w:rPr>
          <w:rFonts w:ascii="宋体" w:eastAsia="宋体" w:hAnsi="宋体" w:cs="Times New Roman" w:hint="eastAsia"/>
          <w:color w:val="000000" w:themeColor="text1"/>
          <w:szCs w:val="21"/>
        </w:rPr>
        <w:t>像是为了讲解某因素去选择某个区域，不</w:t>
      </w:r>
      <w:r w:rsidR="00596CBC">
        <w:rPr>
          <w:rFonts w:ascii="宋体" w:eastAsia="宋体" w:hAnsi="宋体" w:cs="Times New Roman" w:hint="eastAsia"/>
          <w:color w:val="000000" w:themeColor="text1"/>
          <w:szCs w:val="21"/>
        </w:rPr>
        <w:t>仅</w:t>
      </w:r>
      <w:r w:rsidR="00A70BE4" w:rsidRPr="00A70BE4">
        <w:rPr>
          <w:rFonts w:ascii="宋体" w:eastAsia="宋体" w:hAnsi="宋体" w:cs="Times New Roman" w:hint="eastAsia"/>
          <w:color w:val="000000" w:themeColor="text1"/>
          <w:szCs w:val="21"/>
        </w:rPr>
        <w:t>情境上没有联系，在地理区域上也没有体现出空间或者时间的尺度差别，对学生</w:t>
      </w:r>
      <w:r w:rsidR="00392446">
        <w:rPr>
          <w:rFonts w:ascii="宋体" w:eastAsia="宋体" w:hAnsi="宋体" w:cs="Times New Roman" w:hint="eastAsia"/>
          <w:color w:val="000000" w:themeColor="text1"/>
          <w:szCs w:val="21"/>
        </w:rPr>
        <w:t>尺度</w:t>
      </w:r>
      <w:r w:rsidR="00A70BE4" w:rsidRPr="00A70BE4">
        <w:rPr>
          <w:rFonts w:ascii="宋体" w:eastAsia="宋体" w:hAnsi="宋体" w:cs="Times New Roman" w:hint="eastAsia"/>
          <w:color w:val="000000" w:themeColor="text1"/>
          <w:szCs w:val="21"/>
        </w:rPr>
        <w:t>联系和转化的渗透不足。</w:t>
      </w:r>
    </w:p>
    <w:p w14:paraId="20747DF4" w14:textId="7EDDAD18" w:rsidR="002D6391" w:rsidRDefault="00E71AAB" w:rsidP="00706C79">
      <w:pPr>
        <w:spacing w:line="276" w:lineRule="auto"/>
        <w:rPr>
          <w:rFonts w:ascii="宋体" w:eastAsia="宋体" w:hAnsi="宋体" w:cs="Times New Roman"/>
          <w:color w:val="000000" w:themeColor="text1"/>
          <w:szCs w:val="21"/>
        </w:rPr>
      </w:pPr>
      <w:r>
        <w:rPr>
          <w:rFonts w:ascii="宋体" w:eastAsia="宋体" w:hAnsi="宋体" w:cs="Times New Roman"/>
          <w:noProof/>
          <w:color w:val="000000" w:themeColor="text1"/>
          <w:szCs w:val="21"/>
        </w:rPr>
        <w:drawing>
          <wp:anchor distT="0" distB="0" distL="114300" distR="114300" simplePos="0" relativeHeight="251644928" behindDoc="0" locked="0" layoutInCell="1" allowOverlap="1" wp14:anchorId="4D2DB811" wp14:editId="1C6E968B">
            <wp:simplePos x="0" y="0"/>
            <wp:positionH relativeFrom="margin">
              <wp:align>left</wp:align>
            </wp:positionH>
            <wp:positionV relativeFrom="paragraph">
              <wp:posOffset>-1905</wp:posOffset>
            </wp:positionV>
            <wp:extent cx="2539365" cy="1606538"/>
            <wp:effectExtent l="0" t="0" r="0" b="0"/>
            <wp:wrapNone/>
            <wp:docPr id="5553963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9365" cy="1606538"/>
                    </a:xfrm>
                    <a:prstGeom prst="rect">
                      <a:avLst/>
                    </a:prstGeom>
                    <a:noFill/>
                  </pic:spPr>
                </pic:pic>
              </a:graphicData>
            </a:graphic>
            <wp14:sizeRelH relativeFrom="margin">
              <wp14:pctWidth>0</wp14:pctWidth>
            </wp14:sizeRelH>
            <wp14:sizeRelV relativeFrom="margin">
              <wp14:pctHeight>0</wp14:pctHeight>
            </wp14:sizeRelV>
          </wp:anchor>
        </w:drawing>
      </w:r>
      <w:r w:rsidR="00392446">
        <w:rPr>
          <w:noProof/>
        </w:rPr>
        <w:drawing>
          <wp:anchor distT="0" distB="0" distL="114300" distR="114300" simplePos="0" relativeHeight="251645952" behindDoc="0" locked="0" layoutInCell="1" allowOverlap="1" wp14:anchorId="526EC09A" wp14:editId="6609A7F4">
            <wp:simplePos x="0" y="0"/>
            <wp:positionH relativeFrom="margin">
              <wp:posOffset>2609850</wp:posOffset>
            </wp:positionH>
            <wp:positionV relativeFrom="paragraph">
              <wp:posOffset>63500</wp:posOffset>
            </wp:positionV>
            <wp:extent cx="3505200" cy="1581150"/>
            <wp:effectExtent l="0" t="0" r="0" b="0"/>
            <wp:wrapNone/>
            <wp:docPr id="1230252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252663" name=""/>
                    <pic:cNvPicPr/>
                  </pic:nvPicPr>
                  <pic:blipFill>
                    <a:blip r:embed="rId14" cstate="print">
                      <a:extLst>
                        <a:ext uri="{BEBA8EAE-BF5A-486C-A8C5-ECC9F3942E4B}">
                          <a14:imgProps xmlns:a14="http://schemas.microsoft.com/office/drawing/2010/main">
                            <a14:imgLayer r:embed="rId15">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3505200" cy="1581150"/>
                    </a:xfrm>
                    <a:prstGeom prst="rect">
                      <a:avLst/>
                    </a:prstGeom>
                  </pic:spPr>
                </pic:pic>
              </a:graphicData>
            </a:graphic>
            <wp14:sizeRelH relativeFrom="margin">
              <wp14:pctWidth>0</wp14:pctWidth>
            </wp14:sizeRelH>
            <wp14:sizeRelV relativeFrom="margin">
              <wp14:pctHeight>0</wp14:pctHeight>
            </wp14:sizeRelV>
          </wp:anchor>
        </w:drawing>
      </w:r>
    </w:p>
    <w:p w14:paraId="28B73BC0" w14:textId="12F7B70A" w:rsidR="002D6391" w:rsidRDefault="002D6391" w:rsidP="00706C79">
      <w:pPr>
        <w:spacing w:line="276" w:lineRule="auto"/>
        <w:rPr>
          <w:rFonts w:ascii="宋体" w:eastAsia="宋体" w:hAnsi="宋体" w:cs="Times New Roman"/>
          <w:color w:val="000000" w:themeColor="text1"/>
          <w:szCs w:val="21"/>
        </w:rPr>
      </w:pPr>
    </w:p>
    <w:p w14:paraId="67ECE3AF" w14:textId="77777777" w:rsidR="002D6391" w:rsidRDefault="002D6391" w:rsidP="00706C79">
      <w:pPr>
        <w:spacing w:line="276" w:lineRule="auto"/>
        <w:rPr>
          <w:rFonts w:ascii="宋体" w:eastAsia="宋体" w:hAnsi="宋体" w:cs="Times New Roman"/>
          <w:color w:val="000000" w:themeColor="text1"/>
          <w:szCs w:val="21"/>
        </w:rPr>
      </w:pPr>
    </w:p>
    <w:p w14:paraId="21DAB1F8" w14:textId="77777777" w:rsidR="002D6391" w:rsidRDefault="002D6391" w:rsidP="00706C79">
      <w:pPr>
        <w:spacing w:line="276" w:lineRule="auto"/>
        <w:rPr>
          <w:rFonts w:ascii="宋体" w:eastAsia="宋体" w:hAnsi="宋体" w:cs="Times New Roman"/>
          <w:color w:val="000000" w:themeColor="text1"/>
          <w:szCs w:val="21"/>
        </w:rPr>
      </w:pPr>
    </w:p>
    <w:p w14:paraId="41278739" w14:textId="77777777" w:rsidR="002D6391" w:rsidRDefault="002D6391" w:rsidP="00706C79">
      <w:pPr>
        <w:spacing w:line="276" w:lineRule="auto"/>
        <w:rPr>
          <w:rFonts w:ascii="宋体" w:eastAsia="宋体" w:hAnsi="宋体" w:cs="Times New Roman"/>
          <w:color w:val="000000" w:themeColor="text1"/>
          <w:szCs w:val="21"/>
        </w:rPr>
      </w:pPr>
    </w:p>
    <w:p w14:paraId="57AF46CB" w14:textId="77777777" w:rsidR="002D6391" w:rsidRDefault="002D6391" w:rsidP="00706C79">
      <w:pPr>
        <w:spacing w:line="276" w:lineRule="auto"/>
        <w:rPr>
          <w:rFonts w:ascii="宋体" w:eastAsia="宋体" w:hAnsi="宋体" w:cs="Times New Roman"/>
          <w:color w:val="000000" w:themeColor="text1"/>
          <w:szCs w:val="21"/>
        </w:rPr>
      </w:pPr>
    </w:p>
    <w:p w14:paraId="60036C0D" w14:textId="77777777" w:rsidR="002D6391" w:rsidRDefault="002D6391" w:rsidP="00706C79">
      <w:pPr>
        <w:spacing w:line="276" w:lineRule="auto"/>
        <w:rPr>
          <w:rFonts w:ascii="宋体" w:eastAsia="宋体" w:hAnsi="宋体" w:cs="Times New Roman"/>
          <w:color w:val="000000" w:themeColor="text1"/>
          <w:szCs w:val="21"/>
        </w:rPr>
      </w:pPr>
    </w:p>
    <w:p w14:paraId="281F662A" w14:textId="06152E42" w:rsidR="00392446" w:rsidRPr="00EA6638" w:rsidRDefault="00392446" w:rsidP="00706C79">
      <w:pPr>
        <w:spacing w:line="276" w:lineRule="auto"/>
        <w:rPr>
          <w:rFonts w:ascii="黑体" w:eastAsia="黑体" w:hAnsi="黑体" w:cs="Times New Roman"/>
          <w:color w:val="000000" w:themeColor="text1"/>
          <w:szCs w:val="21"/>
        </w:rPr>
      </w:pPr>
      <w:r w:rsidRPr="00EA6638">
        <w:rPr>
          <w:rFonts w:ascii="黑体" w:eastAsia="黑体" w:hAnsi="黑体" w:cs="Times New Roman" w:hint="eastAsia"/>
          <w:color w:val="000000" w:themeColor="text1"/>
          <w:szCs w:val="21"/>
        </w:rPr>
        <w:t>图7</w:t>
      </w:r>
      <w:r w:rsidRPr="00EA6638">
        <w:rPr>
          <w:rFonts w:ascii="黑体" w:eastAsia="黑体" w:hAnsi="黑体" w:cs="Times New Roman"/>
          <w:color w:val="000000" w:themeColor="text1"/>
          <w:szCs w:val="21"/>
        </w:rPr>
        <w:t xml:space="preserve">  </w:t>
      </w:r>
      <w:r w:rsidR="00EA6638" w:rsidRPr="00EA6638">
        <w:rPr>
          <w:rFonts w:ascii="黑体" w:eastAsia="黑体" w:hAnsi="黑体" w:cs="Times New Roman" w:hint="eastAsia"/>
          <w:color w:val="000000" w:themeColor="text1"/>
          <w:szCs w:val="21"/>
        </w:rPr>
        <w:t>传统课例</w:t>
      </w:r>
      <w:r w:rsidRPr="00EA6638">
        <w:rPr>
          <w:rFonts w:ascii="黑体" w:eastAsia="黑体" w:hAnsi="黑体" w:cs="Times New Roman" w:hint="eastAsia"/>
          <w:color w:val="000000" w:themeColor="text1"/>
          <w:szCs w:val="21"/>
        </w:rPr>
        <w:t xml:space="preserve">中讲解热量因素涉及区域 </w:t>
      </w:r>
      <w:r w:rsidRPr="00EA6638">
        <w:rPr>
          <w:rFonts w:ascii="黑体" w:eastAsia="黑体" w:hAnsi="黑体" w:cs="Times New Roman"/>
          <w:color w:val="000000" w:themeColor="text1"/>
          <w:szCs w:val="21"/>
        </w:rPr>
        <w:t xml:space="preserve">       </w:t>
      </w:r>
      <w:r w:rsidRPr="00EA6638">
        <w:rPr>
          <w:rFonts w:ascii="黑体" w:eastAsia="黑体" w:hAnsi="黑体" w:cs="Times New Roman" w:hint="eastAsia"/>
          <w:color w:val="000000" w:themeColor="text1"/>
          <w:szCs w:val="21"/>
        </w:rPr>
        <w:t>图</w:t>
      </w:r>
      <w:r w:rsidRPr="00EA6638">
        <w:rPr>
          <w:rFonts w:ascii="黑体" w:eastAsia="黑体" w:hAnsi="黑体" w:cs="Times New Roman"/>
          <w:color w:val="000000" w:themeColor="text1"/>
          <w:szCs w:val="21"/>
        </w:rPr>
        <w:t xml:space="preserve">8  </w:t>
      </w:r>
      <w:r w:rsidR="00EA6638" w:rsidRPr="00EA6638">
        <w:rPr>
          <w:rFonts w:ascii="黑体" w:eastAsia="黑体" w:hAnsi="黑体" w:cs="Times New Roman" w:hint="eastAsia"/>
          <w:color w:val="000000" w:themeColor="text1"/>
          <w:szCs w:val="21"/>
        </w:rPr>
        <w:t>传统</w:t>
      </w:r>
      <w:r w:rsidRPr="00EA6638">
        <w:rPr>
          <w:rFonts w:ascii="黑体" w:eastAsia="黑体" w:hAnsi="黑体" w:cs="Times New Roman" w:hint="eastAsia"/>
          <w:color w:val="000000" w:themeColor="text1"/>
          <w:szCs w:val="21"/>
        </w:rPr>
        <w:t>课例中讲解土壤因素涉及区域</w:t>
      </w:r>
    </w:p>
    <w:p w14:paraId="7C77D901" w14:textId="5C667A5F" w:rsidR="00CB2EB6" w:rsidRPr="00E71AAB" w:rsidRDefault="00CB2EB6" w:rsidP="00706C79">
      <w:pPr>
        <w:spacing w:line="276" w:lineRule="auto"/>
        <w:rPr>
          <w:rFonts w:ascii="宋体" w:eastAsia="宋体" w:hAnsi="宋体" w:cs="Times New Roman"/>
          <w:b/>
          <w:bCs/>
          <w:color w:val="000000" w:themeColor="text1"/>
          <w:szCs w:val="21"/>
        </w:rPr>
      </w:pPr>
      <w:r w:rsidRPr="00E71AAB">
        <w:rPr>
          <w:rFonts w:ascii="宋体" w:eastAsia="宋体" w:hAnsi="宋体" w:cs="Times New Roman"/>
          <w:b/>
          <w:bCs/>
          <w:color w:val="000000" w:themeColor="text1"/>
          <w:szCs w:val="21"/>
        </w:rPr>
        <w:t>3.</w:t>
      </w:r>
      <w:r w:rsidR="00411C1C" w:rsidRPr="00E71AAB">
        <w:rPr>
          <w:rFonts w:ascii="宋体" w:hAnsi="宋体" w:cstheme="minorEastAsia" w:hint="eastAsia"/>
          <w:b/>
          <w:bCs/>
          <w:noProof/>
          <w:szCs w:val="21"/>
        </w:rPr>
        <w:t xml:space="preserve"> </w:t>
      </w:r>
      <w:r w:rsidRPr="00E71AAB">
        <w:rPr>
          <w:rFonts w:ascii="宋体" w:eastAsia="宋体" w:hAnsi="宋体" w:cs="Times New Roman"/>
          <w:b/>
          <w:bCs/>
          <w:color w:val="000000" w:themeColor="text1"/>
          <w:szCs w:val="21"/>
        </w:rPr>
        <w:tab/>
        <w:t>忽视了对学生地理思维方法的培养</w:t>
      </w:r>
    </w:p>
    <w:p w14:paraId="75993625" w14:textId="5232FCDB" w:rsidR="00392446" w:rsidRDefault="00284B03" w:rsidP="00E71AAB">
      <w:pPr>
        <w:spacing w:line="276"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区位因素的学习更多通过案例引导学生学会区位分析的思路与方法，而本案例更多</w:t>
      </w:r>
      <w:r w:rsidR="00392446" w:rsidRPr="00392446">
        <w:rPr>
          <w:rFonts w:ascii="宋体" w:eastAsia="宋体" w:hAnsi="宋体" w:cs="Times New Roman" w:hint="eastAsia"/>
          <w:color w:val="000000" w:themeColor="text1"/>
          <w:szCs w:val="21"/>
        </w:rPr>
        <w:t>在</w:t>
      </w:r>
      <w:r w:rsidR="00392446" w:rsidRPr="00392446">
        <w:rPr>
          <w:rFonts w:ascii="宋体" w:eastAsia="宋体" w:hAnsi="宋体" w:cs="Times New Roman" w:hint="eastAsia"/>
          <w:color w:val="000000" w:themeColor="text1"/>
          <w:szCs w:val="21"/>
        </w:rPr>
        <w:lastRenderedPageBreak/>
        <w:t>讲解知识点本身，忽视了学生地理思维方法的培养和训练，没有</w:t>
      </w:r>
      <w:r>
        <w:rPr>
          <w:rFonts w:ascii="宋体" w:eastAsia="宋体" w:hAnsi="宋体" w:cs="Times New Roman" w:hint="eastAsia"/>
          <w:color w:val="000000" w:themeColor="text1"/>
          <w:szCs w:val="21"/>
        </w:rPr>
        <w:t>在区域、尺度范围内</w:t>
      </w:r>
      <w:r w:rsidR="00392446" w:rsidRPr="00392446">
        <w:rPr>
          <w:rFonts w:ascii="宋体" w:eastAsia="宋体" w:hAnsi="宋体" w:cs="Times New Roman" w:hint="eastAsia"/>
          <w:color w:val="000000" w:themeColor="text1"/>
          <w:szCs w:val="21"/>
        </w:rPr>
        <w:t>让学生结合情境转换</w:t>
      </w:r>
      <w:r>
        <w:rPr>
          <w:rFonts w:ascii="宋体" w:eastAsia="宋体" w:hAnsi="宋体" w:cs="Times New Roman" w:hint="eastAsia"/>
          <w:color w:val="000000" w:themeColor="text1"/>
          <w:szCs w:val="21"/>
        </w:rPr>
        <w:t>，以此建立起一定</w:t>
      </w:r>
      <w:r w:rsidR="00392446" w:rsidRPr="00392446">
        <w:rPr>
          <w:rFonts w:ascii="宋体" w:eastAsia="宋体" w:hAnsi="宋体" w:cs="Times New Roman" w:hint="eastAsia"/>
          <w:color w:val="000000" w:themeColor="text1"/>
          <w:szCs w:val="21"/>
        </w:rPr>
        <w:t>地理思维学习方法</w:t>
      </w:r>
      <w:r>
        <w:rPr>
          <w:rFonts w:ascii="宋体" w:eastAsia="宋体" w:hAnsi="宋体" w:cs="Times New Roman" w:hint="eastAsia"/>
          <w:color w:val="000000" w:themeColor="text1"/>
          <w:szCs w:val="21"/>
        </w:rPr>
        <w:t>，做到举一反三，触类旁通。</w:t>
      </w:r>
    </w:p>
    <w:p w14:paraId="3C679B44" w14:textId="646B65AC" w:rsidR="00284B03" w:rsidRPr="00E71AAB" w:rsidRDefault="00706C79" w:rsidP="00E71AAB">
      <w:pPr>
        <w:spacing w:line="276" w:lineRule="auto"/>
        <w:rPr>
          <w:rFonts w:ascii="宋体" w:eastAsia="宋体" w:hAnsi="宋体" w:cs="Times New Roman"/>
          <w:b/>
          <w:bCs/>
          <w:color w:val="000000" w:themeColor="text1"/>
          <w:sz w:val="24"/>
          <w:szCs w:val="24"/>
        </w:rPr>
      </w:pPr>
      <w:r w:rsidRPr="00E71AAB">
        <w:rPr>
          <w:rFonts w:ascii="宋体" w:eastAsia="宋体" w:hAnsi="宋体" w:cs="Times New Roman" w:hint="eastAsia"/>
          <w:b/>
          <w:bCs/>
          <w:color w:val="000000" w:themeColor="text1"/>
          <w:sz w:val="24"/>
          <w:szCs w:val="24"/>
        </w:rPr>
        <w:t>三</w:t>
      </w:r>
      <w:r w:rsidR="00284B03" w:rsidRPr="00E71AAB">
        <w:rPr>
          <w:rFonts w:ascii="宋体" w:eastAsia="宋体" w:hAnsi="宋体" w:cs="Times New Roman" w:hint="eastAsia"/>
          <w:b/>
          <w:bCs/>
          <w:color w:val="000000" w:themeColor="text1"/>
          <w:sz w:val="24"/>
          <w:szCs w:val="24"/>
        </w:rPr>
        <w:t>、基于尺度</w:t>
      </w:r>
      <w:r w:rsidRPr="00E71AAB">
        <w:rPr>
          <w:rFonts w:ascii="宋体" w:eastAsia="宋体" w:hAnsi="宋体" w:cs="Times New Roman" w:hint="eastAsia"/>
          <w:b/>
          <w:bCs/>
          <w:color w:val="000000" w:themeColor="text1"/>
          <w:sz w:val="24"/>
          <w:szCs w:val="24"/>
        </w:rPr>
        <w:t>效</w:t>
      </w:r>
      <w:r w:rsidR="006A0FAF" w:rsidRPr="00E71AAB">
        <w:rPr>
          <w:rFonts w:ascii="宋体" w:eastAsia="宋体" w:hAnsi="宋体" w:cs="Times New Roman" w:hint="eastAsia"/>
          <w:b/>
          <w:bCs/>
          <w:color w:val="000000" w:themeColor="text1"/>
          <w:sz w:val="24"/>
          <w:szCs w:val="24"/>
        </w:rPr>
        <w:t>应思想</w:t>
      </w:r>
      <w:r w:rsidR="00284B03" w:rsidRPr="00E71AAB">
        <w:rPr>
          <w:rFonts w:ascii="宋体" w:eastAsia="宋体" w:hAnsi="宋体" w:cs="Times New Roman" w:hint="eastAsia"/>
          <w:b/>
          <w:bCs/>
          <w:color w:val="000000" w:themeColor="text1"/>
          <w:sz w:val="24"/>
          <w:szCs w:val="24"/>
        </w:rPr>
        <w:t>的</w:t>
      </w:r>
      <w:r w:rsidR="00596CBC">
        <w:rPr>
          <w:rFonts w:ascii="宋体" w:eastAsia="宋体" w:hAnsi="宋体" w:cs="Times New Roman" w:hint="eastAsia"/>
          <w:b/>
          <w:bCs/>
          <w:color w:val="000000" w:themeColor="text1"/>
          <w:sz w:val="24"/>
          <w:szCs w:val="24"/>
        </w:rPr>
        <w:t>高中地理</w:t>
      </w:r>
      <w:r w:rsidR="006A0FAF" w:rsidRPr="00E71AAB">
        <w:rPr>
          <w:rFonts w:ascii="宋体" w:eastAsia="宋体" w:hAnsi="宋体" w:cs="Times New Roman" w:hint="eastAsia"/>
          <w:b/>
          <w:bCs/>
          <w:color w:val="000000" w:themeColor="text1"/>
          <w:sz w:val="24"/>
          <w:szCs w:val="24"/>
        </w:rPr>
        <w:t>教学</w:t>
      </w:r>
      <w:r w:rsidR="00284B03" w:rsidRPr="00E71AAB">
        <w:rPr>
          <w:rFonts w:ascii="宋体" w:eastAsia="宋体" w:hAnsi="宋体" w:cs="Times New Roman" w:hint="eastAsia"/>
          <w:b/>
          <w:bCs/>
          <w:color w:val="000000" w:themeColor="text1"/>
          <w:sz w:val="24"/>
          <w:szCs w:val="24"/>
        </w:rPr>
        <w:t>策略</w:t>
      </w:r>
    </w:p>
    <w:p w14:paraId="6DBC4F59" w14:textId="6D9198A2" w:rsidR="00284B03" w:rsidRPr="00E71AAB" w:rsidRDefault="006A0FAF" w:rsidP="00284B03">
      <w:pPr>
        <w:tabs>
          <w:tab w:val="left" w:pos="4440"/>
        </w:tabs>
        <w:spacing w:line="276" w:lineRule="auto"/>
        <w:rPr>
          <w:rFonts w:ascii="宋体" w:eastAsia="宋体" w:hAnsi="宋体"/>
          <w:b/>
          <w:szCs w:val="21"/>
        </w:rPr>
      </w:pPr>
      <w:r w:rsidRPr="00E71AAB">
        <w:rPr>
          <w:rFonts w:ascii="宋体" w:eastAsia="宋体" w:hAnsi="宋体" w:hint="eastAsia"/>
          <w:b/>
          <w:szCs w:val="21"/>
        </w:rPr>
        <w:t>（一）</w:t>
      </w:r>
      <w:r w:rsidR="00284B03" w:rsidRPr="00E71AAB">
        <w:rPr>
          <w:rFonts w:ascii="宋体" w:eastAsia="宋体" w:hAnsi="宋体"/>
          <w:b/>
          <w:szCs w:val="21"/>
        </w:rPr>
        <w:t>创设情景，</w:t>
      </w:r>
      <w:r w:rsidR="00706C79" w:rsidRPr="00E71AAB">
        <w:rPr>
          <w:rFonts w:ascii="宋体" w:eastAsia="宋体" w:hAnsi="宋体" w:hint="eastAsia"/>
          <w:b/>
          <w:szCs w:val="21"/>
        </w:rPr>
        <w:t>加强</w:t>
      </w:r>
      <w:r w:rsidR="00036EC6" w:rsidRPr="00E71AAB">
        <w:rPr>
          <w:rFonts w:ascii="宋体" w:eastAsia="宋体" w:hAnsi="宋体" w:hint="eastAsia"/>
          <w:b/>
          <w:szCs w:val="21"/>
        </w:rPr>
        <w:t>对</w:t>
      </w:r>
      <w:r w:rsidR="00706C79" w:rsidRPr="00E71AAB">
        <w:rPr>
          <w:rFonts w:ascii="宋体" w:eastAsia="宋体" w:hAnsi="宋体" w:hint="eastAsia"/>
          <w:b/>
          <w:szCs w:val="21"/>
        </w:rPr>
        <w:t>区域</w:t>
      </w:r>
      <w:r w:rsidR="00036EC6" w:rsidRPr="00E71AAB">
        <w:rPr>
          <w:rFonts w:ascii="宋体" w:eastAsia="宋体" w:hAnsi="宋体" w:hint="eastAsia"/>
          <w:b/>
          <w:szCs w:val="21"/>
        </w:rPr>
        <w:t>的</w:t>
      </w:r>
      <w:r w:rsidR="00706C79" w:rsidRPr="00E71AAB">
        <w:rPr>
          <w:rFonts w:ascii="宋体" w:eastAsia="宋体" w:hAnsi="宋体" w:hint="eastAsia"/>
          <w:b/>
          <w:szCs w:val="21"/>
        </w:rPr>
        <w:t>认知与理解</w:t>
      </w:r>
    </w:p>
    <w:p w14:paraId="6C3D0CC1" w14:textId="775DB7D4" w:rsidR="00284B03" w:rsidRPr="00706C79" w:rsidRDefault="00284B03" w:rsidP="00284B03">
      <w:pPr>
        <w:tabs>
          <w:tab w:val="left" w:pos="4440"/>
        </w:tabs>
        <w:spacing w:line="276" w:lineRule="auto"/>
        <w:ind w:firstLineChars="200" w:firstLine="420"/>
        <w:rPr>
          <w:rFonts w:ascii="宋体" w:eastAsia="宋体" w:hAnsi="宋体"/>
          <w:szCs w:val="21"/>
        </w:rPr>
      </w:pPr>
      <w:r w:rsidRPr="00706C79">
        <w:rPr>
          <w:rFonts w:ascii="宋体" w:eastAsia="宋体" w:hAnsi="宋体" w:hint="eastAsia"/>
          <w:szCs w:val="21"/>
        </w:rPr>
        <w:t>《普通高中地理课程标准</w:t>
      </w:r>
      <w:r w:rsidRPr="00706C79">
        <w:rPr>
          <w:rFonts w:ascii="宋体" w:eastAsia="宋体" w:hAnsi="宋体"/>
          <w:szCs w:val="21"/>
        </w:rPr>
        <w:t>(2017年版)》</w:t>
      </w:r>
      <w:r w:rsidRPr="00706C79">
        <w:rPr>
          <w:rFonts w:ascii="宋体" w:eastAsia="宋体" w:hAnsi="宋体" w:hint="eastAsia"/>
          <w:szCs w:val="21"/>
        </w:rPr>
        <w:t>中</w:t>
      </w:r>
      <w:r w:rsidR="00036EC6">
        <w:rPr>
          <w:rFonts w:ascii="宋体" w:eastAsia="宋体" w:hAnsi="宋体" w:hint="eastAsia"/>
          <w:szCs w:val="21"/>
        </w:rPr>
        <w:t>指出</w:t>
      </w:r>
      <w:r w:rsidRPr="00706C79">
        <w:rPr>
          <w:rFonts w:ascii="宋体" w:eastAsia="宋体" w:hAnsi="宋体" w:hint="eastAsia"/>
          <w:szCs w:val="21"/>
        </w:rPr>
        <w:t>情景是学习过程中的重要媒介，激发学生的学习兴趣，兴趣能</w:t>
      </w:r>
      <w:r w:rsidR="00B10EDB">
        <w:rPr>
          <w:rFonts w:ascii="宋体" w:eastAsia="宋体" w:hAnsi="宋体" w:hint="eastAsia"/>
          <w:szCs w:val="21"/>
        </w:rPr>
        <w:t>带动学生</w:t>
      </w:r>
      <w:r w:rsidRPr="00706C79">
        <w:rPr>
          <w:rFonts w:ascii="宋体" w:eastAsia="宋体" w:hAnsi="宋体" w:hint="eastAsia"/>
          <w:szCs w:val="21"/>
        </w:rPr>
        <w:t>心理体验过程，</w:t>
      </w:r>
      <w:r w:rsidRPr="00706C79">
        <w:rPr>
          <w:rFonts w:ascii="宋体" w:eastAsia="宋体" w:hAnsi="宋体"/>
          <w:szCs w:val="21"/>
        </w:rPr>
        <w:t>从而</w:t>
      </w:r>
      <w:r w:rsidRPr="00706C79">
        <w:rPr>
          <w:rFonts w:ascii="宋体" w:eastAsia="宋体" w:hAnsi="宋体" w:hint="eastAsia"/>
          <w:szCs w:val="21"/>
        </w:rPr>
        <w:t>带给学生一种情绪认识，</w:t>
      </w:r>
      <w:r w:rsidRPr="00706C79">
        <w:rPr>
          <w:rFonts w:ascii="宋体" w:eastAsia="宋体" w:hAnsi="宋体"/>
          <w:szCs w:val="21"/>
        </w:rPr>
        <w:t>而</w:t>
      </w:r>
      <w:r w:rsidRPr="00706C79">
        <w:rPr>
          <w:rFonts w:ascii="宋体" w:eastAsia="宋体" w:hAnsi="宋体" w:hint="eastAsia"/>
          <w:szCs w:val="21"/>
        </w:rPr>
        <w:t>认知是思想产生的基础，由此可见情景创设为建立尺度思想创建氛围。此外</w:t>
      </w:r>
      <w:r w:rsidRPr="00706C79">
        <w:rPr>
          <w:rFonts w:ascii="宋体" w:eastAsia="宋体" w:hAnsi="宋体"/>
          <w:szCs w:val="21"/>
        </w:rPr>
        <w:t>，</w:t>
      </w:r>
      <w:r w:rsidRPr="00706C79">
        <w:rPr>
          <w:rFonts w:ascii="宋体" w:eastAsia="宋体" w:hAnsi="宋体" w:hint="eastAsia"/>
          <w:szCs w:val="21"/>
        </w:rPr>
        <w:t>创设的情景多会选择一个区域，这</w:t>
      </w:r>
      <w:r w:rsidR="00B10EDB">
        <w:rPr>
          <w:rFonts w:ascii="宋体" w:eastAsia="宋体" w:hAnsi="宋体" w:hint="eastAsia"/>
          <w:szCs w:val="21"/>
        </w:rPr>
        <w:t>能</w:t>
      </w:r>
      <w:r w:rsidRPr="00706C79">
        <w:rPr>
          <w:rFonts w:ascii="宋体" w:eastAsia="宋体" w:hAnsi="宋体"/>
          <w:szCs w:val="21"/>
        </w:rPr>
        <w:t>提高学生地理空间判断和信息分析加工的直觉和速度</w:t>
      </w:r>
      <w:r w:rsidRPr="00706C79">
        <w:rPr>
          <w:rFonts w:ascii="宋体" w:eastAsia="宋体" w:hAnsi="宋体" w:hint="eastAsia"/>
          <w:szCs w:val="21"/>
        </w:rPr>
        <w:t>。</w:t>
      </w:r>
    </w:p>
    <w:p w14:paraId="7D1F3907" w14:textId="3CF379E6" w:rsidR="00284B03" w:rsidRPr="00706C79" w:rsidRDefault="00284B03" w:rsidP="00284B03">
      <w:pPr>
        <w:tabs>
          <w:tab w:val="left" w:pos="4440"/>
        </w:tabs>
        <w:spacing w:line="276" w:lineRule="auto"/>
        <w:ind w:firstLineChars="200" w:firstLine="420"/>
        <w:rPr>
          <w:rFonts w:ascii="宋体" w:eastAsia="宋体" w:hAnsi="宋体"/>
          <w:szCs w:val="21"/>
        </w:rPr>
      </w:pPr>
      <w:r w:rsidRPr="00706C79">
        <w:rPr>
          <w:rFonts w:ascii="宋体" w:eastAsia="宋体" w:hAnsi="宋体" w:hint="eastAsia"/>
          <w:szCs w:val="21"/>
        </w:rPr>
        <w:t>在创设的情景需要注意两个方面：①情景应为真实区域，提供学生完整的区域空间信息，为学生在不同尺度间开展分析建立基础。②情景要具有延续性和拓展性。一个真实场景会存在不同尺度的空间信息，通过不同尺度转换的情景，为树立尺度</w:t>
      </w:r>
      <w:r w:rsidR="00405683">
        <w:rPr>
          <w:rFonts w:ascii="宋体" w:eastAsia="宋体" w:hAnsi="宋体" w:hint="eastAsia"/>
          <w:szCs w:val="21"/>
        </w:rPr>
        <w:t>效应思想</w:t>
      </w:r>
      <w:r w:rsidRPr="00706C79">
        <w:rPr>
          <w:rFonts w:ascii="宋体" w:eastAsia="宋体" w:hAnsi="宋体" w:hint="eastAsia"/>
          <w:szCs w:val="21"/>
        </w:rPr>
        <w:t>创建氛围。</w:t>
      </w:r>
    </w:p>
    <w:p w14:paraId="31DBB78E" w14:textId="256296F3" w:rsidR="00284B03" w:rsidRPr="009E2927" w:rsidRDefault="00284B03" w:rsidP="00284B03">
      <w:pPr>
        <w:tabs>
          <w:tab w:val="left" w:pos="4440"/>
        </w:tabs>
        <w:spacing w:line="276" w:lineRule="auto"/>
        <w:ind w:firstLineChars="200" w:firstLine="420"/>
        <w:jc w:val="center"/>
        <w:rPr>
          <w:rFonts w:ascii="黑体" w:eastAsia="黑体" w:hAnsi="黑体"/>
          <w:szCs w:val="21"/>
        </w:rPr>
      </w:pPr>
      <w:r w:rsidRPr="009E2927">
        <w:rPr>
          <w:rFonts w:ascii="黑体" w:eastAsia="黑体" w:hAnsi="黑体" w:hint="eastAsia"/>
          <w:szCs w:val="21"/>
        </w:rPr>
        <w:t>表   传统教学与基于尺度思想的教学差异</w:t>
      </w:r>
    </w:p>
    <w:tbl>
      <w:tblPr>
        <w:tblStyle w:val="a3"/>
        <w:tblW w:w="0" w:type="auto"/>
        <w:tblLook w:val="04A0" w:firstRow="1" w:lastRow="0" w:firstColumn="1" w:lastColumn="0" w:noHBand="0" w:noVBand="1"/>
      </w:tblPr>
      <w:tblGrid>
        <w:gridCol w:w="4148"/>
        <w:gridCol w:w="4148"/>
      </w:tblGrid>
      <w:tr w:rsidR="00284B03" w14:paraId="50FE0AA5" w14:textId="77777777" w:rsidTr="002B55CA">
        <w:tc>
          <w:tcPr>
            <w:tcW w:w="4148" w:type="dxa"/>
          </w:tcPr>
          <w:p w14:paraId="551D9FB9" w14:textId="582FB3E2" w:rsidR="00284B03" w:rsidRDefault="00284B03" w:rsidP="002B55CA">
            <w:pPr>
              <w:tabs>
                <w:tab w:val="left" w:pos="4440"/>
              </w:tabs>
              <w:spacing w:line="276" w:lineRule="auto"/>
              <w:jc w:val="center"/>
              <w:rPr>
                <w:rFonts w:ascii="宋体" w:hAnsi="宋体"/>
                <w:szCs w:val="21"/>
              </w:rPr>
            </w:pPr>
            <w:r>
              <w:rPr>
                <w:rFonts w:ascii="宋体" w:hAnsi="宋体" w:hint="eastAsia"/>
                <w:szCs w:val="21"/>
              </w:rPr>
              <w:t>传统</w:t>
            </w:r>
            <w:r w:rsidR="00EA6638">
              <w:rPr>
                <w:rFonts w:ascii="宋体" w:hAnsi="宋体" w:hint="eastAsia"/>
                <w:szCs w:val="21"/>
              </w:rPr>
              <w:t>教学</w:t>
            </w:r>
          </w:p>
        </w:tc>
        <w:tc>
          <w:tcPr>
            <w:tcW w:w="4148" w:type="dxa"/>
          </w:tcPr>
          <w:p w14:paraId="6C854D94" w14:textId="1112F856" w:rsidR="00284B03" w:rsidRDefault="00284B03" w:rsidP="002B55CA">
            <w:pPr>
              <w:tabs>
                <w:tab w:val="left" w:pos="4440"/>
              </w:tabs>
              <w:spacing w:line="276" w:lineRule="auto"/>
              <w:jc w:val="center"/>
              <w:rPr>
                <w:rFonts w:ascii="宋体" w:hAnsi="宋体"/>
                <w:szCs w:val="21"/>
              </w:rPr>
            </w:pPr>
            <w:r>
              <w:rPr>
                <w:rFonts w:ascii="宋体" w:hAnsi="宋体" w:hint="eastAsia"/>
                <w:szCs w:val="21"/>
              </w:rPr>
              <w:t>建立尺度</w:t>
            </w:r>
            <w:r w:rsidR="00214BCD">
              <w:rPr>
                <w:rFonts w:ascii="宋体" w:hAnsi="宋体" w:hint="eastAsia"/>
                <w:szCs w:val="21"/>
              </w:rPr>
              <w:t>效应</w:t>
            </w:r>
            <w:r>
              <w:rPr>
                <w:rFonts w:ascii="宋体" w:hAnsi="宋体" w:hint="eastAsia"/>
                <w:szCs w:val="21"/>
              </w:rPr>
              <w:t>思想的教学</w:t>
            </w:r>
          </w:p>
        </w:tc>
      </w:tr>
      <w:tr w:rsidR="00284B03" w14:paraId="4795BBB0" w14:textId="77777777" w:rsidTr="002B55CA">
        <w:trPr>
          <w:trHeight w:val="3954"/>
        </w:trPr>
        <w:tc>
          <w:tcPr>
            <w:tcW w:w="4148" w:type="dxa"/>
          </w:tcPr>
          <w:p w14:paraId="3CEB3ABA" w14:textId="77777777" w:rsidR="00284B03" w:rsidRDefault="00284B03" w:rsidP="002B55CA">
            <w:pPr>
              <w:tabs>
                <w:tab w:val="left" w:pos="4440"/>
              </w:tabs>
              <w:spacing w:line="276" w:lineRule="auto"/>
              <w:rPr>
                <w:rFonts w:ascii="宋体" w:hAnsi="宋体"/>
                <w:szCs w:val="21"/>
              </w:rPr>
            </w:pPr>
            <w:r>
              <w:rPr>
                <w:rFonts w:ascii="宋体" w:hAnsi="宋体" w:hint="eastAsia"/>
                <w:noProof/>
                <w:szCs w:val="21"/>
              </w:rPr>
              <mc:AlternateContent>
                <mc:Choice Requires="wpg">
                  <w:drawing>
                    <wp:anchor distT="0" distB="0" distL="114300" distR="114300" simplePos="0" relativeHeight="251648000" behindDoc="0" locked="0" layoutInCell="1" allowOverlap="1" wp14:anchorId="65459DF6" wp14:editId="1B7D1BDA">
                      <wp:simplePos x="0" y="0"/>
                      <wp:positionH relativeFrom="column">
                        <wp:posOffset>252095</wp:posOffset>
                      </wp:positionH>
                      <wp:positionV relativeFrom="paragraph">
                        <wp:posOffset>17145</wp:posOffset>
                      </wp:positionV>
                      <wp:extent cx="2082800" cy="1809750"/>
                      <wp:effectExtent l="0" t="0" r="0" b="0"/>
                      <wp:wrapNone/>
                      <wp:docPr id="20" name="组合 20"/>
                      <wp:cNvGraphicFramePr/>
                      <a:graphic xmlns:a="http://schemas.openxmlformats.org/drawingml/2006/main">
                        <a:graphicData uri="http://schemas.microsoft.com/office/word/2010/wordprocessingGroup">
                          <wpg:wgp>
                            <wpg:cNvGrpSpPr/>
                            <wpg:grpSpPr>
                              <a:xfrm>
                                <a:off x="0" y="0"/>
                                <a:ext cx="2082800" cy="1809750"/>
                                <a:chOff x="0" y="0"/>
                                <a:chExt cx="2082800" cy="1809750"/>
                              </a:xfrm>
                            </wpg:grpSpPr>
                            <wps:wsp>
                              <wps:cNvPr id="21" name="文本框 21"/>
                              <wps:cNvSpPr txBox="1"/>
                              <wps:spPr>
                                <a:xfrm>
                                  <a:off x="44450" y="0"/>
                                  <a:ext cx="1682750" cy="298450"/>
                                </a:xfrm>
                                <a:prstGeom prst="rect">
                                  <a:avLst/>
                                </a:prstGeom>
                                <a:solidFill>
                                  <a:schemeClr val="lt1"/>
                                </a:solidFill>
                                <a:ln w="6350">
                                  <a:noFill/>
                                </a:ln>
                              </wps:spPr>
                              <wps:txbx>
                                <w:txbxContent>
                                  <w:p w14:paraId="37B8A6AF" w14:textId="77777777" w:rsidR="00284B03" w:rsidRDefault="00284B03" w:rsidP="00284B03">
                                    <w:pPr>
                                      <w:rPr>
                                        <w:rFonts w:ascii="楷体" w:eastAsia="楷体" w:hAnsi="楷体"/>
                                      </w:rPr>
                                    </w:pPr>
                                    <w:r>
                                      <w:rPr>
                                        <w:rFonts w:ascii="楷体" w:eastAsia="楷体" w:hAnsi="楷体" w:hint="eastAsia"/>
                                      </w:rPr>
                                      <w:t>导入：我国</w:t>
                                    </w:r>
                                    <w:r>
                                      <w:rPr>
                                        <w:rFonts w:ascii="楷体" w:eastAsia="楷体" w:hAnsi="楷体"/>
                                      </w:rPr>
                                      <w:t>主要</w:t>
                                    </w:r>
                                    <w:r>
                                      <w:rPr>
                                        <w:rFonts w:ascii="楷体" w:eastAsia="楷体" w:hAnsi="楷体" w:hint="eastAsia"/>
                                      </w:rPr>
                                      <w:t>粮食</w:t>
                                    </w:r>
                                    <w:r>
                                      <w:rPr>
                                        <w:rFonts w:ascii="楷体" w:eastAsia="楷体" w:hAnsi="楷体"/>
                                      </w:rPr>
                                      <w:t>作物</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2" name="直接箭头连接符 22"/>
                              <wps:cNvCnPr/>
                              <wps:spPr>
                                <a:xfrm flipH="1">
                                  <a:off x="869950" y="336550"/>
                                  <a:ext cx="6350" cy="311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文本框 23"/>
                              <wps:cNvSpPr txBox="1"/>
                              <wps:spPr>
                                <a:xfrm>
                                  <a:off x="69850" y="679450"/>
                                  <a:ext cx="1676400" cy="298450"/>
                                </a:xfrm>
                                <a:prstGeom prst="rect">
                                  <a:avLst/>
                                </a:prstGeom>
                                <a:solidFill>
                                  <a:schemeClr val="lt1"/>
                                </a:solidFill>
                                <a:ln w="6350">
                                  <a:noFill/>
                                </a:ln>
                              </wps:spPr>
                              <wps:txbx>
                                <w:txbxContent>
                                  <w:p w14:paraId="2F92493C" w14:textId="77777777" w:rsidR="00284B03" w:rsidRDefault="00284B03" w:rsidP="00284B03">
                                    <w:pPr>
                                      <w:rPr>
                                        <w:rFonts w:ascii="楷体" w:eastAsia="楷体" w:hAnsi="楷体"/>
                                      </w:rPr>
                                    </w:pPr>
                                    <w:r>
                                      <w:rPr>
                                        <w:rFonts w:ascii="楷体" w:eastAsia="楷体" w:hAnsi="楷体" w:hint="eastAsia"/>
                                      </w:rPr>
                                      <w:t>农业</w:t>
                                    </w:r>
                                    <w:r>
                                      <w:rPr>
                                        <w:rFonts w:ascii="楷体" w:eastAsia="楷体" w:hAnsi="楷体"/>
                                      </w:rPr>
                                      <w:t>区位因素及主导因素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4" name="直接箭头连接符 24"/>
                              <wps:cNvCnPr/>
                              <wps:spPr>
                                <a:xfrm flipH="1">
                                  <a:off x="857250" y="1054100"/>
                                  <a:ext cx="6350" cy="311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文本框 25"/>
                              <wps:cNvSpPr txBox="1"/>
                              <wps:spPr>
                                <a:xfrm>
                                  <a:off x="0" y="1485900"/>
                                  <a:ext cx="2082800" cy="323850"/>
                                </a:xfrm>
                                <a:prstGeom prst="rect">
                                  <a:avLst/>
                                </a:prstGeom>
                                <a:solidFill>
                                  <a:schemeClr val="lt1"/>
                                </a:solidFill>
                                <a:ln w="6350">
                                  <a:noFill/>
                                </a:ln>
                              </wps:spPr>
                              <wps:txbx>
                                <w:txbxContent>
                                  <w:p w14:paraId="0090ACF6" w14:textId="77777777" w:rsidR="00284B03" w:rsidRDefault="00284B03" w:rsidP="00284B03">
                                    <w:pPr>
                                      <w:rPr>
                                        <w:rFonts w:ascii="楷体" w:eastAsia="楷体" w:hAnsi="楷体"/>
                                      </w:rPr>
                                    </w:pPr>
                                    <w:r>
                                      <w:rPr>
                                        <w:rFonts w:ascii="楷体" w:eastAsia="楷体" w:hAnsi="楷体" w:hint="eastAsia"/>
                                      </w:rPr>
                                      <w:t>应用：《美国</w:t>
                                    </w:r>
                                    <w:r>
                                      <w:rPr>
                                        <w:rFonts w:ascii="楷体" w:eastAsia="楷体" w:hAnsi="楷体"/>
                                      </w:rPr>
                                      <w:t>乳畜带</w:t>
                                    </w:r>
                                    <w:r>
                                      <w:rPr>
                                        <w:rFonts w:ascii="楷体" w:eastAsia="楷体" w:hAnsi="楷体" w:hint="eastAsia"/>
                                      </w:rPr>
                                      <w:t>》区位</w:t>
                                    </w:r>
                                    <w:r>
                                      <w:rPr>
                                        <w:rFonts w:ascii="楷体" w:eastAsia="楷体" w:hAnsi="楷体"/>
                                      </w:rPr>
                                      <w:t>分析</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anchor>
                  </w:drawing>
                </mc:Choice>
                <mc:Fallback>
                  <w:pict>
                    <v:group w14:anchorId="65459DF6" id="组合 20" o:spid="_x0000_s1038" style="position:absolute;left:0;text-align:left;margin-left:19.85pt;margin-top:1.35pt;width:164pt;height:142.5pt;z-index:251648000;mso-width-relative:margin" coordsize="20828,18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">
                      <v:shapetype id="_x0000_t202" coordsize="21600,21600" o:spt="202" path="m,l,21600r21600,l21600,xe">
                        <v:stroke joinstyle="miter"/>
                        <v:path gradientshapeok="t" o:connecttype="rect"/>
                      </v:shapetype>
                      <v:shape id="文本框 21" o:spid="_x0000_s1039" type="#_x0000_t202" style="position:absolute;left:444;width:16828;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" fillcolor="white [3201]" stroked="f" strokeweight=".5pt">
                        <v:textbox>
                          <w:txbxContent>
                            <w:p w14:paraId="37B8A6AF" w14:textId="77777777" w:rsidR="00284B03" w:rsidRDefault="00284B03" w:rsidP="00284B03">
                              <w:pPr>
                                <w:rPr>
                                  <w:rFonts w:ascii="楷体" w:eastAsia="楷体" w:hAnsi="楷体"/>
                                </w:rPr>
                              </w:pPr>
                              <w:r>
                                <w:rPr>
                                  <w:rFonts w:ascii="楷体" w:eastAsia="楷体" w:hAnsi="楷体" w:hint="eastAsia"/>
                                </w:rPr>
                                <w:t>导入：我国</w:t>
                              </w:r>
                              <w:r>
                                <w:rPr>
                                  <w:rFonts w:ascii="楷体" w:eastAsia="楷体" w:hAnsi="楷体"/>
                                </w:rPr>
                                <w:t>主要</w:t>
                              </w:r>
                              <w:r>
                                <w:rPr>
                                  <w:rFonts w:ascii="楷体" w:eastAsia="楷体" w:hAnsi="楷体" w:hint="eastAsia"/>
                                </w:rPr>
                                <w:t>粮食</w:t>
                              </w:r>
                              <w:r>
                                <w:rPr>
                                  <w:rFonts w:ascii="楷体" w:eastAsia="楷体" w:hAnsi="楷体"/>
                                </w:rPr>
                                <w:t>作物</w:t>
                              </w:r>
                            </w:p>
                          </w:txbxContent>
                        </v:textbox>
                      </v:shape>
                      <v:shape id="直接箭头连接符 22" o:spid="_x0000_s1040" type="#_x0000_t32" style="position:absolute;left:8699;top:3365;width:64;height:31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" strokecolor="black [3213]" strokeweight=".5pt">
                        <v:stroke endarrow="block" joinstyle="miter"/>
                      </v:shape>
                      <v:shape id="文本框 23" o:spid="_x0000_s1041" type="#_x0000_t202" style="position:absolute;left:698;top:6794;width:16764;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" fillcolor="white [3201]" stroked="f" strokeweight=".5pt">
                        <v:textbox>
                          <w:txbxContent>
                            <w:p w14:paraId="2F92493C" w14:textId="77777777" w:rsidR="00284B03" w:rsidRDefault="00284B03" w:rsidP="00284B03">
                              <w:pPr>
                                <w:rPr>
                                  <w:rFonts w:ascii="楷体" w:eastAsia="楷体" w:hAnsi="楷体"/>
                                </w:rPr>
                              </w:pPr>
                              <w:r>
                                <w:rPr>
                                  <w:rFonts w:ascii="楷体" w:eastAsia="楷体" w:hAnsi="楷体" w:hint="eastAsia"/>
                                </w:rPr>
                                <w:t>农业</w:t>
                              </w:r>
                              <w:r>
                                <w:rPr>
                                  <w:rFonts w:ascii="楷体" w:eastAsia="楷体" w:hAnsi="楷体"/>
                                </w:rPr>
                                <w:t>区位因素及主导因素</w:t>
                              </w:r>
                            </w:p>
                          </w:txbxContent>
                        </v:textbox>
                      </v:shape>
                      <v:shape id="直接箭头连接符 24" o:spid="_x0000_s1042" type="#_x0000_t32" style="position:absolute;left:8572;top:10541;width:64;height:311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" strokecolor="black [3213]" strokeweight=".5pt">
                        <v:stroke endarrow="block" joinstyle="miter"/>
                      </v:shape>
                      <v:shape id="文本框 25" o:spid="_x0000_s1043" type="#_x0000_t202" style="position:absolute;top:14859;width:20828;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" fillcolor="white [3201]" stroked="f" strokeweight=".5pt">
                        <v:textbox>
                          <w:txbxContent>
                            <w:p w14:paraId="0090ACF6" w14:textId="77777777" w:rsidR="00284B03" w:rsidRDefault="00284B03" w:rsidP="00284B03">
                              <w:pPr>
                                <w:rPr>
                                  <w:rFonts w:ascii="楷体" w:eastAsia="楷体" w:hAnsi="楷体"/>
                                </w:rPr>
                              </w:pPr>
                              <w:r>
                                <w:rPr>
                                  <w:rFonts w:ascii="楷体" w:eastAsia="楷体" w:hAnsi="楷体" w:hint="eastAsia"/>
                                </w:rPr>
                                <w:t>应用：《美国</w:t>
                              </w:r>
                              <w:r>
                                <w:rPr>
                                  <w:rFonts w:ascii="楷体" w:eastAsia="楷体" w:hAnsi="楷体"/>
                                </w:rPr>
                                <w:t>乳畜带</w:t>
                              </w:r>
                              <w:r>
                                <w:rPr>
                                  <w:rFonts w:ascii="楷体" w:eastAsia="楷体" w:hAnsi="楷体" w:hint="eastAsia"/>
                                </w:rPr>
                                <w:t>》区位</w:t>
                              </w:r>
                              <w:r>
                                <w:rPr>
                                  <w:rFonts w:ascii="楷体" w:eastAsia="楷体" w:hAnsi="楷体"/>
                                </w:rPr>
                                <w:t>分析</w:t>
                              </w:r>
                            </w:p>
                          </w:txbxContent>
                        </v:textbox>
                      </v:shape>
                    </v:group>
                  </w:pict>
                </mc:Fallback>
              </mc:AlternateContent>
            </w:r>
            <w:r>
              <w:rPr>
                <w:rFonts w:ascii="宋体" w:hAnsi="宋体" w:hint="eastAsia"/>
                <w:noProof/>
                <w:szCs w:val="21"/>
              </w:rPr>
              <mc:AlternateContent>
                <mc:Choice Requires="wps">
                  <w:drawing>
                    <wp:anchor distT="0" distB="0" distL="114300" distR="114300" simplePos="0" relativeHeight="251649024" behindDoc="0" locked="0" layoutInCell="1" allowOverlap="1" wp14:anchorId="6E4EC454" wp14:editId="29A2365D">
                      <wp:simplePos x="0" y="0"/>
                      <wp:positionH relativeFrom="column">
                        <wp:posOffset>829945</wp:posOffset>
                      </wp:positionH>
                      <wp:positionV relativeFrom="paragraph">
                        <wp:posOffset>2073910</wp:posOffset>
                      </wp:positionV>
                      <wp:extent cx="914400" cy="32385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914400" cy="323850"/>
                              </a:xfrm>
                              <a:prstGeom prst="rect">
                                <a:avLst/>
                              </a:prstGeom>
                              <a:noFill/>
                              <a:ln w="6350">
                                <a:noFill/>
                              </a:ln>
                            </wps:spPr>
                            <wps:txbx>
                              <w:txbxContent>
                                <w:p w14:paraId="6A725F8A" w14:textId="4140B622" w:rsidR="00284B03" w:rsidRDefault="00284B03" w:rsidP="00284B03">
                                  <w:pPr>
                                    <w:rPr>
                                      <w:rFonts w:ascii="仿宋" w:eastAsia="仿宋" w:hAnsi="仿宋"/>
                                      <w:sz w:val="18"/>
                                    </w:rPr>
                                  </w:pPr>
                                  <w:r>
                                    <w:rPr>
                                      <w:rFonts w:ascii="仿宋" w:eastAsia="仿宋" w:hAnsi="仿宋" w:hint="eastAsia"/>
                                      <w:sz w:val="18"/>
                                    </w:rPr>
                                    <w:t>-</w:t>
                                  </w:r>
                                  <w:r>
                                    <w:rPr>
                                      <w:rFonts w:ascii="仿宋" w:eastAsia="仿宋" w:hAnsi="仿宋"/>
                                      <w:sz w:val="18"/>
                                    </w:rPr>
                                    <w:t>-</w:t>
                                  </w:r>
                                  <w:r>
                                    <w:rPr>
                                      <w:rFonts w:ascii="仿宋" w:eastAsia="仿宋" w:hAnsi="仿宋" w:hint="eastAsia"/>
                                      <w:sz w:val="18"/>
                                    </w:rPr>
                                    <w:t>选自</w:t>
                                  </w:r>
                                  <w:r w:rsidR="00E71AAB">
                                    <w:rPr>
                                      <w:rFonts w:ascii="仿宋" w:eastAsia="仿宋" w:hAnsi="仿宋" w:hint="eastAsia"/>
                                      <w:sz w:val="18"/>
                                    </w:rPr>
                                    <w:t>“</w:t>
                                  </w:r>
                                  <w:r>
                                    <w:rPr>
                                      <w:rFonts w:ascii="仿宋" w:eastAsia="仿宋" w:hAnsi="仿宋" w:hint="eastAsia"/>
                                      <w:sz w:val="18"/>
                                    </w:rPr>
                                    <w:t>农业区位</w:t>
                                  </w:r>
                                  <w:r w:rsidR="00E71AAB">
                                    <w:rPr>
                                      <w:rFonts w:ascii="仿宋" w:eastAsia="仿宋" w:hAnsi="仿宋" w:hint="eastAsia"/>
                                      <w:sz w:val="18"/>
                                    </w:rPr>
                                    <w:t>”</w:t>
                                  </w:r>
                                  <w:r w:rsidR="00405683">
                                    <w:rPr>
                                      <w:rFonts w:ascii="仿宋" w:eastAsia="仿宋" w:hAnsi="仿宋" w:hint="eastAsia"/>
                                      <w:sz w:val="18"/>
                                    </w:rPr>
                                    <w:t>课例</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w14:anchorId="6E4EC454" id="文本框 26" o:spid="_x0000_s1044" type="#_x0000_t202" style="position:absolute;left:0;text-align:left;margin-left:65.35pt;margin-top:163.3pt;width:1in;height:25.5pt;z-index:25164902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" filled="f" stroked="f" strokeweight=".5pt">
                      <v:textbox>
                        <w:txbxContent>
                          <w:p w14:paraId="6A725F8A" w14:textId="4140B622" w:rsidR="00284B03" w:rsidRDefault="00284B03" w:rsidP="00284B03">
                            <w:pPr>
                              <w:rPr>
                                <w:rFonts w:ascii="仿宋" w:eastAsia="仿宋" w:hAnsi="仿宋"/>
                                <w:sz w:val="18"/>
                              </w:rPr>
                            </w:pPr>
                            <w:r>
                              <w:rPr>
                                <w:rFonts w:ascii="仿宋" w:eastAsia="仿宋" w:hAnsi="仿宋" w:hint="eastAsia"/>
                                <w:sz w:val="18"/>
                              </w:rPr>
                              <w:t>-</w:t>
                            </w:r>
                            <w:r>
                              <w:rPr>
                                <w:rFonts w:ascii="仿宋" w:eastAsia="仿宋" w:hAnsi="仿宋"/>
                                <w:sz w:val="18"/>
                              </w:rPr>
                              <w:t>-</w:t>
                            </w:r>
                            <w:r>
                              <w:rPr>
                                <w:rFonts w:ascii="仿宋" w:eastAsia="仿宋" w:hAnsi="仿宋" w:hint="eastAsia"/>
                                <w:sz w:val="18"/>
                              </w:rPr>
                              <w:t>选自</w:t>
                            </w:r>
                            <w:r w:rsidR="00E71AAB">
                              <w:rPr>
                                <w:rFonts w:ascii="仿宋" w:eastAsia="仿宋" w:hAnsi="仿宋" w:hint="eastAsia"/>
                                <w:sz w:val="18"/>
                              </w:rPr>
                              <w:t>“</w:t>
                            </w:r>
                            <w:r>
                              <w:rPr>
                                <w:rFonts w:ascii="仿宋" w:eastAsia="仿宋" w:hAnsi="仿宋" w:hint="eastAsia"/>
                                <w:sz w:val="18"/>
                              </w:rPr>
                              <w:t>农业区位</w:t>
                            </w:r>
                            <w:r w:rsidR="00E71AAB">
                              <w:rPr>
                                <w:rFonts w:ascii="仿宋" w:eastAsia="仿宋" w:hAnsi="仿宋" w:hint="eastAsia"/>
                                <w:sz w:val="18"/>
                              </w:rPr>
                              <w:t>”</w:t>
                            </w:r>
                            <w:r w:rsidR="00405683">
                              <w:rPr>
                                <w:rFonts w:ascii="仿宋" w:eastAsia="仿宋" w:hAnsi="仿宋" w:hint="eastAsia"/>
                                <w:sz w:val="18"/>
                              </w:rPr>
                              <w:t>课例</w:t>
                            </w:r>
                          </w:p>
                        </w:txbxContent>
                      </v:textbox>
                    </v:shape>
                  </w:pict>
                </mc:Fallback>
              </mc:AlternateContent>
            </w:r>
          </w:p>
        </w:tc>
        <w:tc>
          <w:tcPr>
            <w:tcW w:w="4148" w:type="dxa"/>
          </w:tcPr>
          <w:p w14:paraId="2738C2CB" w14:textId="1FCDBF94" w:rsidR="00284B03" w:rsidRDefault="009D5326" w:rsidP="002B55CA">
            <w:pPr>
              <w:tabs>
                <w:tab w:val="left" w:pos="4440"/>
              </w:tabs>
              <w:spacing w:line="276" w:lineRule="auto"/>
              <w:rPr>
                <w:rFonts w:ascii="宋体" w:hAnsi="宋体"/>
                <w:szCs w:val="21"/>
              </w:rPr>
            </w:pPr>
            <w:r>
              <w:rPr>
                <w:rFonts w:ascii="宋体" w:hAnsi="宋体" w:hint="eastAsia"/>
                <w:noProof/>
                <w:szCs w:val="21"/>
              </w:rPr>
              <mc:AlternateContent>
                <mc:Choice Requires="wpg">
                  <w:drawing>
                    <wp:anchor distT="0" distB="0" distL="114300" distR="114300" simplePos="0" relativeHeight="251650048" behindDoc="0" locked="0" layoutInCell="1" allowOverlap="1" wp14:anchorId="3E3E06D9" wp14:editId="1EE944F1">
                      <wp:simplePos x="0" y="0"/>
                      <wp:positionH relativeFrom="column">
                        <wp:posOffset>91440</wp:posOffset>
                      </wp:positionH>
                      <wp:positionV relativeFrom="paragraph">
                        <wp:posOffset>42545</wp:posOffset>
                      </wp:positionV>
                      <wp:extent cx="2377440" cy="2501900"/>
                      <wp:effectExtent l="0" t="0" r="0" b="0"/>
                      <wp:wrapNone/>
                      <wp:docPr id="27" name="组合 27"/>
                      <wp:cNvGraphicFramePr/>
                      <a:graphic xmlns:a="http://schemas.openxmlformats.org/drawingml/2006/main">
                        <a:graphicData uri="http://schemas.microsoft.com/office/word/2010/wordprocessingGroup">
                          <wpg:wgp>
                            <wpg:cNvGrpSpPr/>
                            <wpg:grpSpPr>
                              <a:xfrm>
                                <a:off x="0" y="0"/>
                                <a:ext cx="2377440" cy="2501900"/>
                                <a:chOff x="95250" y="0"/>
                                <a:chExt cx="2377440" cy="2501900"/>
                              </a:xfrm>
                            </wpg:grpSpPr>
                            <wps:wsp>
                              <wps:cNvPr id="28" name="文本框 28"/>
                              <wps:cNvSpPr txBox="1"/>
                              <wps:spPr>
                                <a:xfrm>
                                  <a:off x="127000" y="0"/>
                                  <a:ext cx="2114550" cy="476250"/>
                                </a:xfrm>
                                <a:prstGeom prst="rect">
                                  <a:avLst/>
                                </a:prstGeom>
                                <a:solidFill>
                                  <a:schemeClr val="lt1"/>
                                </a:solidFill>
                                <a:ln w="6350">
                                  <a:noFill/>
                                </a:ln>
                              </wps:spPr>
                              <wps:txbx>
                                <w:txbxContent>
                                  <w:p w14:paraId="57A7099E" w14:textId="77777777" w:rsidR="00284B03" w:rsidRDefault="00284B03" w:rsidP="00284B03">
                                    <w:pPr>
                                      <w:rPr>
                                        <w:rFonts w:ascii="楷体" w:eastAsia="楷体" w:hAnsi="楷体"/>
                                        <w:sz w:val="18"/>
                                      </w:rPr>
                                    </w:pPr>
                                    <w:r>
                                      <w:rPr>
                                        <w:rFonts w:ascii="楷体" w:eastAsia="楷体" w:hAnsi="楷体"/>
                                        <w:sz w:val="18"/>
                                      </w:rPr>
                                      <w:t>我国到2025年可能会出现粮食缺口，这个缺口总量达到1.3亿吨左右。</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9" name="文本框 29"/>
                              <wps:cNvSpPr txBox="1"/>
                              <wps:spPr>
                                <a:xfrm>
                                  <a:off x="95250" y="622300"/>
                                  <a:ext cx="2317750" cy="279400"/>
                                </a:xfrm>
                                <a:prstGeom prst="rect">
                                  <a:avLst/>
                                </a:prstGeom>
                                <a:solidFill>
                                  <a:schemeClr val="lt1"/>
                                </a:solidFill>
                                <a:ln w="6350">
                                  <a:noFill/>
                                </a:ln>
                              </wps:spPr>
                              <wps:txbx>
                                <w:txbxContent>
                                  <w:p w14:paraId="3DFF3408" w14:textId="77777777" w:rsidR="00284B03" w:rsidRDefault="00284B03" w:rsidP="00284B03">
                                    <w:pPr>
                                      <w:rPr>
                                        <w:rFonts w:ascii="楷体" w:eastAsia="楷体" w:hAnsi="楷体"/>
                                        <w:sz w:val="18"/>
                                      </w:rPr>
                                    </w:pPr>
                                    <w:r>
                                      <w:rPr>
                                        <w:rFonts w:ascii="楷体" w:eastAsia="楷体" w:hAnsi="楷体" w:hint="eastAsia"/>
                                        <w:sz w:val="18"/>
                                      </w:rPr>
                                      <w:t>以</w:t>
                                    </w:r>
                                    <w:r>
                                      <w:rPr>
                                        <w:rFonts w:ascii="楷体" w:eastAsia="楷体" w:hAnsi="楷体"/>
                                        <w:sz w:val="18"/>
                                      </w:rPr>
                                      <w:t>南方水稻</w:t>
                                    </w:r>
                                    <w:r>
                                      <w:rPr>
                                        <w:rFonts w:ascii="楷体" w:eastAsia="楷体" w:hAnsi="楷体" w:hint="eastAsia"/>
                                        <w:sz w:val="18"/>
                                      </w:rPr>
                                      <w:t>为例</w:t>
                                    </w:r>
                                    <w:r>
                                      <w:rPr>
                                        <w:rFonts w:ascii="楷体" w:eastAsia="楷体" w:hAnsi="楷体"/>
                                        <w:sz w:val="18"/>
                                      </w:rPr>
                                      <w:t>，</w:t>
                                    </w:r>
                                    <w:r>
                                      <w:rPr>
                                        <w:rFonts w:ascii="楷体" w:eastAsia="楷体" w:hAnsi="楷体" w:hint="eastAsia"/>
                                        <w:sz w:val="18"/>
                                      </w:rPr>
                                      <w:t>探寻水稻种植</w:t>
                                    </w:r>
                                    <w:r>
                                      <w:rPr>
                                        <w:rFonts w:ascii="楷体" w:eastAsia="楷体" w:hAnsi="楷体"/>
                                        <w:sz w:val="18"/>
                                      </w:rPr>
                                      <w:t>区位</w:t>
                                    </w:r>
                                    <w:r>
                                      <w:rPr>
                                        <w:rFonts w:ascii="楷体" w:eastAsia="楷体" w:hAnsi="楷体" w:hint="eastAsia"/>
                                        <w:sz w:val="18"/>
                                      </w:rPr>
                                      <w:t>因素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30" name="直接箭头连接符 30"/>
                              <wps:cNvCnPr/>
                              <wps:spPr>
                                <a:xfrm>
                                  <a:off x="1104900" y="406400"/>
                                  <a:ext cx="0"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1" name="直接箭头连接符 31"/>
                              <wps:cNvCnPr/>
                              <wps:spPr>
                                <a:xfrm>
                                  <a:off x="1111250" y="844550"/>
                                  <a:ext cx="0"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2" name="文本框 32"/>
                              <wps:cNvSpPr txBox="1"/>
                              <wps:spPr>
                                <a:xfrm>
                                  <a:off x="196850" y="1092200"/>
                                  <a:ext cx="2018665" cy="285750"/>
                                </a:xfrm>
                                <a:prstGeom prst="rect">
                                  <a:avLst/>
                                </a:prstGeom>
                                <a:noFill/>
                                <a:ln w="6350">
                                  <a:noFill/>
                                </a:ln>
                              </wps:spPr>
                              <wps:txbx>
                                <w:txbxContent>
                                  <w:p w14:paraId="66BE8D58" w14:textId="77777777" w:rsidR="00284B03" w:rsidRDefault="00284B03" w:rsidP="00284B03">
                                    <w:pPr>
                                      <w:rPr>
                                        <w:rFonts w:ascii="楷体" w:eastAsia="楷体" w:hAnsi="楷体"/>
                                        <w:sz w:val="18"/>
                                      </w:rPr>
                                    </w:pPr>
                                    <w:r>
                                      <w:rPr>
                                        <w:rFonts w:ascii="楷体" w:eastAsia="楷体" w:hAnsi="楷体" w:hint="eastAsia"/>
                                        <w:sz w:val="18"/>
                                      </w:rPr>
                                      <w:t>应用</w:t>
                                    </w:r>
                                    <w:r>
                                      <w:rPr>
                                        <w:rFonts w:ascii="楷体" w:eastAsia="楷体" w:hAnsi="楷体"/>
                                        <w:sz w:val="18"/>
                                      </w:rPr>
                                      <w:t>：</w:t>
                                    </w:r>
                                    <w:r>
                                      <w:rPr>
                                        <w:rFonts w:ascii="楷体" w:eastAsia="楷体" w:hAnsi="楷体" w:hint="eastAsia"/>
                                        <w:sz w:val="18"/>
                                      </w:rPr>
                                      <w:t>我国华北种植水稻的区位条件</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33" name="直接箭头连接符 33"/>
                              <wps:cNvCnPr/>
                              <wps:spPr>
                                <a:xfrm>
                                  <a:off x="1111250" y="1333500"/>
                                  <a:ext cx="0" cy="247650"/>
                                </a:xfrm>
                                <a:prstGeom prst="straightConnector1">
                                  <a:avLst/>
                                </a:prstGeom>
                                <a:noFill/>
                                <a:ln w="6350" cap="flat" cmpd="sng" algn="ctr">
                                  <a:solidFill>
                                    <a:schemeClr val="tx1"/>
                                  </a:solidFill>
                                  <a:prstDash val="solid"/>
                                  <a:miter lim="800000"/>
                                  <a:tailEnd type="triangle"/>
                                </a:ln>
                                <a:effectLst/>
                              </wps:spPr>
                              <wps:bodyPr/>
                            </wps:wsp>
                            <wps:wsp>
                              <wps:cNvPr id="34" name="文本框 34"/>
                              <wps:cNvSpPr txBox="1"/>
                              <wps:spPr>
                                <a:xfrm>
                                  <a:off x="111125" y="1567180"/>
                                  <a:ext cx="2361565" cy="260350"/>
                                </a:xfrm>
                                <a:prstGeom prst="rect">
                                  <a:avLst/>
                                </a:prstGeom>
                                <a:noFill/>
                                <a:ln w="6350">
                                  <a:noFill/>
                                </a:ln>
                              </wps:spPr>
                              <wps:txbx>
                                <w:txbxContent>
                                  <w:p w14:paraId="5EC97B12" w14:textId="2D59E497" w:rsidR="00284B03" w:rsidRDefault="009E2927" w:rsidP="00284B03">
                                    <w:pPr>
                                      <w:rPr>
                                        <w:rFonts w:ascii="楷体" w:eastAsia="楷体" w:hAnsi="楷体"/>
                                        <w:sz w:val="18"/>
                                      </w:rPr>
                                    </w:pPr>
                                    <w:r>
                                      <w:rPr>
                                        <w:rFonts w:ascii="楷体" w:eastAsia="楷体" w:hAnsi="楷体" w:hint="eastAsia"/>
                                        <w:sz w:val="18"/>
                                      </w:rPr>
                                      <w:t>探寻</w:t>
                                    </w:r>
                                    <w:r w:rsidR="00284B03">
                                      <w:rPr>
                                        <w:rFonts w:ascii="楷体" w:eastAsia="楷体" w:hAnsi="楷体" w:hint="eastAsia"/>
                                        <w:sz w:val="18"/>
                                      </w:rPr>
                                      <w:t>不同</w:t>
                                    </w:r>
                                    <w:r w:rsidR="00284B03">
                                      <w:rPr>
                                        <w:rFonts w:ascii="楷体" w:eastAsia="楷体" w:hAnsi="楷体"/>
                                        <w:sz w:val="18"/>
                                      </w:rPr>
                                      <w:t>时期</w:t>
                                    </w:r>
                                    <w:r w:rsidR="009D5326">
                                      <w:rPr>
                                        <w:rFonts w:ascii="楷体" w:eastAsia="楷体" w:hAnsi="楷体" w:hint="eastAsia"/>
                                        <w:sz w:val="18"/>
                                      </w:rPr>
                                      <w:t>华北</w:t>
                                    </w:r>
                                    <w:r w:rsidR="00284B03">
                                      <w:rPr>
                                        <w:rFonts w:ascii="楷体" w:eastAsia="楷体" w:hAnsi="楷体"/>
                                        <w:sz w:val="18"/>
                                      </w:rPr>
                                      <w:t>水稻</w:t>
                                    </w:r>
                                    <w:r w:rsidR="00284B03">
                                      <w:rPr>
                                        <w:rFonts w:ascii="楷体" w:eastAsia="楷体" w:hAnsi="楷体" w:hint="eastAsia"/>
                                        <w:sz w:val="18"/>
                                      </w:rPr>
                                      <w:t>种植</w:t>
                                    </w:r>
                                    <w:r w:rsidR="0015114B">
                                      <w:rPr>
                                        <w:rFonts w:ascii="楷体" w:eastAsia="楷体" w:hAnsi="楷体" w:hint="eastAsia"/>
                                        <w:sz w:val="18"/>
                                      </w:rPr>
                                      <w:t>分布分散的原因</w:t>
                                    </w:r>
                                  </w:p>
                                </w:txbxContent>
                              </wps:txbx>
                              <wps:bodyPr rot="0" spcFirstLastPara="0" vertOverflow="overflow" horzOverflow="overflow" vert="horz" wrap="none" lIns="91440" tIns="45720" rIns="91440" bIns="45720" numCol="1" spcCol="0" rtlCol="0" fromWordArt="0" anchor="t" anchorCtr="0" forceAA="0" compatLnSpc="1">
                                <a:noAutofit/>
                              </wps:bodyPr>
                            </wps:wsp>
                            <wps:wsp>
                              <wps:cNvPr id="35" name="直接箭头连接符 35"/>
                              <wps:cNvCnPr/>
                              <wps:spPr>
                                <a:xfrm>
                                  <a:off x="1104900" y="1816100"/>
                                  <a:ext cx="0" cy="247650"/>
                                </a:xfrm>
                                <a:prstGeom prst="straightConnector1">
                                  <a:avLst/>
                                </a:prstGeom>
                                <a:noFill/>
                                <a:ln w="6350" cap="flat" cmpd="sng" algn="ctr">
                                  <a:solidFill>
                                    <a:schemeClr val="tx1"/>
                                  </a:solidFill>
                                  <a:prstDash val="solid"/>
                                  <a:miter lim="800000"/>
                                  <a:tailEnd type="triangle"/>
                                </a:ln>
                                <a:effectLst/>
                              </wps:spPr>
                              <wps:bodyPr/>
                            </wps:wsp>
                            <wps:wsp>
                              <wps:cNvPr id="36" name="文本框 36"/>
                              <wps:cNvSpPr txBox="1"/>
                              <wps:spPr>
                                <a:xfrm>
                                  <a:off x="127000" y="2006600"/>
                                  <a:ext cx="2124710" cy="495300"/>
                                </a:xfrm>
                                <a:prstGeom prst="rect">
                                  <a:avLst/>
                                </a:prstGeom>
                                <a:noFill/>
                                <a:ln w="6350">
                                  <a:noFill/>
                                </a:ln>
                              </wps:spPr>
                              <wps:txbx>
                                <w:txbxContent>
                                  <w:p w14:paraId="30364227" w14:textId="77777777" w:rsidR="00284B03" w:rsidRDefault="00284B03" w:rsidP="00284B03">
                                    <w:pPr>
                                      <w:rPr>
                                        <w:rFonts w:ascii="楷体" w:eastAsia="楷体" w:hAnsi="楷体"/>
                                        <w:sz w:val="18"/>
                                      </w:rPr>
                                    </w:pPr>
                                    <w:r>
                                      <w:rPr>
                                        <w:rFonts w:ascii="楷体" w:eastAsia="楷体" w:hAnsi="楷体" w:hint="eastAsia"/>
                                        <w:sz w:val="18"/>
                                      </w:rPr>
                                      <w:t>以华北地区为例，为缓解</w:t>
                                    </w:r>
                                    <w:r>
                                      <w:rPr>
                                        <w:rFonts w:ascii="楷体" w:eastAsia="楷体" w:hAnsi="楷体"/>
                                        <w:sz w:val="18"/>
                                      </w:rPr>
                                      <w:t>我国粮食短缺问题</w:t>
                                    </w:r>
                                    <w:r>
                                      <w:rPr>
                                        <w:rFonts w:ascii="楷体" w:eastAsia="楷体" w:hAnsi="楷体" w:hint="eastAsia"/>
                                        <w:sz w:val="18"/>
                                      </w:rPr>
                                      <w:t>提供</w:t>
                                    </w:r>
                                    <w:r>
                                      <w:rPr>
                                        <w:rFonts w:ascii="楷体" w:eastAsia="楷体" w:hAnsi="楷体"/>
                                        <w:sz w:val="18"/>
                                      </w:rPr>
                                      <w:t>帮助。</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anchor>
                  </w:drawing>
                </mc:Choice>
                <mc:Fallback>
                  <w:pict>
                    <v:group w14:anchorId="3E3E06D9" id="组合 27" o:spid="_x0000_s1045" style="position:absolute;left:0;text-align:left;margin-left:7.2pt;margin-top:3.35pt;width:187.2pt;height:197pt;z-index:251650048;mso-width-relative:margin" coordorigin="952" coordsize="23774,25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">
                      <v:shape id="文本框 28" o:spid="_x0000_s1046" type="#_x0000_t202" style="position:absolute;left:1270;width:21145;height:4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" fillcolor="white [3201]" stroked="f" strokeweight=".5pt">
                        <v:textbox>
                          <w:txbxContent>
                            <w:p w14:paraId="57A7099E" w14:textId="77777777" w:rsidR="00284B03" w:rsidRDefault="00284B03" w:rsidP="00284B03">
                              <w:pPr>
                                <w:rPr>
                                  <w:rFonts w:ascii="楷体" w:eastAsia="楷体" w:hAnsi="楷体"/>
                                  <w:sz w:val="18"/>
                                </w:rPr>
                              </w:pPr>
                              <w:r>
                                <w:rPr>
                                  <w:rFonts w:ascii="楷体" w:eastAsia="楷体" w:hAnsi="楷体"/>
                                  <w:sz w:val="18"/>
                                </w:rPr>
                                <w:t>我国到2025年可能会出现粮食缺口，这个缺口总量达到1.3亿吨左右。</w:t>
                              </w:r>
                            </w:p>
                          </w:txbxContent>
                        </v:textbox>
                      </v:shape>
                      <v:shape id="文本框 29" o:spid="_x0000_s1047" type="#_x0000_t202" style="position:absolute;left:952;top:6223;width:23178;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" fillcolor="white [3201]" stroked="f" strokeweight=".5pt">
                        <v:textbox>
                          <w:txbxContent>
                            <w:p w14:paraId="3DFF3408" w14:textId="77777777" w:rsidR="00284B03" w:rsidRDefault="00284B03" w:rsidP="00284B03">
                              <w:pPr>
                                <w:rPr>
                                  <w:rFonts w:ascii="楷体" w:eastAsia="楷体" w:hAnsi="楷体"/>
                                  <w:sz w:val="18"/>
                                </w:rPr>
                              </w:pPr>
                              <w:r>
                                <w:rPr>
                                  <w:rFonts w:ascii="楷体" w:eastAsia="楷体" w:hAnsi="楷体" w:hint="eastAsia"/>
                                  <w:sz w:val="18"/>
                                </w:rPr>
                                <w:t>以</w:t>
                              </w:r>
                              <w:r>
                                <w:rPr>
                                  <w:rFonts w:ascii="楷体" w:eastAsia="楷体" w:hAnsi="楷体"/>
                                  <w:sz w:val="18"/>
                                </w:rPr>
                                <w:t>南方水稻</w:t>
                              </w:r>
                              <w:r>
                                <w:rPr>
                                  <w:rFonts w:ascii="楷体" w:eastAsia="楷体" w:hAnsi="楷体" w:hint="eastAsia"/>
                                  <w:sz w:val="18"/>
                                </w:rPr>
                                <w:t>为例</w:t>
                              </w:r>
                              <w:r>
                                <w:rPr>
                                  <w:rFonts w:ascii="楷体" w:eastAsia="楷体" w:hAnsi="楷体"/>
                                  <w:sz w:val="18"/>
                                </w:rPr>
                                <w:t>，</w:t>
                              </w:r>
                              <w:r>
                                <w:rPr>
                                  <w:rFonts w:ascii="楷体" w:eastAsia="楷体" w:hAnsi="楷体" w:hint="eastAsia"/>
                                  <w:sz w:val="18"/>
                                </w:rPr>
                                <w:t>探寻水稻种植</w:t>
                              </w:r>
                              <w:r>
                                <w:rPr>
                                  <w:rFonts w:ascii="楷体" w:eastAsia="楷体" w:hAnsi="楷体"/>
                                  <w:sz w:val="18"/>
                                </w:rPr>
                                <w:t>区位</w:t>
                              </w:r>
                              <w:r>
                                <w:rPr>
                                  <w:rFonts w:ascii="楷体" w:eastAsia="楷体" w:hAnsi="楷体" w:hint="eastAsia"/>
                                  <w:sz w:val="18"/>
                                </w:rPr>
                                <w:t>因素</w:t>
                              </w:r>
                            </w:p>
                          </w:txbxContent>
                        </v:textbox>
                      </v:shape>
                      <v:shape id="直接箭头连接符 30" o:spid="_x0000_s1048" type="#_x0000_t32" style="position:absolute;left:11049;top:4064;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" strokecolor="black [3213]" strokeweight=".5pt">
                        <v:stroke endarrow="block" joinstyle="miter"/>
                      </v:shape>
                      <v:shape id="直接箭头连接符 31" o:spid="_x0000_s1049" type="#_x0000_t32" style="position:absolute;left:11112;top:8445;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" strokecolor="black [3213]" strokeweight=".5pt">
                        <v:stroke endarrow="block" joinstyle="miter"/>
                      </v:shape>
                      <v:shape id="文本框 32" o:spid="_x0000_s1050" type="#_x0000_t202" style="position:absolute;left:1968;top:10922;width:20187;height:28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" filled="f" stroked="f" strokeweight=".5pt">
                        <v:textbox>
                          <w:txbxContent>
                            <w:p w14:paraId="66BE8D58" w14:textId="77777777" w:rsidR="00284B03" w:rsidRDefault="00284B03" w:rsidP="00284B03">
                              <w:pPr>
                                <w:rPr>
                                  <w:rFonts w:ascii="楷体" w:eastAsia="楷体" w:hAnsi="楷体"/>
                                  <w:sz w:val="18"/>
                                </w:rPr>
                              </w:pPr>
                              <w:r>
                                <w:rPr>
                                  <w:rFonts w:ascii="楷体" w:eastAsia="楷体" w:hAnsi="楷体" w:hint="eastAsia"/>
                                  <w:sz w:val="18"/>
                                </w:rPr>
                                <w:t>应用</w:t>
                              </w:r>
                              <w:r>
                                <w:rPr>
                                  <w:rFonts w:ascii="楷体" w:eastAsia="楷体" w:hAnsi="楷体"/>
                                  <w:sz w:val="18"/>
                                </w:rPr>
                                <w:t>：</w:t>
                              </w:r>
                              <w:r>
                                <w:rPr>
                                  <w:rFonts w:ascii="楷体" w:eastAsia="楷体" w:hAnsi="楷体" w:hint="eastAsia"/>
                                  <w:sz w:val="18"/>
                                </w:rPr>
                                <w:t>我国华北种植水稻的区位条件</w:t>
                              </w:r>
                            </w:p>
                          </w:txbxContent>
                        </v:textbox>
                      </v:shape>
                      <v:shape id="直接箭头连接符 33" o:spid="_x0000_s1051" type="#_x0000_t32" style="position:absolute;left:11112;top:13335;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" strokecolor="black [3213]" strokeweight=".5pt">
                        <v:stroke endarrow="block" joinstyle="miter"/>
                      </v:shape>
                      <v:shape id="文本框 34" o:spid="_x0000_s1052" type="#_x0000_t202" style="position:absolute;left:1111;top:15671;width:23615;height:260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LpQxQAAANsAAAAPAAAAZHJzL2Rvd25yZXYueG1sRI9BawIx&#10;FITvBf9DeIVeimatI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pCLpQxQAAANsAAAAP&#10;AAAAAAAAAAAAAAAAAAcCAABkcnMvZG93bnJldi54bWxQSwUGAAAAAAMAAwC3AAAA+QIAAAAA&#10;" filled="f" stroked="f" strokeweight=".5pt">
                        <v:textbox>
                          <w:txbxContent>
                            <w:p w14:paraId="5EC97B12" w14:textId="2D59E497" w:rsidR="00284B03" w:rsidRDefault="009E2927" w:rsidP="00284B03">
                              <w:pPr>
                                <w:rPr>
                                  <w:rFonts w:ascii="楷体" w:eastAsia="楷体" w:hAnsi="楷体"/>
                                  <w:sz w:val="18"/>
                                </w:rPr>
                              </w:pPr>
                              <w:r>
                                <w:rPr>
                                  <w:rFonts w:ascii="楷体" w:eastAsia="楷体" w:hAnsi="楷体" w:hint="eastAsia"/>
                                  <w:sz w:val="18"/>
                                </w:rPr>
                                <w:t>探寻</w:t>
                              </w:r>
                              <w:r w:rsidR="00284B03">
                                <w:rPr>
                                  <w:rFonts w:ascii="楷体" w:eastAsia="楷体" w:hAnsi="楷体" w:hint="eastAsia"/>
                                  <w:sz w:val="18"/>
                                </w:rPr>
                                <w:t>不同</w:t>
                              </w:r>
                              <w:r w:rsidR="00284B03">
                                <w:rPr>
                                  <w:rFonts w:ascii="楷体" w:eastAsia="楷体" w:hAnsi="楷体"/>
                                  <w:sz w:val="18"/>
                                </w:rPr>
                                <w:t>时期</w:t>
                              </w:r>
                              <w:r w:rsidR="009D5326">
                                <w:rPr>
                                  <w:rFonts w:ascii="楷体" w:eastAsia="楷体" w:hAnsi="楷体" w:hint="eastAsia"/>
                                  <w:sz w:val="18"/>
                                </w:rPr>
                                <w:t>华北</w:t>
                              </w:r>
                              <w:r w:rsidR="00284B03">
                                <w:rPr>
                                  <w:rFonts w:ascii="楷体" w:eastAsia="楷体" w:hAnsi="楷体"/>
                                  <w:sz w:val="18"/>
                                </w:rPr>
                                <w:t>水稻</w:t>
                              </w:r>
                              <w:r w:rsidR="00284B03">
                                <w:rPr>
                                  <w:rFonts w:ascii="楷体" w:eastAsia="楷体" w:hAnsi="楷体" w:hint="eastAsia"/>
                                  <w:sz w:val="18"/>
                                </w:rPr>
                                <w:t>种植</w:t>
                              </w:r>
                              <w:r w:rsidR="0015114B">
                                <w:rPr>
                                  <w:rFonts w:ascii="楷体" w:eastAsia="楷体" w:hAnsi="楷体" w:hint="eastAsia"/>
                                  <w:sz w:val="18"/>
                                </w:rPr>
                                <w:t>分布分散的原因</w:t>
                              </w:r>
                            </w:p>
                          </w:txbxContent>
                        </v:textbox>
                      </v:shape>
                      <v:shape id="直接箭头连接符 35" o:spid="_x0000_s1053" type="#_x0000_t32" style="position:absolute;left:11049;top:18161;width:0;height:2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" strokecolor="black [3213]" strokeweight=".5pt">
                        <v:stroke endarrow="block" joinstyle="miter"/>
                      </v:shape>
                      <v:shape id="文本框 36" o:spid="_x0000_s1054" type="#_x0000_t202" style="position:absolute;left:1270;top:20066;width:21247;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" filled="f" stroked="f" strokeweight=".5pt">
                        <v:textbox>
                          <w:txbxContent>
                            <w:p w14:paraId="30364227" w14:textId="77777777" w:rsidR="00284B03" w:rsidRDefault="00284B03" w:rsidP="00284B03">
                              <w:pPr>
                                <w:rPr>
                                  <w:rFonts w:ascii="楷体" w:eastAsia="楷体" w:hAnsi="楷体"/>
                                  <w:sz w:val="18"/>
                                </w:rPr>
                              </w:pPr>
                              <w:r>
                                <w:rPr>
                                  <w:rFonts w:ascii="楷体" w:eastAsia="楷体" w:hAnsi="楷体" w:hint="eastAsia"/>
                                  <w:sz w:val="18"/>
                                </w:rPr>
                                <w:t>以华北地区为例，为缓解</w:t>
                              </w:r>
                              <w:r>
                                <w:rPr>
                                  <w:rFonts w:ascii="楷体" w:eastAsia="楷体" w:hAnsi="楷体"/>
                                  <w:sz w:val="18"/>
                                </w:rPr>
                                <w:t>我国粮食短缺问题</w:t>
                              </w:r>
                              <w:r>
                                <w:rPr>
                                  <w:rFonts w:ascii="楷体" w:eastAsia="楷体" w:hAnsi="楷体" w:hint="eastAsia"/>
                                  <w:sz w:val="18"/>
                                </w:rPr>
                                <w:t>提供</w:t>
                              </w:r>
                              <w:r>
                                <w:rPr>
                                  <w:rFonts w:ascii="楷体" w:eastAsia="楷体" w:hAnsi="楷体"/>
                                  <w:sz w:val="18"/>
                                </w:rPr>
                                <w:t>帮助。</w:t>
                              </w:r>
                            </w:p>
                          </w:txbxContent>
                        </v:textbox>
                      </v:shape>
                    </v:group>
                  </w:pict>
                </mc:Fallback>
              </mc:AlternateContent>
            </w:r>
          </w:p>
        </w:tc>
      </w:tr>
    </w:tbl>
    <w:p w14:paraId="564E35E3" w14:textId="1F92BFDF" w:rsidR="00284B03" w:rsidRPr="0015114B" w:rsidRDefault="00284B03" w:rsidP="00284B03">
      <w:pPr>
        <w:tabs>
          <w:tab w:val="left" w:pos="4440"/>
        </w:tabs>
        <w:spacing w:line="276" w:lineRule="auto"/>
        <w:ind w:firstLineChars="200" w:firstLine="420"/>
        <w:rPr>
          <w:rFonts w:ascii="宋体" w:eastAsia="宋体" w:hAnsi="宋体"/>
          <w:szCs w:val="21"/>
        </w:rPr>
      </w:pPr>
      <w:r w:rsidRPr="00036EC6">
        <w:rPr>
          <w:rFonts w:ascii="宋体" w:eastAsia="宋体" w:hAnsi="宋体" w:hint="eastAsia"/>
          <w:szCs w:val="21"/>
        </w:rPr>
        <w:t>对比</w:t>
      </w:r>
      <w:r w:rsidR="008A7B1E">
        <w:rPr>
          <w:rFonts w:ascii="宋体" w:eastAsia="宋体" w:hAnsi="宋体" w:hint="eastAsia"/>
          <w:szCs w:val="21"/>
        </w:rPr>
        <w:t>两种方式的</w:t>
      </w:r>
      <w:r w:rsidRPr="00036EC6">
        <w:rPr>
          <w:rFonts w:ascii="宋体" w:eastAsia="宋体" w:hAnsi="宋体" w:hint="eastAsia"/>
          <w:szCs w:val="21"/>
        </w:rPr>
        <w:t>教学案例（表），在尺度</w:t>
      </w:r>
      <w:r w:rsidR="008A7B1E">
        <w:rPr>
          <w:rFonts w:ascii="宋体" w:eastAsia="宋体" w:hAnsi="宋体" w:hint="eastAsia"/>
          <w:szCs w:val="21"/>
        </w:rPr>
        <w:t>效应</w:t>
      </w:r>
      <w:r w:rsidRPr="00036EC6">
        <w:rPr>
          <w:rFonts w:ascii="宋体" w:eastAsia="宋体" w:hAnsi="宋体" w:hint="eastAsia"/>
          <w:szCs w:val="21"/>
        </w:rPr>
        <w:t>教学</w:t>
      </w:r>
      <w:r w:rsidR="000C0F31">
        <w:rPr>
          <w:rFonts w:ascii="宋体" w:eastAsia="宋体" w:hAnsi="宋体" w:hint="eastAsia"/>
          <w:szCs w:val="21"/>
        </w:rPr>
        <w:t>中</w:t>
      </w:r>
      <w:r w:rsidRPr="00036EC6">
        <w:rPr>
          <w:rFonts w:ascii="宋体" w:eastAsia="宋体" w:hAnsi="宋体" w:hint="eastAsia"/>
          <w:szCs w:val="21"/>
        </w:rPr>
        <w:t>，利用粮食危机的情景贯穿，以我国的水稻种植业为例，从</w:t>
      </w:r>
      <w:r w:rsidR="00EA6638">
        <w:rPr>
          <w:rFonts w:ascii="宋体" w:eastAsia="宋体" w:hAnsi="宋体" w:hint="eastAsia"/>
          <w:szCs w:val="21"/>
        </w:rPr>
        <w:t>大</w:t>
      </w:r>
      <w:r w:rsidRPr="00036EC6">
        <w:rPr>
          <w:rFonts w:ascii="宋体" w:eastAsia="宋体" w:hAnsi="宋体" w:hint="eastAsia"/>
          <w:szCs w:val="21"/>
        </w:rPr>
        <w:t>尺度到</w:t>
      </w:r>
      <w:r w:rsidR="00EA6638">
        <w:rPr>
          <w:rFonts w:ascii="宋体" w:eastAsia="宋体" w:hAnsi="宋体" w:hint="eastAsia"/>
          <w:szCs w:val="21"/>
        </w:rPr>
        <w:t>小</w:t>
      </w:r>
      <w:r w:rsidRPr="00036EC6">
        <w:rPr>
          <w:rFonts w:ascii="宋体" w:eastAsia="宋体" w:hAnsi="宋体" w:hint="eastAsia"/>
          <w:szCs w:val="21"/>
        </w:rPr>
        <w:t>尺度找寻</w:t>
      </w:r>
      <w:r w:rsidR="008A7B1E">
        <w:rPr>
          <w:rFonts w:ascii="宋体" w:eastAsia="宋体" w:hAnsi="宋体" w:hint="eastAsia"/>
          <w:szCs w:val="21"/>
        </w:rPr>
        <w:t>我国</w:t>
      </w:r>
      <w:r w:rsidRPr="00036EC6">
        <w:rPr>
          <w:rFonts w:ascii="宋体" w:eastAsia="宋体" w:hAnsi="宋体" w:hint="eastAsia"/>
          <w:szCs w:val="21"/>
        </w:rPr>
        <w:t>水稻种植业的区位条件，并</w:t>
      </w:r>
      <w:r w:rsidR="008A7B1E">
        <w:rPr>
          <w:rFonts w:ascii="宋体" w:eastAsia="宋体" w:hAnsi="宋体" w:hint="eastAsia"/>
          <w:szCs w:val="21"/>
        </w:rPr>
        <w:t>在</w:t>
      </w:r>
      <w:r w:rsidRPr="00036EC6">
        <w:rPr>
          <w:rFonts w:ascii="宋体" w:eastAsia="宋体" w:hAnsi="宋体" w:hint="eastAsia"/>
          <w:szCs w:val="21"/>
        </w:rPr>
        <w:t>时间尺度</w:t>
      </w:r>
      <w:r w:rsidR="00663982">
        <w:rPr>
          <w:rFonts w:ascii="宋体" w:eastAsia="宋体" w:hAnsi="宋体" w:hint="eastAsia"/>
          <w:szCs w:val="21"/>
        </w:rPr>
        <w:t>上</w:t>
      </w:r>
      <w:r w:rsidR="008A7B1E">
        <w:rPr>
          <w:rFonts w:ascii="宋体" w:eastAsia="宋体" w:hAnsi="宋体" w:hint="eastAsia"/>
          <w:szCs w:val="21"/>
        </w:rPr>
        <w:t>探寻水稻种植业的区位变化</w:t>
      </w:r>
      <w:r w:rsidRPr="00036EC6">
        <w:rPr>
          <w:rFonts w:ascii="宋体" w:eastAsia="宋体" w:hAnsi="宋体" w:hint="eastAsia"/>
          <w:szCs w:val="21"/>
        </w:rPr>
        <w:t>，</w:t>
      </w:r>
      <w:r w:rsidR="00B10EDB">
        <w:rPr>
          <w:rFonts w:ascii="宋体" w:eastAsia="宋体" w:hAnsi="宋体" w:hint="eastAsia"/>
          <w:szCs w:val="21"/>
        </w:rPr>
        <w:t>这</w:t>
      </w:r>
      <w:r w:rsidR="008A7B1E">
        <w:rPr>
          <w:rFonts w:ascii="宋体" w:eastAsia="宋体" w:hAnsi="宋体" w:hint="eastAsia"/>
          <w:szCs w:val="21"/>
        </w:rPr>
        <w:t>一方面</w:t>
      </w:r>
      <w:r w:rsidRPr="00036EC6">
        <w:rPr>
          <w:rFonts w:ascii="宋体" w:eastAsia="宋体" w:hAnsi="宋体" w:hint="eastAsia"/>
          <w:szCs w:val="21"/>
        </w:rPr>
        <w:t>利用区域时空尺度，引导学生结合已有的环境信息深入的分析，感受到尺度之间的差异</w:t>
      </w:r>
      <w:r w:rsidR="008A7B1E">
        <w:rPr>
          <w:rFonts w:ascii="宋体" w:eastAsia="宋体" w:hAnsi="宋体" w:hint="eastAsia"/>
          <w:szCs w:val="21"/>
        </w:rPr>
        <w:t>，另一方面，通过情景的深入，也引导学生在分析问题前养成对于区域有具体的认知，理解对区域的尺度划分是进一步展开分析的基</w:t>
      </w:r>
      <w:r w:rsidR="008A7B1E" w:rsidRPr="0015114B">
        <w:rPr>
          <w:rFonts w:ascii="宋体" w:eastAsia="宋体" w:hAnsi="宋体" w:hint="eastAsia"/>
          <w:szCs w:val="21"/>
        </w:rPr>
        <w:t>础</w:t>
      </w:r>
      <w:r w:rsidRPr="0015114B">
        <w:rPr>
          <w:rFonts w:ascii="宋体" w:eastAsia="宋体" w:hAnsi="宋体" w:hint="eastAsia"/>
          <w:szCs w:val="21"/>
        </w:rPr>
        <w:t>。</w:t>
      </w:r>
    </w:p>
    <w:p w14:paraId="11763556" w14:textId="14458F41" w:rsidR="00284B03" w:rsidRPr="0015114B" w:rsidRDefault="006A0FAF" w:rsidP="00284B03">
      <w:pPr>
        <w:tabs>
          <w:tab w:val="left" w:pos="4440"/>
        </w:tabs>
        <w:spacing w:line="276" w:lineRule="auto"/>
        <w:rPr>
          <w:rFonts w:ascii="宋体" w:eastAsia="宋体" w:hAnsi="宋体"/>
          <w:b/>
          <w:szCs w:val="21"/>
        </w:rPr>
      </w:pPr>
      <w:r w:rsidRPr="0015114B">
        <w:rPr>
          <w:rFonts w:ascii="宋体" w:eastAsia="宋体" w:hAnsi="宋体" w:hint="eastAsia"/>
          <w:b/>
          <w:szCs w:val="21"/>
        </w:rPr>
        <w:t>（二）</w:t>
      </w:r>
      <w:r w:rsidR="00284B03" w:rsidRPr="0015114B">
        <w:rPr>
          <w:rFonts w:ascii="宋体" w:eastAsia="宋体" w:hAnsi="宋体" w:hint="eastAsia"/>
          <w:b/>
          <w:szCs w:val="21"/>
        </w:rPr>
        <w:t>利用问题链</w:t>
      </w:r>
      <w:r w:rsidRPr="0015114B">
        <w:rPr>
          <w:rFonts w:ascii="宋体" w:eastAsia="宋体" w:hAnsi="宋体" w:hint="eastAsia"/>
          <w:b/>
          <w:szCs w:val="21"/>
        </w:rPr>
        <w:t>与地图</w:t>
      </w:r>
      <w:r w:rsidR="00284B03" w:rsidRPr="0015114B">
        <w:rPr>
          <w:rFonts w:ascii="宋体" w:eastAsia="宋体" w:hAnsi="宋体" w:hint="eastAsia"/>
          <w:b/>
          <w:szCs w:val="21"/>
        </w:rPr>
        <w:t>，</w:t>
      </w:r>
      <w:r w:rsidR="00F80156" w:rsidRPr="0015114B">
        <w:rPr>
          <w:rFonts w:ascii="宋体" w:eastAsia="宋体" w:hAnsi="宋体" w:hint="eastAsia"/>
          <w:b/>
          <w:szCs w:val="21"/>
        </w:rPr>
        <w:t>建立</w:t>
      </w:r>
      <w:r w:rsidR="00284B03" w:rsidRPr="0015114B">
        <w:rPr>
          <w:rFonts w:ascii="宋体" w:eastAsia="宋体" w:hAnsi="宋体" w:hint="eastAsia"/>
          <w:b/>
          <w:szCs w:val="21"/>
        </w:rPr>
        <w:t>尺度</w:t>
      </w:r>
      <w:r w:rsidR="008A7B1E" w:rsidRPr="0015114B">
        <w:rPr>
          <w:rFonts w:ascii="宋体" w:eastAsia="宋体" w:hAnsi="宋体" w:hint="eastAsia"/>
          <w:b/>
          <w:szCs w:val="21"/>
        </w:rPr>
        <w:t>转化</w:t>
      </w:r>
      <w:r w:rsidRPr="0015114B">
        <w:rPr>
          <w:rFonts w:ascii="宋体" w:eastAsia="宋体" w:hAnsi="宋体" w:hint="eastAsia"/>
          <w:b/>
          <w:szCs w:val="21"/>
        </w:rPr>
        <w:t>意识</w:t>
      </w:r>
    </w:p>
    <w:p w14:paraId="3F278144" w14:textId="73B64F55" w:rsidR="006A0FAF" w:rsidRPr="0015114B" w:rsidRDefault="006A0FAF" w:rsidP="00284B03">
      <w:pPr>
        <w:tabs>
          <w:tab w:val="left" w:pos="4440"/>
        </w:tabs>
        <w:spacing w:line="276" w:lineRule="auto"/>
        <w:rPr>
          <w:rFonts w:ascii="宋体" w:eastAsia="宋体" w:hAnsi="宋体"/>
          <w:b/>
          <w:szCs w:val="21"/>
        </w:rPr>
      </w:pPr>
      <w:r w:rsidRPr="0015114B">
        <w:rPr>
          <w:rFonts w:ascii="宋体" w:eastAsia="宋体" w:hAnsi="宋体"/>
          <w:b/>
          <w:szCs w:val="21"/>
        </w:rPr>
        <w:t>1.</w:t>
      </w:r>
      <w:r w:rsidR="00214BCD" w:rsidRPr="0015114B">
        <w:rPr>
          <w:rFonts w:ascii="宋体" w:eastAsia="宋体" w:hAnsi="宋体" w:hint="eastAsia"/>
          <w:b/>
          <w:szCs w:val="21"/>
        </w:rPr>
        <w:t>提出尺度转化中的地理问题</w:t>
      </w:r>
    </w:p>
    <w:p w14:paraId="7EE8DEFC" w14:textId="233324D5" w:rsidR="00284B03" w:rsidRPr="0015114B" w:rsidRDefault="00284B03" w:rsidP="00284B03">
      <w:pPr>
        <w:tabs>
          <w:tab w:val="left" w:pos="4440"/>
        </w:tabs>
        <w:spacing w:line="276" w:lineRule="auto"/>
        <w:ind w:firstLineChars="200" w:firstLine="420"/>
        <w:rPr>
          <w:rFonts w:ascii="宋体" w:eastAsia="宋体" w:hAnsi="宋体"/>
          <w:szCs w:val="21"/>
        </w:rPr>
      </w:pPr>
      <w:r w:rsidRPr="0015114B">
        <w:rPr>
          <w:rFonts w:ascii="宋体" w:eastAsia="宋体" w:hAnsi="宋体" w:hint="eastAsia"/>
          <w:szCs w:val="21"/>
        </w:rPr>
        <w:t>维果茨基的“最近发展区”理论提出教学以思维导向，追求实质内容的探究，问题指向必须明确具体，为了使得问题能够更具体，应该与创设的情景相连设计问题链，这样让学生在情景的引领下，不断深入探究地理问题，在</w:t>
      </w:r>
      <w:r w:rsidRPr="0015114B">
        <w:rPr>
          <w:rFonts w:ascii="宋体" w:eastAsia="宋体" w:hAnsi="宋体"/>
          <w:szCs w:val="21"/>
        </w:rPr>
        <w:t>深度思考中</w:t>
      </w:r>
      <w:r w:rsidRPr="0015114B">
        <w:rPr>
          <w:rFonts w:ascii="宋体" w:eastAsia="宋体" w:hAnsi="宋体" w:hint="eastAsia"/>
          <w:szCs w:val="21"/>
        </w:rPr>
        <w:t>理解不同尺度带来的变化，使得尺度思想在教学中外显变强。</w:t>
      </w:r>
    </w:p>
    <w:p w14:paraId="34DEE3D0" w14:textId="354DF146" w:rsidR="00284B03" w:rsidRPr="00EA6638" w:rsidRDefault="00284B03" w:rsidP="00EA6638">
      <w:pPr>
        <w:tabs>
          <w:tab w:val="left" w:pos="4440"/>
        </w:tabs>
        <w:spacing w:line="276" w:lineRule="auto"/>
        <w:ind w:firstLineChars="200" w:firstLine="420"/>
        <w:rPr>
          <w:rFonts w:ascii="宋体" w:eastAsia="宋体" w:hAnsi="宋体"/>
          <w:szCs w:val="21"/>
        </w:rPr>
      </w:pPr>
      <w:r w:rsidRPr="0015114B">
        <w:rPr>
          <w:rFonts w:ascii="宋体" w:eastAsia="宋体" w:hAnsi="宋体" w:hint="eastAsia"/>
          <w:szCs w:val="21"/>
        </w:rPr>
        <w:t>在问题链要凸显尺度思想，需要注意以下几方面：①问题从情景出发，引导学生关注区域中的尺度信息，这样学会遇到区域信息学会关注区域的时空尺度的信息展开分析。②利用问题，引导关注不同尺度的关系与差异，以此</w:t>
      </w:r>
      <w:r w:rsidR="0078100A">
        <w:rPr>
          <w:rFonts w:ascii="宋体" w:eastAsia="宋体" w:hAnsi="宋体" w:hint="eastAsia"/>
          <w:szCs w:val="21"/>
        </w:rPr>
        <w:t>建立尺度转化意识。</w:t>
      </w:r>
      <w:r w:rsidR="00EA6638">
        <w:rPr>
          <w:rFonts w:ascii="宋体" w:hAnsi="宋体"/>
          <w:szCs w:val="21"/>
        </w:rPr>
        <w:t xml:space="preserve"> </w:t>
      </w:r>
    </w:p>
    <w:p w14:paraId="2099F10A" w14:textId="1AEA66E9" w:rsidR="00EA6638" w:rsidRDefault="00EA6638" w:rsidP="00284B03">
      <w:pPr>
        <w:tabs>
          <w:tab w:val="left" w:pos="4440"/>
        </w:tabs>
        <w:spacing w:line="276" w:lineRule="auto"/>
        <w:ind w:firstLineChars="1200" w:firstLine="2520"/>
        <w:rPr>
          <w:rFonts w:ascii="宋体" w:hAnsi="宋体"/>
          <w:szCs w:val="21"/>
        </w:rPr>
      </w:pPr>
    </w:p>
    <w:p w14:paraId="1C8E2160" w14:textId="64CA0040" w:rsidR="00D01434" w:rsidRPr="00E71AAB" w:rsidRDefault="00FC6423" w:rsidP="00FC6423">
      <w:pPr>
        <w:tabs>
          <w:tab w:val="left" w:pos="4440"/>
        </w:tabs>
        <w:spacing w:line="276" w:lineRule="auto"/>
        <w:ind w:firstLineChars="1200" w:firstLine="2520"/>
        <w:rPr>
          <w:rFonts w:ascii="黑体" w:eastAsia="黑体" w:hAnsi="黑体"/>
        </w:rPr>
      </w:pPr>
      <w:r>
        <w:rPr>
          <w:rFonts w:ascii="宋体" w:hAnsi="宋体"/>
          <w:noProof/>
          <w:szCs w:val="21"/>
        </w:rPr>
        <w:lastRenderedPageBreak/>
        <w:drawing>
          <wp:anchor distT="0" distB="0" distL="114300" distR="114300" simplePos="0" relativeHeight="251718656" behindDoc="0" locked="0" layoutInCell="1" allowOverlap="1" wp14:anchorId="736B216D" wp14:editId="3438C2CA">
            <wp:simplePos x="0" y="0"/>
            <wp:positionH relativeFrom="margin">
              <wp:align>center</wp:align>
            </wp:positionH>
            <wp:positionV relativeFrom="paragraph">
              <wp:posOffset>69850</wp:posOffset>
            </wp:positionV>
            <wp:extent cx="4844896" cy="1555750"/>
            <wp:effectExtent l="0" t="0" r="0" b="0"/>
            <wp:wrapSquare wrapText="bothSides"/>
            <wp:docPr id="9102710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44896" cy="1555750"/>
                    </a:xfrm>
                    <a:prstGeom prst="rect">
                      <a:avLst/>
                    </a:prstGeom>
                    <a:noFill/>
                  </pic:spPr>
                </pic:pic>
              </a:graphicData>
            </a:graphic>
          </wp:anchor>
        </w:drawing>
      </w:r>
      <w:r w:rsidR="00E71AAB" w:rsidRPr="00EA6638">
        <w:rPr>
          <w:rFonts w:ascii="黑体" w:eastAsia="黑体" w:hAnsi="黑体" w:hint="eastAsia"/>
        </w:rPr>
        <w:t>图</w:t>
      </w:r>
      <w:r w:rsidR="00E71AAB" w:rsidRPr="00EA6638">
        <w:rPr>
          <w:rFonts w:ascii="黑体" w:eastAsia="黑体" w:hAnsi="黑体"/>
        </w:rPr>
        <w:t xml:space="preserve">9   </w:t>
      </w:r>
      <w:r w:rsidR="00E71AAB" w:rsidRPr="00EA6638">
        <w:rPr>
          <w:rFonts w:ascii="黑体" w:eastAsia="黑体" w:hAnsi="黑体" w:hint="eastAsia"/>
        </w:rPr>
        <w:t>传统课例的问题链</w:t>
      </w:r>
      <w:r w:rsidR="00EA6638">
        <w:rPr>
          <w:rFonts w:ascii="宋体" w:hAnsi="宋体"/>
          <w:noProof/>
          <w:szCs w:val="21"/>
        </w:rPr>
        <mc:AlternateContent>
          <mc:Choice Requires="wps">
            <w:drawing>
              <wp:anchor distT="0" distB="0" distL="114300" distR="114300" simplePos="0" relativeHeight="251716608" behindDoc="0" locked="0" layoutInCell="1" allowOverlap="1" wp14:anchorId="45D2789A" wp14:editId="294579AF">
                <wp:simplePos x="0" y="0"/>
                <wp:positionH relativeFrom="column">
                  <wp:posOffset>1422400</wp:posOffset>
                </wp:positionH>
                <wp:positionV relativeFrom="paragraph">
                  <wp:posOffset>190500</wp:posOffset>
                </wp:positionV>
                <wp:extent cx="914400" cy="266700"/>
                <wp:effectExtent l="0" t="0" r="0" b="0"/>
                <wp:wrapNone/>
                <wp:docPr id="1179179845" name="文本框 9"/>
                <wp:cNvGraphicFramePr/>
                <a:graphic xmlns:a="http://schemas.openxmlformats.org/drawingml/2006/main">
                  <a:graphicData uri="http://schemas.microsoft.com/office/word/2010/wordprocessingShape">
                    <wps:wsp>
                      <wps:cNvSpPr txBox="1"/>
                      <wps:spPr>
                        <a:xfrm>
                          <a:off x="0" y="0"/>
                          <a:ext cx="914400" cy="266700"/>
                        </a:xfrm>
                        <a:prstGeom prst="rect">
                          <a:avLst/>
                        </a:prstGeom>
                        <a:noFill/>
                        <a:ln w="6350">
                          <a:noFill/>
                        </a:ln>
                      </wps:spPr>
                      <wps:txbx>
                        <w:txbxContent>
                          <w:p w14:paraId="62BB84BA" w14:textId="77777777" w:rsidR="00E71AAB" w:rsidRDefault="00E71AA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D2789A" id="文本框 9" o:spid="_x0000_s1055" type="#_x0000_t202" style="position:absolute;left:0;text-align:left;margin-left:112pt;margin-top:15pt;width:1in;height:21pt;z-index:2517166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" filled="f" stroked="f" strokeweight=".5pt">
                <v:textbox>
                  <w:txbxContent>
                    <w:p w14:paraId="62BB84BA" w14:textId="77777777" w:rsidR="00E71AAB" w:rsidRDefault="00E71AAB"/>
                  </w:txbxContent>
                </v:textbox>
              </v:shape>
            </w:pict>
          </mc:Fallback>
        </mc:AlternateContent>
      </w:r>
    </w:p>
    <w:p w14:paraId="28A7B69D" w14:textId="048A5EBC" w:rsidR="00DD16F7" w:rsidRPr="00DD16F7" w:rsidRDefault="00DD16F7" w:rsidP="00DD16F7">
      <w:pPr>
        <w:tabs>
          <w:tab w:val="left" w:pos="4440"/>
        </w:tabs>
        <w:spacing w:line="276" w:lineRule="auto"/>
        <w:ind w:firstLineChars="200" w:firstLine="420"/>
        <w:rPr>
          <w:rFonts w:ascii="宋体" w:eastAsia="宋体" w:hAnsi="宋体"/>
          <w:szCs w:val="21"/>
        </w:rPr>
      </w:pPr>
      <w:r w:rsidRPr="00DD16F7">
        <w:rPr>
          <w:rFonts w:ascii="宋体" w:eastAsia="宋体" w:hAnsi="宋体" w:hint="eastAsia"/>
          <w:szCs w:val="21"/>
        </w:rPr>
        <w:t>传统教学</w:t>
      </w:r>
      <w:r w:rsidR="00B82651">
        <w:rPr>
          <w:rFonts w:ascii="宋体" w:eastAsia="宋体" w:hAnsi="宋体" w:hint="eastAsia"/>
          <w:szCs w:val="21"/>
        </w:rPr>
        <w:t>课例</w:t>
      </w:r>
      <w:r w:rsidR="00EA6638">
        <w:rPr>
          <w:rFonts w:ascii="宋体" w:eastAsia="宋体" w:hAnsi="宋体" w:hint="eastAsia"/>
          <w:szCs w:val="21"/>
        </w:rPr>
        <w:t>（图9）的问题链</w:t>
      </w:r>
      <w:r w:rsidRPr="00DD16F7">
        <w:rPr>
          <w:rFonts w:ascii="宋体" w:eastAsia="宋体" w:hAnsi="宋体" w:hint="eastAsia"/>
          <w:szCs w:val="21"/>
        </w:rPr>
        <w:t>中，涉及的区域尺度相对较混乱，从大尺度的全国角度分析农业自然因素，到小尺度上海北京大尺度分析农业社会经济因素，再到美国（中尺度）、上海（小尺度）进行应用，整体没有利用问题链建构出尺度转化的过程。</w:t>
      </w:r>
    </w:p>
    <w:p w14:paraId="68F20E8C" w14:textId="4B60FF8E" w:rsidR="00905178" w:rsidRDefault="001C0808" w:rsidP="00DF0DAB">
      <w:pPr>
        <w:tabs>
          <w:tab w:val="left" w:pos="4440"/>
        </w:tabs>
        <w:spacing w:line="276" w:lineRule="auto"/>
        <w:rPr>
          <w:rFonts w:ascii="宋体" w:hAnsi="宋体"/>
          <w:szCs w:val="21"/>
        </w:rPr>
      </w:pPr>
      <w:r>
        <w:rPr>
          <w:rFonts w:ascii="宋体" w:hAnsi="宋体"/>
          <w:noProof/>
          <w:szCs w:val="21"/>
        </w:rPr>
        <w:drawing>
          <wp:anchor distT="0" distB="0" distL="114300" distR="114300" simplePos="0" relativeHeight="251717632" behindDoc="0" locked="0" layoutInCell="1" allowOverlap="1" wp14:anchorId="6C1A3BD0" wp14:editId="5EA96A89">
            <wp:simplePos x="0" y="0"/>
            <wp:positionH relativeFrom="margin">
              <wp:posOffset>349250</wp:posOffset>
            </wp:positionH>
            <wp:positionV relativeFrom="paragraph">
              <wp:posOffset>41275</wp:posOffset>
            </wp:positionV>
            <wp:extent cx="4572000" cy="1727200"/>
            <wp:effectExtent l="0" t="0" r="0" b="0"/>
            <wp:wrapSquare wrapText="bothSides"/>
            <wp:docPr id="1089813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1727200"/>
                    </a:xfrm>
                    <a:prstGeom prst="rect">
                      <a:avLst/>
                    </a:prstGeom>
                    <a:noFill/>
                  </pic:spPr>
                </pic:pic>
              </a:graphicData>
            </a:graphic>
            <wp14:sizeRelH relativeFrom="margin">
              <wp14:pctWidth>0</wp14:pctWidth>
            </wp14:sizeRelH>
            <wp14:sizeRelV relativeFrom="margin">
              <wp14:pctHeight>0</wp14:pctHeight>
            </wp14:sizeRelV>
          </wp:anchor>
        </w:drawing>
      </w:r>
    </w:p>
    <w:p w14:paraId="08DAA0A0" w14:textId="77777777" w:rsidR="00FC6423" w:rsidRDefault="00FC6423" w:rsidP="00DF0DAB">
      <w:pPr>
        <w:tabs>
          <w:tab w:val="left" w:pos="4440"/>
        </w:tabs>
        <w:spacing w:line="276" w:lineRule="auto"/>
        <w:rPr>
          <w:rFonts w:ascii="宋体" w:hAnsi="宋体"/>
          <w:szCs w:val="21"/>
        </w:rPr>
      </w:pPr>
    </w:p>
    <w:p w14:paraId="243466E5" w14:textId="77777777" w:rsidR="00FC6423" w:rsidRDefault="00FC6423" w:rsidP="00DF0DAB">
      <w:pPr>
        <w:tabs>
          <w:tab w:val="left" w:pos="4440"/>
        </w:tabs>
        <w:spacing w:line="276" w:lineRule="auto"/>
        <w:rPr>
          <w:rFonts w:ascii="宋体" w:hAnsi="宋体"/>
          <w:szCs w:val="21"/>
        </w:rPr>
      </w:pPr>
    </w:p>
    <w:p w14:paraId="313B82A2" w14:textId="77777777" w:rsidR="00FC6423" w:rsidRDefault="00FC6423" w:rsidP="00DF0DAB">
      <w:pPr>
        <w:tabs>
          <w:tab w:val="left" w:pos="4440"/>
        </w:tabs>
        <w:spacing w:line="276" w:lineRule="auto"/>
        <w:rPr>
          <w:rFonts w:ascii="宋体" w:hAnsi="宋体"/>
          <w:szCs w:val="21"/>
        </w:rPr>
      </w:pPr>
    </w:p>
    <w:p w14:paraId="0C42AA91" w14:textId="77777777" w:rsidR="00FC6423" w:rsidRDefault="00FC6423" w:rsidP="00DF0DAB">
      <w:pPr>
        <w:tabs>
          <w:tab w:val="left" w:pos="4440"/>
        </w:tabs>
        <w:spacing w:line="276" w:lineRule="auto"/>
        <w:rPr>
          <w:rFonts w:ascii="宋体" w:hAnsi="宋体"/>
          <w:szCs w:val="21"/>
        </w:rPr>
      </w:pPr>
    </w:p>
    <w:p w14:paraId="411855F6" w14:textId="77777777" w:rsidR="00FC6423" w:rsidRDefault="00FC6423" w:rsidP="00DF0DAB">
      <w:pPr>
        <w:tabs>
          <w:tab w:val="left" w:pos="4440"/>
        </w:tabs>
        <w:spacing w:line="276" w:lineRule="auto"/>
        <w:rPr>
          <w:rFonts w:ascii="宋体" w:hAnsi="宋体"/>
          <w:szCs w:val="21"/>
        </w:rPr>
      </w:pPr>
    </w:p>
    <w:p w14:paraId="59D10A72" w14:textId="77777777" w:rsidR="00FC6423" w:rsidRDefault="00FC6423" w:rsidP="00DF0DAB">
      <w:pPr>
        <w:tabs>
          <w:tab w:val="left" w:pos="4440"/>
        </w:tabs>
        <w:spacing w:line="276" w:lineRule="auto"/>
        <w:rPr>
          <w:rFonts w:ascii="宋体" w:hAnsi="宋体"/>
          <w:szCs w:val="21"/>
        </w:rPr>
      </w:pPr>
    </w:p>
    <w:p w14:paraId="61746D4C" w14:textId="77777777" w:rsidR="00FC6423" w:rsidRDefault="00FC6423" w:rsidP="00DF0DAB">
      <w:pPr>
        <w:tabs>
          <w:tab w:val="left" w:pos="4440"/>
        </w:tabs>
        <w:spacing w:line="276" w:lineRule="auto"/>
        <w:rPr>
          <w:rFonts w:ascii="宋体" w:hAnsi="宋体"/>
          <w:szCs w:val="21"/>
        </w:rPr>
      </w:pPr>
    </w:p>
    <w:p w14:paraId="4D9F7DB8" w14:textId="6908707E" w:rsidR="00EA6638" w:rsidRPr="00EA6638" w:rsidRDefault="00EA6638" w:rsidP="00EA6638">
      <w:pPr>
        <w:jc w:val="center"/>
        <w:rPr>
          <w:rFonts w:ascii="黑体" w:eastAsia="黑体" w:hAnsi="黑体"/>
        </w:rPr>
      </w:pPr>
      <w:r w:rsidRPr="00EA6638">
        <w:rPr>
          <w:rFonts w:ascii="黑体" w:eastAsia="黑体" w:hAnsi="黑体" w:hint="eastAsia"/>
        </w:rPr>
        <w:t>图</w:t>
      </w:r>
      <w:r>
        <w:rPr>
          <w:rFonts w:ascii="黑体" w:eastAsia="黑体" w:hAnsi="黑体"/>
        </w:rPr>
        <w:t>10</w:t>
      </w:r>
      <w:r w:rsidRPr="00EA6638">
        <w:rPr>
          <w:rFonts w:ascii="黑体" w:eastAsia="黑体" w:hAnsi="黑体"/>
        </w:rPr>
        <w:t xml:space="preserve">   </w:t>
      </w:r>
      <w:r>
        <w:rPr>
          <w:rFonts w:ascii="黑体" w:eastAsia="黑体" w:hAnsi="黑体" w:hint="eastAsia"/>
        </w:rPr>
        <w:t>建立尺度效应思想</w:t>
      </w:r>
      <w:r w:rsidRPr="00EA6638">
        <w:rPr>
          <w:rFonts w:ascii="黑体" w:eastAsia="黑体" w:hAnsi="黑体" w:hint="eastAsia"/>
        </w:rPr>
        <w:t>的问题链</w:t>
      </w:r>
    </w:p>
    <w:p w14:paraId="12FE1D1F" w14:textId="18BA8B6D" w:rsidR="00284B03" w:rsidRPr="0015114B" w:rsidRDefault="00DD16F7" w:rsidP="00123A05">
      <w:pPr>
        <w:tabs>
          <w:tab w:val="left" w:pos="4440"/>
        </w:tabs>
        <w:spacing w:line="276" w:lineRule="auto"/>
        <w:ind w:firstLineChars="200" w:firstLine="420"/>
        <w:rPr>
          <w:rFonts w:ascii="宋体" w:eastAsia="宋体" w:hAnsi="宋体"/>
          <w:szCs w:val="21"/>
        </w:rPr>
      </w:pPr>
      <w:r>
        <w:rPr>
          <w:rFonts w:ascii="宋体" w:eastAsia="宋体" w:hAnsi="宋体" w:hint="eastAsia"/>
          <w:szCs w:val="21"/>
        </w:rPr>
        <w:t>而</w:t>
      </w:r>
      <w:bookmarkStart w:id="0" w:name="_Hlk160041952"/>
      <w:r w:rsidR="00DF0DAB" w:rsidRPr="0015114B">
        <w:rPr>
          <w:rFonts w:ascii="宋体" w:eastAsia="宋体" w:hAnsi="宋体" w:hint="eastAsia"/>
          <w:szCs w:val="21"/>
        </w:rPr>
        <w:t>尺度效应教学</w:t>
      </w:r>
      <w:bookmarkEnd w:id="0"/>
      <w:r w:rsidR="00EA6638">
        <w:rPr>
          <w:rFonts w:ascii="宋体" w:eastAsia="宋体" w:hAnsi="宋体" w:hint="eastAsia"/>
          <w:szCs w:val="21"/>
        </w:rPr>
        <w:t>（图1</w:t>
      </w:r>
      <w:r w:rsidR="00EA6638">
        <w:rPr>
          <w:rFonts w:ascii="宋体" w:eastAsia="宋体" w:hAnsi="宋体"/>
          <w:szCs w:val="21"/>
        </w:rPr>
        <w:t>0</w:t>
      </w:r>
      <w:r w:rsidR="00EA6638">
        <w:rPr>
          <w:rFonts w:ascii="宋体" w:eastAsia="宋体" w:hAnsi="宋体" w:hint="eastAsia"/>
          <w:szCs w:val="21"/>
        </w:rPr>
        <w:t>）</w:t>
      </w:r>
      <w:r w:rsidR="00DF0DAB" w:rsidRPr="0015114B">
        <w:rPr>
          <w:rFonts w:ascii="宋体" w:eastAsia="宋体" w:hAnsi="宋体" w:hint="eastAsia"/>
          <w:szCs w:val="21"/>
        </w:rPr>
        <w:t>的问题链中</w:t>
      </w:r>
      <w:r w:rsidR="00284B03" w:rsidRPr="0015114B">
        <w:rPr>
          <w:rFonts w:ascii="宋体" w:eastAsia="宋体" w:hAnsi="宋体" w:hint="eastAsia"/>
          <w:szCs w:val="21"/>
        </w:rPr>
        <w:t>，</w:t>
      </w:r>
      <w:r>
        <w:rPr>
          <w:rFonts w:ascii="宋体" w:eastAsia="宋体" w:hAnsi="宋体" w:hint="eastAsia"/>
          <w:szCs w:val="21"/>
        </w:rPr>
        <w:t>在</w:t>
      </w:r>
      <w:r w:rsidR="00284B03" w:rsidRPr="0015114B">
        <w:rPr>
          <w:rFonts w:ascii="宋体" w:eastAsia="宋体" w:hAnsi="宋体" w:hint="eastAsia"/>
          <w:szCs w:val="21"/>
        </w:rPr>
        <w:t>学生</w:t>
      </w:r>
      <w:r w:rsidR="00DF0DAB" w:rsidRPr="0015114B">
        <w:rPr>
          <w:rFonts w:ascii="宋体" w:eastAsia="宋体" w:hAnsi="宋体" w:hint="eastAsia"/>
          <w:szCs w:val="21"/>
        </w:rPr>
        <w:t>在探究水稻种植业区</w:t>
      </w:r>
      <w:r w:rsidR="001C0808">
        <w:rPr>
          <w:rFonts w:ascii="宋体" w:eastAsia="宋体" w:hAnsi="宋体" w:hint="eastAsia"/>
          <w:szCs w:val="21"/>
        </w:rPr>
        <w:t>位</w:t>
      </w:r>
      <w:r w:rsidR="00DF0DAB" w:rsidRPr="0015114B">
        <w:rPr>
          <w:rFonts w:ascii="宋体" w:eastAsia="宋体" w:hAnsi="宋体" w:hint="eastAsia"/>
          <w:szCs w:val="21"/>
        </w:rPr>
        <w:t>条件的同时，</w:t>
      </w:r>
      <w:r>
        <w:rPr>
          <w:rFonts w:ascii="宋体" w:eastAsia="宋体" w:hAnsi="宋体" w:hint="eastAsia"/>
          <w:szCs w:val="21"/>
        </w:rPr>
        <w:t>还引导学生关注尺度转化的过程，</w:t>
      </w:r>
      <w:r w:rsidR="00DF0DAB" w:rsidRPr="0015114B">
        <w:rPr>
          <w:rFonts w:ascii="宋体" w:eastAsia="宋体" w:hAnsi="宋体" w:hint="eastAsia"/>
          <w:szCs w:val="21"/>
        </w:rPr>
        <w:t>从大尺度</w:t>
      </w:r>
      <w:r w:rsidR="00DF0DAB" w:rsidRPr="0015114B">
        <w:rPr>
          <w:rFonts w:ascii="宋体" w:eastAsia="宋体" w:hAnsi="宋体"/>
          <w:szCs w:val="21"/>
        </w:rPr>
        <w:t>—</w:t>
      </w:r>
      <w:r w:rsidR="00DF0DAB" w:rsidRPr="0015114B">
        <w:rPr>
          <w:rFonts w:ascii="宋体" w:eastAsia="宋体" w:hAnsi="宋体" w:hint="eastAsia"/>
          <w:szCs w:val="21"/>
        </w:rPr>
        <w:t>国家层面关注水稻的分布，到中尺度</w:t>
      </w:r>
      <w:r w:rsidR="00DF0DAB" w:rsidRPr="0015114B">
        <w:rPr>
          <w:rFonts w:ascii="宋体" w:eastAsia="宋体" w:hAnsi="宋体"/>
          <w:szCs w:val="21"/>
        </w:rPr>
        <w:t>—</w:t>
      </w:r>
      <w:r w:rsidR="00DF0DAB" w:rsidRPr="0015114B">
        <w:rPr>
          <w:rFonts w:ascii="宋体" w:eastAsia="宋体" w:hAnsi="宋体" w:hint="eastAsia"/>
          <w:szCs w:val="21"/>
        </w:rPr>
        <w:t>南方</w:t>
      </w:r>
      <w:r>
        <w:rPr>
          <w:rFonts w:ascii="宋体" w:eastAsia="宋体" w:hAnsi="宋体" w:hint="eastAsia"/>
          <w:szCs w:val="21"/>
        </w:rPr>
        <w:t>地区</w:t>
      </w:r>
      <w:r w:rsidR="00123A05" w:rsidRPr="0015114B">
        <w:rPr>
          <w:rFonts w:ascii="宋体" w:eastAsia="宋体" w:hAnsi="宋体" w:hint="eastAsia"/>
          <w:szCs w:val="21"/>
        </w:rPr>
        <w:t>，利用南方总结影响水稻种植的区位条件</w:t>
      </w:r>
      <w:r>
        <w:rPr>
          <w:rFonts w:ascii="宋体" w:eastAsia="宋体" w:hAnsi="宋体" w:hint="eastAsia"/>
          <w:szCs w:val="21"/>
        </w:rPr>
        <w:t>并比较南北方水稻布局的差异</w:t>
      </w:r>
      <w:r w:rsidR="00123A05" w:rsidRPr="0015114B">
        <w:rPr>
          <w:rFonts w:ascii="宋体" w:eastAsia="宋体" w:hAnsi="宋体" w:hint="eastAsia"/>
          <w:szCs w:val="21"/>
        </w:rPr>
        <w:t>，最后利用小尺度---</w:t>
      </w:r>
      <w:r>
        <w:rPr>
          <w:rFonts w:ascii="宋体" w:eastAsia="宋体" w:hAnsi="宋体" w:hint="eastAsia"/>
          <w:szCs w:val="21"/>
        </w:rPr>
        <w:t>华北</w:t>
      </w:r>
      <w:r w:rsidR="00123A05" w:rsidRPr="0015114B">
        <w:rPr>
          <w:rFonts w:ascii="宋体" w:eastAsia="宋体" w:hAnsi="宋体" w:hint="eastAsia"/>
          <w:szCs w:val="21"/>
        </w:rPr>
        <w:t>地区，</w:t>
      </w:r>
      <w:r w:rsidR="00062D3F">
        <w:rPr>
          <w:rFonts w:ascii="宋体" w:eastAsia="宋体" w:hAnsi="宋体" w:hint="eastAsia"/>
          <w:szCs w:val="21"/>
        </w:rPr>
        <w:t>引导学生</w:t>
      </w:r>
      <w:r>
        <w:rPr>
          <w:rFonts w:ascii="宋体" w:eastAsia="宋体" w:hAnsi="宋体" w:hint="eastAsia"/>
          <w:szCs w:val="21"/>
        </w:rPr>
        <w:t>评价当地种植水稻的区位条件，</w:t>
      </w:r>
      <w:r w:rsidR="00072901">
        <w:rPr>
          <w:rFonts w:ascii="宋体" w:eastAsia="宋体" w:hAnsi="宋体" w:hint="eastAsia"/>
          <w:szCs w:val="21"/>
        </w:rPr>
        <w:t>并</w:t>
      </w:r>
      <w:r>
        <w:rPr>
          <w:rFonts w:ascii="宋体" w:eastAsia="宋体" w:hAnsi="宋体" w:hint="eastAsia"/>
          <w:szCs w:val="21"/>
        </w:rPr>
        <w:t>利用问题从</w:t>
      </w:r>
      <w:r w:rsidR="00663982">
        <w:rPr>
          <w:rFonts w:ascii="宋体" w:eastAsia="宋体" w:hAnsi="宋体" w:hint="eastAsia"/>
          <w:szCs w:val="21"/>
        </w:rPr>
        <w:t>空间</w:t>
      </w:r>
      <w:r>
        <w:rPr>
          <w:rFonts w:ascii="宋体" w:eastAsia="宋体" w:hAnsi="宋体" w:hint="eastAsia"/>
          <w:szCs w:val="21"/>
        </w:rPr>
        <w:t>尺度转到</w:t>
      </w:r>
      <w:r w:rsidR="00663982">
        <w:rPr>
          <w:rFonts w:ascii="宋体" w:eastAsia="宋体" w:hAnsi="宋体" w:hint="eastAsia"/>
          <w:szCs w:val="21"/>
        </w:rPr>
        <w:t>时间</w:t>
      </w:r>
      <w:r>
        <w:rPr>
          <w:rFonts w:ascii="宋体" w:eastAsia="宋体" w:hAnsi="宋体" w:hint="eastAsia"/>
          <w:szCs w:val="21"/>
        </w:rPr>
        <w:t>尺度，对比</w:t>
      </w:r>
      <w:r w:rsidR="00663982">
        <w:rPr>
          <w:rFonts w:ascii="宋体" w:eastAsia="宋体" w:hAnsi="宋体" w:hint="eastAsia"/>
          <w:szCs w:val="21"/>
        </w:rPr>
        <w:t>华北地区</w:t>
      </w:r>
      <w:r w:rsidR="00062D3F">
        <w:rPr>
          <w:rFonts w:ascii="宋体" w:eastAsia="宋体" w:hAnsi="宋体" w:hint="eastAsia"/>
          <w:szCs w:val="21"/>
        </w:rPr>
        <w:t>不同时期水稻面积</w:t>
      </w:r>
      <w:r>
        <w:rPr>
          <w:rFonts w:ascii="宋体" w:eastAsia="宋体" w:hAnsi="宋体" w:hint="eastAsia"/>
          <w:szCs w:val="21"/>
        </w:rPr>
        <w:t>图</w:t>
      </w:r>
      <w:r w:rsidR="00062D3F">
        <w:rPr>
          <w:rFonts w:ascii="宋体" w:eastAsia="宋体" w:hAnsi="宋体" w:hint="eastAsia"/>
          <w:szCs w:val="21"/>
        </w:rPr>
        <w:t>，</w:t>
      </w:r>
      <w:r w:rsidR="00123A05" w:rsidRPr="0015114B">
        <w:rPr>
          <w:rFonts w:ascii="宋体" w:eastAsia="宋体" w:hAnsi="宋体" w:hint="eastAsia"/>
          <w:szCs w:val="21"/>
        </w:rPr>
        <w:t>引导学生产生质疑</w:t>
      </w:r>
      <w:r>
        <w:rPr>
          <w:rFonts w:ascii="宋体" w:eastAsia="宋体" w:hAnsi="宋体" w:hint="eastAsia"/>
          <w:szCs w:val="21"/>
        </w:rPr>
        <w:t>，</w:t>
      </w:r>
      <w:r w:rsidR="00284B03" w:rsidRPr="0015114B">
        <w:rPr>
          <w:rFonts w:ascii="宋体" w:eastAsia="宋体" w:hAnsi="宋体" w:hint="eastAsia"/>
          <w:szCs w:val="21"/>
        </w:rPr>
        <w:t>意识到</w:t>
      </w:r>
      <w:r w:rsidR="0015114B" w:rsidRPr="0015114B">
        <w:rPr>
          <w:rFonts w:ascii="宋体" w:eastAsia="宋体" w:hAnsi="宋体" w:hint="eastAsia"/>
          <w:szCs w:val="21"/>
        </w:rPr>
        <w:t>不同尺度的选择</w:t>
      </w:r>
      <w:r w:rsidR="00284B03" w:rsidRPr="0015114B">
        <w:rPr>
          <w:rFonts w:ascii="宋体" w:eastAsia="宋体" w:hAnsi="宋体" w:hint="eastAsia"/>
          <w:szCs w:val="21"/>
        </w:rPr>
        <w:t>会直接影响到地理问题的结果</w:t>
      </w:r>
      <w:r w:rsidR="0015114B" w:rsidRPr="0015114B">
        <w:rPr>
          <w:rFonts w:ascii="宋体" w:eastAsia="宋体" w:hAnsi="宋体" w:hint="eastAsia"/>
          <w:szCs w:val="21"/>
        </w:rPr>
        <w:t>。</w:t>
      </w:r>
    </w:p>
    <w:p w14:paraId="39AFF632" w14:textId="39A8F52E" w:rsidR="00284B03" w:rsidRPr="0015114B" w:rsidRDefault="00284B03" w:rsidP="00284B03">
      <w:pPr>
        <w:tabs>
          <w:tab w:val="left" w:pos="4440"/>
        </w:tabs>
        <w:spacing w:line="276" w:lineRule="auto"/>
        <w:ind w:firstLineChars="200" w:firstLine="420"/>
        <w:rPr>
          <w:rFonts w:ascii="宋体" w:eastAsia="宋体" w:hAnsi="宋体"/>
          <w:szCs w:val="21"/>
        </w:rPr>
      </w:pPr>
      <w:r w:rsidRPr="0015114B">
        <w:rPr>
          <w:rFonts w:ascii="宋体" w:eastAsia="宋体" w:hAnsi="宋体" w:hint="eastAsia"/>
          <w:szCs w:val="21"/>
        </w:rPr>
        <w:t>利用了五个问题链，帮助学生建立农业区位条件的思路，从大、中、小三个尺度，从正向、侧向及反向三个方面开拓了学生的思维的广度及深度，在已有的尺度氛围中，建立要素之间的联系性，为</w:t>
      </w:r>
      <w:r w:rsidR="0015114B" w:rsidRPr="0015114B">
        <w:rPr>
          <w:rFonts w:ascii="宋体" w:eastAsia="宋体" w:hAnsi="宋体" w:hint="eastAsia"/>
          <w:szCs w:val="21"/>
        </w:rPr>
        <w:t>学生</w:t>
      </w:r>
      <w:r w:rsidRPr="0015114B">
        <w:rPr>
          <w:rFonts w:ascii="宋体" w:eastAsia="宋体" w:hAnsi="宋体" w:hint="eastAsia"/>
          <w:szCs w:val="21"/>
        </w:rPr>
        <w:t>搭建</w:t>
      </w:r>
      <w:r w:rsidR="0015114B" w:rsidRPr="0015114B">
        <w:rPr>
          <w:rFonts w:ascii="宋体" w:eastAsia="宋体" w:hAnsi="宋体" w:hint="eastAsia"/>
          <w:szCs w:val="21"/>
        </w:rPr>
        <w:t>尺度</w:t>
      </w:r>
      <w:r w:rsidR="00DD16F7">
        <w:rPr>
          <w:rFonts w:ascii="宋体" w:eastAsia="宋体" w:hAnsi="宋体" w:hint="eastAsia"/>
          <w:szCs w:val="21"/>
        </w:rPr>
        <w:t>转化</w:t>
      </w:r>
      <w:r w:rsidRPr="0015114B">
        <w:rPr>
          <w:rFonts w:ascii="宋体" w:eastAsia="宋体" w:hAnsi="宋体" w:hint="eastAsia"/>
          <w:szCs w:val="21"/>
        </w:rPr>
        <w:t>“框架”，</w:t>
      </w:r>
      <w:r w:rsidR="00DD16F7">
        <w:rPr>
          <w:rFonts w:ascii="宋体" w:eastAsia="宋体" w:hAnsi="宋体" w:hint="eastAsia"/>
          <w:szCs w:val="21"/>
        </w:rPr>
        <w:t>建立尺度转化的意识</w:t>
      </w:r>
      <w:r w:rsidRPr="0015114B">
        <w:rPr>
          <w:rFonts w:ascii="宋体" w:eastAsia="宋体" w:hAnsi="宋体" w:hint="eastAsia"/>
          <w:szCs w:val="21"/>
        </w:rPr>
        <w:t>。</w:t>
      </w:r>
    </w:p>
    <w:p w14:paraId="2E849E07" w14:textId="21BE6C82" w:rsidR="00284B03" w:rsidRDefault="0015114B" w:rsidP="00284B03">
      <w:pPr>
        <w:tabs>
          <w:tab w:val="left" w:pos="4440"/>
        </w:tabs>
        <w:spacing w:line="276" w:lineRule="auto"/>
        <w:rPr>
          <w:rFonts w:ascii="宋体" w:hAnsi="宋体"/>
          <w:b/>
          <w:szCs w:val="21"/>
        </w:rPr>
      </w:pPr>
      <w:r>
        <w:rPr>
          <w:rFonts w:ascii="宋体" w:hAnsi="宋体"/>
          <w:b/>
          <w:szCs w:val="21"/>
        </w:rPr>
        <w:t>2.</w:t>
      </w:r>
      <w:r>
        <w:rPr>
          <w:rFonts w:ascii="宋体" w:hAnsi="宋体" w:hint="eastAsia"/>
          <w:b/>
          <w:szCs w:val="21"/>
        </w:rPr>
        <w:t>注重</w:t>
      </w:r>
      <w:r w:rsidR="0078100A">
        <w:rPr>
          <w:rFonts w:ascii="宋体" w:hAnsi="宋体" w:hint="eastAsia"/>
          <w:b/>
          <w:szCs w:val="21"/>
        </w:rPr>
        <w:t>地图</w:t>
      </w:r>
      <w:r>
        <w:rPr>
          <w:rFonts w:ascii="宋体" w:hAnsi="宋体" w:hint="eastAsia"/>
          <w:b/>
          <w:szCs w:val="21"/>
        </w:rPr>
        <w:t>在尺度效应的作用</w:t>
      </w:r>
    </w:p>
    <w:p w14:paraId="30AF3F6C" w14:textId="05BB6AED" w:rsidR="00284B03" w:rsidRPr="0015114B" w:rsidRDefault="00284B03" w:rsidP="00284B03">
      <w:pPr>
        <w:tabs>
          <w:tab w:val="left" w:pos="4440"/>
        </w:tabs>
        <w:spacing w:line="276" w:lineRule="auto"/>
        <w:ind w:firstLineChars="200" w:firstLine="420"/>
        <w:rPr>
          <w:rFonts w:ascii="宋体" w:eastAsia="宋体" w:hAnsi="宋体"/>
          <w:szCs w:val="21"/>
        </w:rPr>
      </w:pPr>
      <w:r w:rsidRPr="0015114B">
        <w:rPr>
          <w:rFonts w:ascii="宋体" w:eastAsia="宋体" w:hAnsi="宋体" w:hint="eastAsia"/>
          <w:szCs w:val="21"/>
        </w:rPr>
        <w:t>为了让学生运用不同时空尺度来认识及表达世界，</w:t>
      </w:r>
      <w:r w:rsidR="00010519">
        <w:rPr>
          <w:rFonts w:ascii="宋体" w:eastAsia="宋体" w:hAnsi="宋体" w:hint="eastAsia"/>
          <w:szCs w:val="21"/>
        </w:rPr>
        <w:t>在问题链中</w:t>
      </w:r>
      <w:r w:rsidRPr="0015114B">
        <w:rPr>
          <w:rFonts w:ascii="宋体" w:eastAsia="宋体" w:hAnsi="宋体" w:hint="eastAsia"/>
          <w:szCs w:val="21"/>
        </w:rPr>
        <w:t>还需要选择具有尺度信息的“工具”引导学生在不同范围中尺度有清晰准确的认识，这类“工具”可选取教学中使用较频繁且能展现时间或是空间信息的，比如地图、地理信息技术和概念图等。</w:t>
      </w:r>
    </w:p>
    <w:p w14:paraId="4E20D3A5" w14:textId="15494A63" w:rsidR="00284B03" w:rsidRDefault="00010519" w:rsidP="0078100A">
      <w:pPr>
        <w:tabs>
          <w:tab w:val="left" w:pos="4440"/>
        </w:tabs>
        <w:spacing w:line="276" w:lineRule="auto"/>
        <w:rPr>
          <w:rFonts w:ascii="宋体" w:hAnsi="宋体"/>
          <w:szCs w:val="21"/>
        </w:rPr>
      </w:pPr>
      <w:r>
        <w:rPr>
          <w:rFonts w:ascii="宋体" w:hAnsi="宋体"/>
          <w:noProof/>
          <w:szCs w:val="21"/>
        </w:rPr>
        <w:lastRenderedPageBreak/>
        <mc:AlternateContent>
          <mc:Choice Requires="wpg">
            <w:drawing>
              <wp:anchor distT="0" distB="0" distL="114300" distR="114300" simplePos="0" relativeHeight="251715584" behindDoc="0" locked="0" layoutInCell="1" allowOverlap="1" wp14:anchorId="37B76C44" wp14:editId="511FF4C3">
                <wp:simplePos x="0" y="0"/>
                <wp:positionH relativeFrom="column">
                  <wp:posOffset>1593850</wp:posOffset>
                </wp:positionH>
                <wp:positionV relativeFrom="paragraph">
                  <wp:posOffset>470535</wp:posOffset>
                </wp:positionV>
                <wp:extent cx="4324350" cy="1212850"/>
                <wp:effectExtent l="0" t="0" r="0" b="6350"/>
                <wp:wrapNone/>
                <wp:docPr id="1538429945" name="组合 7"/>
                <wp:cNvGraphicFramePr/>
                <a:graphic xmlns:a="http://schemas.openxmlformats.org/drawingml/2006/main">
                  <a:graphicData uri="http://schemas.microsoft.com/office/word/2010/wordprocessingGroup">
                    <wpg:wgp>
                      <wpg:cNvGrpSpPr/>
                      <wpg:grpSpPr>
                        <a:xfrm>
                          <a:off x="0" y="0"/>
                          <a:ext cx="4324350" cy="1212850"/>
                          <a:chOff x="0" y="0"/>
                          <a:chExt cx="4324350" cy="1212850"/>
                        </a:xfrm>
                      </wpg:grpSpPr>
                      <pic:pic xmlns:pic="http://schemas.openxmlformats.org/drawingml/2006/picture">
                        <pic:nvPicPr>
                          <pic:cNvPr id="1063217893" name="图片 3"/>
                          <pic:cNvPicPr>
                            <a:picLocks noChangeAspect="1"/>
                          </pic:cNvPicPr>
                        </pic:nvPicPr>
                        <pic:blipFill rotWithShape="1">
                          <a:blip r:embed="rId18">
                            <a:extLst>
                              <a:ext uri="{28A0092B-C50C-407E-A947-70E740481C1C}">
                                <a14:useLocalDpi xmlns:a14="http://schemas.microsoft.com/office/drawing/2010/main" val="0"/>
                              </a:ext>
                            </a:extLst>
                          </a:blip>
                          <a:srcRect l="1324" r="7405" b="20083"/>
                          <a:stretch/>
                        </pic:blipFill>
                        <pic:spPr bwMode="auto">
                          <a:xfrm>
                            <a:off x="1130300" y="0"/>
                            <a:ext cx="3194050" cy="1212850"/>
                          </a:xfrm>
                          <a:prstGeom prst="rect">
                            <a:avLst/>
                          </a:prstGeom>
                          <a:noFill/>
                          <a:ln>
                            <a:noFill/>
                          </a:ln>
                          <a:extLst>
                            <a:ext uri="{53640926-AAD7-44D8-BBD7-CCE9431645EC}">
                              <a14:shadowObscured xmlns:a14="http://schemas.microsoft.com/office/drawing/2010/main"/>
                            </a:ext>
                          </a:extLst>
                        </pic:spPr>
                      </pic:pic>
                      <wps:wsp>
                        <wps:cNvPr id="362226143" name="矩形 4"/>
                        <wps:cNvSpPr/>
                        <wps:spPr>
                          <a:xfrm>
                            <a:off x="0" y="298450"/>
                            <a:ext cx="304800" cy="349250"/>
                          </a:xfrm>
                          <a:prstGeom prst="rect">
                            <a:avLst/>
                          </a:prstGeom>
                          <a:noFill/>
                          <a:ln w="190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54978037" name="直接连接符 5"/>
                        <wps:cNvCnPr/>
                        <wps:spPr>
                          <a:xfrm flipV="1">
                            <a:off x="317500" y="19050"/>
                            <a:ext cx="844550" cy="273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458007" name="直接连接符 6"/>
                        <wps:cNvCnPr/>
                        <wps:spPr>
                          <a:xfrm>
                            <a:off x="298450" y="641350"/>
                            <a:ext cx="857250" cy="501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5DF651BC" id="组合 7" o:spid="_x0000_s1026" style="position:absolute;left:0;text-align:left;margin-left:125.5pt;margin-top:37.05pt;width:340.5pt;height:95.5pt;z-index:251715584;mso-height-relative:margin" coordsize="43243,121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27" type="#_x0000_t75" style="position:absolute;left:11303;width:31940;height:12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">
                  <v:imagedata r:id="rId19" o:title="" cropbottom="13162f" cropleft="868f" cropright="4853f"/>
                </v:shape>
                <v:rect id="矩形 4" o:spid="_x0000_s1028" style="position:absolute;top:2984;width:3048;height:3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" filled="f" strokecolor="black [3213]" strokeweight="1.5pt">
                  <v:stroke dashstyle="dash"/>
                </v:rect>
                <v:line id="直接连接符 5" o:spid="_x0000_s1029" style="position:absolute;flip:y;visibility:visible;mso-wrap-style:square" from="3175,190" to="11620,2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" strokecolor="black [3213]" strokeweight=".5pt">
                  <v:stroke joinstyle="miter"/>
                </v:line>
                <v:line id="直接连接符 6" o:spid="_x0000_s1030" style="position:absolute;visibility:visible;mso-wrap-style:square" from="2984,6413" to="11557,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" strokecolor="black [3213]" strokeweight=".5pt">
                  <v:stroke joinstyle="miter"/>
                </v:line>
              </v:group>
            </w:pict>
          </mc:Fallback>
        </mc:AlternateContent>
      </w:r>
      <w:r w:rsidR="0078100A">
        <w:rPr>
          <w:rFonts w:ascii="宋体" w:hAnsi="宋体"/>
          <w:noProof/>
          <w:szCs w:val="21"/>
        </w:rPr>
        <w:drawing>
          <wp:inline distT="0" distB="0" distL="0" distR="0" wp14:anchorId="2008DE8B" wp14:editId="577E86BF">
            <wp:extent cx="2422525" cy="2154948"/>
            <wp:effectExtent l="0" t="0" r="0" b="0"/>
            <wp:docPr id="9482411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31865" cy="2163257"/>
                    </a:xfrm>
                    <a:prstGeom prst="rect">
                      <a:avLst/>
                    </a:prstGeom>
                    <a:noFill/>
                  </pic:spPr>
                </pic:pic>
              </a:graphicData>
            </a:graphic>
          </wp:inline>
        </w:drawing>
      </w:r>
    </w:p>
    <w:p w14:paraId="1A4BD3C0" w14:textId="7B783B29" w:rsidR="00284B03" w:rsidRPr="00EA6638" w:rsidRDefault="00010519" w:rsidP="00010519">
      <w:pPr>
        <w:tabs>
          <w:tab w:val="left" w:pos="4440"/>
        </w:tabs>
        <w:spacing w:line="276" w:lineRule="auto"/>
        <w:ind w:firstLineChars="400" w:firstLine="840"/>
        <w:rPr>
          <w:rFonts w:ascii="黑体" w:eastAsia="黑体" w:hAnsi="黑体"/>
          <w:szCs w:val="21"/>
        </w:rPr>
      </w:pPr>
      <w:r w:rsidRPr="00EA6638">
        <w:rPr>
          <w:rFonts w:ascii="黑体" w:eastAsia="黑体" w:hAnsi="黑体" w:hint="eastAsia"/>
          <w:szCs w:val="21"/>
        </w:rPr>
        <w:t>图</w:t>
      </w:r>
      <w:r w:rsidR="00EA6638" w:rsidRPr="00EA6638">
        <w:rPr>
          <w:rFonts w:ascii="黑体" w:eastAsia="黑体" w:hAnsi="黑体"/>
          <w:szCs w:val="21"/>
        </w:rPr>
        <w:t>11</w:t>
      </w:r>
      <w:r w:rsidRPr="00EA6638">
        <w:rPr>
          <w:rFonts w:ascii="黑体" w:eastAsia="黑体" w:hAnsi="黑体" w:hint="eastAsia"/>
          <w:szCs w:val="21"/>
        </w:rPr>
        <w:t xml:space="preserve"> 我国水稻种植区域图         图</w:t>
      </w:r>
      <w:r w:rsidR="00EA6638" w:rsidRPr="00EA6638">
        <w:rPr>
          <w:rFonts w:ascii="黑体" w:eastAsia="黑体" w:hAnsi="黑体"/>
          <w:szCs w:val="21"/>
        </w:rPr>
        <w:t>12</w:t>
      </w:r>
      <w:r w:rsidRPr="00EA6638">
        <w:rPr>
          <w:rFonts w:ascii="黑体" w:eastAsia="黑体" w:hAnsi="黑体" w:hint="eastAsia"/>
          <w:szCs w:val="21"/>
        </w:rPr>
        <w:t xml:space="preserve"> </w:t>
      </w:r>
      <w:r w:rsidR="00EA6638" w:rsidRPr="00EA6638">
        <w:rPr>
          <w:rFonts w:ascii="黑体" w:eastAsia="黑体" w:hAnsi="黑体"/>
          <w:szCs w:val="21"/>
        </w:rPr>
        <w:t>1980</w:t>
      </w:r>
      <w:r w:rsidR="00EA6638" w:rsidRPr="00EA6638">
        <w:rPr>
          <w:rFonts w:ascii="黑体" w:eastAsia="黑体" w:hAnsi="黑体" w:hint="eastAsia"/>
          <w:szCs w:val="21"/>
        </w:rPr>
        <w:t>~</w:t>
      </w:r>
      <w:r w:rsidR="00EA6638" w:rsidRPr="00EA6638">
        <w:rPr>
          <w:rFonts w:ascii="黑体" w:eastAsia="黑体" w:hAnsi="黑体"/>
          <w:szCs w:val="21"/>
        </w:rPr>
        <w:t>2010</w:t>
      </w:r>
      <w:r w:rsidR="00EA6638" w:rsidRPr="00EA6638">
        <w:rPr>
          <w:rFonts w:ascii="黑体" w:eastAsia="黑体" w:hAnsi="黑体" w:hint="eastAsia"/>
          <w:szCs w:val="21"/>
        </w:rPr>
        <w:t>年</w:t>
      </w:r>
      <w:r w:rsidRPr="00EA6638">
        <w:rPr>
          <w:rFonts w:ascii="黑体" w:eastAsia="黑体" w:hAnsi="黑体" w:hint="eastAsia"/>
          <w:szCs w:val="21"/>
        </w:rPr>
        <w:t>华北地区水稻种植区域图</w:t>
      </w:r>
    </w:p>
    <w:p w14:paraId="31408227" w14:textId="47839FE7" w:rsidR="00284B03" w:rsidRPr="00EA6638" w:rsidRDefault="00284B03" w:rsidP="001B7B65">
      <w:pPr>
        <w:tabs>
          <w:tab w:val="left" w:pos="4440"/>
        </w:tabs>
        <w:spacing w:line="276" w:lineRule="auto"/>
        <w:ind w:firstLineChars="200" w:firstLine="420"/>
        <w:rPr>
          <w:rFonts w:ascii="宋体" w:eastAsia="宋体" w:hAnsi="宋体"/>
          <w:szCs w:val="21"/>
        </w:rPr>
      </w:pPr>
      <w:r w:rsidRPr="00EA6638">
        <w:rPr>
          <w:rFonts w:ascii="宋体" w:eastAsia="宋体" w:hAnsi="宋体" w:hint="eastAsia"/>
          <w:szCs w:val="21"/>
        </w:rPr>
        <w:t>地图是地理学的第二种语言，</w:t>
      </w:r>
      <w:r w:rsidR="00010519" w:rsidRPr="00EA6638">
        <w:rPr>
          <w:rFonts w:ascii="宋体" w:eastAsia="宋体" w:hAnsi="宋体" w:hint="eastAsia"/>
          <w:szCs w:val="21"/>
        </w:rPr>
        <w:t>教学中可呈现不同尺度的地图</w:t>
      </w:r>
      <w:r w:rsidRPr="00EA6638">
        <w:rPr>
          <w:rFonts w:ascii="宋体" w:eastAsia="宋体" w:hAnsi="宋体" w:hint="eastAsia"/>
          <w:szCs w:val="21"/>
        </w:rPr>
        <w:t>，</w:t>
      </w:r>
      <w:r w:rsidR="00663982">
        <w:rPr>
          <w:rFonts w:ascii="宋体" w:eastAsia="宋体" w:hAnsi="宋体" w:hint="eastAsia"/>
          <w:szCs w:val="21"/>
        </w:rPr>
        <w:t>如</w:t>
      </w:r>
      <w:r w:rsidR="00010519" w:rsidRPr="00EA6638">
        <w:rPr>
          <w:rFonts w:ascii="宋体" w:eastAsia="宋体" w:hAnsi="宋体" w:hint="eastAsia"/>
          <w:szCs w:val="21"/>
        </w:rPr>
        <w:t>专题地图</w:t>
      </w:r>
      <w:r w:rsidRPr="00EA6638">
        <w:rPr>
          <w:rFonts w:ascii="宋体" w:eastAsia="宋体" w:hAnsi="宋体" w:hint="eastAsia"/>
          <w:szCs w:val="21"/>
        </w:rPr>
        <w:t>是学生最早接触的地图</w:t>
      </w:r>
      <w:r w:rsidR="00010519" w:rsidRPr="00EA6638">
        <w:rPr>
          <w:rFonts w:ascii="宋体" w:eastAsia="宋体" w:hAnsi="宋体" w:hint="eastAsia"/>
          <w:szCs w:val="21"/>
        </w:rPr>
        <w:t>之一</w:t>
      </w:r>
      <w:r w:rsidRPr="00EA6638">
        <w:rPr>
          <w:rFonts w:ascii="宋体" w:eastAsia="宋体" w:hAnsi="宋体" w:hint="eastAsia"/>
          <w:szCs w:val="21"/>
        </w:rPr>
        <w:t>，以</w:t>
      </w:r>
      <w:r w:rsidR="00010519" w:rsidRPr="00EA6638">
        <w:rPr>
          <w:rFonts w:ascii="宋体" w:eastAsia="宋体" w:hAnsi="宋体" w:hint="eastAsia"/>
          <w:szCs w:val="21"/>
        </w:rPr>
        <w:t>某个专题内容，</w:t>
      </w:r>
      <w:r w:rsidR="001B7B65" w:rsidRPr="00EA6638">
        <w:rPr>
          <w:rFonts w:ascii="宋体" w:eastAsia="宋体" w:hAnsi="宋体" w:hint="eastAsia"/>
          <w:szCs w:val="21"/>
        </w:rPr>
        <w:t>先呈现大</w:t>
      </w:r>
      <w:r w:rsidRPr="00EA6638">
        <w:rPr>
          <w:rFonts w:ascii="宋体" w:eastAsia="宋体" w:hAnsi="宋体" w:hint="eastAsia"/>
          <w:szCs w:val="21"/>
        </w:rPr>
        <w:t>尺度地图</w:t>
      </w:r>
      <w:r w:rsidR="00EA6638">
        <w:rPr>
          <w:rFonts w:ascii="宋体" w:eastAsia="宋体" w:hAnsi="宋体" w:hint="eastAsia"/>
          <w:szCs w:val="21"/>
        </w:rPr>
        <w:t>（图1</w:t>
      </w:r>
      <w:r w:rsidR="00EA6638">
        <w:rPr>
          <w:rFonts w:ascii="宋体" w:eastAsia="宋体" w:hAnsi="宋体"/>
          <w:szCs w:val="21"/>
        </w:rPr>
        <w:t>1</w:t>
      </w:r>
      <w:r w:rsidR="00EA6638">
        <w:rPr>
          <w:rFonts w:ascii="宋体" w:eastAsia="宋体" w:hAnsi="宋体" w:hint="eastAsia"/>
          <w:szCs w:val="21"/>
        </w:rPr>
        <w:t>）</w:t>
      </w:r>
      <w:r w:rsidR="00010519" w:rsidRPr="00EA6638">
        <w:rPr>
          <w:rFonts w:ascii="宋体" w:eastAsia="宋体" w:hAnsi="宋体" w:hint="eastAsia"/>
          <w:szCs w:val="21"/>
        </w:rPr>
        <w:t>帮助</w:t>
      </w:r>
      <w:r w:rsidRPr="00EA6638">
        <w:rPr>
          <w:rFonts w:ascii="宋体" w:eastAsia="宋体" w:hAnsi="宋体" w:hint="eastAsia"/>
          <w:szCs w:val="21"/>
        </w:rPr>
        <w:t>学生把握该地理区域</w:t>
      </w:r>
      <w:r w:rsidR="001B7B65" w:rsidRPr="00EA6638">
        <w:rPr>
          <w:rFonts w:ascii="宋体" w:eastAsia="宋体" w:hAnsi="宋体" w:hint="eastAsia"/>
          <w:szCs w:val="21"/>
        </w:rPr>
        <w:t>整体</w:t>
      </w:r>
      <w:r w:rsidRPr="00EA6638">
        <w:rPr>
          <w:rFonts w:ascii="宋体" w:eastAsia="宋体" w:hAnsi="宋体" w:hint="eastAsia"/>
          <w:szCs w:val="21"/>
        </w:rPr>
        <w:t>特征，</w:t>
      </w:r>
      <w:r w:rsidR="000C0F31">
        <w:rPr>
          <w:rFonts w:ascii="宋体" w:eastAsia="宋体" w:hAnsi="宋体" w:hint="eastAsia"/>
          <w:szCs w:val="21"/>
        </w:rPr>
        <w:t>后</w:t>
      </w:r>
      <w:r w:rsidRPr="00EA6638">
        <w:rPr>
          <w:rFonts w:ascii="宋体" w:eastAsia="宋体" w:hAnsi="宋体" w:hint="eastAsia"/>
          <w:szCs w:val="21"/>
        </w:rPr>
        <w:t>从小尺度上（图</w:t>
      </w:r>
      <w:r w:rsidR="00EA6638">
        <w:rPr>
          <w:rFonts w:ascii="宋体" w:eastAsia="宋体" w:hAnsi="宋体"/>
          <w:szCs w:val="21"/>
        </w:rPr>
        <w:t>12</w:t>
      </w:r>
      <w:r w:rsidRPr="00EA6638">
        <w:rPr>
          <w:rFonts w:ascii="宋体" w:eastAsia="宋体" w:hAnsi="宋体" w:hint="eastAsia"/>
          <w:szCs w:val="21"/>
        </w:rPr>
        <w:t>）发现区域之间的差异。从不同尺度的水稻分布图上，学生能</w:t>
      </w:r>
      <w:r w:rsidR="00072901">
        <w:rPr>
          <w:rFonts w:ascii="宋体" w:eastAsia="宋体" w:hAnsi="宋体" w:hint="eastAsia"/>
          <w:szCs w:val="21"/>
        </w:rPr>
        <w:t>直观</w:t>
      </w:r>
      <w:r w:rsidRPr="00EA6638">
        <w:rPr>
          <w:rFonts w:ascii="宋体" w:eastAsia="宋体" w:hAnsi="宋体" w:hint="eastAsia"/>
          <w:szCs w:val="21"/>
        </w:rPr>
        <w:t>发现水稻的种植与区域环境密不可分。</w:t>
      </w:r>
      <w:r w:rsidR="001B7B65" w:rsidRPr="00EA6638">
        <w:rPr>
          <w:rFonts w:ascii="宋体" w:eastAsia="宋体" w:hAnsi="宋体" w:hint="eastAsia"/>
          <w:szCs w:val="21"/>
        </w:rPr>
        <w:t>当然教师在选择地图的时候需要注意不同尺度上图片内容的</w:t>
      </w:r>
      <w:r w:rsidR="00663982">
        <w:rPr>
          <w:rFonts w:ascii="宋体" w:eastAsia="宋体" w:hAnsi="宋体" w:hint="eastAsia"/>
          <w:szCs w:val="21"/>
        </w:rPr>
        <w:t>对应情况</w:t>
      </w:r>
      <w:r w:rsidR="001B7B65" w:rsidRPr="00EA6638">
        <w:rPr>
          <w:rFonts w:ascii="宋体" w:eastAsia="宋体" w:hAnsi="宋体" w:hint="eastAsia"/>
          <w:szCs w:val="21"/>
        </w:rPr>
        <w:t>，这样能引导学生在尺度转化中建立尺度效应思想。</w:t>
      </w:r>
    </w:p>
    <w:p w14:paraId="01497BEE" w14:textId="30311BFE" w:rsidR="00284B03" w:rsidRPr="00E71AAB" w:rsidRDefault="0015114B" w:rsidP="00284B03">
      <w:pPr>
        <w:tabs>
          <w:tab w:val="left" w:pos="4440"/>
        </w:tabs>
        <w:spacing w:line="276" w:lineRule="auto"/>
        <w:rPr>
          <w:rFonts w:ascii="宋体" w:eastAsia="宋体" w:hAnsi="宋体"/>
          <w:b/>
          <w:szCs w:val="21"/>
        </w:rPr>
      </w:pPr>
      <w:r w:rsidRPr="00E71AAB">
        <w:rPr>
          <w:rFonts w:ascii="宋体" w:eastAsia="宋体" w:hAnsi="宋体" w:hint="eastAsia"/>
          <w:b/>
          <w:szCs w:val="21"/>
        </w:rPr>
        <w:t>（三）</w:t>
      </w:r>
      <w:r w:rsidR="004E1508" w:rsidRPr="00E71AAB">
        <w:rPr>
          <w:rFonts w:ascii="宋体" w:eastAsia="宋体" w:hAnsi="宋体" w:hint="eastAsia"/>
          <w:b/>
          <w:szCs w:val="21"/>
        </w:rPr>
        <w:t>利用探究活动，建立尺度效应的思维</w:t>
      </w:r>
    </w:p>
    <w:p w14:paraId="37A18BD7" w14:textId="140907A4" w:rsidR="00874494" w:rsidRPr="0019389A" w:rsidRDefault="00284B03" w:rsidP="00373182">
      <w:pPr>
        <w:tabs>
          <w:tab w:val="left" w:pos="4440"/>
        </w:tabs>
        <w:spacing w:line="276" w:lineRule="auto"/>
        <w:ind w:firstLineChars="200" w:firstLine="420"/>
        <w:rPr>
          <w:rFonts w:ascii="宋体" w:eastAsia="宋体" w:hAnsi="宋体"/>
          <w:szCs w:val="21"/>
        </w:rPr>
      </w:pPr>
      <w:r w:rsidRPr="0019389A">
        <w:rPr>
          <w:rFonts w:ascii="宋体" w:eastAsia="宋体" w:hAnsi="宋体" w:hint="eastAsia"/>
          <w:szCs w:val="21"/>
        </w:rPr>
        <w:t>进一步深化尺度思想则需关注学生从被动的接受到主动的求取过程，任务单及各类活动是学生感悟尺度思想的重要</w:t>
      </w:r>
      <w:r w:rsidR="00373182" w:rsidRPr="0019389A">
        <w:rPr>
          <w:rFonts w:ascii="宋体" w:eastAsia="宋体" w:hAnsi="宋体" w:hint="eastAsia"/>
          <w:szCs w:val="21"/>
        </w:rPr>
        <w:t>“工具”</w:t>
      </w:r>
      <w:r w:rsidRPr="0019389A">
        <w:rPr>
          <w:rFonts w:ascii="宋体" w:eastAsia="宋体" w:hAnsi="宋体" w:hint="eastAsia"/>
          <w:szCs w:val="21"/>
        </w:rPr>
        <w:t>，</w:t>
      </w:r>
      <w:r w:rsidR="00FF48A4" w:rsidRPr="0019389A">
        <w:rPr>
          <w:rFonts w:ascii="宋体" w:eastAsia="宋体" w:hAnsi="宋体" w:hint="eastAsia"/>
          <w:szCs w:val="21"/>
        </w:rPr>
        <w:t>引导学生</w:t>
      </w:r>
      <w:r w:rsidR="008C62ED" w:rsidRPr="0019389A">
        <w:rPr>
          <w:rFonts w:ascii="宋体" w:eastAsia="宋体" w:hAnsi="宋体" w:hint="eastAsia"/>
          <w:szCs w:val="21"/>
        </w:rPr>
        <w:t>学会</w:t>
      </w:r>
      <w:r w:rsidR="00FF48A4" w:rsidRPr="0019389A">
        <w:rPr>
          <w:rFonts w:ascii="宋体" w:eastAsia="宋体" w:hAnsi="宋体" w:hint="eastAsia"/>
          <w:szCs w:val="21"/>
        </w:rPr>
        <w:t>如何</w:t>
      </w:r>
      <w:r w:rsidR="008C62ED" w:rsidRPr="0019389A">
        <w:rPr>
          <w:rFonts w:ascii="宋体" w:eastAsia="宋体" w:hAnsi="宋体" w:hint="eastAsia"/>
          <w:szCs w:val="21"/>
        </w:rPr>
        <w:t>通过</w:t>
      </w:r>
      <w:r w:rsidR="00FF48A4" w:rsidRPr="0019389A">
        <w:rPr>
          <w:rFonts w:ascii="宋体" w:eastAsia="宋体" w:hAnsi="宋体" w:hint="eastAsia"/>
          <w:szCs w:val="21"/>
        </w:rPr>
        <w:t>尺度效应解决地理问题</w:t>
      </w:r>
      <w:r w:rsidRPr="0019389A">
        <w:rPr>
          <w:rFonts w:ascii="宋体" w:eastAsia="宋体" w:hAnsi="宋体" w:hint="eastAsia"/>
          <w:szCs w:val="21"/>
        </w:rPr>
        <w:t>，把之前感悟</w:t>
      </w:r>
      <w:r w:rsidR="00FF48A4" w:rsidRPr="0019389A">
        <w:rPr>
          <w:rFonts w:ascii="宋体" w:eastAsia="宋体" w:hAnsi="宋体" w:hint="eastAsia"/>
          <w:szCs w:val="21"/>
        </w:rPr>
        <w:t>进一步实践与运用，以此提升学生的地理思维能力</w:t>
      </w:r>
      <w:r w:rsidRPr="0019389A">
        <w:rPr>
          <w:rFonts w:ascii="宋体" w:eastAsia="宋体" w:hAnsi="宋体" w:hint="eastAsia"/>
          <w:szCs w:val="21"/>
        </w:rPr>
        <w:t>。</w:t>
      </w:r>
    </w:p>
    <w:p w14:paraId="4E3B6BBD" w14:textId="375A797A" w:rsidR="00874494" w:rsidRPr="0019389A" w:rsidRDefault="00440936" w:rsidP="00373182">
      <w:pPr>
        <w:tabs>
          <w:tab w:val="left" w:pos="4440"/>
        </w:tabs>
        <w:spacing w:line="276" w:lineRule="auto"/>
        <w:ind w:firstLineChars="200" w:firstLine="420"/>
        <w:rPr>
          <w:rFonts w:ascii="宋体" w:eastAsia="宋体" w:hAnsi="宋体"/>
          <w:szCs w:val="21"/>
        </w:rPr>
      </w:pPr>
      <w:r>
        <w:rPr>
          <w:rFonts w:ascii="宋体" w:eastAsia="宋体" w:hAnsi="宋体" w:hint="eastAsia"/>
          <w:szCs w:val="21"/>
        </w:rPr>
        <w:t>活动任务要引导学生主动建立该思想，内容设计需</w:t>
      </w:r>
      <w:r w:rsidR="008C62ED" w:rsidRPr="0019389A">
        <w:rPr>
          <w:rFonts w:ascii="宋体" w:eastAsia="宋体" w:hAnsi="宋体" w:hint="eastAsia"/>
          <w:szCs w:val="21"/>
        </w:rPr>
        <w:t>关注以下方面</w:t>
      </w:r>
      <w:r w:rsidR="008C62ED" w:rsidRPr="0019389A">
        <w:rPr>
          <w:rFonts w:ascii="宋体" w:eastAsia="宋体" w:hAnsi="宋体"/>
          <w:szCs w:val="21"/>
        </w:rPr>
        <w:t>:</w:t>
      </w:r>
      <w:r w:rsidR="008C62ED" w:rsidRPr="0019389A">
        <w:rPr>
          <w:rFonts w:ascii="宋体" w:eastAsia="宋体" w:hAnsi="宋体" w:hint="eastAsia"/>
          <w:szCs w:val="21"/>
        </w:rPr>
        <w:t>①针对同一地理现象，同一尺度范围下不同区域是否存在差异。②同一地理现象下，不同尺度能带来的怎样差异。</w:t>
      </w:r>
    </w:p>
    <w:p w14:paraId="6C48C075" w14:textId="37F30F67" w:rsidR="00FC6423" w:rsidRPr="00FC6423" w:rsidRDefault="00637C49" w:rsidP="00FC6423">
      <w:pPr>
        <w:tabs>
          <w:tab w:val="left" w:pos="4440"/>
        </w:tabs>
        <w:spacing w:line="276" w:lineRule="auto"/>
        <w:ind w:firstLineChars="200" w:firstLine="420"/>
        <w:rPr>
          <w:rFonts w:ascii="宋体" w:eastAsia="宋体" w:hAnsi="宋体"/>
          <w:szCs w:val="21"/>
        </w:rPr>
      </w:pPr>
      <w:r w:rsidRPr="0019389A">
        <w:rPr>
          <w:rFonts w:ascii="宋体" w:eastAsia="宋体" w:hAnsi="宋体" w:hint="eastAsia"/>
          <w:szCs w:val="21"/>
        </w:rPr>
        <w:t>在</w:t>
      </w:r>
      <w:r w:rsidR="00B82651">
        <w:rPr>
          <w:rFonts w:ascii="宋体" w:eastAsia="宋体" w:hAnsi="宋体" w:hint="eastAsia"/>
          <w:szCs w:val="21"/>
        </w:rPr>
        <w:t>课例</w:t>
      </w:r>
      <w:r w:rsidRPr="0019389A">
        <w:rPr>
          <w:rFonts w:ascii="宋体" w:eastAsia="宋体" w:hAnsi="宋体" w:hint="eastAsia"/>
          <w:szCs w:val="21"/>
        </w:rPr>
        <w:t>中执教教师共有2</w:t>
      </w:r>
      <w:r w:rsidR="0040506F">
        <w:rPr>
          <w:rFonts w:ascii="宋体" w:eastAsia="宋体" w:hAnsi="宋体" w:hint="eastAsia"/>
          <w:szCs w:val="21"/>
        </w:rPr>
        <w:t>个探究活动，主要是</w:t>
      </w:r>
      <w:r w:rsidR="0040506F">
        <w:rPr>
          <w:rFonts w:ascii="宋体" w:eastAsia="宋体" w:hAnsi="宋体"/>
          <w:szCs w:val="21"/>
        </w:rPr>
        <w:t>针对</w:t>
      </w:r>
      <w:r w:rsidRPr="0019389A">
        <w:rPr>
          <w:rFonts w:ascii="宋体" w:eastAsia="宋体" w:hAnsi="宋体" w:hint="eastAsia"/>
          <w:szCs w:val="21"/>
        </w:rPr>
        <w:t>农业区位知识点的应用，而</w:t>
      </w:r>
      <w:r w:rsidR="00B82651">
        <w:rPr>
          <w:rFonts w:ascii="宋体" w:eastAsia="宋体" w:hAnsi="宋体" w:hint="eastAsia"/>
          <w:szCs w:val="21"/>
        </w:rPr>
        <w:t>在</w:t>
      </w:r>
      <w:r w:rsidR="00B82651" w:rsidRPr="0015114B">
        <w:rPr>
          <w:rFonts w:ascii="宋体" w:eastAsia="宋体" w:hAnsi="宋体" w:hint="eastAsia"/>
          <w:szCs w:val="21"/>
        </w:rPr>
        <w:t>尺度效应教学</w:t>
      </w:r>
      <w:r w:rsidRPr="0019389A">
        <w:rPr>
          <w:rFonts w:ascii="宋体" w:eastAsia="宋体" w:hAnsi="宋体" w:hint="eastAsia"/>
          <w:szCs w:val="21"/>
        </w:rPr>
        <w:t>运用</w:t>
      </w:r>
      <w:r w:rsidR="00596CBC">
        <w:rPr>
          <w:rFonts w:ascii="宋体" w:eastAsia="宋体" w:hAnsi="宋体" w:hint="eastAsia"/>
          <w:szCs w:val="21"/>
        </w:rPr>
        <w:t>探究</w:t>
      </w:r>
      <w:r w:rsidR="00FC6423">
        <w:rPr>
          <w:rFonts w:ascii="宋体" w:eastAsia="宋体" w:hAnsi="宋体" w:hint="eastAsia"/>
          <w:szCs w:val="21"/>
        </w:rPr>
        <w:t>一</w:t>
      </w:r>
      <w:r w:rsidR="001C0808">
        <w:rPr>
          <w:rFonts w:ascii="宋体" w:eastAsia="宋体" w:hAnsi="宋体" w:hint="eastAsia"/>
          <w:szCs w:val="21"/>
        </w:rPr>
        <w:t>（图1</w:t>
      </w:r>
      <w:r w:rsidR="001C0808">
        <w:rPr>
          <w:rFonts w:ascii="宋体" w:eastAsia="宋体" w:hAnsi="宋体"/>
          <w:szCs w:val="21"/>
        </w:rPr>
        <w:t>3</w:t>
      </w:r>
      <w:r w:rsidR="001C0808">
        <w:rPr>
          <w:rFonts w:ascii="宋体" w:eastAsia="宋体" w:hAnsi="宋体" w:hint="eastAsia"/>
          <w:szCs w:val="21"/>
        </w:rPr>
        <w:t>）</w:t>
      </w:r>
      <w:r w:rsidR="00FC6423" w:rsidRPr="0019389A">
        <w:rPr>
          <w:rFonts w:ascii="宋体" w:eastAsia="宋体" w:hAnsi="宋体" w:hint="eastAsia"/>
          <w:szCs w:val="21"/>
        </w:rPr>
        <w:t>引导学生从南方水稻种植区大尺度的视角转换到华北地区水稻种植的小尺度转化，这不仅巩固了知识点，也让学生学会观察尺度信息，感受到不同尺度之间地理环境的差异。随后利用</w:t>
      </w:r>
      <w:r w:rsidR="00596CBC">
        <w:rPr>
          <w:rFonts w:ascii="宋体" w:eastAsia="宋体" w:hAnsi="宋体" w:hint="eastAsia"/>
          <w:szCs w:val="21"/>
        </w:rPr>
        <w:t>探究</w:t>
      </w:r>
      <w:r w:rsidR="00FC6423" w:rsidRPr="0019389A">
        <w:rPr>
          <w:rFonts w:ascii="宋体" w:eastAsia="宋体" w:hAnsi="宋体" w:hint="eastAsia"/>
          <w:szCs w:val="21"/>
        </w:rPr>
        <w:t>二“华北地区水稻种植越来越分散的原因”引导学生从时间尺度转化为空间尺度，</w:t>
      </w:r>
      <w:r w:rsidR="00FC6423" w:rsidRPr="00FC6423">
        <w:rPr>
          <w:rFonts w:ascii="宋体" w:eastAsia="宋体" w:hAnsi="宋体" w:hint="eastAsia"/>
          <w:szCs w:val="21"/>
        </w:rPr>
        <w:t>逐渐意识到在时空尺度耦合下，地理现象、规律成因等方面存在复杂联系，经历了从老师的引导到学生自身主动的建立尺度效应思想，把这样的思维方法真正的内化于心，外化于行。</w:t>
      </w:r>
    </w:p>
    <w:p w14:paraId="57795C74" w14:textId="73ECAEEC" w:rsidR="00637C49" w:rsidRDefault="00FC6423" w:rsidP="00373182">
      <w:pPr>
        <w:tabs>
          <w:tab w:val="left" w:pos="4440"/>
        </w:tabs>
        <w:spacing w:line="276" w:lineRule="auto"/>
        <w:ind w:firstLineChars="200" w:firstLine="420"/>
        <w:rPr>
          <w:noProof/>
        </w:rPr>
      </w:pPr>
      <w:r>
        <w:rPr>
          <w:noProof/>
        </w:rPr>
        <w:drawing>
          <wp:inline distT="0" distB="0" distL="0" distR="0" wp14:anchorId="59FF9655" wp14:editId="5645EBF0">
            <wp:extent cx="4908550" cy="1936750"/>
            <wp:effectExtent l="0" t="0" r="6350" b="6350"/>
            <wp:docPr id="18914009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00985" name=""/>
                    <pic:cNvPicPr/>
                  </pic:nvPicPr>
                  <pic:blipFill>
                    <a:blip r:embed="rId21"/>
                    <a:stretch>
                      <a:fillRect/>
                    </a:stretch>
                  </pic:blipFill>
                  <pic:spPr>
                    <a:xfrm>
                      <a:off x="0" y="0"/>
                      <a:ext cx="4915016" cy="1939301"/>
                    </a:xfrm>
                    <a:prstGeom prst="rect">
                      <a:avLst/>
                    </a:prstGeom>
                  </pic:spPr>
                </pic:pic>
              </a:graphicData>
            </a:graphic>
          </wp:inline>
        </w:drawing>
      </w:r>
    </w:p>
    <w:p w14:paraId="196558C1" w14:textId="327C7B0A" w:rsidR="00440936" w:rsidRPr="000C0F31" w:rsidRDefault="000C0F31" w:rsidP="000C0F31">
      <w:pPr>
        <w:tabs>
          <w:tab w:val="left" w:pos="4440"/>
        </w:tabs>
        <w:spacing w:line="276" w:lineRule="auto"/>
        <w:ind w:firstLineChars="200" w:firstLine="420"/>
        <w:jc w:val="center"/>
        <w:rPr>
          <w:rFonts w:ascii="黑体" w:eastAsia="黑体" w:hAnsi="黑体"/>
          <w:noProof/>
        </w:rPr>
      </w:pPr>
      <w:r w:rsidRPr="00EA6638">
        <w:rPr>
          <w:rFonts w:ascii="黑体" w:eastAsia="黑体" w:hAnsi="黑体" w:hint="eastAsia"/>
          <w:noProof/>
        </w:rPr>
        <w:t>图</w:t>
      </w:r>
      <w:r w:rsidRPr="00EA6638">
        <w:rPr>
          <w:rFonts w:ascii="黑体" w:eastAsia="黑体" w:hAnsi="黑体"/>
          <w:noProof/>
        </w:rPr>
        <w:t xml:space="preserve">13   </w:t>
      </w:r>
      <w:r w:rsidRPr="00EA6638">
        <w:rPr>
          <w:rFonts w:ascii="黑体" w:eastAsia="黑体" w:hAnsi="黑体" w:hint="eastAsia"/>
          <w:noProof/>
        </w:rPr>
        <w:t>建立尺度效应思想的教学中的</w:t>
      </w:r>
      <w:r w:rsidR="00596CBC">
        <w:rPr>
          <w:rFonts w:ascii="黑体" w:eastAsia="黑体" w:hAnsi="黑体" w:hint="eastAsia"/>
          <w:noProof/>
        </w:rPr>
        <w:t>探究活动</w:t>
      </w:r>
    </w:p>
    <w:p w14:paraId="07832711" w14:textId="61A764DA" w:rsidR="00EA6638" w:rsidRPr="0019389A" w:rsidRDefault="00EA6638" w:rsidP="000C3CF1">
      <w:pPr>
        <w:tabs>
          <w:tab w:val="left" w:pos="4440"/>
        </w:tabs>
        <w:spacing w:line="276" w:lineRule="auto"/>
        <w:ind w:firstLineChars="200" w:firstLine="420"/>
        <w:rPr>
          <w:rFonts w:ascii="宋体" w:eastAsia="宋体" w:hAnsi="宋体"/>
          <w:szCs w:val="21"/>
        </w:rPr>
      </w:pPr>
      <w:r>
        <w:rPr>
          <w:rFonts w:ascii="宋体" w:eastAsia="宋体" w:hAnsi="宋体" w:hint="eastAsia"/>
        </w:rPr>
        <w:lastRenderedPageBreak/>
        <w:t>综上所述，</w:t>
      </w:r>
      <w:r w:rsidR="00D64A54">
        <w:rPr>
          <w:rFonts w:ascii="宋体" w:eastAsia="宋体" w:hAnsi="宋体" w:hint="eastAsia"/>
        </w:rPr>
        <w:t>培养学生尺度效应思想应让</w:t>
      </w:r>
      <w:r w:rsidR="00B82651">
        <w:rPr>
          <w:rFonts w:ascii="宋体" w:eastAsia="宋体" w:hAnsi="宋体" w:hint="eastAsia"/>
        </w:rPr>
        <w:t>其</w:t>
      </w:r>
      <w:r w:rsidR="00440936">
        <w:rPr>
          <w:rFonts w:ascii="宋体" w:eastAsia="宋体" w:hAnsi="宋体" w:hint="eastAsia"/>
        </w:rPr>
        <w:t>意识到区域，</w:t>
      </w:r>
      <w:r w:rsidR="00FC6D8F">
        <w:rPr>
          <w:rFonts w:ascii="宋体" w:eastAsia="宋体" w:hAnsi="宋体" w:hint="eastAsia"/>
        </w:rPr>
        <w:t>关注</w:t>
      </w:r>
      <w:r w:rsidR="00440936">
        <w:rPr>
          <w:rFonts w:ascii="宋体" w:eastAsia="宋体" w:hAnsi="宋体" w:hint="eastAsia"/>
        </w:rPr>
        <w:t>区域在不同</w:t>
      </w:r>
      <w:r w:rsidR="00FC6D8F">
        <w:rPr>
          <w:rFonts w:ascii="宋体" w:eastAsia="宋体" w:hAnsi="宋体" w:hint="eastAsia"/>
        </w:rPr>
        <w:t>尺度</w:t>
      </w:r>
      <w:r w:rsidR="00440936">
        <w:rPr>
          <w:rFonts w:ascii="宋体" w:eastAsia="宋体" w:hAnsi="宋体" w:hint="eastAsia"/>
        </w:rPr>
        <w:t>下</w:t>
      </w:r>
      <w:r w:rsidR="00FC6D8F">
        <w:rPr>
          <w:rFonts w:ascii="宋体" w:eastAsia="宋体" w:hAnsi="宋体" w:hint="eastAsia"/>
        </w:rPr>
        <w:t>的关系，建立尺度转化的意识，逐渐在分析与探索中，感受到尺度的变化对区域的影响，</w:t>
      </w:r>
      <w:r w:rsidR="00440936">
        <w:rPr>
          <w:rFonts w:ascii="宋体" w:eastAsia="宋体" w:hAnsi="宋体" w:hint="eastAsia"/>
        </w:rPr>
        <w:t>并</w:t>
      </w:r>
      <w:r w:rsidR="00FC6D8F">
        <w:rPr>
          <w:rFonts w:ascii="宋体" w:eastAsia="宋体" w:hAnsi="宋体" w:hint="eastAsia"/>
        </w:rPr>
        <w:t>建立尺度效应的思维方式，</w:t>
      </w:r>
      <w:r w:rsidR="00B82651">
        <w:rPr>
          <w:rFonts w:ascii="宋体" w:eastAsia="宋体" w:hAnsi="宋体" w:hint="eastAsia"/>
        </w:rPr>
        <w:t>以此学会</w:t>
      </w:r>
      <w:r w:rsidR="00FC6D8F">
        <w:rPr>
          <w:rFonts w:ascii="宋体" w:eastAsia="宋体" w:hAnsi="宋体" w:hint="eastAsia"/>
        </w:rPr>
        <w:t>处理其他的地理问题，体现地理学科的本体价值。</w:t>
      </w:r>
    </w:p>
    <w:p w14:paraId="245D8C3E" w14:textId="0C7F6FE8" w:rsidR="00284B03" w:rsidRPr="00456C19" w:rsidRDefault="0015114B" w:rsidP="00284B03">
      <w:pPr>
        <w:spacing w:line="560" w:lineRule="exact"/>
        <w:jc w:val="left"/>
        <w:rPr>
          <w:rFonts w:ascii="宋体" w:hAnsi="宋体" w:cs="宋体"/>
          <w:b/>
          <w:color w:val="000000" w:themeColor="text1"/>
          <w:sz w:val="24"/>
          <w:szCs w:val="21"/>
        </w:rPr>
      </w:pPr>
      <w:r>
        <w:rPr>
          <w:rFonts w:ascii="宋体" w:hAnsi="宋体" w:cs="宋体" w:hint="eastAsia"/>
          <w:b/>
          <w:color w:val="000000" w:themeColor="text1"/>
          <w:sz w:val="24"/>
          <w:szCs w:val="21"/>
        </w:rPr>
        <w:t>四</w:t>
      </w:r>
      <w:r w:rsidR="00284B03" w:rsidRPr="00456C19">
        <w:rPr>
          <w:rFonts w:ascii="宋体" w:hAnsi="宋体" w:cs="宋体" w:hint="eastAsia"/>
          <w:b/>
          <w:color w:val="000000" w:themeColor="text1"/>
          <w:sz w:val="24"/>
          <w:szCs w:val="21"/>
        </w:rPr>
        <w:t>、参考文献</w:t>
      </w:r>
    </w:p>
    <w:p w14:paraId="33D9E2D7" w14:textId="77777777" w:rsidR="00284B03" w:rsidRPr="0019389A" w:rsidRDefault="00284B03" w:rsidP="00284B03">
      <w:pPr>
        <w:spacing w:line="276" w:lineRule="auto"/>
        <w:jc w:val="left"/>
        <w:rPr>
          <w:rFonts w:ascii="宋体" w:eastAsia="宋体" w:hAnsi="宋体" w:cs="宋体"/>
          <w:color w:val="000000" w:themeColor="text1"/>
          <w:szCs w:val="21"/>
        </w:rPr>
      </w:pPr>
      <w:r w:rsidRPr="0019389A">
        <w:rPr>
          <w:rFonts w:ascii="宋体" w:eastAsia="宋体" w:hAnsi="宋体" w:cs="宋体" w:hint="eastAsia"/>
          <w:color w:val="000000" w:themeColor="text1"/>
          <w:szCs w:val="21"/>
        </w:rPr>
        <w:t>1.张家辉，袁孝亭.地理教育中的尺度思想：基本内容与教学价值[J].课程·教材·教法,2016,36 (6):103-108．</w:t>
      </w:r>
    </w:p>
    <w:p w14:paraId="48E03469" w14:textId="77777777" w:rsidR="00284B03" w:rsidRPr="0019389A" w:rsidRDefault="00284B03" w:rsidP="00284B03">
      <w:pPr>
        <w:spacing w:line="276" w:lineRule="auto"/>
        <w:jc w:val="left"/>
        <w:rPr>
          <w:rFonts w:ascii="宋体" w:eastAsia="宋体" w:hAnsi="宋体" w:cs="宋体"/>
          <w:color w:val="000000" w:themeColor="text1"/>
          <w:szCs w:val="21"/>
        </w:rPr>
      </w:pPr>
      <w:r w:rsidRPr="0019389A">
        <w:rPr>
          <w:rFonts w:ascii="宋体" w:eastAsia="宋体" w:hAnsi="宋体" w:cs="宋体" w:hint="eastAsia"/>
          <w:color w:val="000000" w:themeColor="text1"/>
          <w:szCs w:val="21"/>
        </w:rPr>
        <w:t>2.张家辉.尺度思想及其在地理教科书中的体现研究[D].长春:东北师范大学，2016．</w:t>
      </w:r>
    </w:p>
    <w:p w14:paraId="5C4785F8" w14:textId="77777777" w:rsidR="00284B03" w:rsidRPr="0019389A" w:rsidRDefault="00284B03" w:rsidP="00284B03">
      <w:pPr>
        <w:spacing w:line="276" w:lineRule="auto"/>
        <w:jc w:val="left"/>
        <w:rPr>
          <w:rFonts w:ascii="宋体" w:eastAsia="宋体" w:hAnsi="宋体" w:cs="宋体"/>
          <w:color w:val="000000" w:themeColor="text1"/>
          <w:szCs w:val="21"/>
        </w:rPr>
      </w:pPr>
      <w:r w:rsidRPr="0019389A">
        <w:rPr>
          <w:rFonts w:ascii="宋体" w:eastAsia="宋体" w:hAnsi="宋体" w:cs="宋体" w:hint="eastAsia"/>
          <w:color w:val="000000" w:themeColor="text1"/>
          <w:szCs w:val="21"/>
        </w:rPr>
        <w:t>3.国际地理联合会地理教育委员会.地理教育国际宪章[J].冯以法，译．地理学报，1993 (4)：292.</w:t>
      </w:r>
    </w:p>
    <w:p w14:paraId="3EEB7587" w14:textId="77777777" w:rsidR="00284B03" w:rsidRPr="0019389A" w:rsidRDefault="00284B03" w:rsidP="00284B03">
      <w:pPr>
        <w:spacing w:line="276" w:lineRule="auto"/>
        <w:jc w:val="left"/>
        <w:rPr>
          <w:rFonts w:ascii="宋体" w:eastAsia="宋体" w:hAnsi="宋体" w:cs="宋体"/>
          <w:color w:val="000000" w:themeColor="text1"/>
          <w:szCs w:val="21"/>
        </w:rPr>
      </w:pPr>
      <w:r w:rsidRPr="0019389A">
        <w:rPr>
          <w:rFonts w:ascii="宋体" w:eastAsia="宋体" w:hAnsi="宋体" w:cs="宋体" w:hint="eastAsia"/>
          <w:color w:val="000000" w:themeColor="text1"/>
          <w:szCs w:val="21"/>
        </w:rPr>
        <w:t>4.周玲娜.中学地理教学中多尺度思想的应用研究[D].浙江：杭州师范大学，2018.</w:t>
      </w:r>
    </w:p>
    <w:p w14:paraId="6A088E3D" w14:textId="77777777" w:rsidR="00284B03" w:rsidRPr="00456C19" w:rsidRDefault="00284B03" w:rsidP="00284B03"/>
    <w:p w14:paraId="3E7C0AD7" w14:textId="77777777" w:rsidR="00284B03" w:rsidRPr="00284B03" w:rsidRDefault="00284B03" w:rsidP="00CB2EB6">
      <w:pPr>
        <w:spacing w:line="400" w:lineRule="exact"/>
        <w:rPr>
          <w:rFonts w:ascii="宋体" w:eastAsia="宋体" w:hAnsi="宋体" w:cs="Times New Roman"/>
          <w:color w:val="000000" w:themeColor="text1"/>
          <w:szCs w:val="21"/>
        </w:rPr>
      </w:pPr>
    </w:p>
    <w:sectPr w:rsidR="00284B03" w:rsidRPr="00284B0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254"/>
    <w:rsid w:val="00010519"/>
    <w:rsid w:val="00036EC6"/>
    <w:rsid w:val="00041C6D"/>
    <w:rsid w:val="00062D3F"/>
    <w:rsid w:val="00072901"/>
    <w:rsid w:val="000C0F31"/>
    <w:rsid w:val="000C3CF1"/>
    <w:rsid w:val="000D7249"/>
    <w:rsid w:val="00123A05"/>
    <w:rsid w:val="0015114B"/>
    <w:rsid w:val="00167D85"/>
    <w:rsid w:val="0019389A"/>
    <w:rsid w:val="001B7B65"/>
    <w:rsid w:val="001C0808"/>
    <w:rsid w:val="001C167D"/>
    <w:rsid w:val="00214BCD"/>
    <w:rsid w:val="00284B03"/>
    <w:rsid w:val="002A7754"/>
    <w:rsid w:val="002B4B11"/>
    <w:rsid w:val="002D6391"/>
    <w:rsid w:val="002F6FFC"/>
    <w:rsid w:val="00352D71"/>
    <w:rsid w:val="00373182"/>
    <w:rsid w:val="00392446"/>
    <w:rsid w:val="00395488"/>
    <w:rsid w:val="0040506F"/>
    <w:rsid w:val="00405683"/>
    <w:rsid w:val="00411C1C"/>
    <w:rsid w:val="00440936"/>
    <w:rsid w:val="004E1508"/>
    <w:rsid w:val="004E6DD6"/>
    <w:rsid w:val="005876FD"/>
    <w:rsid w:val="00596CBC"/>
    <w:rsid w:val="005A58D2"/>
    <w:rsid w:val="005E1535"/>
    <w:rsid w:val="00637C49"/>
    <w:rsid w:val="00663982"/>
    <w:rsid w:val="006A0FAF"/>
    <w:rsid w:val="00706C79"/>
    <w:rsid w:val="0078100A"/>
    <w:rsid w:val="008426DF"/>
    <w:rsid w:val="00846D23"/>
    <w:rsid w:val="008630C8"/>
    <w:rsid w:val="00874494"/>
    <w:rsid w:val="00893FD1"/>
    <w:rsid w:val="008A7B1E"/>
    <w:rsid w:val="008C5AB6"/>
    <w:rsid w:val="008C62ED"/>
    <w:rsid w:val="00905178"/>
    <w:rsid w:val="009511CE"/>
    <w:rsid w:val="009A3254"/>
    <w:rsid w:val="009D5326"/>
    <w:rsid w:val="009E2927"/>
    <w:rsid w:val="00A531F3"/>
    <w:rsid w:val="00A70BE4"/>
    <w:rsid w:val="00B10EDB"/>
    <w:rsid w:val="00B82651"/>
    <w:rsid w:val="00BB1D4E"/>
    <w:rsid w:val="00BF25E3"/>
    <w:rsid w:val="00C27DF6"/>
    <w:rsid w:val="00CB2EB6"/>
    <w:rsid w:val="00D01434"/>
    <w:rsid w:val="00D304D3"/>
    <w:rsid w:val="00D64A54"/>
    <w:rsid w:val="00DD16F7"/>
    <w:rsid w:val="00DF0DAB"/>
    <w:rsid w:val="00E71AAB"/>
    <w:rsid w:val="00EA6638"/>
    <w:rsid w:val="00F02246"/>
    <w:rsid w:val="00F36401"/>
    <w:rsid w:val="00F66174"/>
    <w:rsid w:val="00F77B94"/>
    <w:rsid w:val="00F80156"/>
    <w:rsid w:val="00FC6423"/>
    <w:rsid w:val="00FC6D8F"/>
    <w:rsid w:val="00FF48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A1F77"/>
  <w15:chartTrackingRefBased/>
  <w15:docId w15:val="{8902E66E-D933-47A5-822F-41779D7A5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25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284B03"/>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0C3CF1"/>
    <w:rPr>
      <w:b/>
      <w:bCs/>
    </w:rPr>
  </w:style>
  <w:style w:type="character" w:styleId="a5">
    <w:name w:val="Emphasis"/>
    <w:basedOn w:val="a0"/>
    <w:uiPriority w:val="20"/>
    <w:qFormat/>
    <w:rsid w:val="000C3CF1"/>
    <w:rPr>
      <w:i/>
      <w:iCs/>
    </w:rPr>
  </w:style>
  <w:style w:type="character" w:styleId="a6">
    <w:name w:val="Placeholder Text"/>
    <w:basedOn w:val="a0"/>
    <w:uiPriority w:val="99"/>
    <w:semiHidden/>
    <w:rsid w:val="008C5A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image" Target="media/image14.png"/><Relationship Id="rId7" Type="http://schemas.microsoft.com/office/2007/relationships/hdphoto" Target="media/hdphoto1.wdp"/><Relationship Id="rId12" Type="http://schemas.microsoft.com/office/2007/relationships/hdphoto" Target="media/hdphoto3.wdp"/><Relationship Id="rId17"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6.png"/><Relationship Id="rId5" Type="http://schemas.openxmlformats.org/officeDocument/2006/relationships/image" Target="media/image2.gif"/><Relationship Id="rId15" Type="http://schemas.microsoft.com/office/2007/relationships/hdphoto" Target="media/hdphoto4.wdp"/><Relationship Id="rId23" Type="http://schemas.openxmlformats.org/officeDocument/2006/relationships/theme" Target="theme/theme1.xml"/><Relationship Id="rId10" Type="http://schemas.microsoft.com/office/2007/relationships/hdphoto" Target="media/hdphoto2.wdp"/><Relationship Id="rId19" Type="http://schemas.openxmlformats.org/officeDocument/2006/relationships/image" Target="media/image12.png"/><Relationship Id="rId4" Type="http://schemas.openxmlformats.org/officeDocument/2006/relationships/image" Target="media/image1.gif"/><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962</TotalTime>
  <Pages>6</Pages>
  <Words>608</Words>
  <Characters>3470</Characters>
  <Application>Microsoft Office Word</Application>
  <DocSecurity>0</DocSecurity>
  <Lines>28</Lines>
  <Paragraphs>8</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sherryzhu</dc:creator>
  <cp:keywords/>
  <dc:description/>
  <cp:lastModifiedBy>sherryzhu</cp:lastModifiedBy>
  <cp:revision>28</cp:revision>
  <cp:lastPrinted>2024-02-20T03:59:00Z</cp:lastPrinted>
  <dcterms:created xsi:type="dcterms:W3CDTF">2024-01-29T13:48:00Z</dcterms:created>
  <dcterms:modified xsi:type="dcterms:W3CDTF">2024-04-15T14:12:00Z</dcterms:modified>
</cp:coreProperties>
</file>