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1EA731" w14:textId="4CCCF09F" w:rsidR="000518A8" w:rsidRPr="00951460" w:rsidRDefault="000518A8" w:rsidP="000572B1">
      <w:pPr>
        <w:spacing w:line="360" w:lineRule="auto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素养导向下</w:t>
      </w:r>
      <w:r w:rsidR="00F06A2D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用</w:t>
      </w:r>
      <w:r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英语儿歌</w:t>
      </w:r>
      <w:r w:rsidR="00C51F01"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助力</w:t>
      </w:r>
      <w:r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小学低年级英语课堂</w:t>
      </w:r>
    </w:p>
    <w:p w14:paraId="6FD3DA49" w14:textId="47CE9D61" w:rsidR="000572B1" w:rsidRPr="00951460" w:rsidRDefault="000572B1" w:rsidP="000572B1">
      <w:pPr>
        <w:spacing w:afterLines="100" w:after="312" w:line="360" w:lineRule="auto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上海市徐汇区龙华小学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951460">
        <w:rPr>
          <w:rFonts w:ascii="Times New Roman" w:eastAsia="宋体" w:hAnsi="Times New Roman" w:cs="Times New Roman"/>
          <w:sz w:val="24"/>
          <w:szCs w:val="24"/>
        </w:rPr>
        <w:t>万丽</w:t>
      </w:r>
    </w:p>
    <w:p w14:paraId="3400EC60" w14:textId="0F993971" w:rsidR="000518A8" w:rsidRPr="00951460" w:rsidRDefault="000518A8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摘要：</w:t>
      </w:r>
      <w:r w:rsidRPr="00951460">
        <w:rPr>
          <w:rFonts w:ascii="Times New Roman" w:eastAsia="宋体" w:hAnsi="Times New Roman" w:cs="Times New Roman"/>
          <w:sz w:val="24"/>
          <w:szCs w:val="24"/>
        </w:rPr>
        <w:t>英语儿歌凭借其明快的节奏、优美的旋律、简洁的歌词、丰富的历史文化内涵，深受广大师生的喜爱，一直是英语教学，尤其是小学低年级英语教学课堂中重要的学习内容和教学手段。在现今学科核心素养导向下的</w:t>
      </w:r>
      <w:r w:rsidR="009D4487">
        <w:rPr>
          <w:rFonts w:ascii="Times New Roman" w:eastAsia="宋体" w:hAnsi="Times New Roman" w:cs="Times New Roman" w:hint="eastAsia"/>
          <w:sz w:val="24"/>
          <w:szCs w:val="24"/>
        </w:rPr>
        <w:t>小学低年级</w:t>
      </w:r>
      <w:r w:rsidRPr="00951460">
        <w:rPr>
          <w:rFonts w:ascii="Times New Roman" w:eastAsia="宋体" w:hAnsi="Times New Roman" w:cs="Times New Roman"/>
          <w:sz w:val="24"/>
          <w:szCs w:val="24"/>
        </w:rPr>
        <w:t>英语课堂中，英语儿歌更是成为帮助学生发展语言能力、培育文化意识、提升思维品质、提高学习能力，培养学科核心素养的利器。</w:t>
      </w:r>
    </w:p>
    <w:p w14:paraId="61538F28" w14:textId="0F90A7A3" w:rsidR="000518A8" w:rsidRPr="00951460" w:rsidRDefault="000518A8" w:rsidP="00D26BDD">
      <w:pPr>
        <w:spacing w:afterLines="100" w:after="312"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b/>
          <w:bCs/>
          <w:sz w:val="24"/>
          <w:szCs w:val="24"/>
        </w:rPr>
        <w:t>关键词：</w:t>
      </w:r>
      <w:r w:rsidRPr="00951460">
        <w:rPr>
          <w:rFonts w:ascii="Times New Roman" w:eastAsia="宋体" w:hAnsi="Times New Roman" w:cs="Times New Roman"/>
          <w:sz w:val="24"/>
          <w:szCs w:val="24"/>
        </w:rPr>
        <w:t>核心素养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Pr="00951460">
        <w:rPr>
          <w:rFonts w:ascii="Times New Roman" w:eastAsia="宋体" w:hAnsi="Times New Roman" w:cs="Times New Roman"/>
          <w:sz w:val="24"/>
          <w:szCs w:val="24"/>
        </w:rPr>
        <w:t>英语儿歌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  </w:t>
      </w:r>
      <w:r w:rsidRPr="00951460">
        <w:rPr>
          <w:rFonts w:ascii="Times New Roman" w:eastAsia="宋体" w:hAnsi="Times New Roman" w:cs="Times New Roman"/>
          <w:sz w:val="24"/>
          <w:szCs w:val="24"/>
        </w:rPr>
        <w:t>小学低年级英语教学</w:t>
      </w:r>
    </w:p>
    <w:p w14:paraId="3D874FB3" w14:textId="798A0F29" w:rsidR="008E551A" w:rsidRPr="00951460" w:rsidRDefault="008E551A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一、低年级英语教学</w:t>
      </w:r>
      <w:r w:rsidR="009D511E">
        <w:rPr>
          <w:rFonts w:ascii="Times New Roman" w:eastAsia="宋体" w:hAnsi="Times New Roman" w:cs="Times New Roman" w:hint="eastAsia"/>
          <w:sz w:val="24"/>
          <w:szCs w:val="24"/>
        </w:rPr>
        <w:t>的</w:t>
      </w:r>
      <w:r w:rsidRPr="00951460">
        <w:rPr>
          <w:rFonts w:ascii="Times New Roman" w:eastAsia="宋体" w:hAnsi="Times New Roman" w:cs="Times New Roman"/>
          <w:sz w:val="24"/>
          <w:szCs w:val="24"/>
        </w:rPr>
        <w:t>困境</w:t>
      </w:r>
    </w:p>
    <w:p w14:paraId="77E9B5E9" w14:textId="49603899" w:rsidR="00D304E6" w:rsidRPr="00951460" w:rsidRDefault="00470164" w:rsidP="00887E47">
      <w:pPr>
        <w:autoSpaceDE w:val="0"/>
        <w:autoSpaceDN w:val="0"/>
        <w:adjustRightInd w:val="0"/>
        <w:spacing w:line="360" w:lineRule="auto"/>
        <w:ind w:firstLine="420"/>
        <w:jc w:val="left"/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</w:pPr>
      <w:r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小学低年级儿童</w:t>
      </w:r>
      <w:r w:rsidR="00D304E6"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比起中高年级学生，更加</w:t>
      </w:r>
      <w:r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活泼好动，</w:t>
      </w:r>
      <w:r w:rsidR="00D304E6" w:rsidRPr="00951460">
        <w:rPr>
          <w:rFonts w:ascii="Times New Roman" w:eastAsia="宋体" w:hAnsi="Times New Roman" w:cs="Times New Roman"/>
          <w:sz w:val="24"/>
          <w:szCs w:val="24"/>
        </w:rPr>
        <w:t>对于新鲜事物积极热情，充满好奇，比中高年级孩子更喜欢参与课堂活动。但同时低年级学生有意注意时间短暂，容易分心，</w:t>
      </w:r>
      <w:r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不喜欢持久的学习活动，</w:t>
      </w:r>
      <w:r w:rsidR="00314898" w:rsidRPr="00951460">
        <w:rPr>
          <w:rFonts w:ascii="Times New Roman" w:eastAsia="宋体" w:hAnsi="Times New Roman" w:cs="Times New Roman"/>
          <w:sz w:val="24"/>
          <w:szCs w:val="24"/>
        </w:rPr>
        <w:t>他们的注意力往往与兴趣和情感有关，容易被直观生动、鲜艳有趣东西吸引。</w:t>
      </w:r>
      <w:r w:rsidR="00D304E6" w:rsidRPr="00951460">
        <w:rPr>
          <w:rFonts w:ascii="Times New Roman" w:eastAsia="宋体" w:hAnsi="Times New Roman" w:cs="Times New Roman"/>
          <w:sz w:val="24"/>
          <w:szCs w:val="24"/>
        </w:rPr>
        <w:t>长时间枯燥的学习活动不利于低年级学生的学习。</w:t>
      </w:r>
    </w:p>
    <w:p w14:paraId="6F3ACB22" w14:textId="35BAEA19" w:rsidR="009459CE" w:rsidRPr="00951460" w:rsidRDefault="009459CE" w:rsidP="00470164">
      <w:pPr>
        <w:pStyle w:val="a7"/>
        <w:shd w:val="clear" w:color="auto" w:fill="FFFFFF"/>
        <w:spacing w:before="0" w:beforeAutospacing="0" w:after="0" w:afterAutospacing="0" w:line="360" w:lineRule="auto"/>
        <w:ind w:firstLine="420"/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</w:pP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传统英语教学中，课堂围绕语言知识，进行词汇、语法教学，以知识点为主，缺乏对主题意义的探究，缺失思维、情态、态度、价值观的培养，及学习能力的培养。学生在传统模式的课堂中，学生听的多说的少，机械操练，让学生对英语难以产生兴趣。</w:t>
      </w:r>
      <w:r w:rsidR="001A1364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学生</w:t>
      </w: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学到的英语知识也只是应付考试，完成笔头练习</w:t>
      </w:r>
      <w:r w:rsidR="003E49D9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，</w:t>
      </w: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在</w:t>
      </w:r>
      <w:r w:rsidR="003E49D9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实际</w:t>
      </w: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生活中，不能做到学以致用，课堂学习和生活运用严重脱节，成为哑巴英语。英语课堂时间有限，学生</w:t>
      </w:r>
      <w:r w:rsidR="001A1364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不会积极主动</w:t>
      </w:r>
      <w:r w:rsidR="003E49D9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进行</w:t>
      </w:r>
      <w:r w:rsidR="001A1364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课后</w:t>
      </w:r>
      <w:r w:rsidR="003E49D9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延伸</w:t>
      </w: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学习</w:t>
      </w:r>
      <w:r w:rsidR="003E49D9"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。</w:t>
      </w:r>
      <w:r w:rsidRPr="00951460">
        <w:rPr>
          <w:rFonts w:ascii="Times New Roman" w:hAnsi="Times New Roman" w:cs="Times New Roman"/>
          <w:color w:val="191B1F"/>
          <w:kern w:val="2"/>
          <w:shd w:val="clear" w:color="auto" w:fill="FFFFFF"/>
          <w14:ligatures w14:val="standardContextual"/>
        </w:rPr>
        <w:t>传统英语教学，对学科的本质和价值缺乏认识，难以落实立德树人的根本任务。</w:t>
      </w:r>
    </w:p>
    <w:p w14:paraId="63A69E0F" w14:textId="13841D90" w:rsidR="001A1364" w:rsidRPr="00951460" w:rsidRDefault="001A1364" w:rsidP="001A1364">
      <w:pPr>
        <w:spacing w:line="360" w:lineRule="auto"/>
        <w:ind w:firstLine="420"/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</w:pPr>
      <w:r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随着社会的不断发展，不同价值观念相互碰撞，儿童青少年成长环境的深刻变化，对人才培养提出了新挑战，教育也在不断深化改革。</w:t>
      </w:r>
      <w:r w:rsidR="00AD0571"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2022</w:t>
      </w:r>
      <w:r w:rsidR="00AD0571"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年版《义务教育英语课程标准》强化了课程育人导向，聚焦学科核心素养。</w:t>
      </w:r>
      <w:r w:rsidR="00AD0571" w:rsidRPr="00951460">
        <w:rPr>
          <w:rFonts w:ascii="Times New Roman" w:eastAsia="宋体" w:hAnsi="Times New Roman" w:cs="Times New Roman"/>
          <w:color w:val="191919"/>
          <w:sz w:val="24"/>
          <w:szCs w:val="24"/>
          <w:shd w:val="clear" w:color="auto" w:fill="FFFFFF"/>
        </w:rPr>
        <w:t>核心素养是课程育人价值的集中体现，是学生通过课程学习而逐步形成的正确价值观念、必备品格和关键能力。</w:t>
      </w:r>
      <w:r w:rsidR="00AD0571"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t>英语学科核心素养由语言能力、文化意识、思维品质和学习能力构成。学生通过本课程学习能发展语言能力、培育文化意识、提升思维品质、提高学习能力。核心素养这四个方面相互渗透，融合互动，协同发展。</w:t>
      </w:r>
      <w:r w:rsidRPr="00951460">
        <w:rPr>
          <w:rFonts w:ascii="Times New Roman" w:eastAsia="宋体" w:hAnsi="Times New Roman" w:cs="Times New Roman"/>
          <w:color w:val="191B1F"/>
          <w:sz w:val="24"/>
          <w:szCs w:val="24"/>
          <w:shd w:val="clear" w:color="auto" w:fill="FFFFFF"/>
        </w:rPr>
        <w:lastRenderedPageBreak/>
        <w:t>随着</w:t>
      </w:r>
      <w:r w:rsidRPr="00951460">
        <w:rPr>
          <w:rFonts w:ascii="Times New Roman" w:eastAsia="宋体" w:hAnsi="Times New Roman" w:cs="Times New Roman"/>
          <w:sz w:val="24"/>
          <w:szCs w:val="24"/>
        </w:rPr>
        <w:t>新课程标准和核心素养的提出，教师需要转变教学理念，重新树立学科教学目标，组织实施新颖多样的课堂活动，引导学生乐学善学，培养学生的核心素养。</w:t>
      </w:r>
    </w:p>
    <w:p w14:paraId="15889A8D" w14:textId="4C771837" w:rsidR="000518A8" w:rsidRPr="00951460" w:rsidRDefault="008E551A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、</w:t>
      </w:r>
      <w:r w:rsidR="00A67BBE" w:rsidRPr="00951460">
        <w:rPr>
          <w:rFonts w:ascii="Times New Roman" w:eastAsia="宋体" w:hAnsi="Times New Roman" w:cs="Times New Roman"/>
          <w:sz w:val="24"/>
          <w:szCs w:val="24"/>
        </w:rPr>
        <w:t>儿歌内涵及其教学意义</w:t>
      </w:r>
    </w:p>
    <w:p w14:paraId="27A76FD8" w14:textId="28335526" w:rsidR="00292F9B" w:rsidRPr="00951460" w:rsidRDefault="00292F9B" w:rsidP="00A67BB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1. </w:t>
      </w:r>
      <w:r w:rsidRPr="00951460">
        <w:rPr>
          <w:rFonts w:ascii="Times New Roman" w:eastAsia="宋体" w:hAnsi="Times New Roman" w:cs="Times New Roman"/>
          <w:sz w:val="24"/>
          <w:szCs w:val="24"/>
        </w:rPr>
        <w:t>儿歌的定义</w:t>
      </w:r>
    </w:p>
    <w:p w14:paraId="349DDF47" w14:textId="26445CC3" w:rsidR="000518A8" w:rsidRPr="00951460" w:rsidRDefault="00A67BBE" w:rsidP="00A67BBE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儿歌是以低幼童为主要接受对象，词句简单、具有韵律的歌谣，是儿童文学中最古老最基本的体裁之一。目前，世界各国家都流传着许多经过历史的锤炼、蕴含文化典故的儿歌。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由于儿歌内容浅显、词句简单、富有韵律、节奏明快、易学易唱、朗朗上口，符合儿童的认知特点，在语言启蒙教育中，是非常重要的素材，深受儿童和教师的喜爱。</w:t>
      </w:r>
    </w:p>
    <w:p w14:paraId="278B6848" w14:textId="7ECD0D66" w:rsidR="000518A8" w:rsidRPr="00951460" w:rsidRDefault="00292F9B" w:rsidP="00F571B1">
      <w:pPr>
        <w:spacing w:line="36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2. 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儿歌教学意义的理论基础</w:t>
      </w:r>
    </w:p>
    <w:p w14:paraId="7A4328ED" w14:textId="58036C3D" w:rsidR="006F6462" w:rsidRPr="00441F78" w:rsidRDefault="006F6462" w:rsidP="00D26BDD">
      <w:pPr>
        <w:spacing w:line="360" w:lineRule="auto"/>
        <w:ind w:firstLine="420"/>
        <w:rPr>
          <w:rFonts w:ascii="宋体" w:eastAsia="宋体" w:hAnsi="宋体"/>
          <w:sz w:val="24"/>
          <w:szCs w:val="24"/>
        </w:rPr>
      </w:pPr>
      <w:r w:rsidRPr="00441F78">
        <w:rPr>
          <w:rFonts w:ascii="宋体" w:eastAsia="宋体" w:hAnsi="宋体" w:hint="eastAsia"/>
          <w:sz w:val="24"/>
          <w:szCs w:val="24"/>
        </w:rPr>
        <w:t>儿歌在语言教学中具有重要意义</w:t>
      </w:r>
      <w:r w:rsidR="00441F78" w:rsidRPr="00441F78">
        <w:rPr>
          <w:rFonts w:ascii="宋体" w:eastAsia="宋体" w:hAnsi="宋体" w:hint="eastAsia"/>
          <w:color w:val="333333"/>
          <w:sz w:val="24"/>
          <w:szCs w:val="24"/>
          <w:shd w:val="clear" w:color="auto" w:fill="FFFFFF"/>
        </w:rPr>
        <w:t>已经得到许多教育专家和研究者广泛认可。</w:t>
      </w:r>
    </w:p>
    <w:p w14:paraId="677D7B9F" w14:textId="38BE5EAF" w:rsidR="003B39C0" w:rsidRPr="00951460" w:rsidRDefault="003B39C0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法国著名思想家、哲学家、文学家和音乐家卢梭</w:t>
      </w:r>
      <w:r w:rsidRPr="00951460">
        <w:rPr>
          <w:rFonts w:ascii="Times New Roman" w:eastAsia="宋体" w:hAnsi="Times New Roman" w:cs="Times New Roman"/>
          <w:sz w:val="24"/>
          <w:szCs w:val="24"/>
        </w:rPr>
        <w:t>(1764)</w:t>
      </w:r>
      <w:r w:rsidRPr="00951460">
        <w:rPr>
          <w:rFonts w:ascii="Times New Roman" w:eastAsia="宋体" w:hAnsi="Times New Roman" w:cs="Times New Roman"/>
          <w:sz w:val="24"/>
          <w:szCs w:val="24"/>
        </w:rPr>
        <w:t>认为音乐与语言具有共源性。音乐的旋律是对韵律化语言表达的深化，音乐可以更好的表达语言中所蕴含的情感和道德内涵。</w:t>
      </w:r>
    </w:p>
    <w:p w14:paraId="0681DA8C" w14:textId="77777777" w:rsidR="000D3537" w:rsidRPr="00951460" w:rsidRDefault="009125CC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美国认知心理学家加德纳于</w:t>
      </w:r>
      <w:r w:rsidRPr="00951460">
        <w:rPr>
          <w:rFonts w:ascii="Times New Roman" w:eastAsia="宋体" w:hAnsi="Times New Roman" w:cs="Times New Roman"/>
          <w:sz w:val="24"/>
          <w:szCs w:val="24"/>
        </w:rPr>
        <w:t>20</w:t>
      </w:r>
      <w:r w:rsidRPr="00951460">
        <w:rPr>
          <w:rFonts w:ascii="Times New Roman" w:eastAsia="宋体" w:hAnsi="Times New Roman" w:cs="Times New Roman"/>
          <w:sz w:val="24"/>
          <w:szCs w:val="24"/>
        </w:rPr>
        <w:t>世纪</w:t>
      </w:r>
      <w:r w:rsidRPr="00951460">
        <w:rPr>
          <w:rFonts w:ascii="Times New Roman" w:eastAsia="宋体" w:hAnsi="Times New Roman" w:cs="Times New Roman"/>
          <w:sz w:val="24"/>
          <w:szCs w:val="24"/>
        </w:rPr>
        <w:t>80</w:t>
      </w:r>
      <w:r w:rsidRPr="00951460">
        <w:rPr>
          <w:rFonts w:ascii="Times New Roman" w:eastAsia="宋体" w:hAnsi="Times New Roman" w:cs="Times New Roman"/>
          <w:sz w:val="24"/>
          <w:szCs w:val="24"/>
        </w:rPr>
        <w:t>年代提出多元智能理论。许多研究表明，音乐智能和英语听说之间呈正相关，</w:t>
      </w:r>
      <w:r w:rsidR="000D3537" w:rsidRPr="00951460">
        <w:rPr>
          <w:rFonts w:ascii="Times New Roman" w:eastAsia="宋体" w:hAnsi="Times New Roman" w:cs="Times New Roman"/>
          <w:sz w:val="24"/>
          <w:szCs w:val="24"/>
        </w:rPr>
        <w:t>音乐能促进提高学生英语的听说水平。</w:t>
      </w:r>
      <w:r w:rsidR="000D3537" w:rsidRPr="00951460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2A2C628E" w14:textId="5BDF099E" w:rsidR="000518A8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Griffee</w:t>
      </w:r>
      <w:r w:rsidRPr="00951460">
        <w:rPr>
          <w:rFonts w:ascii="Times New Roman" w:eastAsia="宋体" w:hAnsi="Times New Roman" w:cs="Times New Roman"/>
          <w:sz w:val="24"/>
          <w:szCs w:val="24"/>
        </w:rPr>
        <w:t>指出（</w:t>
      </w:r>
      <w:r w:rsidRPr="00951460">
        <w:rPr>
          <w:rFonts w:ascii="Times New Roman" w:eastAsia="宋体" w:hAnsi="Times New Roman" w:cs="Times New Roman"/>
          <w:sz w:val="24"/>
          <w:szCs w:val="24"/>
        </w:rPr>
        <w:t>Griffee,D.1992</w:t>
      </w:r>
      <w:r w:rsidRPr="00951460">
        <w:rPr>
          <w:rFonts w:ascii="Times New Roman" w:eastAsia="宋体" w:hAnsi="Times New Roman" w:cs="Times New Roman"/>
          <w:sz w:val="24"/>
          <w:szCs w:val="24"/>
        </w:rPr>
        <w:t>），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儿歌的</w:t>
      </w:r>
      <w:r w:rsidRPr="00951460">
        <w:rPr>
          <w:rFonts w:ascii="Times New Roman" w:eastAsia="宋体" w:hAnsi="Times New Roman" w:cs="Times New Roman"/>
          <w:sz w:val="24"/>
          <w:szCs w:val="24"/>
        </w:rPr>
        <w:t>特殊节奏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及</w:t>
      </w:r>
      <w:r w:rsidRPr="00951460">
        <w:rPr>
          <w:rFonts w:ascii="Times New Roman" w:eastAsia="宋体" w:hAnsi="Times New Roman" w:cs="Times New Roman"/>
          <w:sz w:val="24"/>
          <w:szCs w:val="24"/>
        </w:rPr>
        <w:t>词句重复，能帮助学生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更容易理解并记住词汇，另外</w:t>
      </w:r>
      <w:r w:rsidRPr="00951460">
        <w:rPr>
          <w:rFonts w:ascii="Times New Roman" w:eastAsia="宋体" w:hAnsi="Times New Roman" w:cs="Times New Roman"/>
          <w:sz w:val="24"/>
          <w:szCs w:val="24"/>
        </w:rPr>
        <w:t>唱歌给</w:t>
      </w:r>
      <w:r w:rsidR="00A67BBE" w:rsidRPr="00951460">
        <w:rPr>
          <w:rFonts w:ascii="Times New Roman" w:eastAsia="宋体" w:hAnsi="Times New Roman" w:cs="Times New Roman"/>
          <w:sz w:val="24"/>
          <w:szCs w:val="24"/>
        </w:rPr>
        <w:t>课堂</w:t>
      </w:r>
      <w:r w:rsidRPr="00951460">
        <w:rPr>
          <w:rFonts w:ascii="Times New Roman" w:eastAsia="宋体" w:hAnsi="Times New Roman" w:cs="Times New Roman"/>
          <w:sz w:val="24"/>
          <w:szCs w:val="24"/>
        </w:rPr>
        <w:t>教学</w:t>
      </w:r>
      <w:r w:rsidR="00A67BBE" w:rsidRPr="00951460">
        <w:rPr>
          <w:rFonts w:ascii="Times New Roman" w:eastAsia="宋体" w:hAnsi="Times New Roman" w:cs="Times New Roman"/>
          <w:sz w:val="24"/>
          <w:szCs w:val="24"/>
        </w:rPr>
        <w:t>营造</w:t>
      </w:r>
      <w:r w:rsidR="00292F9B" w:rsidRPr="00951460">
        <w:rPr>
          <w:rFonts w:ascii="Times New Roman" w:eastAsia="宋体" w:hAnsi="Times New Roman" w:cs="Times New Roman"/>
          <w:sz w:val="24"/>
          <w:szCs w:val="24"/>
        </w:rPr>
        <w:t>一种轻松快乐的气氛，能提高学生的学习兴趣，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因此在许多文化中，歌曲被用来辅助幼儿学习母语。</w:t>
      </w:r>
    </w:p>
    <w:p w14:paraId="03CDB79C" w14:textId="41602A32" w:rsidR="000518A8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Murphey</w:t>
      </w:r>
      <w:r w:rsidRPr="00951460">
        <w:rPr>
          <w:rFonts w:ascii="Times New Roman" w:eastAsia="宋体" w:hAnsi="Times New Roman" w:cs="Times New Roman"/>
          <w:sz w:val="24"/>
          <w:szCs w:val="24"/>
        </w:rPr>
        <w:t>在对英语流行歌曲的研究中表明（</w:t>
      </w:r>
      <w:r w:rsidRPr="00951460">
        <w:rPr>
          <w:rFonts w:ascii="Times New Roman" w:eastAsia="宋体" w:hAnsi="Times New Roman" w:cs="Times New Roman"/>
          <w:sz w:val="24"/>
          <w:szCs w:val="24"/>
        </w:rPr>
        <w:t>Murphey,T.1992</w:t>
      </w:r>
      <w:r w:rsidRPr="00951460">
        <w:rPr>
          <w:rFonts w:ascii="Times New Roman" w:eastAsia="宋体" w:hAnsi="Times New Roman" w:cs="Times New Roman"/>
          <w:sz w:val="24"/>
          <w:szCs w:val="24"/>
        </w:rPr>
        <w:t>），歌曲包含许多常用口语会话表达，咏诵节律速率慢，有大量的词句重复、停顿，这些特点使歌曲便于外语学习。</w:t>
      </w:r>
    </w:p>
    <w:p w14:paraId="2A459F07" w14:textId="1D94261A" w:rsidR="000518A8" w:rsidRPr="00951460" w:rsidRDefault="000518A8" w:rsidP="00557A8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美国语言学家</w:t>
      </w:r>
      <w:r w:rsidRPr="00951460">
        <w:rPr>
          <w:rFonts w:ascii="Times New Roman" w:eastAsia="宋体" w:hAnsi="Times New Roman" w:cs="Times New Roman"/>
          <w:sz w:val="24"/>
          <w:szCs w:val="24"/>
        </w:rPr>
        <w:t>Krashen</w:t>
      </w:r>
      <w:r w:rsidRPr="00951460">
        <w:rPr>
          <w:rFonts w:ascii="Times New Roman" w:eastAsia="宋体" w:hAnsi="Times New Roman" w:cs="Times New Roman"/>
          <w:sz w:val="24"/>
          <w:szCs w:val="24"/>
        </w:rPr>
        <w:t>提出的语言学习五大假设（</w:t>
      </w:r>
      <w:r w:rsidRPr="00951460">
        <w:rPr>
          <w:rFonts w:ascii="Times New Roman" w:eastAsia="宋体" w:hAnsi="Times New Roman" w:cs="Times New Roman"/>
          <w:sz w:val="24"/>
          <w:szCs w:val="24"/>
        </w:rPr>
        <w:t>Krashen,S.1982</w:t>
      </w:r>
      <w:r w:rsidRPr="00951460">
        <w:rPr>
          <w:rFonts w:ascii="Times New Roman" w:eastAsia="宋体" w:hAnsi="Times New Roman" w:cs="Times New Roman"/>
          <w:sz w:val="24"/>
          <w:szCs w:val="24"/>
        </w:rPr>
        <w:t>），其中输入假设和情感过滤假设，与将歌曲运用于语言教学的理念相吻合。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歌曲具备理想</w:t>
      </w:r>
      <w:r w:rsidRPr="00951460">
        <w:rPr>
          <w:rFonts w:ascii="Times New Roman" w:eastAsia="宋体" w:hAnsi="Times New Roman" w:cs="Times New Roman"/>
          <w:sz w:val="24"/>
          <w:szCs w:val="24"/>
        </w:rPr>
        <w:t>语言输入</w:t>
      </w:r>
      <w:r w:rsidR="00C128C6"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Pr="00951460">
        <w:rPr>
          <w:rFonts w:ascii="Times New Roman" w:eastAsia="宋体" w:hAnsi="Times New Roman" w:cs="Times New Roman"/>
          <w:sz w:val="24"/>
          <w:szCs w:val="24"/>
        </w:rPr>
        <w:t>可理解性、足够的输入量、非语法程序安排、既有趣又相关</w:t>
      </w:r>
      <w:r w:rsidR="00292F9B" w:rsidRPr="00951460">
        <w:rPr>
          <w:rFonts w:ascii="Times New Roman" w:eastAsia="宋体" w:hAnsi="Times New Roman" w:cs="Times New Roman"/>
          <w:sz w:val="24"/>
          <w:szCs w:val="24"/>
        </w:rPr>
        <w:t>；</w:t>
      </w:r>
      <w:r w:rsidRPr="00951460">
        <w:rPr>
          <w:rFonts w:ascii="Times New Roman" w:eastAsia="宋体" w:hAnsi="Times New Roman" w:cs="Times New Roman"/>
          <w:sz w:val="24"/>
          <w:szCs w:val="24"/>
        </w:rPr>
        <w:t>英语儿歌欢快的节奏、广泛的接受程度，运用在语言教学中，可以有效地弱化情感过滤作用，创设轻松愉悦的学习气氛，降低学习焦虑，提高学习兴趣，激发学习动机，培养学习自信，最终促进语言习得。</w:t>
      </w:r>
    </w:p>
    <w:p w14:paraId="0BC845DF" w14:textId="02E8E060" w:rsidR="000518A8" w:rsidRPr="006F6462" w:rsidRDefault="00292F9B" w:rsidP="00F571B1">
      <w:pPr>
        <w:spacing w:line="360" w:lineRule="auto"/>
        <w:ind w:firstLineChars="100" w:firstLine="240"/>
        <w:rPr>
          <w:rFonts w:ascii="宋体" w:eastAsia="宋体" w:hAnsi="宋体" w:cs="Times New Roman"/>
          <w:sz w:val="24"/>
          <w:szCs w:val="24"/>
        </w:rPr>
      </w:pPr>
      <w:r w:rsidRPr="006F6462">
        <w:rPr>
          <w:rFonts w:ascii="宋体" w:eastAsia="宋体" w:hAnsi="宋体" w:cs="Times New Roman"/>
          <w:sz w:val="24"/>
          <w:szCs w:val="24"/>
        </w:rPr>
        <w:lastRenderedPageBreak/>
        <w:t xml:space="preserve">3. </w:t>
      </w:r>
      <w:r w:rsidR="006F6462" w:rsidRPr="006F6462">
        <w:rPr>
          <w:rFonts w:ascii="宋体" w:eastAsia="宋体" w:hAnsi="宋体" w:hint="eastAsia"/>
          <w:sz w:val="24"/>
          <w:szCs w:val="24"/>
        </w:rPr>
        <w:t>儿歌在小学语言类教材中的</w:t>
      </w:r>
      <w:r w:rsidR="00CE3B51">
        <w:rPr>
          <w:rFonts w:ascii="宋体" w:eastAsia="宋体" w:hAnsi="宋体" w:hint="eastAsia"/>
          <w:sz w:val="24"/>
          <w:szCs w:val="24"/>
        </w:rPr>
        <w:t>重要</w:t>
      </w:r>
      <w:r w:rsidR="006F6462" w:rsidRPr="006F6462">
        <w:rPr>
          <w:rFonts w:ascii="宋体" w:eastAsia="宋体" w:hAnsi="宋体" w:hint="eastAsia"/>
          <w:sz w:val="24"/>
          <w:szCs w:val="24"/>
        </w:rPr>
        <w:t>地位</w:t>
      </w:r>
    </w:p>
    <w:p w14:paraId="1F7CA959" w14:textId="14B2F254" w:rsidR="000518A8" w:rsidRPr="00951460" w:rsidRDefault="000518A8" w:rsidP="00626727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在小学语文教学中，许多经典文学作品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都是以诗</w:t>
      </w:r>
      <w:r w:rsidRPr="00951460">
        <w:rPr>
          <w:rFonts w:ascii="Times New Roman" w:eastAsia="宋体" w:hAnsi="Times New Roman" w:cs="Times New Roman"/>
          <w:sz w:val="24"/>
          <w:szCs w:val="24"/>
        </w:rPr>
        <w:t>歌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形式，让学生进行唱诵学习</w:t>
      </w:r>
      <w:r w:rsidRPr="00951460">
        <w:rPr>
          <w:rFonts w:ascii="Times New Roman" w:eastAsia="宋体" w:hAnsi="Times New Roman" w:cs="Times New Roman"/>
          <w:sz w:val="24"/>
          <w:szCs w:val="24"/>
        </w:rPr>
        <w:t>。这些朗朗上口的儿歌更容易让孩子们记住，激发他们学习和阅读的兴趣。据统计</w:t>
      </w:r>
      <w:r w:rsidR="00C37FCA" w:rsidRPr="00951460">
        <w:rPr>
          <w:rFonts w:ascii="Times New Roman" w:eastAsia="宋体" w:hAnsi="Times New Roman" w:cs="Times New Roman"/>
          <w:sz w:val="24"/>
          <w:szCs w:val="24"/>
        </w:rPr>
        <w:t>（班明璇、</w:t>
      </w:r>
      <w:proofErr w:type="gramStart"/>
      <w:r w:rsidR="00C37FCA" w:rsidRPr="00951460">
        <w:rPr>
          <w:rFonts w:ascii="Times New Roman" w:eastAsia="宋体" w:hAnsi="Times New Roman" w:cs="Times New Roman"/>
          <w:sz w:val="24"/>
          <w:szCs w:val="24"/>
        </w:rPr>
        <w:t>种霞</w:t>
      </w:r>
      <w:proofErr w:type="gramEnd"/>
      <w:r w:rsidR="00C37FCA" w:rsidRPr="00951460">
        <w:rPr>
          <w:rFonts w:ascii="Times New Roman" w:eastAsia="宋体" w:hAnsi="Times New Roman" w:cs="Times New Roman"/>
          <w:sz w:val="24"/>
          <w:szCs w:val="24"/>
        </w:rPr>
        <w:t>. 2020</w:t>
      </w:r>
      <w:r w:rsidR="00C37FCA" w:rsidRPr="00951460">
        <w:rPr>
          <w:rFonts w:ascii="Times New Roman" w:eastAsia="宋体" w:hAnsi="Times New Roman" w:cs="Times New Roman"/>
          <w:sz w:val="24"/>
          <w:szCs w:val="24"/>
        </w:rPr>
        <w:t>）</w:t>
      </w:r>
      <w:r w:rsidRPr="00951460">
        <w:rPr>
          <w:rFonts w:ascii="Times New Roman" w:eastAsia="宋体" w:hAnsi="Times New Roman" w:cs="Times New Roman"/>
          <w:sz w:val="24"/>
          <w:szCs w:val="24"/>
        </w:rPr>
        <w:t>，儿歌是小学低年级语文教材选文中数量最多的体裁。</w:t>
      </w:r>
      <w:r w:rsidR="00A6476D" w:rsidRPr="00951460">
        <w:rPr>
          <w:rFonts w:ascii="Times New Roman" w:eastAsia="宋体" w:hAnsi="Times New Roman" w:cs="Times New Roman"/>
          <w:sz w:val="24"/>
          <w:szCs w:val="24"/>
        </w:rPr>
        <w:t>《统编版小学语文》</w:t>
      </w:r>
      <w:r w:rsidRPr="00951460">
        <w:rPr>
          <w:rFonts w:ascii="Times New Roman" w:eastAsia="宋体" w:hAnsi="Times New Roman" w:cs="Times New Roman"/>
          <w:sz w:val="24"/>
          <w:szCs w:val="24"/>
        </w:rPr>
        <w:t>一年级教材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中，儿歌体裁</w:t>
      </w:r>
      <w:r w:rsidRPr="00951460">
        <w:rPr>
          <w:rFonts w:ascii="Times New Roman" w:eastAsia="宋体" w:hAnsi="Times New Roman" w:cs="Times New Roman"/>
          <w:sz w:val="24"/>
          <w:szCs w:val="24"/>
        </w:rPr>
        <w:t>占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60%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以上。</w:t>
      </w:r>
      <w:r w:rsidRPr="00951460">
        <w:rPr>
          <w:rFonts w:ascii="Times New Roman" w:eastAsia="宋体" w:hAnsi="Times New Roman" w:cs="Times New Roman"/>
          <w:sz w:val="24"/>
          <w:szCs w:val="24"/>
        </w:rPr>
        <w:t>二年级教材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中，儿歌占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30%</w:t>
      </w:r>
      <w:r w:rsidR="00B06CE9" w:rsidRPr="00951460">
        <w:rPr>
          <w:rFonts w:ascii="Times New Roman" w:eastAsia="宋体" w:hAnsi="Times New Roman" w:cs="Times New Roman"/>
          <w:sz w:val="24"/>
          <w:szCs w:val="24"/>
        </w:rPr>
        <w:t>以上。</w:t>
      </w:r>
      <w:r w:rsidRPr="00951460">
        <w:rPr>
          <w:rFonts w:ascii="Times New Roman" w:eastAsia="宋体" w:hAnsi="Times New Roman" w:cs="Times New Roman"/>
          <w:sz w:val="24"/>
          <w:szCs w:val="24"/>
        </w:rPr>
        <w:t>由些可见，儿歌在小学低年级语文教学中，是非常普遍且行之有效的重要方式和内容。</w:t>
      </w:r>
    </w:p>
    <w:p w14:paraId="6F574A95" w14:textId="0A0ABA08" w:rsidR="000518A8" w:rsidRPr="00951460" w:rsidRDefault="008B3144" w:rsidP="00225E3C">
      <w:pPr>
        <w:spacing w:afterLines="100" w:after="312"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同样</w:t>
      </w:r>
      <w:r w:rsidR="00D935B8" w:rsidRPr="00951460">
        <w:rPr>
          <w:rFonts w:ascii="Times New Roman" w:eastAsia="宋体" w:hAnsi="Times New Roman" w:cs="Times New Roman"/>
          <w:sz w:val="24"/>
          <w:szCs w:val="24"/>
        </w:rPr>
        <w:t>作为语言学科，英语学科教材</w:t>
      </w:r>
      <w:r w:rsidRPr="00951460">
        <w:rPr>
          <w:rFonts w:ascii="Times New Roman" w:eastAsia="宋体" w:hAnsi="Times New Roman" w:cs="Times New Roman"/>
          <w:sz w:val="24"/>
          <w:szCs w:val="24"/>
        </w:rPr>
        <w:t>也</w:t>
      </w:r>
      <w:r w:rsidR="00D935B8" w:rsidRPr="00951460">
        <w:rPr>
          <w:rFonts w:ascii="Times New Roman" w:eastAsia="宋体" w:hAnsi="Times New Roman" w:cs="Times New Roman"/>
          <w:sz w:val="24"/>
          <w:szCs w:val="24"/>
        </w:rPr>
        <w:t>包含了许多儿歌体裁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。英语教材中的儿歌包含念白形式的韵文和带有音乐旋律的歌曲。以</w:t>
      </w:r>
      <w:r w:rsidR="00C37FCA"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牛津上海版英语</w:t>
      </w:r>
      <w:r w:rsidR="00C37FCA"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教材为例（见表</w:t>
      </w:r>
      <w:r w:rsidR="00626727" w:rsidRPr="00951460">
        <w:rPr>
          <w:rFonts w:ascii="Times New Roman" w:eastAsia="宋体" w:hAnsi="Times New Roman" w:cs="Times New Roman"/>
          <w:sz w:val="24"/>
          <w:szCs w:val="24"/>
        </w:rPr>
        <w:t>1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），一年级教材中</w:t>
      </w:r>
      <w:r w:rsidR="00626727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上册</w:t>
      </w:r>
      <w:proofErr w:type="gramStart"/>
      <w:r w:rsidR="000518A8" w:rsidRPr="00951460">
        <w:rPr>
          <w:rFonts w:ascii="Times New Roman" w:eastAsia="宋体" w:hAnsi="Times New Roman" w:cs="Times New Roman"/>
          <w:sz w:val="24"/>
          <w:szCs w:val="24"/>
        </w:rPr>
        <w:t>59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个</w:t>
      </w:r>
      <w:r w:rsidR="00626727" w:rsidRPr="00951460">
        <w:rPr>
          <w:rFonts w:ascii="Times New Roman" w:eastAsia="宋体" w:hAnsi="Times New Roman" w:cs="Times New Roman"/>
          <w:sz w:val="24"/>
          <w:szCs w:val="24"/>
        </w:rPr>
        <w:t>语</w:t>
      </w:r>
      <w:proofErr w:type="gramEnd"/>
      <w:r w:rsidR="00626727" w:rsidRPr="00951460">
        <w:rPr>
          <w:rFonts w:ascii="Times New Roman" w:eastAsia="宋体" w:hAnsi="Times New Roman" w:cs="Times New Roman"/>
          <w:sz w:val="24"/>
          <w:szCs w:val="24"/>
        </w:rPr>
        <w:t>篇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Pr="00951460">
        <w:rPr>
          <w:rFonts w:ascii="Times New Roman" w:eastAsia="宋体" w:hAnsi="Times New Roman" w:cs="Times New Roman"/>
          <w:sz w:val="24"/>
          <w:szCs w:val="24"/>
        </w:rPr>
        <w:t>每个单元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专门设</w:t>
      </w:r>
      <w:r w:rsidRPr="00951460">
        <w:rPr>
          <w:rFonts w:ascii="Times New Roman" w:eastAsia="宋体" w:hAnsi="Times New Roman" w:cs="Times New Roman"/>
          <w:sz w:val="24"/>
          <w:szCs w:val="24"/>
        </w:rPr>
        <w:t>有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一个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Listen and enjoy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板块</w:t>
      </w:r>
      <w:r w:rsidRPr="00951460">
        <w:rPr>
          <w:rFonts w:ascii="Times New Roman" w:eastAsia="宋体" w:hAnsi="Times New Roman" w:cs="Times New Roman"/>
          <w:sz w:val="24"/>
          <w:szCs w:val="24"/>
        </w:rPr>
        <w:t>为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儿歌形式语篇，</w:t>
      </w:r>
      <w:r w:rsidRPr="00951460">
        <w:rPr>
          <w:rFonts w:ascii="Times New Roman" w:eastAsia="宋体" w:hAnsi="Times New Roman" w:cs="Times New Roman"/>
          <w:sz w:val="24"/>
          <w:szCs w:val="24"/>
        </w:rPr>
        <w:t>总计</w:t>
      </w:r>
      <w:r w:rsidRPr="00951460">
        <w:rPr>
          <w:rFonts w:ascii="Times New Roman" w:eastAsia="宋体" w:hAnsi="Times New Roman" w:cs="Times New Roman"/>
          <w:sz w:val="24"/>
          <w:szCs w:val="24"/>
        </w:rPr>
        <w:t>12</w:t>
      </w:r>
      <w:r w:rsidRPr="00951460">
        <w:rPr>
          <w:rFonts w:ascii="Times New Roman" w:eastAsia="宋体" w:hAnsi="Times New Roman" w:cs="Times New Roman"/>
          <w:sz w:val="24"/>
          <w:szCs w:val="24"/>
        </w:rPr>
        <w:t>篇，儿歌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占</w:t>
      </w:r>
      <w:proofErr w:type="gramStart"/>
      <w:r w:rsidR="000518A8" w:rsidRPr="00951460">
        <w:rPr>
          <w:rFonts w:ascii="Times New Roman" w:eastAsia="宋体" w:hAnsi="Times New Roman" w:cs="Times New Roman"/>
          <w:sz w:val="24"/>
          <w:szCs w:val="24"/>
        </w:rPr>
        <w:t>教材总语篇</w:t>
      </w:r>
      <w:proofErr w:type="gramEnd"/>
      <w:r w:rsidR="00D935B8"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Pr="00951460">
        <w:rPr>
          <w:rFonts w:ascii="Times New Roman" w:eastAsia="宋体" w:hAnsi="Times New Roman" w:cs="Times New Roman"/>
          <w:sz w:val="24"/>
          <w:szCs w:val="24"/>
        </w:rPr>
        <w:t>20%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。二年级上册教材中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，除了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7</w:t>
      </w:r>
      <w:r w:rsidRPr="00951460">
        <w:rPr>
          <w:rFonts w:ascii="Times New Roman" w:eastAsia="宋体" w:hAnsi="Times New Roman" w:cs="Times New Roman"/>
          <w:sz w:val="24"/>
          <w:szCs w:val="24"/>
        </w:rPr>
        <w:t>个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Listen and enjoy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板块</w:t>
      </w:r>
      <w:r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儿歌语篇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之外</w:t>
      </w:r>
      <w:r w:rsidR="00AC02DA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每个单元专门新增了一个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Learn the letters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板块，语</w:t>
      </w:r>
      <w:proofErr w:type="gramStart"/>
      <w:r w:rsidR="009713DF" w:rsidRPr="00951460">
        <w:rPr>
          <w:rFonts w:ascii="Times New Roman" w:eastAsia="宋体" w:hAnsi="Times New Roman" w:cs="Times New Roman"/>
          <w:sz w:val="24"/>
          <w:szCs w:val="24"/>
        </w:rPr>
        <w:t>篇形式</w:t>
      </w:r>
      <w:proofErr w:type="gramEnd"/>
      <w:r w:rsidR="009713DF" w:rsidRPr="00951460">
        <w:rPr>
          <w:rFonts w:ascii="Times New Roman" w:eastAsia="宋体" w:hAnsi="Times New Roman" w:cs="Times New Roman"/>
          <w:sz w:val="24"/>
          <w:szCs w:val="24"/>
        </w:rPr>
        <w:t>是根据字母编写的字母儿歌，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儿歌总计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19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篇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，占</w:t>
      </w:r>
      <w:proofErr w:type="gramStart"/>
      <w:r w:rsidR="009713DF" w:rsidRPr="00951460">
        <w:rPr>
          <w:rFonts w:ascii="Times New Roman" w:eastAsia="宋体" w:hAnsi="Times New Roman" w:cs="Times New Roman"/>
          <w:sz w:val="24"/>
          <w:szCs w:val="24"/>
        </w:rPr>
        <w:t>教材总语篇</w:t>
      </w:r>
      <w:proofErr w:type="gramEnd"/>
      <w:r w:rsidR="009713DF"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30%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。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英语教材中儿歌体裁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在数量和比例上与语文教材有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明显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差距，</w:t>
      </w:r>
      <w:r w:rsidR="009D2816" w:rsidRPr="00951460">
        <w:rPr>
          <w:rFonts w:ascii="Times New Roman" w:eastAsia="宋体" w:hAnsi="Times New Roman" w:cs="Times New Roman"/>
          <w:sz w:val="24"/>
          <w:szCs w:val="24"/>
        </w:rPr>
        <w:t>要</w:t>
      </w:r>
      <w:r w:rsidR="009713DF" w:rsidRPr="00951460">
        <w:rPr>
          <w:rFonts w:ascii="Times New Roman" w:eastAsia="宋体" w:hAnsi="Times New Roman" w:cs="Times New Roman"/>
          <w:sz w:val="24"/>
          <w:szCs w:val="24"/>
        </w:rPr>
        <w:t>使</w:t>
      </w:r>
      <w:r w:rsidR="009D2816" w:rsidRPr="00951460">
        <w:rPr>
          <w:rFonts w:ascii="Times New Roman" w:eastAsia="宋体" w:hAnsi="Times New Roman" w:cs="Times New Roman"/>
          <w:sz w:val="24"/>
          <w:szCs w:val="24"/>
        </w:rPr>
        <w:t>课堂更加生动有趣，教师可以进行儿歌创编，用朗朗上口的儿歌帮助孩子们学习记忆，提高课堂效率，激发他们的学习兴趣，发挥儿歌在英语教学中的积极作用。</w:t>
      </w:r>
    </w:p>
    <w:tbl>
      <w:tblPr>
        <w:tblStyle w:val="a8"/>
        <w:tblW w:w="0" w:type="auto"/>
        <w:tblInd w:w="392" w:type="dxa"/>
        <w:tblLook w:val="04A0" w:firstRow="1" w:lastRow="0" w:firstColumn="1" w:lastColumn="0" w:noHBand="0" w:noVBand="1"/>
      </w:tblPr>
      <w:tblGrid>
        <w:gridCol w:w="2339"/>
        <w:gridCol w:w="2732"/>
        <w:gridCol w:w="2732"/>
      </w:tblGrid>
      <w:tr w:rsidR="00225E3C" w:rsidRPr="00951460" w14:paraId="5D6ED2E1" w14:textId="77777777" w:rsidTr="00225E3C">
        <w:trPr>
          <w:trHeight w:val="416"/>
        </w:trPr>
        <w:tc>
          <w:tcPr>
            <w:tcW w:w="7803" w:type="dxa"/>
            <w:gridSpan w:val="3"/>
            <w:tcBorders>
              <w:top w:val="nil"/>
              <w:left w:val="nil"/>
              <w:right w:val="nil"/>
            </w:tcBorders>
          </w:tcPr>
          <w:p w14:paraId="1AB99AA8" w14:textId="0AEF49CB" w:rsidR="00225E3C" w:rsidRPr="00951460" w:rsidRDefault="00225E3C" w:rsidP="00626727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表</w:t>
            </w:r>
            <w:r w:rsidR="00626727"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1</w:t>
            </w: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 xml:space="preserve"> </w:t>
            </w: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牛津上海版英语低年级教材选文儿歌语篇统计表</w:t>
            </w:r>
          </w:p>
        </w:tc>
      </w:tr>
      <w:tr w:rsidR="000518A8" w:rsidRPr="00951460" w14:paraId="240CD9BF" w14:textId="77777777" w:rsidTr="007B10F6">
        <w:trPr>
          <w:trHeight w:val="416"/>
        </w:trPr>
        <w:tc>
          <w:tcPr>
            <w:tcW w:w="2339" w:type="dxa"/>
          </w:tcPr>
          <w:p w14:paraId="12465700" w14:textId="78D03C51" w:rsidR="000518A8" w:rsidRPr="00951460" w:rsidRDefault="005F3390" w:rsidP="00D26BDD">
            <w:pPr>
              <w:spacing w:line="360" w:lineRule="auto"/>
              <w:rPr>
                <w:rFonts w:ascii="Times New Roman" w:eastAsia="宋体" w:hAnsi="Times New Roman" w:cs="Times New Roman"/>
                <w:color w:val="121212"/>
                <w:sz w:val="24"/>
                <w:szCs w:val="24"/>
                <w:shd w:val="clear" w:color="auto" w:fill="FFFFFF"/>
              </w:rPr>
            </w:pPr>
            <w:r w:rsidRPr="00951460">
              <w:rPr>
                <w:rFonts w:ascii="Times New Roman" w:eastAsia="宋体" w:hAnsi="Times New Roman" w:cs="Times New Roman"/>
                <w:noProof/>
                <w:color w:val="121212"/>
                <w:sz w:val="24"/>
                <w:szCs w:val="24"/>
                <w:shd w:val="clear" w:color="auto" w:fill="FFFFFF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44C2005" wp14:editId="7ADCD311">
                      <wp:simplePos x="0" y="0"/>
                      <wp:positionH relativeFrom="column">
                        <wp:posOffset>-64116</wp:posOffset>
                      </wp:positionH>
                      <wp:positionV relativeFrom="paragraph">
                        <wp:posOffset>18025</wp:posOffset>
                      </wp:positionV>
                      <wp:extent cx="1482090" cy="273050"/>
                      <wp:effectExtent l="12065" t="5080" r="10795" b="7620"/>
                      <wp:wrapNone/>
                      <wp:docPr id="1728931953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82090" cy="273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203DA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9" o:spid="_x0000_s1026" type="#_x0000_t32" style="position:absolute;left:0;text-align:left;margin-left:-5.05pt;margin-top:1.4pt;width:116.7pt;height:2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"/>
                  </w:pict>
                </mc:Fallback>
              </mc:AlternateContent>
            </w:r>
            <w:r w:rsidRPr="00951460">
              <w:rPr>
                <w:rFonts w:ascii="Times New Roman" w:eastAsia="宋体" w:hAnsi="Times New Roman" w:cs="Times New Roman"/>
                <w:noProof/>
                <w:color w:val="121212"/>
                <w:sz w:val="24"/>
                <w:szCs w:val="24"/>
                <w:shd w:val="clear" w:color="auto" w:fill="FFFFFF"/>
                <w:lang w:eastAsia="zh-TW"/>
              </w:rPr>
              <mc:AlternateContent>
                <mc:Choice Requires="wps">
                  <w:drawing>
                    <wp:anchor distT="45720" distB="45720" distL="114300" distR="114300" simplePos="0" relativeHeight="251662336" behindDoc="0" locked="0" layoutInCell="1" allowOverlap="1" wp14:anchorId="377531F0" wp14:editId="6B6A75F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6985</wp:posOffset>
                      </wp:positionV>
                      <wp:extent cx="488315" cy="275590"/>
                      <wp:effectExtent l="0" t="2540" r="0" b="0"/>
                      <wp:wrapSquare wrapText="bothSides"/>
                      <wp:docPr id="513781174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8315" cy="2755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609A107" w14:textId="77777777" w:rsidR="000518A8" w:rsidRDefault="000518A8" w:rsidP="000518A8">
                                  <w:r>
                                    <w:rPr>
                                      <w:rFonts w:hint="eastAsia"/>
                                    </w:rPr>
                                    <w:t>年级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7531F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left:0;text-align:left;margin-left:-1.65pt;margin-top:.55pt;width:38.45pt;height:21.7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MaN8wEAAMkDAAAOAAAAZHJzL2Uyb0RvYy54bWysU8Fu2zAMvQ/YPwi6L06yZE2NOEWXIsOA&#10;rhvQ9QNkWbaFyaJGKbGzrx8lp2nQ3Yr5IIii9Mj3+Ly+GTrDDgq9Blvw2WTKmbISKm2bgj/93H1Y&#10;ce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" stroked="f">
                      <v:textbox>
                        <w:txbxContent>
                          <w:p w14:paraId="2609A107" w14:textId="77777777" w:rsidR="000518A8" w:rsidRDefault="000518A8" w:rsidP="000518A8">
                            <w:r>
                              <w:rPr>
                                <w:rFonts w:hint="eastAsia"/>
                              </w:rPr>
                              <w:t>年级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518A8" w:rsidRPr="00951460">
              <w:rPr>
                <w:rFonts w:ascii="Times New Roman" w:eastAsia="宋体" w:hAnsi="Times New Roman" w:cs="Times New Roman"/>
                <w:color w:val="121212"/>
                <w:sz w:val="24"/>
                <w:szCs w:val="24"/>
                <w:shd w:val="clear" w:color="auto" w:fill="FFFFFF"/>
              </w:rPr>
              <w:t xml:space="preserve">       </w:t>
            </w:r>
            <w:r w:rsidR="000518A8" w:rsidRPr="00951460">
              <w:rPr>
                <w:rFonts w:ascii="Times New Roman" w:eastAsia="宋体" w:hAnsi="Times New Roman" w:cs="Times New Roman"/>
                <w:color w:val="121212"/>
                <w:sz w:val="24"/>
                <w:szCs w:val="24"/>
                <w:shd w:val="clear" w:color="auto" w:fill="FFFFFF"/>
              </w:rPr>
              <w:t>体裁</w:t>
            </w:r>
          </w:p>
        </w:tc>
        <w:tc>
          <w:tcPr>
            <w:tcW w:w="2732" w:type="dxa"/>
            <w:vAlign w:val="center"/>
          </w:tcPr>
          <w:p w14:paraId="2F8451D9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儿歌</w:t>
            </w:r>
          </w:p>
        </w:tc>
        <w:tc>
          <w:tcPr>
            <w:tcW w:w="2732" w:type="dxa"/>
            <w:vAlign w:val="center"/>
          </w:tcPr>
          <w:p w14:paraId="0244CA2D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合计</w:t>
            </w:r>
          </w:p>
        </w:tc>
      </w:tr>
      <w:tr w:rsidR="000518A8" w:rsidRPr="00951460" w14:paraId="2DFA958C" w14:textId="77777777" w:rsidTr="007B10F6">
        <w:trPr>
          <w:trHeight w:val="359"/>
        </w:trPr>
        <w:tc>
          <w:tcPr>
            <w:tcW w:w="2339" w:type="dxa"/>
          </w:tcPr>
          <w:p w14:paraId="1C0A2D1D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一年级上</w:t>
            </w:r>
          </w:p>
        </w:tc>
        <w:tc>
          <w:tcPr>
            <w:tcW w:w="2732" w:type="dxa"/>
            <w:vAlign w:val="center"/>
          </w:tcPr>
          <w:p w14:paraId="4D7168E8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12</w:t>
            </w:r>
          </w:p>
        </w:tc>
        <w:tc>
          <w:tcPr>
            <w:tcW w:w="2732" w:type="dxa"/>
            <w:vAlign w:val="center"/>
          </w:tcPr>
          <w:p w14:paraId="12D26F0A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59</w:t>
            </w:r>
          </w:p>
        </w:tc>
      </w:tr>
      <w:tr w:rsidR="000518A8" w:rsidRPr="00951460" w14:paraId="3CBE6909" w14:textId="77777777" w:rsidTr="007B10F6">
        <w:trPr>
          <w:trHeight w:val="356"/>
        </w:trPr>
        <w:tc>
          <w:tcPr>
            <w:tcW w:w="2339" w:type="dxa"/>
          </w:tcPr>
          <w:p w14:paraId="0147D735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一年级下</w:t>
            </w:r>
          </w:p>
        </w:tc>
        <w:tc>
          <w:tcPr>
            <w:tcW w:w="2732" w:type="dxa"/>
            <w:vAlign w:val="center"/>
          </w:tcPr>
          <w:p w14:paraId="3C17BA56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12</w:t>
            </w:r>
          </w:p>
        </w:tc>
        <w:tc>
          <w:tcPr>
            <w:tcW w:w="2732" w:type="dxa"/>
            <w:vAlign w:val="center"/>
          </w:tcPr>
          <w:p w14:paraId="755443EA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58</w:t>
            </w:r>
          </w:p>
        </w:tc>
      </w:tr>
      <w:tr w:rsidR="000518A8" w:rsidRPr="00951460" w14:paraId="54FCBDFD" w14:textId="77777777" w:rsidTr="007B10F6">
        <w:trPr>
          <w:trHeight w:val="356"/>
        </w:trPr>
        <w:tc>
          <w:tcPr>
            <w:tcW w:w="2339" w:type="dxa"/>
          </w:tcPr>
          <w:p w14:paraId="6FD05004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二年级上</w:t>
            </w:r>
          </w:p>
        </w:tc>
        <w:tc>
          <w:tcPr>
            <w:tcW w:w="2732" w:type="dxa"/>
            <w:vAlign w:val="center"/>
          </w:tcPr>
          <w:p w14:paraId="259A89D0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19</w:t>
            </w:r>
          </w:p>
        </w:tc>
        <w:tc>
          <w:tcPr>
            <w:tcW w:w="2732" w:type="dxa"/>
            <w:vAlign w:val="center"/>
          </w:tcPr>
          <w:p w14:paraId="34A5BAD1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66</w:t>
            </w:r>
          </w:p>
        </w:tc>
      </w:tr>
      <w:tr w:rsidR="000518A8" w:rsidRPr="00951460" w14:paraId="41679DD2" w14:textId="77777777" w:rsidTr="007B10F6">
        <w:trPr>
          <w:trHeight w:val="273"/>
        </w:trPr>
        <w:tc>
          <w:tcPr>
            <w:tcW w:w="2339" w:type="dxa"/>
          </w:tcPr>
          <w:p w14:paraId="7F11797C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both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二年级下</w:t>
            </w:r>
          </w:p>
        </w:tc>
        <w:tc>
          <w:tcPr>
            <w:tcW w:w="2732" w:type="dxa"/>
            <w:vAlign w:val="center"/>
          </w:tcPr>
          <w:p w14:paraId="5C6E7D6F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12</w:t>
            </w:r>
          </w:p>
        </w:tc>
        <w:tc>
          <w:tcPr>
            <w:tcW w:w="2732" w:type="dxa"/>
            <w:vAlign w:val="center"/>
          </w:tcPr>
          <w:p w14:paraId="15CF010A" w14:textId="77777777" w:rsidR="000518A8" w:rsidRPr="00951460" w:rsidRDefault="000518A8" w:rsidP="00D26BDD">
            <w:pPr>
              <w:pStyle w:val="a7"/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color w:val="121212"/>
                <w:shd w:val="clear" w:color="auto" w:fill="FFFFFF"/>
              </w:rPr>
            </w:pPr>
            <w:r w:rsidRPr="00951460">
              <w:rPr>
                <w:rFonts w:ascii="Times New Roman" w:hAnsi="Times New Roman" w:cs="Times New Roman"/>
                <w:color w:val="121212"/>
                <w:shd w:val="clear" w:color="auto" w:fill="FFFFFF"/>
              </w:rPr>
              <w:t>65</w:t>
            </w:r>
          </w:p>
        </w:tc>
      </w:tr>
    </w:tbl>
    <w:p w14:paraId="343066BB" w14:textId="4037EC88" w:rsidR="000518A8" w:rsidRPr="00951460" w:rsidRDefault="00AC02DA" w:rsidP="003B0F5E">
      <w:pPr>
        <w:spacing w:beforeLines="50" w:before="156" w:line="36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4.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《义务教育英语课程标准》对英语儿歌的要求</w:t>
      </w:r>
    </w:p>
    <w:p w14:paraId="3FE1F1AB" w14:textId="5B156BEC" w:rsidR="000518A8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《义务教育英语课程标准（</w:t>
      </w:r>
      <w:r w:rsidRPr="00951460">
        <w:rPr>
          <w:rFonts w:ascii="Times New Roman" w:eastAsia="宋体" w:hAnsi="Times New Roman" w:cs="Times New Roman"/>
          <w:sz w:val="24"/>
          <w:szCs w:val="24"/>
        </w:rPr>
        <w:t>2022</w:t>
      </w:r>
      <w:r w:rsidRPr="00951460">
        <w:rPr>
          <w:rFonts w:ascii="Times New Roman" w:eastAsia="宋体" w:hAnsi="Times New Roman" w:cs="Times New Roman"/>
          <w:sz w:val="24"/>
          <w:szCs w:val="24"/>
        </w:rPr>
        <w:t>版）》（教育部</w:t>
      </w:r>
      <w:r w:rsidRPr="00951460">
        <w:rPr>
          <w:rFonts w:ascii="Times New Roman" w:eastAsia="宋体" w:hAnsi="Times New Roman" w:cs="Times New Roman"/>
          <w:sz w:val="24"/>
          <w:szCs w:val="24"/>
        </w:rPr>
        <w:t>. 2022</w:t>
      </w:r>
      <w:r w:rsidRPr="00951460">
        <w:rPr>
          <w:rFonts w:ascii="Times New Roman" w:eastAsia="宋体" w:hAnsi="Times New Roman" w:cs="Times New Roman"/>
          <w:sz w:val="24"/>
          <w:szCs w:val="24"/>
        </w:rPr>
        <w:t>），一级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（三－四年级）</w:t>
      </w:r>
      <w:r w:rsidRPr="00951460">
        <w:rPr>
          <w:rFonts w:ascii="Times New Roman" w:eastAsia="宋体" w:hAnsi="Times New Roman" w:cs="Times New Roman"/>
          <w:sz w:val="24"/>
          <w:szCs w:val="24"/>
        </w:rPr>
        <w:t>的语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篇类型</w:t>
      </w:r>
      <w:proofErr w:type="gramEnd"/>
      <w:r w:rsidRPr="00951460">
        <w:rPr>
          <w:rFonts w:ascii="Times New Roman" w:eastAsia="宋体" w:hAnsi="Times New Roman" w:cs="Times New Roman"/>
          <w:sz w:val="24"/>
          <w:szCs w:val="24"/>
        </w:rPr>
        <w:t>内容要求第一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种</w:t>
      </w:r>
      <w:r w:rsidRPr="00951460">
        <w:rPr>
          <w:rFonts w:ascii="Times New Roman" w:eastAsia="宋体" w:hAnsi="Times New Roman" w:cs="Times New Roman"/>
          <w:sz w:val="24"/>
          <w:szCs w:val="24"/>
        </w:rPr>
        <w:t>就是：歌曲、歌谣、韵文。在语言技能中表达性技能的内容要求中，也明确提出：要求学生能够演唱所学的简单英语歌曲。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Pr="00951460">
        <w:rPr>
          <w:rFonts w:ascii="Times New Roman" w:eastAsia="宋体" w:hAnsi="Times New Roman" w:cs="Times New Roman"/>
          <w:sz w:val="24"/>
          <w:szCs w:val="24"/>
        </w:rPr>
        <w:t>课标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Pr="00951460">
        <w:rPr>
          <w:rFonts w:ascii="Times New Roman" w:eastAsia="宋体" w:hAnsi="Times New Roman" w:cs="Times New Roman"/>
          <w:sz w:val="24"/>
          <w:szCs w:val="24"/>
        </w:rPr>
        <w:t>对于预备级（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一</w:t>
      </w:r>
      <w:proofErr w:type="gramEnd"/>
      <w:r w:rsidR="00745B33" w:rsidRPr="00951460">
        <w:rPr>
          <w:rFonts w:ascii="Times New Roman" w:eastAsia="宋体" w:hAnsi="Times New Roman" w:cs="Times New Roman"/>
          <w:sz w:val="24"/>
          <w:szCs w:val="24"/>
        </w:rPr>
        <w:t>－</w:t>
      </w:r>
      <w:r w:rsidRPr="00951460">
        <w:rPr>
          <w:rFonts w:ascii="Times New Roman" w:eastAsia="宋体" w:hAnsi="Times New Roman" w:cs="Times New Roman"/>
          <w:sz w:val="24"/>
          <w:szCs w:val="24"/>
        </w:rPr>
        <w:t>二年级）也给出了教学提示：带领学生声情并茂地朗读故事、</w:t>
      </w:r>
      <w:r w:rsidRPr="00951460">
        <w:rPr>
          <w:rFonts w:ascii="Times New Roman" w:eastAsia="宋体" w:hAnsi="Times New Roman" w:cs="Times New Roman"/>
          <w:sz w:val="24"/>
          <w:szCs w:val="24"/>
        </w:rPr>
        <w:lastRenderedPageBreak/>
        <w:t>演唱歌曲、说唱歌谣。说唱是预备级的四种学习活动之一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，且《课标》对说唱给出了最详细的学习要求说明</w:t>
      </w:r>
      <w:r w:rsidRPr="00951460">
        <w:rPr>
          <w:rFonts w:ascii="Times New Roman" w:eastAsia="宋体" w:hAnsi="Times New Roman" w:cs="Times New Roman"/>
          <w:sz w:val="24"/>
          <w:szCs w:val="24"/>
        </w:rPr>
        <w:t>。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由此可见，说唱儿歌</w:t>
      </w:r>
      <w:r w:rsidR="008E551A" w:rsidRPr="00951460">
        <w:rPr>
          <w:rFonts w:ascii="Times New Roman" w:eastAsia="宋体" w:hAnsi="Times New Roman" w:cs="Times New Roman"/>
          <w:sz w:val="24"/>
          <w:szCs w:val="24"/>
        </w:rPr>
        <w:t>是</w:t>
      </w:r>
      <w:r w:rsidR="00745B33" w:rsidRPr="00951460">
        <w:rPr>
          <w:rFonts w:ascii="Times New Roman" w:eastAsia="宋体" w:hAnsi="Times New Roman" w:cs="Times New Roman"/>
          <w:sz w:val="24"/>
          <w:szCs w:val="24"/>
        </w:rPr>
        <w:t>小学英语教学中非常重要的学习活动。</w:t>
      </w:r>
    </w:p>
    <w:p w14:paraId="5F53F5D8" w14:textId="2FAEE3D8" w:rsidR="000518A8" w:rsidRPr="00951460" w:rsidRDefault="008E551A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三、核心素养下儿歌在小学低年级英语课堂的实践策略</w:t>
      </w:r>
    </w:p>
    <w:p w14:paraId="75CAEDA5" w14:textId="5B854086" w:rsidR="000518A8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在核心素养观导向下，英语儿歌在英语教学中，对学科核心素养的培养具有积极作用。英语课程围绕主题、语篇、语言知识、文化知识、语言技能和学习策略等要素，通过学习理解、应用实践、迁移创新等活动，推动学生核心素养，即语言能力、文化意识、思维品质和学习能力等方面在教</w:t>
      </w:r>
      <w:r w:rsidR="008E551A" w:rsidRPr="00951460">
        <w:rPr>
          <w:rFonts w:ascii="Times New Roman" w:eastAsia="宋体" w:hAnsi="Times New Roman" w:cs="Times New Roman"/>
          <w:sz w:val="24"/>
          <w:szCs w:val="24"/>
        </w:rPr>
        <w:t>学</w:t>
      </w:r>
      <w:r w:rsidRPr="00951460">
        <w:rPr>
          <w:rFonts w:ascii="Times New Roman" w:eastAsia="宋体" w:hAnsi="Times New Roman" w:cs="Times New Roman"/>
          <w:sz w:val="24"/>
          <w:szCs w:val="24"/>
        </w:rPr>
        <w:t>中持续发展。英语课堂教学中，通过欣赏、唱诵、改编、表演英语儿歌等活动，</w:t>
      </w:r>
      <w:r w:rsidR="00507714" w:rsidRPr="00951460">
        <w:rPr>
          <w:rFonts w:ascii="Times New Roman" w:eastAsia="宋体" w:hAnsi="Times New Roman" w:cs="Times New Roman"/>
          <w:sz w:val="24"/>
          <w:szCs w:val="24"/>
        </w:rPr>
        <w:t>能</w:t>
      </w:r>
      <w:r w:rsidRPr="00951460">
        <w:rPr>
          <w:rFonts w:ascii="Times New Roman" w:eastAsia="宋体" w:hAnsi="Times New Roman" w:cs="Times New Roman"/>
          <w:sz w:val="24"/>
          <w:szCs w:val="24"/>
        </w:rPr>
        <w:t>帮助学生感知理解儿歌表达的意义、内化语言知识和文化知识并大胆表达，感受到学习英语的乐趣，增加学习效能感，增强学习自信心，达到发展语言能力、培育文化意识、提升思维品质、提高学习能力，实现培养学生核心素养的目的。</w:t>
      </w:r>
    </w:p>
    <w:p w14:paraId="0D7BEB41" w14:textId="5FC9D94E" w:rsidR="00507714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1.</w:t>
      </w:r>
      <w:r w:rsidRPr="00951460">
        <w:rPr>
          <w:rFonts w:ascii="Times New Roman" w:eastAsia="宋体" w:hAnsi="Times New Roman" w:cs="Times New Roman"/>
          <w:sz w:val="24"/>
          <w:szCs w:val="24"/>
        </w:rPr>
        <w:t>运用英语儿歌，</w:t>
      </w:r>
      <w:r w:rsidR="0005011D" w:rsidRPr="00951460">
        <w:rPr>
          <w:rFonts w:ascii="Times New Roman" w:eastAsia="宋体" w:hAnsi="Times New Roman" w:cs="Times New Roman"/>
          <w:sz w:val="24"/>
          <w:szCs w:val="24"/>
        </w:rPr>
        <w:t>激发学习兴趣，吸引学生注意力，</w:t>
      </w:r>
      <w:r w:rsidR="00507714" w:rsidRPr="00951460">
        <w:rPr>
          <w:rFonts w:ascii="Times New Roman" w:eastAsia="宋体" w:hAnsi="Times New Roman" w:cs="Times New Roman"/>
          <w:sz w:val="24"/>
          <w:szCs w:val="24"/>
        </w:rPr>
        <w:t>助力提高学习能力</w:t>
      </w:r>
    </w:p>
    <w:p w14:paraId="3E4BC29D" w14:textId="252199B9" w:rsidR="0005011D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兴趣是最好的老师。在课堂开始环节，利用轻松愉快的歌曲引出教学内容，能有效地激发学生学习兴趣。在牛津上海版英语</w:t>
      </w:r>
      <w:r w:rsidRPr="00951460">
        <w:rPr>
          <w:rFonts w:ascii="Times New Roman" w:eastAsia="宋体" w:hAnsi="Times New Roman" w:cs="Times New Roman"/>
          <w:sz w:val="24"/>
          <w:szCs w:val="24"/>
        </w:rPr>
        <w:t>1AM1U1</w:t>
      </w:r>
      <w:r w:rsidRPr="00951460">
        <w:rPr>
          <w:rFonts w:ascii="Times New Roman" w:eastAsia="宋体" w:hAnsi="Times New Roman" w:cs="Times New Roman"/>
          <w:sz w:val="24"/>
          <w:szCs w:val="24"/>
        </w:rPr>
        <w:t>第一课时中，</w:t>
      </w:r>
      <w:r w:rsidR="0005011D" w:rsidRPr="00951460">
        <w:rPr>
          <w:rFonts w:ascii="Times New Roman" w:eastAsia="宋体" w:hAnsi="Times New Roman" w:cs="Times New Roman"/>
          <w:sz w:val="24"/>
          <w:szCs w:val="24"/>
        </w:rPr>
        <w:t>教师</w:t>
      </w:r>
      <w:r w:rsidRPr="00951460">
        <w:rPr>
          <w:rFonts w:ascii="Times New Roman" w:eastAsia="宋体" w:hAnsi="Times New Roman" w:cs="Times New Roman"/>
          <w:sz w:val="24"/>
          <w:szCs w:val="24"/>
        </w:rPr>
        <w:t>将旋律优</w:t>
      </w:r>
      <w:r w:rsidR="00210DB7" w:rsidRPr="00951460">
        <w:rPr>
          <w:rFonts w:ascii="Times New Roman" w:eastAsia="宋体" w:hAnsi="Times New Roman" w:cs="Times New Roman"/>
          <w:sz w:val="24"/>
          <w:szCs w:val="24"/>
        </w:rPr>
        <w:t>美</w:t>
      </w:r>
      <w:r w:rsidRPr="00951460">
        <w:rPr>
          <w:rFonts w:ascii="Times New Roman" w:eastAsia="宋体" w:hAnsi="Times New Roman" w:cs="Times New Roman"/>
          <w:sz w:val="24"/>
          <w:szCs w:val="24"/>
        </w:rPr>
        <w:t>的儿歌《</w:t>
      </w:r>
      <w:r w:rsidRPr="00951460">
        <w:rPr>
          <w:rFonts w:ascii="Times New Roman" w:eastAsia="宋体" w:hAnsi="Times New Roman" w:cs="Times New Roman"/>
          <w:sz w:val="24"/>
          <w:szCs w:val="24"/>
        </w:rPr>
        <w:t>Good morning</w:t>
      </w:r>
      <w:r w:rsidRPr="00951460">
        <w:rPr>
          <w:rFonts w:ascii="Times New Roman" w:eastAsia="宋体" w:hAnsi="Times New Roman" w:cs="Times New Roman"/>
          <w:sz w:val="24"/>
          <w:szCs w:val="24"/>
        </w:rPr>
        <w:t>》作为热身环节，给学生创设了轻松良好的学习氛围，提供了自然地道的视听语言输入，让刚进入小学英语课堂的一年级新生们感受到，英语课堂可以如此轻松有趣</w:t>
      </w:r>
      <w:r w:rsidR="00210DB7" w:rsidRPr="00951460">
        <w:rPr>
          <w:rFonts w:ascii="Times New Roman" w:eastAsia="宋体" w:hAnsi="Times New Roman" w:cs="Times New Roman"/>
          <w:sz w:val="24"/>
          <w:szCs w:val="24"/>
        </w:rPr>
        <w:t>，而且歌词简单多重复，</w:t>
      </w:r>
      <w:r w:rsidRPr="00951460">
        <w:rPr>
          <w:rFonts w:ascii="Times New Roman" w:eastAsia="宋体" w:hAnsi="Times New Roman" w:cs="Times New Roman"/>
          <w:sz w:val="24"/>
          <w:szCs w:val="24"/>
        </w:rPr>
        <w:t>消除了他们害怕听不懂、不会说的焦虑情绪，激发了学生的英语学习兴趣。低年级小学生注意力不能长时间集中，在课堂中，利用节奏欢快的儿歌，加上动作表演，能有效地打破沉闷的学习氛围，迅速调整学习状态、吸引学生注意力。</w:t>
      </w:r>
    </w:p>
    <w:p w14:paraId="74D3241A" w14:textId="5A4C2B7F" w:rsidR="0005011D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在</w:t>
      </w:r>
      <w:r w:rsidRPr="00951460">
        <w:rPr>
          <w:rFonts w:ascii="Times New Roman" w:eastAsia="宋体" w:hAnsi="Times New Roman" w:cs="Times New Roman"/>
          <w:sz w:val="24"/>
          <w:szCs w:val="24"/>
        </w:rPr>
        <w:t>1BM1U1</w:t>
      </w:r>
      <w:r w:rsidRPr="00951460">
        <w:rPr>
          <w:rFonts w:ascii="Times New Roman" w:eastAsia="宋体" w:hAnsi="Times New Roman" w:cs="Times New Roman"/>
          <w:sz w:val="24"/>
          <w:szCs w:val="24"/>
        </w:rPr>
        <w:t>第一课时中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学生学习了四个动物单词：</w:t>
      </w:r>
      <w:r w:rsidRPr="00951460">
        <w:rPr>
          <w:rFonts w:ascii="Times New Roman" w:eastAsia="宋体" w:hAnsi="Times New Roman" w:cs="Times New Roman"/>
          <w:sz w:val="24"/>
          <w:szCs w:val="24"/>
        </w:rPr>
        <w:t>frog, rabbit, bee, bird</w:t>
      </w:r>
      <w:r w:rsidRPr="00951460">
        <w:rPr>
          <w:rFonts w:ascii="Times New Roman" w:eastAsia="宋体" w:hAnsi="Times New Roman" w:cs="Times New Roman"/>
          <w:sz w:val="24"/>
          <w:szCs w:val="24"/>
        </w:rPr>
        <w:t>，进行了较长的学习时间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后</w:t>
      </w:r>
      <w:r w:rsidRPr="00951460">
        <w:rPr>
          <w:rFonts w:ascii="Times New Roman" w:eastAsia="宋体" w:hAnsi="Times New Roman" w:cs="Times New Roman"/>
          <w:sz w:val="24"/>
          <w:szCs w:val="24"/>
        </w:rPr>
        <w:t>，学生的注意力开始不能集中，这时，教师让全体学生起立，伴着鼓点节奏，配合动作，进行儿歌唱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诵</w:t>
      </w:r>
      <w:proofErr w:type="gramEnd"/>
      <w:r w:rsidRPr="00951460">
        <w:rPr>
          <w:rFonts w:ascii="Times New Roman" w:eastAsia="宋体" w:hAnsi="Times New Roman" w:cs="Times New Roman"/>
          <w:sz w:val="24"/>
          <w:szCs w:val="24"/>
        </w:rPr>
        <w:t>表演：</w:t>
      </w:r>
      <w:r w:rsidRPr="00951460">
        <w:rPr>
          <w:rFonts w:ascii="Times New Roman" w:eastAsia="宋体" w:hAnsi="Times New Roman" w:cs="Times New Roman"/>
          <w:sz w:val="24"/>
          <w:szCs w:val="24"/>
        </w:rPr>
        <w:t>One, two, three, I am a bee. Four, five, I am a bird. Six, seven, eight, I am a rabbit. Nine, ten, I am a frog.</w:t>
      </w:r>
      <w:r w:rsidRPr="00951460">
        <w:rPr>
          <w:rFonts w:ascii="Times New Roman" w:eastAsia="宋体" w:hAnsi="Times New Roman" w:cs="Times New Roman"/>
          <w:sz w:val="24"/>
          <w:szCs w:val="24"/>
        </w:rPr>
        <w:t>动感的节奏激发了学生的兴奋情绪，注意力自然被吸引过来，在唱诵过程中，将学生肢体语言、英语单词和儿歌节奏结合在一起，在英语动词和学生肢体语言之间建立知识联结，学生在玩中学习记忆，不仅增加了学习兴趣，还提高了学习效率。</w:t>
      </w:r>
    </w:p>
    <w:p w14:paraId="050BDB04" w14:textId="32D46779" w:rsidR="000518A8" w:rsidRPr="00951460" w:rsidRDefault="0005011D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儿歌的课堂中，可以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让学生保持学习兴趣，大胆尝试，提高学习效率，做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lastRenderedPageBreak/>
        <w:t>到乐学善学，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帮助学生达成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核心素养中提高学习能力方面的目标。</w:t>
      </w:r>
    </w:p>
    <w:p w14:paraId="165F5ACD" w14:textId="5DA27F65" w:rsidR="0005011D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2.</w:t>
      </w:r>
      <w:r w:rsidRPr="00951460">
        <w:rPr>
          <w:rFonts w:ascii="Times New Roman" w:eastAsia="宋体" w:hAnsi="Times New Roman" w:cs="Times New Roman"/>
          <w:sz w:val="24"/>
          <w:szCs w:val="24"/>
        </w:rPr>
        <w:t>运用英语儿歌，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学习</w:t>
      </w:r>
      <w:r w:rsidRPr="00951460">
        <w:rPr>
          <w:rFonts w:ascii="Times New Roman" w:eastAsia="宋体" w:hAnsi="Times New Roman" w:cs="Times New Roman"/>
          <w:sz w:val="24"/>
          <w:szCs w:val="24"/>
        </w:rPr>
        <w:t>语言知识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，操练</w:t>
      </w:r>
      <w:r w:rsidRPr="00951460">
        <w:rPr>
          <w:rFonts w:ascii="Times New Roman" w:eastAsia="宋体" w:hAnsi="Times New Roman" w:cs="Times New Roman"/>
          <w:sz w:val="24"/>
          <w:szCs w:val="24"/>
        </w:rPr>
        <w:t>语言技能，</w:t>
      </w:r>
      <w:r w:rsidR="0005011D" w:rsidRPr="00951460">
        <w:rPr>
          <w:rFonts w:ascii="Times New Roman" w:eastAsia="宋体" w:hAnsi="Times New Roman" w:cs="Times New Roman"/>
          <w:sz w:val="24"/>
          <w:szCs w:val="24"/>
        </w:rPr>
        <w:t>助力</w:t>
      </w:r>
      <w:r w:rsidRPr="00951460">
        <w:rPr>
          <w:rFonts w:ascii="Times New Roman" w:eastAsia="宋体" w:hAnsi="Times New Roman" w:cs="Times New Roman"/>
          <w:sz w:val="24"/>
          <w:szCs w:val="24"/>
        </w:rPr>
        <w:t>发展语言能力</w:t>
      </w:r>
    </w:p>
    <w:p w14:paraId="7FCCDB40" w14:textId="77777777" w:rsidR="00CC5F93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《英语课程标准》指出：语言知识包括语音、词汇、语法、语篇和语用知识。对于低年级课堂，儿歌是帮助学生进行语言知识学习的得力助手。</w:t>
      </w:r>
    </w:p>
    <w:p w14:paraId="75C5C28C" w14:textId="77777777" w:rsidR="00787724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在牛津上海版英语</w:t>
      </w:r>
      <w:r w:rsidRPr="00951460">
        <w:rPr>
          <w:rFonts w:ascii="Times New Roman" w:eastAsia="宋体" w:hAnsi="Times New Roman" w:cs="Times New Roman"/>
          <w:sz w:val="24"/>
          <w:szCs w:val="24"/>
        </w:rPr>
        <w:t>2A</w:t>
      </w:r>
      <w:r w:rsidRPr="00951460">
        <w:rPr>
          <w:rFonts w:ascii="Times New Roman" w:eastAsia="宋体" w:hAnsi="Times New Roman" w:cs="Times New Roman"/>
          <w:sz w:val="24"/>
          <w:szCs w:val="24"/>
        </w:rPr>
        <w:t>教材中，学生开始学习字母的发音，课堂上如果反复操练字母的发音，学生一定觉得枯燥无味，而且课堂学好，课后容易遗忘。</w:t>
      </w:r>
      <w:r w:rsidRPr="00951460">
        <w:rPr>
          <w:rFonts w:ascii="Times New Roman" w:eastAsia="宋体" w:hAnsi="Times New Roman" w:cs="Times New Roman"/>
          <w:sz w:val="24"/>
          <w:szCs w:val="24"/>
        </w:rPr>
        <w:t>2A</w:t>
      </w:r>
      <w:r w:rsidRPr="00951460">
        <w:rPr>
          <w:rFonts w:ascii="Times New Roman" w:eastAsia="宋体" w:hAnsi="Times New Roman" w:cs="Times New Roman"/>
          <w:sz w:val="24"/>
          <w:szCs w:val="24"/>
        </w:rPr>
        <w:t>教材中每个单元都加入了根据两个目标字母及例词创编的韵文，如根据字母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A,B</w:t>
      </w:r>
      <w:r w:rsidRPr="00951460">
        <w:rPr>
          <w:rFonts w:ascii="Times New Roman" w:eastAsia="宋体" w:hAnsi="Times New Roman" w:cs="Times New Roman"/>
          <w:sz w:val="24"/>
          <w:szCs w:val="24"/>
        </w:rPr>
        <w:t>及例词</w:t>
      </w:r>
      <w:r w:rsidRPr="00951460">
        <w:rPr>
          <w:rFonts w:ascii="Times New Roman" w:eastAsia="宋体" w:hAnsi="Times New Roman" w:cs="Times New Roman"/>
          <w:sz w:val="24"/>
          <w:szCs w:val="24"/>
        </w:rPr>
        <w:t>apple, bag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Pr="00951460">
        <w:rPr>
          <w:rFonts w:ascii="Times New Roman" w:eastAsia="宋体" w:hAnsi="Times New Roman" w:cs="Times New Roman"/>
          <w:sz w:val="24"/>
          <w:szCs w:val="24"/>
        </w:rPr>
        <w:t>创编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Pr="00951460">
        <w:rPr>
          <w:rFonts w:ascii="Times New Roman" w:eastAsia="宋体" w:hAnsi="Times New Roman" w:cs="Times New Roman"/>
          <w:sz w:val="24"/>
          <w:szCs w:val="24"/>
        </w:rPr>
        <w:t>韵文：</w:t>
      </w:r>
      <w:r w:rsidRPr="00951460">
        <w:rPr>
          <w:rFonts w:ascii="Times New Roman" w:eastAsia="宋体" w:hAnsi="Times New Roman" w:cs="Times New Roman"/>
          <w:sz w:val="24"/>
          <w:szCs w:val="24"/>
        </w:rPr>
        <w:t>An apple and a bag. A big apple and a big bag. A big apple is in a big bag.</w:t>
      </w:r>
      <w:r w:rsidRPr="00951460">
        <w:rPr>
          <w:rFonts w:ascii="Times New Roman" w:eastAsia="宋体" w:hAnsi="Times New Roman" w:cs="Times New Roman"/>
          <w:sz w:val="24"/>
          <w:szCs w:val="24"/>
        </w:rPr>
        <w:t>学生通过倾听、唱诵有节奏的韵文儿歌，在愉快的学习氛围中学习了</w:t>
      </w:r>
      <w:r w:rsidRPr="00951460">
        <w:rPr>
          <w:rFonts w:ascii="Times New Roman" w:eastAsia="宋体" w:hAnsi="Times New Roman" w:cs="Times New Roman"/>
          <w:sz w:val="24"/>
          <w:szCs w:val="24"/>
        </w:rPr>
        <w:t>A</w:t>
      </w:r>
      <w:r w:rsidRPr="00951460">
        <w:rPr>
          <w:rFonts w:ascii="Times New Roman" w:eastAsia="宋体" w:hAnsi="Times New Roman" w:cs="Times New Roman"/>
          <w:sz w:val="24"/>
          <w:szCs w:val="24"/>
        </w:rPr>
        <w:t>和</w:t>
      </w:r>
      <w:r w:rsidRPr="00951460">
        <w:rPr>
          <w:rFonts w:ascii="Times New Roman" w:eastAsia="宋体" w:hAnsi="Times New Roman" w:cs="Times New Roman"/>
          <w:sz w:val="24"/>
          <w:szCs w:val="24"/>
        </w:rPr>
        <w:t>B</w:t>
      </w:r>
      <w:r w:rsidRPr="00951460">
        <w:rPr>
          <w:rFonts w:ascii="Times New Roman" w:eastAsia="宋体" w:hAnsi="Times New Roman" w:cs="Times New Roman"/>
          <w:sz w:val="24"/>
          <w:szCs w:val="24"/>
        </w:rPr>
        <w:t>字母的发音，而且儿歌歌词简单且不断重复，伴着节奏，学生反复练习，却不会觉得枯燥。另外，教师在教材韵文之外，还将字母编成伴有优美旋律的字母歌，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A is for apple, /æ/ /æ/ apple. </w:t>
      </w:r>
      <w:r w:rsidRPr="00951460">
        <w:rPr>
          <w:rFonts w:ascii="Times New Roman" w:eastAsia="宋体" w:hAnsi="Times New Roman" w:cs="Times New Roman"/>
          <w:sz w:val="24"/>
          <w:szCs w:val="24"/>
        </w:rPr>
        <w:t>学生学唱后，在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课后会</w:t>
      </w:r>
      <w:proofErr w:type="gramEnd"/>
      <w:r w:rsidRPr="00951460">
        <w:rPr>
          <w:rFonts w:ascii="Times New Roman" w:eastAsia="宋体" w:hAnsi="Times New Roman" w:cs="Times New Roman"/>
          <w:sz w:val="24"/>
          <w:szCs w:val="24"/>
        </w:rPr>
        <w:t>唱给同学和家长听，课前准备时，学生也会一起吟唱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Pr="00951460">
        <w:rPr>
          <w:rFonts w:ascii="Times New Roman" w:eastAsia="宋体" w:hAnsi="Times New Roman" w:cs="Times New Roman"/>
          <w:sz w:val="24"/>
          <w:szCs w:val="24"/>
        </w:rPr>
        <w:t>作为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常规</w:t>
      </w:r>
      <w:r w:rsidRPr="00951460">
        <w:rPr>
          <w:rFonts w:ascii="Times New Roman" w:eastAsia="宋体" w:hAnsi="Times New Roman" w:cs="Times New Roman"/>
          <w:sz w:val="24"/>
          <w:szCs w:val="24"/>
        </w:rPr>
        <w:t>课前热身活动。这样大大增加了学生表达交流的机会，优美的旋律也让学生乐在其中。</w:t>
      </w:r>
    </w:p>
    <w:p w14:paraId="03595059" w14:textId="363A4DC1" w:rsidR="00067817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儿歌歌词简短且有大量重复，课堂中运用儿歌进行单词、句型等教学更加常见。</w:t>
      </w:r>
      <w:r w:rsidR="0005011D" w:rsidRPr="00951460">
        <w:rPr>
          <w:rFonts w:ascii="Times New Roman" w:eastAsia="宋体" w:hAnsi="Times New Roman" w:cs="Times New Roman"/>
          <w:sz w:val="24"/>
          <w:szCs w:val="24"/>
        </w:rPr>
        <w:t>在</w:t>
      </w:r>
      <w:r w:rsidRPr="00951460">
        <w:rPr>
          <w:rFonts w:ascii="Times New Roman" w:eastAsia="宋体" w:hAnsi="Times New Roman" w:cs="Times New Roman"/>
          <w:sz w:val="24"/>
          <w:szCs w:val="24"/>
        </w:rPr>
        <w:t>1AM1U2</w:t>
      </w:r>
      <w:r w:rsidRPr="00951460">
        <w:rPr>
          <w:rFonts w:ascii="Times New Roman" w:eastAsia="宋体" w:hAnsi="Times New Roman" w:cs="Times New Roman"/>
          <w:sz w:val="24"/>
          <w:szCs w:val="24"/>
        </w:rPr>
        <w:t>中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有一篇韵文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A book, a pencil, I can see. A book, a pencil, for you and me! A ruler, a rubber, I can see. A ruler, a rubber, for you and me! </w:t>
      </w:r>
      <w:r w:rsidRPr="00951460">
        <w:rPr>
          <w:rFonts w:ascii="Times New Roman" w:eastAsia="宋体" w:hAnsi="Times New Roman" w:cs="Times New Roman"/>
          <w:sz w:val="24"/>
          <w:szCs w:val="24"/>
        </w:rPr>
        <w:t>此韵文在课堂上可以帮助学生练习本单元的四个文具用品单词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。</w:t>
      </w:r>
      <w:r w:rsidRPr="00951460">
        <w:rPr>
          <w:rFonts w:ascii="Times New Roman" w:eastAsia="宋体" w:hAnsi="Times New Roman" w:cs="Times New Roman"/>
          <w:sz w:val="24"/>
          <w:szCs w:val="24"/>
        </w:rPr>
        <w:t>学生拿起相应物品，并做出动作，唱诵儿歌，将物品和单词发音之间建立直接联系，配合轻快的节奏，学生很快就能熟练掌握单词，并将单词的音和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义联结</w:t>
      </w:r>
      <w:proofErr w:type="gramEnd"/>
      <w:r w:rsidRPr="00951460">
        <w:rPr>
          <w:rFonts w:ascii="Times New Roman" w:eastAsia="宋体" w:hAnsi="Times New Roman" w:cs="Times New Roman"/>
          <w:sz w:val="24"/>
          <w:szCs w:val="24"/>
        </w:rPr>
        <w:t>起来。在</w:t>
      </w:r>
      <w:r w:rsidRPr="00951460">
        <w:rPr>
          <w:rFonts w:ascii="Times New Roman" w:eastAsia="宋体" w:hAnsi="Times New Roman" w:cs="Times New Roman"/>
          <w:sz w:val="24"/>
          <w:szCs w:val="24"/>
        </w:rPr>
        <w:t>2BM1U2</w:t>
      </w:r>
      <w:r w:rsidRPr="00951460">
        <w:rPr>
          <w:rFonts w:ascii="Times New Roman" w:eastAsia="宋体" w:hAnsi="Times New Roman" w:cs="Times New Roman"/>
          <w:sz w:val="24"/>
          <w:szCs w:val="24"/>
        </w:rPr>
        <w:t>中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再次出现同样结构的韵文：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A bag, a doll, I can see. Soft and nice, for you and me! A pen, a watch, I can see. Hard and smooth, for you and me! </w:t>
      </w:r>
      <w:r w:rsidRPr="00951460">
        <w:rPr>
          <w:rFonts w:ascii="Times New Roman" w:eastAsia="宋体" w:hAnsi="Times New Roman" w:cs="Times New Roman"/>
          <w:sz w:val="24"/>
          <w:szCs w:val="24"/>
        </w:rPr>
        <w:t>以此帮助学生操练本单元物品和触觉单词。此外，这首儿歌</w:t>
      </w:r>
      <w:r w:rsidR="0035458E" w:rsidRPr="00951460">
        <w:rPr>
          <w:rFonts w:ascii="Times New Roman" w:eastAsia="宋体" w:hAnsi="Times New Roman" w:cs="Times New Roman"/>
          <w:sz w:val="24"/>
          <w:szCs w:val="24"/>
        </w:rPr>
        <w:t>经常在</w:t>
      </w:r>
      <w:r w:rsidRPr="00951460">
        <w:rPr>
          <w:rFonts w:ascii="Times New Roman" w:eastAsia="宋体" w:hAnsi="Times New Roman" w:cs="Times New Roman"/>
          <w:sz w:val="24"/>
          <w:szCs w:val="24"/>
        </w:rPr>
        <w:t>教学物品单词时被改编运用，教师也会鼓励学生根据所学单词进行改编。学生在熟悉的结构中，替换相应单词，改编成自己独特的儿歌，在此过程中，学生不仅学习了单词，而且还增加了自信心，获得了英语学习成就感。</w:t>
      </w:r>
    </w:p>
    <w:p w14:paraId="32DDD689" w14:textId="710424E0" w:rsidR="000518A8" w:rsidRPr="00951460" w:rsidRDefault="007542B9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通过</w:t>
      </w:r>
      <w:r w:rsidR="00CC5F93" w:rsidRPr="00951460">
        <w:rPr>
          <w:rFonts w:ascii="Times New Roman" w:eastAsia="宋体" w:hAnsi="Times New Roman" w:cs="Times New Roman"/>
          <w:sz w:val="24"/>
          <w:szCs w:val="24"/>
        </w:rPr>
        <w:t>英语</w:t>
      </w:r>
      <w:r w:rsidRPr="00951460">
        <w:rPr>
          <w:rFonts w:ascii="Times New Roman" w:eastAsia="宋体" w:hAnsi="Times New Roman" w:cs="Times New Roman"/>
          <w:sz w:val="24"/>
          <w:szCs w:val="24"/>
        </w:rPr>
        <w:t>儿歌，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学生在唱一唱、演一演的轻松氛围中，积极投入语言学习和实践，进行听做唱演等学习活动，达成培养学生核心素养，有效发展学生语言能力的目标。</w:t>
      </w:r>
    </w:p>
    <w:p w14:paraId="101858F6" w14:textId="3DFE1B69" w:rsidR="00067817" w:rsidRPr="00951460" w:rsidRDefault="000518A8" w:rsidP="005101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lastRenderedPageBreak/>
        <w:t>3.</w:t>
      </w:r>
      <w:r w:rsidRPr="00951460">
        <w:rPr>
          <w:rFonts w:ascii="Times New Roman" w:eastAsia="宋体" w:hAnsi="Times New Roman" w:cs="Times New Roman"/>
          <w:sz w:val="24"/>
          <w:szCs w:val="24"/>
        </w:rPr>
        <w:t>运用英语儿歌，获取中外文化信息，发现文化异同，</w:t>
      </w:r>
      <w:r w:rsidR="00067817" w:rsidRPr="00951460">
        <w:rPr>
          <w:rFonts w:ascii="Times New Roman" w:eastAsia="宋体" w:hAnsi="Times New Roman" w:cs="Times New Roman"/>
          <w:sz w:val="24"/>
          <w:szCs w:val="24"/>
        </w:rPr>
        <w:t>助力</w:t>
      </w:r>
      <w:r w:rsidRPr="00951460">
        <w:rPr>
          <w:rFonts w:ascii="Times New Roman" w:eastAsia="宋体" w:hAnsi="Times New Roman" w:cs="Times New Roman"/>
          <w:sz w:val="24"/>
          <w:szCs w:val="24"/>
        </w:rPr>
        <w:t>培育文化意识</w:t>
      </w:r>
    </w:p>
    <w:p w14:paraId="1E6F57F1" w14:textId="40F36B89" w:rsidR="00067817" w:rsidRPr="00951460" w:rsidRDefault="000518A8" w:rsidP="005101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牛津上海版英语教材中编入的儿歌</w:t>
      </w:r>
      <w:r w:rsidR="007542B9" w:rsidRPr="00951460">
        <w:rPr>
          <w:rFonts w:ascii="Times New Roman" w:eastAsia="宋体" w:hAnsi="Times New Roman" w:cs="Times New Roman"/>
          <w:sz w:val="24"/>
          <w:szCs w:val="24"/>
        </w:rPr>
        <w:t>内容多样</w:t>
      </w:r>
      <w:r w:rsidRPr="00951460">
        <w:rPr>
          <w:rFonts w:ascii="Times New Roman" w:eastAsia="宋体" w:hAnsi="Times New Roman" w:cs="Times New Roman"/>
          <w:sz w:val="24"/>
          <w:szCs w:val="24"/>
        </w:rPr>
        <w:t>，除了一些</w:t>
      </w:r>
      <w:r w:rsidR="007542B9" w:rsidRPr="00951460">
        <w:rPr>
          <w:rFonts w:ascii="Times New Roman" w:eastAsia="宋体" w:hAnsi="Times New Roman" w:cs="Times New Roman"/>
          <w:sz w:val="24"/>
          <w:szCs w:val="24"/>
        </w:rPr>
        <w:t>引导学生积极投入语言学习和实践，助力</w:t>
      </w:r>
      <w:r w:rsidRPr="00951460">
        <w:rPr>
          <w:rFonts w:ascii="Times New Roman" w:eastAsia="宋体" w:hAnsi="Times New Roman" w:cs="Times New Roman"/>
          <w:sz w:val="24"/>
          <w:szCs w:val="24"/>
        </w:rPr>
        <w:t>发展语言能力的儿歌，还有一些侧重于帮助学生了解中外文化，形成正确情感态度价值观，坚定文化自信，培育文化意识的儿歌。</w:t>
      </w:r>
    </w:p>
    <w:p w14:paraId="2CE84886" w14:textId="3DB3DB21" w:rsidR="00067817" w:rsidRPr="00951460" w:rsidRDefault="000518A8" w:rsidP="005101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一二年级教材中有许多源自于英语国家经典儿歌，如《</w:t>
      </w:r>
      <w:r w:rsidRPr="00951460">
        <w:rPr>
          <w:rFonts w:ascii="Times New Roman" w:eastAsia="宋体" w:hAnsi="Times New Roman" w:cs="Times New Roman"/>
          <w:sz w:val="24"/>
          <w:szCs w:val="24"/>
        </w:rPr>
        <w:t>Bingo</w:t>
      </w:r>
      <w:r w:rsidRPr="00951460">
        <w:rPr>
          <w:rFonts w:ascii="Times New Roman" w:eastAsia="宋体" w:hAnsi="Times New Roman" w:cs="Times New Roman"/>
          <w:sz w:val="24"/>
          <w:szCs w:val="24"/>
        </w:rPr>
        <w:t>》，《</w:t>
      </w:r>
      <w:r w:rsidRPr="00951460">
        <w:rPr>
          <w:rFonts w:ascii="Times New Roman" w:eastAsia="宋体" w:hAnsi="Times New Roman" w:cs="Times New Roman"/>
          <w:sz w:val="24"/>
          <w:szCs w:val="24"/>
        </w:rPr>
        <w:t>Rain, rain, go away</w:t>
      </w:r>
      <w:r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Pr="00951460">
        <w:rPr>
          <w:rFonts w:ascii="Times New Roman" w:eastAsia="宋体" w:hAnsi="Times New Roman" w:cs="Times New Roman"/>
          <w:sz w:val="24"/>
          <w:szCs w:val="24"/>
        </w:rPr>
        <w:t>Happy Birthday</w:t>
      </w:r>
      <w:r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Pr="00951460">
        <w:rPr>
          <w:rFonts w:ascii="Times New Roman" w:eastAsia="宋体" w:hAnsi="Times New Roman" w:cs="Times New Roman"/>
          <w:sz w:val="24"/>
          <w:szCs w:val="24"/>
        </w:rPr>
        <w:t>Happy New Year</w:t>
      </w:r>
      <w:r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Pr="00951460">
        <w:rPr>
          <w:rFonts w:ascii="Times New Roman" w:eastAsia="宋体" w:hAnsi="Times New Roman" w:cs="Times New Roman"/>
          <w:sz w:val="24"/>
          <w:szCs w:val="24"/>
        </w:rPr>
        <w:t>The star</w:t>
      </w:r>
      <w:r w:rsidRPr="00951460">
        <w:rPr>
          <w:rFonts w:ascii="Times New Roman" w:eastAsia="宋体" w:hAnsi="Times New Roman" w:cs="Times New Roman"/>
          <w:sz w:val="24"/>
          <w:szCs w:val="24"/>
        </w:rPr>
        <w:t>》</w:t>
      </w:r>
      <w:r w:rsidRPr="00951460">
        <w:rPr>
          <w:rFonts w:ascii="Times New Roman" w:eastAsia="宋体" w:hAnsi="Times New Roman" w:cs="Times New Roman"/>
          <w:sz w:val="24"/>
          <w:szCs w:val="24"/>
        </w:rPr>
        <w:t>,</w:t>
      </w:r>
      <w:r w:rsidRPr="00951460">
        <w:rPr>
          <w:rFonts w:ascii="Times New Roman" w:eastAsia="宋体" w:hAnsi="Times New Roman" w:cs="Times New Roman"/>
          <w:sz w:val="24"/>
          <w:szCs w:val="24"/>
        </w:rPr>
        <w:t>《</w:t>
      </w:r>
      <w:r w:rsidRPr="00951460">
        <w:rPr>
          <w:rFonts w:ascii="Times New Roman" w:eastAsia="宋体" w:hAnsi="Times New Roman" w:cs="Times New Roman"/>
          <w:sz w:val="24"/>
          <w:szCs w:val="24"/>
        </w:rPr>
        <w:t>Here it comes</w:t>
      </w:r>
      <w:r w:rsidRPr="00951460">
        <w:rPr>
          <w:rFonts w:ascii="Times New Roman" w:eastAsia="宋体" w:hAnsi="Times New Roman" w:cs="Times New Roman"/>
          <w:sz w:val="24"/>
          <w:szCs w:val="24"/>
        </w:rPr>
        <w:t>》等等。这些经典儿歌流传至今，除了因为歌词简单，朗朗上口，更重要的是，</w:t>
      </w:r>
      <w:r w:rsidR="00CC5F93" w:rsidRPr="00951460">
        <w:rPr>
          <w:rFonts w:ascii="Times New Roman" w:eastAsia="宋体" w:hAnsi="Times New Roman" w:cs="Times New Roman"/>
          <w:sz w:val="24"/>
          <w:szCs w:val="24"/>
        </w:rPr>
        <w:t>儿歌是各国历史文化传承的重要载体，课堂上通过这些经典英文儿歌，能更好地帮助</w:t>
      </w:r>
      <w:r w:rsidRPr="00951460">
        <w:rPr>
          <w:rFonts w:ascii="Times New Roman" w:eastAsia="宋体" w:hAnsi="Times New Roman" w:cs="Times New Roman"/>
          <w:sz w:val="24"/>
          <w:szCs w:val="24"/>
        </w:rPr>
        <w:t>学生了解欣赏英语国家</w:t>
      </w:r>
      <w:r w:rsidR="00787724" w:rsidRPr="00951460">
        <w:rPr>
          <w:rFonts w:ascii="Times New Roman" w:eastAsia="宋体" w:hAnsi="Times New Roman" w:cs="Times New Roman"/>
          <w:sz w:val="24"/>
          <w:szCs w:val="24"/>
        </w:rPr>
        <w:t>的</w:t>
      </w:r>
      <w:r w:rsidRPr="00951460">
        <w:rPr>
          <w:rFonts w:ascii="Times New Roman" w:eastAsia="宋体" w:hAnsi="Times New Roman" w:cs="Times New Roman"/>
          <w:sz w:val="24"/>
          <w:szCs w:val="24"/>
        </w:rPr>
        <w:t>优秀文化</w:t>
      </w:r>
      <w:r w:rsidR="00887E47" w:rsidRPr="00951460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17FD4BE5" w14:textId="77777777" w:rsidR="007542B9" w:rsidRPr="00951460" w:rsidRDefault="00573851" w:rsidP="005101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教材中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还有一些创编儿歌具有较强的生活指导实用性，帮助学生形成规则意识，感受到生活中事物</w:t>
      </w:r>
      <w:r w:rsidRPr="00951460">
        <w:rPr>
          <w:rFonts w:ascii="Times New Roman" w:eastAsia="宋体" w:hAnsi="Times New Roman" w:cs="Times New Roman"/>
          <w:sz w:val="24"/>
          <w:szCs w:val="24"/>
        </w:rPr>
        <w:t>的美好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，形成积极向上的情感态度和正确的价值观。如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2AM3U2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的儿歌《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I love my room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》帮助学生形成整理自己房间生活习惯。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2BM3U2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中关于交通规则的韵文，能帮助学生用儿歌形式轻松记住交通规则，培养学生的规则意识。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2BM4U2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中关于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Mother</w:t>
      </w:r>
      <w:proofErr w:type="gramStart"/>
      <w:r w:rsidR="000518A8" w:rsidRPr="00951460">
        <w:rPr>
          <w:rFonts w:ascii="Times New Roman" w:eastAsia="宋体" w:hAnsi="Times New Roman" w:cs="Times New Roman"/>
          <w:sz w:val="24"/>
          <w:szCs w:val="24"/>
        </w:rPr>
        <w:t>’</w:t>
      </w:r>
      <w:proofErr w:type="gramEnd"/>
      <w:r w:rsidR="000518A8" w:rsidRPr="00951460">
        <w:rPr>
          <w:rFonts w:ascii="Times New Roman" w:eastAsia="宋体" w:hAnsi="Times New Roman" w:cs="Times New Roman"/>
          <w:sz w:val="24"/>
          <w:szCs w:val="24"/>
        </w:rPr>
        <w:t>s day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的韵文，让学生了解母亲节文化，感受并表达对家人的热爱。</w:t>
      </w:r>
    </w:p>
    <w:p w14:paraId="5029A2CD" w14:textId="19327BD2" w:rsidR="000518A8" w:rsidRPr="00951460" w:rsidRDefault="00CC5F93" w:rsidP="0051015E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英语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儿歌让学生在明快的节奏、优美的旋律中了解中外文化信息，</w:t>
      </w:r>
      <w:r w:rsidR="00573851" w:rsidRPr="00951460">
        <w:rPr>
          <w:rFonts w:ascii="Times New Roman" w:eastAsia="宋体" w:hAnsi="Times New Roman" w:cs="Times New Roman"/>
          <w:sz w:val="24"/>
          <w:szCs w:val="24"/>
        </w:rPr>
        <w:t>观察辨析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文化异同，形成正确的价值观，坚定文化自信，培育文化意识。</w:t>
      </w:r>
    </w:p>
    <w:p w14:paraId="4A29289D" w14:textId="7E52846B" w:rsidR="000518A8" w:rsidRPr="00951460" w:rsidRDefault="00CC5F93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四、结语</w:t>
      </w:r>
    </w:p>
    <w:p w14:paraId="2807E8A7" w14:textId="04B17456" w:rsidR="000518A8" w:rsidRPr="00951460" w:rsidRDefault="000518A8" w:rsidP="00D26BDD">
      <w:pPr>
        <w:spacing w:line="360" w:lineRule="auto"/>
        <w:ind w:firstLine="420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小学低年级英语课堂中，英文儿歌</w:t>
      </w:r>
      <w:r w:rsidR="00887E47" w:rsidRPr="00951460">
        <w:rPr>
          <w:rFonts w:ascii="Times New Roman" w:eastAsia="宋体" w:hAnsi="Times New Roman" w:cs="Times New Roman"/>
          <w:sz w:val="24"/>
          <w:szCs w:val="24"/>
        </w:rPr>
        <w:t>深受学生的喜爱，儿歌</w:t>
      </w:r>
      <w:r w:rsidRPr="00951460">
        <w:rPr>
          <w:rFonts w:ascii="Times New Roman" w:eastAsia="宋体" w:hAnsi="Times New Roman" w:cs="Times New Roman"/>
          <w:sz w:val="24"/>
          <w:szCs w:val="24"/>
        </w:rPr>
        <w:t>的运用切实</w:t>
      </w:r>
      <w:r w:rsidR="00310772" w:rsidRPr="00951460">
        <w:rPr>
          <w:rFonts w:ascii="Times New Roman" w:eastAsia="宋体" w:hAnsi="Times New Roman" w:cs="Times New Roman"/>
          <w:sz w:val="24"/>
          <w:szCs w:val="24"/>
        </w:rPr>
        <w:t>帮助</w:t>
      </w:r>
      <w:r w:rsidRPr="00951460">
        <w:rPr>
          <w:rFonts w:ascii="Times New Roman" w:eastAsia="宋体" w:hAnsi="Times New Roman" w:cs="Times New Roman"/>
          <w:sz w:val="24"/>
          <w:szCs w:val="24"/>
        </w:rPr>
        <w:t>学</w:t>
      </w:r>
      <w:r w:rsidR="00310772" w:rsidRPr="00951460">
        <w:rPr>
          <w:rFonts w:ascii="Times New Roman" w:eastAsia="宋体" w:hAnsi="Times New Roman" w:cs="Times New Roman"/>
          <w:sz w:val="24"/>
          <w:szCs w:val="24"/>
        </w:rPr>
        <w:t>生激发英语</w:t>
      </w:r>
      <w:r w:rsidRPr="00951460">
        <w:rPr>
          <w:rFonts w:ascii="Times New Roman" w:eastAsia="宋体" w:hAnsi="Times New Roman" w:cs="Times New Roman"/>
          <w:sz w:val="24"/>
          <w:szCs w:val="24"/>
        </w:rPr>
        <w:t>学习兴趣，丰富语言知识，提高语言技能，获取中外文化信息，</w:t>
      </w:r>
      <w:r w:rsidR="00573851" w:rsidRPr="00951460">
        <w:rPr>
          <w:rFonts w:ascii="Times New Roman" w:eastAsia="宋体" w:hAnsi="Times New Roman" w:cs="Times New Roman"/>
          <w:sz w:val="24"/>
          <w:szCs w:val="24"/>
        </w:rPr>
        <w:t>观察</w:t>
      </w:r>
      <w:r w:rsidRPr="00951460">
        <w:rPr>
          <w:rFonts w:ascii="Times New Roman" w:eastAsia="宋体" w:hAnsi="Times New Roman" w:cs="Times New Roman"/>
          <w:sz w:val="24"/>
          <w:szCs w:val="24"/>
        </w:rPr>
        <w:t>比较文化异同，达成发展语言能力，培育文化意识，提高学习能力的学科核心素养</w:t>
      </w:r>
      <w:r w:rsidR="00310772" w:rsidRPr="00951460">
        <w:rPr>
          <w:rFonts w:ascii="Times New Roman" w:eastAsia="宋体" w:hAnsi="Times New Roman" w:cs="Times New Roman"/>
          <w:sz w:val="24"/>
          <w:szCs w:val="24"/>
        </w:rPr>
        <w:t>目标</w:t>
      </w:r>
      <w:r w:rsidRPr="00951460">
        <w:rPr>
          <w:rFonts w:ascii="Times New Roman" w:eastAsia="宋体" w:hAnsi="Times New Roman" w:cs="Times New Roman"/>
          <w:sz w:val="24"/>
          <w:szCs w:val="24"/>
        </w:rPr>
        <w:t>。教师在教学中要积极探索有效的教学策略，</w:t>
      </w:r>
      <w:r w:rsidR="00573851" w:rsidRPr="00951460">
        <w:rPr>
          <w:rFonts w:ascii="Times New Roman" w:eastAsia="宋体" w:hAnsi="Times New Roman" w:cs="Times New Roman"/>
          <w:sz w:val="24"/>
          <w:szCs w:val="24"/>
        </w:rPr>
        <w:t>充分</w:t>
      </w:r>
      <w:r w:rsidRPr="00951460">
        <w:rPr>
          <w:rFonts w:ascii="Times New Roman" w:eastAsia="宋体" w:hAnsi="Times New Roman" w:cs="Times New Roman"/>
          <w:sz w:val="24"/>
          <w:szCs w:val="24"/>
        </w:rPr>
        <w:t>发挥儿歌对培养学生核心素养的重要作用，落实学科育人目的。</w:t>
      </w:r>
    </w:p>
    <w:p w14:paraId="7FC2E9A0" w14:textId="77777777" w:rsidR="000518A8" w:rsidRPr="00951460" w:rsidRDefault="000518A8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52750B6F" w14:textId="68577F7E" w:rsidR="000518A8" w:rsidRPr="00951460" w:rsidRDefault="000518A8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>参考文献</w:t>
      </w:r>
    </w:p>
    <w:p w14:paraId="6F448713" w14:textId="581EB192" w:rsidR="000518A8" w:rsidRPr="00951460" w:rsidRDefault="000572B1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[1]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Griffee, D. 1992. Songs in action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［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M. London. Prentice Hall.</w:t>
      </w:r>
    </w:p>
    <w:p w14:paraId="32FED75E" w14:textId="77777777" w:rsidR="000518A8" w:rsidRPr="00951460" w:rsidRDefault="000518A8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Krashen, </w:t>
      </w:r>
      <w:proofErr w:type="gramStart"/>
      <w:r w:rsidRPr="00951460">
        <w:rPr>
          <w:rFonts w:ascii="Times New Roman" w:eastAsia="宋体" w:hAnsi="Times New Roman" w:cs="Times New Roman"/>
          <w:sz w:val="24"/>
          <w:szCs w:val="24"/>
        </w:rPr>
        <w:t>S .</w:t>
      </w:r>
      <w:proofErr w:type="gramEnd"/>
      <w:r w:rsidRPr="00951460">
        <w:rPr>
          <w:rFonts w:ascii="Times New Roman" w:eastAsia="宋体" w:hAnsi="Times New Roman" w:cs="Times New Roman"/>
          <w:sz w:val="24"/>
          <w:szCs w:val="24"/>
        </w:rPr>
        <w:t xml:space="preserve"> 1982. Principles and practice in second language acquisition</w:t>
      </w:r>
      <w:r w:rsidRPr="00951460">
        <w:rPr>
          <w:rFonts w:ascii="Times New Roman" w:eastAsia="宋体" w:hAnsi="Times New Roman" w:cs="Times New Roman"/>
          <w:sz w:val="24"/>
          <w:szCs w:val="24"/>
        </w:rPr>
        <w:t>［</w:t>
      </w:r>
      <w:r w:rsidRPr="00951460">
        <w:rPr>
          <w:rFonts w:ascii="Times New Roman" w:eastAsia="宋体" w:hAnsi="Times New Roman" w:cs="Times New Roman"/>
          <w:sz w:val="24"/>
          <w:szCs w:val="24"/>
        </w:rPr>
        <w:t>M</w:t>
      </w:r>
      <w:r w:rsidRPr="00951460">
        <w:rPr>
          <w:rFonts w:ascii="Times New Roman" w:eastAsia="宋体" w:hAnsi="Times New Roman" w:cs="Times New Roman"/>
          <w:sz w:val="24"/>
          <w:szCs w:val="24"/>
        </w:rPr>
        <w:t>］</w:t>
      </w: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. New York. </w:t>
      </w:r>
    </w:p>
    <w:p w14:paraId="7599078A" w14:textId="430D5D9F" w:rsidR="000518A8" w:rsidRPr="00951460" w:rsidRDefault="000572B1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[2]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Murphey, T. 1992. The discourse of pop songs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［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J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］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. TESOL Quarterly, 26(4)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770-774.</w:t>
      </w:r>
    </w:p>
    <w:p w14:paraId="0AC32389" w14:textId="3E157798" w:rsidR="000518A8" w:rsidRPr="00951460" w:rsidRDefault="000572B1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[3]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班明璇、</w:t>
      </w:r>
      <w:proofErr w:type="gramStart"/>
      <w:r w:rsidR="000518A8" w:rsidRPr="00951460">
        <w:rPr>
          <w:rFonts w:ascii="Times New Roman" w:eastAsia="宋体" w:hAnsi="Times New Roman" w:cs="Times New Roman"/>
          <w:sz w:val="24"/>
          <w:szCs w:val="24"/>
        </w:rPr>
        <w:t>种霞</w:t>
      </w:r>
      <w:proofErr w:type="gramEnd"/>
      <w:r w:rsidR="000518A8" w:rsidRPr="00951460">
        <w:rPr>
          <w:rFonts w:ascii="Times New Roman" w:eastAsia="宋体" w:hAnsi="Times New Roman" w:cs="Times New Roman"/>
          <w:sz w:val="24"/>
          <w:szCs w:val="24"/>
        </w:rPr>
        <w:t xml:space="preserve">. 2020.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统编</w:t>
      </w:r>
      <w:proofErr w:type="gramStart"/>
      <w:r w:rsidR="000518A8" w:rsidRPr="00951460">
        <w:rPr>
          <w:rFonts w:ascii="Times New Roman" w:eastAsia="宋体" w:hAnsi="Times New Roman" w:cs="Times New Roman"/>
          <w:sz w:val="24"/>
          <w:szCs w:val="24"/>
        </w:rPr>
        <w:t>本小学</w:t>
      </w:r>
      <w:proofErr w:type="gramEnd"/>
      <w:r w:rsidR="000518A8" w:rsidRPr="00951460">
        <w:rPr>
          <w:rFonts w:ascii="Times New Roman" w:eastAsia="宋体" w:hAnsi="Times New Roman" w:cs="Times New Roman"/>
          <w:sz w:val="24"/>
          <w:szCs w:val="24"/>
        </w:rPr>
        <w:t>语文教材选文体裁类型特点及分布探究［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J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］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课外语文，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(13)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：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 xml:space="preserve">51-53 </w:t>
      </w:r>
    </w:p>
    <w:p w14:paraId="7B36EF8B" w14:textId="0FE8D9CA" w:rsidR="000518A8" w:rsidRPr="00951460" w:rsidRDefault="000572B1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  <w:r w:rsidRPr="00951460">
        <w:rPr>
          <w:rFonts w:ascii="Times New Roman" w:eastAsia="宋体" w:hAnsi="Times New Roman" w:cs="Times New Roman"/>
          <w:sz w:val="24"/>
          <w:szCs w:val="24"/>
        </w:rPr>
        <w:t xml:space="preserve">[4]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教育部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 xml:space="preserve">. 2022.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义务教育英语课程标准（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2022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年版）［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M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］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北京：北京师范大学出版社</w:t>
      </w:r>
      <w:r w:rsidR="000518A8" w:rsidRPr="00951460">
        <w:rPr>
          <w:rFonts w:ascii="Times New Roman" w:eastAsia="宋体" w:hAnsi="Times New Roman" w:cs="Times New Roman"/>
          <w:sz w:val="24"/>
          <w:szCs w:val="24"/>
        </w:rPr>
        <w:t>.</w:t>
      </w:r>
    </w:p>
    <w:p w14:paraId="72F7CBC2" w14:textId="2750C637" w:rsidR="00D304E6" w:rsidRPr="00951460" w:rsidRDefault="00D304E6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p w14:paraId="60D105D1" w14:textId="77777777" w:rsidR="00D304E6" w:rsidRPr="00951460" w:rsidRDefault="00D304E6" w:rsidP="00D26BDD">
      <w:pPr>
        <w:spacing w:line="360" w:lineRule="auto"/>
        <w:rPr>
          <w:rFonts w:ascii="Times New Roman" w:eastAsia="宋体" w:hAnsi="Times New Roman" w:cs="Times New Roman"/>
          <w:sz w:val="24"/>
          <w:szCs w:val="24"/>
        </w:rPr>
      </w:pPr>
    </w:p>
    <w:sectPr w:rsidR="00D304E6" w:rsidRPr="00951460" w:rsidSect="00A419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158862" w14:textId="77777777" w:rsidR="000D02B2" w:rsidRDefault="000D02B2" w:rsidP="000518A8">
      <w:r>
        <w:separator/>
      </w:r>
    </w:p>
  </w:endnote>
  <w:endnote w:type="continuationSeparator" w:id="0">
    <w:p w14:paraId="0116FBF0" w14:textId="77777777" w:rsidR="000D02B2" w:rsidRDefault="000D02B2" w:rsidP="00051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5D3D0B" w14:textId="77777777" w:rsidR="000D02B2" w:rsidRDefault="000D02B2" w:rsidP="000518A8">
      <w:r>
        <w:separator/>
      </w:r>
    </w:p>
  </w:footnote>
  <w:footnote w:type="continuationSeparator" w:id="0">
    <w:p w14:paraId="2FC51DDA" w14:textId="77777777" w:rsidR="000D02B2" w:rsidRDefault="000D02B2" w:rsidP="000518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633B8C"/>
    <w:multiLevelType w:val="hybridMultilevel"/>
    <w:tmpl w:val="D1148834"/>
    <w:lvl w:ilvl="0" w:tplc="EC40F6B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E28598F"/>
    <w:multiLevelType w:val="hybridMultilevel"/>
    <w:tmpl w:val="C66811D6"/>
    <w:lvl w:ilvl="0" w:tplc="537AF1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20704379">
    <w:abstractNumId w:val="1"/>
  </w:num>
  <w:num w:numId="2" w16cid:durableId="1334797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42B"/>
    <w:rsid w:val="0005011D"/>
    <w:rsid w:val="00051663"/>
    <w:rsid w:val="000518A8"/>
    <w:rsid w:val="000572B1"/>
    <w:rsid w:val="0006442B"/>
    <w:rsid w:val="00067817"/>
    <w:rsid w:val="00071009"/>
    <w:rsid w:val="00097ACF"/>
    <w:rsid w:val="000C5C3D"/>
    <w:rsid w:val="000C649D"/>
    <w:rsid w:val="000D02B2"/>
    <w:rsid w:val="000D3537"/>
    <w:rsid w:val="000D6379"/>
    <w:rsid w:val="001439AD"/>
    <w:rsid w:val="001A1364"/>
    <w:rsid w:val="001C6D13"/>
    <w:rsid w:val="001F4F65"/>
    <w:rsid w:val="00210DB7"/>
    <w:rsid w:val="00225E3C"/>
    <w:rsid w:val="00244FEE"/>
    <w:rsid w:val="002601BE"/>
    <w:rsid w:val="00292F9B"/>
    <w:rsid w:val="00310772"/>
    <w:rsid w:val="00314898"/>
    <w:rsid w:val="003303B7"/>
    <w:rsid w:val="00335957"/>
    <w:rsid w:val="00342FD9"/>
    <w:rsid w:val="0035458E"/>
    <w:rsid w:val="003868A3"/>
    <w:rsid w:val="003A0EEA"/>
    <w:rsid w:val="003B0F5E"/>
    <w:rsid w:val="003B39C0"/>
    <w:rsid w:val="003E49D9"/>
    <w:rsid w:val="00426368"/>
    <w:rsid w:val="00441F78"/>
    <w:rsid w:val="00470164"/>
    <w:rsid w:val="004746F1"/>
    <w:rsid w:val="00500508"/>
    <w:rsid w:val="00507714"/>
    <w:rsid w:val="0051015E"/>
    <w:rsid w:val="005165B2"/>
    <w:rsid w:val="00557A8E"/>
    <w:rsid w:val="00573851"/>
    <w:rsid w:val="005B6990"/>
    <w:rsid w:val="005F3390"/>
    <w:rsid w:val="00615E0A"/>
    <w:rsid w:val="00626727"/>
    <w:rsid w:val="006F6462"/>
    <w:rsid w:val="00745B33"/>
    <w:rsid w:val="00752CF4"/>
    <w:rsid w:val="007542B9"/>
    <w:rsid w:val="00787724"/>
    <w:rsid w:val="0079292E"/>
    <w:rsid w:val="007C18A5"/>
    <w:rsid w:val="007E6955"/>
    <w:rsid w:val="00832633"/>
    <w:rsid w:val="0088627A"/>
    <w:rsid w:val="00887E47"/>
    <w:rsid w:val="008A5E8B"/>
    <w:rsid w:val="008B3144"/>
    <w:rsid w:val="008E551A"/>
    <w:rsid w:val="00903496"/>
    <w:rsid w:val="009125CC"/>
    <w:rsid w:val="00920E86"/>
    <w:rsid w:val="009246C2"/>
    <w:rsid w:val="009459CE"/>
    <w:rsid w:val="00951460"/>
    <w:rsid w:val="009713DF"/>
    <w:rsid w:val="009A1407"/>
    <w:rsid w:val="009D2816"/>
    <w:rsid w:val="009D4487"/>
    <w:rsid w:val="009D511E"/>
    <w:rsid w:val="00A1445A"/>
    <w:rsid w:val="00A419CA"/>
    <w:rsid w:val="00A6476D"/>
    <w:rsid w:val="00A67BBE"/>
    <w:rsid w:val="00A72666"/>
    <w:rsid w:val="00AA4FC9"/>
    <w:rsid w:val="00AB61AE"/>
    <w:rsid w:val="00AB7E55"/>
    <w:rsid w:val="00AC02DA"/>
    <w:rsid w:val="00AD0571"/>
    <w:rsid w:val="00AD1D94"/>
    <w:rsid w:val="00B01488"/>
    <w:rsid w:val="00B06CE9"/>
    <w:rsid w:val="00BC1584"/>
    <w:rsid w:val="00BF27A5"/>
    <w:rsid w:val="00C128C6"/>
    <w:rsid w:val="00C17101"/>
    <w:rsid w:val="00C35B87"/>
    <w:rsid w:val="00C37FCA"/>
    <w:rsid w:val="00C51F01"/>
    <w:rsid w:val="00C54C7B"/>
    <w:rsid w:val="00C70001"/>
    <w:rsid w:val="00C71EE0"/>
    <w:rsid w:val="00CC5F93"/>
    <w:rsid w:val="00CE3B51"/>
    <w:rsid w:val="00D2063F"/>
    <w:rsid w:val="00D26BDD"/>
    <w:rsid w:val="00D304E6"/>
    <w:rsid w:val="00D33D93"/>
    <w:rsid w:val="00D435C0"/>
    <w:rsid w:val="00D935B8"/>
    <w:rsid w:val="00DE1072"/>
    <w:rsid w:val="00E03F8C"/>
    <w:rsid w:val="00E3684D"/>
    <w:rsid w:val="00E63134"/>
    <w:rsid w:val="00E77FA3"/>
    <w:rsid w:val="00F06A2D"/>
    <w:rsid w:val="00F108A3"/>
    <w:rsid w:val="00F571B1"/>
    <w:rsid w:val="00F92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E75A2"/>
  <w15:docId w15:val="{B68E23E5-4A6E-42C5-BB87-B833DD579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2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18A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18A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18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18A8"/>
    <w:rPr>
      <w:sz w:val="18"/>
      <w:szCs w:val="18"/>
    </w:rPr>
  </w:style>
  <w:style w:type="paragraph" w:styleId="a7">
    <w:name w:val="Normal (Web)"/>
    <w:basedOn w:val="a"/>
    <w:uiPriority w:val="99"/>
    <w:unhideWhenUsed/>
    <w:rsid w:val="000518A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table" w:styleId="a8">
    <w:name w:val="Table Grid"/>
    <w:basedOn w:val="a1"/>
    <w:uiPriority w:val="39"/>
    <w:rsid w:val="000518A8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03F8C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E03F8C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E03F8C"/>
  </w:style>
  <w:style w:type="paragraph" w:styleId="ac">
    <w:name w:val="annotation subject"/>
    <w:basedOn w:val="aa"/>
    <w:next w:val="aa"/>
    <w:link w:val="ad"/>
    <w:uiPriority w:val="99"/>
    <w:semiHidden/>
    <w:unhideWhenUsed/>
    <w:rsid w:val="00E03F8C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E03F8C"/>
    <w:rPr>
      <w:b/>
      <w:bCs/>
    </w:rPr>
  </w:style>
  <w:style w:type="character" w:styleId="ae">
    <w:name w:val="Hyperlink"/>
    <w:basedOn w:val="a0"/>
    <w:uiPriority w:val="99"/>
    <w:semiHidden/>
    <w:unhideWhenUsed/>
    <w:rsid w:val="009246C2"/>
    <w:rPr>
      <w:color w:val="0000FF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C128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C128C6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Strong"/>
    <w:basedOn w:val="a0"/>
    <w:uiPriority w:val="22"/>
    <w:qFormat/>
    <w:rsid w:val="00AD0571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C35B8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871</Words>
  <Characters>4967</Characters>
  <Application>Microsoft Office Word</Application>
  <DocSecurity>0</DocSecurity>
  <Lines>41</Lines>
  <Paragraphs>11</Paragraphs>
  <ScaleCrop>false</ScaleCrop>
  <Company/>
  <LinksUpToDate>false</LinksUpToDate>
  <CharactersWithSpaces>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lhxx</dc:creator>
  <cp:keywords/>
  <dc:description/>
  <cp:lastModifiedBy>一明 陈</cp:lastModifiedBy>
  <cp:revision>6</cp:revision>
  <cp:lastPrinted>2024-03-11T01:59:00Z</cp:lastPrinted>
  <dcterms:created xsi:type="dcterms:W3CDTF">2024-03-15T04:19:00Z</dcterms:created>
  <dcterms:modified xsi:type="dcterms:W3CDTF">2024-06-10T10:20:00Z</dcterms:modified>
</cp:coreProperties>
</file>