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43619" w:rsidRPr="00DE4F9C" w:rsidRDefault="00F67E15" w:rsidP="00DE4F9C">
      <w:pPr>
        <w:jc w:val="center"/>
        <w:rPr>
          <w:rFonts w:asciiTheme="majorEastAsia" w:eastAsiaTheme="majorEastAsia" w:hAnsiTheme="majorEastAsia"/>
          <w:b/>
          <w:sz w:val="32"/>
          <w:szCs w:val="32"/>
        </w:rPr>
      </w:pPr>
      <w:r w:rsidRPr="00DE4F9C">
        <w:rPr>
          <w:rFonts w:asciiTheme="majorEastAsia" w:eastAsiaTheme="majorEastAsia" w:hAnsiTheme="majorEastAsia" w:hint="eastAsia"/>
          <w:b/>
          <w:sz w:val="32"/>
          <w:szCs w:val="32"/>
        </w:rPr>
        <w:t>问题</w:t>
      </w:r>
      <w:r w:rsidR="00593A30" w:rsidRPr="00DE4F9C">
        <w:rPr>
          <w:rFonts w:asciiTheme="majorEastAsia" w:eastAsiaTheme="majorEastAsia" w:hAnsiTheme="majorEastAsia" w:hint="eastAsia"/>
          <w:b/>
          <w:sz w:val="32"/>
          <w:szCs w:val="32"/>
        </w:rPr>
        <w:t>导向</w:t>
      </w:r>
      <w:r w:rsidR="00DF1916" w:rsidRPr="00DE4F9C">
        <w:rPr>
          <w:rFonts w:asciiTheme="majorEastAsia" w:eastAsiaTheme="majorEastAsia" w:hAnsiTheme="majorEastAsia" w:hint="eastAsia"/>
          <w:b/>
          <w:sz w:val="32"/>
          <w:szCs w:val="32"/>
        </w:rPr>
        <w:t>下</w:t>
      </w:r>
      <w:r w:rsidRPr="00DE4F9C">
        <w:rPr>
          <w:rFonts w:asciiTheme="majorEastAsia" w:eastAsiaTheme="majorEastAsia" w:hAnsiTheme="majorEastAsia" w:hint="eastAsia"/>
          <w:b/>
          <w:sz w:val="32"/>
          <w:szCs w:val="32"/>
        </w:rPr>
        <w:t>生物学科项目化</w:t>
      </w:r>
      <w:r w:rsidR="00BD452C" w:rsidRPr="00DE4F9C">
        <w:rPr>
          <w:rFonts w:asciiTheme="majorEastAsia" w:eastAsiaTheme="majorEastAsia" w:hAnsiTheme="majorEastAsia" w:hint="eastAsia"/>
          <w:b/>
          <w:sz w:val="32"/>
          <w:szCs w:val="32"/>
        </w:rPr>
        <w:t>学习设计与</w:t>
      </w:r>
      <w:r w:rsidRPr="00DE4F9C">
        <w:rPr>
          <w:rFonts w:asciiTheme="majorEastAsia" w:eastAsiaTheme="majorEastAsia" w:hAnsiTheme="majorEastAsia" w:hint="eastAsia"/>
          <w:b/>
          <w:sz w:val="32"/>
          <w:szCs w:val="32"/>
        </w:rPr>
        <w:t>实践</w:t>
      </w:r>
    </w:p>
    <w:p w:rsidR="0016399F" w:rsidRPr="00DE4F9C" w:rsidRDefault="00BD452C" w:rsidP="00DE4F9C">
      <w:pPr>
        <w:pStyle w:val="a5"/>
        <w:spacing w:afterLines="50" w:after="156"/>
        <w:ind w:left="420" w:firstLineChars="0" w:firstLine="0"/>
        <w:jc w:val="center"/>
        <w:rPr>
          <w:rFonts w:ascii="仿宋" w:eastAsia="仿宋" w:hAnsi="仿宋"/>
          <w:color w:val="000000"/>
          <w:sz w:val="30"/>
          <w:szCs w:val="30"/>
        </w:rPr>
      </w:pPr>
      <w:r w:rsidRPr="00DE4F9C">
        <w:rPr>
          <w:rFonts w:ascii="仿宋" w:eastAsia="仿宋" w:hAnsi="仿宋" w:hint="eastAsia"/>
          <w:color w:val="000000"/>
          <w:sz w:val="30"/>
          <w:szCs w:val="30"/>
        </w:rPr>
        <w:t>-</w:t>
      </w:r>
      <w:r w:rsidRPr="00DE4F9C">
        <w:rPr>
          <w:rFonts w:ascii="仿宋" w:eastAsia="仿宋" w:hAnsi="仿宋"/>
          <w:color w:val="000000"/>
          <w:sz w:val="30"/>
          <w:szCs w:val="30"/>
        </w:rPr>
        <w:t>-</w:t>
      </w:r>
      <w:r w:rsidRPr="00DE4F9C">
        <w:rPr>
          <w:rFonts w:ascii="仿宋" w:eastAsia="仿宋" w:hAnsi="仿宋" w:hint="eastAsia"/>
          <w:color w:val="000000"/>
          <w:sz w:val="30"/>
          <w:szCs w:val="30"/>
        </w:rPr>
        <w:t>以《</w:t>
      </w:r>
      <w:r w:rsidR="00F67E15" w:rsidRPr="00DE4F9C">
        <w:rPr>
          <w:rFonts w:ascii="仿宋" w:eastAsia="仿宋" w:hAnsi="仿宋" w:hint="eastAsia"/>
          <w:color w:val="000000"/>
          <w:sz w:val="30"/>
          <w:szCs w:val="30"/>
        </w:rPr>
        <w:t>生物方法治理校园人工湖</w:t>
      </w:r>
      <w:r w:rsidRPr="00DE4F9C">
        <w:rPr>
          <w:rFonts w:ascii="仿宋" w:eastAsia="仿宋" w:hAnsi="仿宋" w:hint="eastAsia"/>
          <w:color w:val="000000"/>
          <w:sz w:val="30"/>
          <w:szCs w:val="30"/>
        </w:rPr>
        <w:t>》为例</w:t>
      </w:r>
    </w:p>
    <w:p w:rsidR="00DF1916" w:rsidRDefault="00DF1916" w:rsidP="00DE4F9C">
      <w:pPr>
        <w:pStyle w:val="a5"/>
        <w:spacing w:afterLines="50" w:after="156"/>
        <w:ind w:left="420" w:firstLineChars="0" w:firstLine="0"/>
        <w:jc w:val="center"/>
        <w:rPr>
          <w:rFonts w:ascii="宋体" w:hAnsi="宋体"/>
          <w:color w:val="000000"/>
          <w:sz w:val="24"/>
          <w:szCs w:val="24"/>
        </w:rPr>
      </w:pPr>
      <w:r w:rsidRPr="00DE4F9C">
        <w:rPr>
          <w:rFonts w:ascii="宋体" w:hAnsi="宋体" w:hint="eastAsia"/>
          <w:color w:val="000000"/>
          <w:sz w:val="24"/>
          <w:szCs w:val="24"/>
        </w:rPr>
        <w:t>余晓俊</w:t>
      </w:r>
    </w:p>
    <w:p w:rsidR="00DE4F9C" w:rsidRPr="00DE4F9C" w:rsidRDefault="00DE4F9C" w:rsidP="00DE4F9C">
      <w:pPr>
        <w:pStyle w:val="a5"/>
        <w:spacing w:afterLines="50" w:after="156"/>
        <w:ind w:left="420" w:firstLineChars="0" w:firstLine="0"/>
        <w:jc w:val="center"/>
        <w:rPr>
          <w:rFonts w:ascii="宋体" w:hAnsi="宋体"/>
          <w:sz w:val="24"/>
          <w:szCs w:val="24"/>
        </w:rPr>
      </w:pPr>
      <w:r w:rsidRPr="00DE4F9C">
        <w:rPr>
          <w:rFonts w:ascii="宋体" w:hAnsi="宋体" w:hint="eastAsia"/>
          <w:color w:val="000000"/>
          <w:sz w:val="24"/>
          <w:szCs w:val="24"/>
        </w:rPr>
        <w:t>（</w:t>
      </w:r>
      <w:r w:rsidRPr="00DE4F9C">
        <w:rPr>
          <w:rFonts w:ascii="宋体" w:hAnsi="宋体"/>
          <w:color w:val="000000"/>
          <w:sz w:val="24"/>
          <w:szCs w:val="24"/>
        </w:rPr>
        <w:t>华东理工大学附属中学</w:t>
      </w:r>
      <w:r>
        <w:rPr>
          <w:rFonts w:ascii="宋体" w:hAnsi="宋体" w:hint="eastAsia"/>
          <w:color w:val="000000"/>
          <w:sz w:val="24"/>
          <w:szCs w:val="24"/>
        </w:rPr>
        <w:t xml:space="preserve"> </w:t>
      </w:r>
      <w:r>
        <w:rPr>
          <w:rFonts w:ascii="宋体" w:hAnsi="宋体"/>
          <w:color w:val="000000"/>
          <w:sz w:val="24"/>
          <w:szCs w:val="24"/>
        </w:rPr>
        <w:t xml:space="preserve">   上海徐汇</w:t>
      </w:r>
      <w:r>
        <w:rPr>
          <w:rFonts w:ascii="宋体" w:hAnsi="宋体" w:hint="eastAsia"/>
          <w:color w:val="000000"/>
          <w:sz w:val="24"/>
          <w:szCs w:val="24"/>
        </w:rPr>
        <w:t xml:space="preserve"> </w:t>
      </w:r>
      <w:r>
        <w:rPr>
          <w:rFonts w:ascii="宋体" w:hAnsi="宋体"/>
          <w:color w:val="000000"/>
          <w:sz w:val="24"/>
          <w:szCs w:val="24"/>
        </w:rPr>
        <w:t xml:space="preserve"> </w:t>
      </w:r>
      <w:r w:rsidRPr="00DE4F9C">
        <w:rPr>
          <w:rFonts w:ascii="宋体" w:hAnsi="宋体" w:hint="eastAsia"/>
          <w:color w:val="000000"/>
          <w:sz w:val="24"/>
          <w:szCs w:val="24"/>
        </w:rPr>
        <w:t>2</w:t>
      </w:r>
      <w:r w:rsidRPr="00DE4F9C">
        <w:rPr>
          <w:rFonts w:ascii="宋体" w:hAnsi="宋体"/>
          <w:color w:val="000000"/>
          <w:sz w:val="24"/>
          <w:szCs w:val="24"/>
        </w:rPr>
        <w:t>00237</w:t>
      </w:r>
      <w:r w:rsidRPr="00DE4F9C">
        <w:rPr>
          <w:rFonts w:ascii="宋体" w:hAnsi="宋体" w:hint="eastAsia"/>
          <w:color w:val="000000"/>
          <w:sz w:val="24"/>
          <w:szCs w:val="24"/>
        </w:rPr>
        <w:t>）</w:t>
      </w:r>
    </w:p>
    <w:p w:rsidR="0016399F" w:rsidRPr="00DE4F9C" w:rsidRDefault="007B350C" w:rsidP="00DE4F9C">
      <w:pPr>
        <w:spacing w:afterLines="50" w:after="156"/>
        <w:ind w:left="964" w:hangingChars="400" w:hanging="964"/>
        <w:jc w:val="left"/>
        <w:rPr>
          <w:rFonts w:ascii="楷体" w:eastAsia="楷体" w:hAnsi="楷体"/>
          <w:bCs/>
          <w:sz w:val="24"/>
          <w:szCs w:val="24"/>
        </w:rPr>
      </w:pPr>
      <w:r w:rsidRPr="00DE4F9C">
        <w:rPr>
          <w:rFonts w:ascii="楷体" w:eastAsia="楷体" w:hAnsi="楷体" w:cs="楷体" w:hint="eastAsia"/>
          <w:b/>
          <w:bCs/>
          <w:color w:val="000000"/>
          <w:sz w:val="24"/>
          <w:szCs w:val="24"/>
        </w:rPr>
        <w:t xml:space="preserve">摘要 </w:t>
      </w:r>
      <w:r w:rsidR="00306526" w:rsidRPr="00DE4F9C">
        <w:rPr>
          <w:rFonts w:ascii="楷体" w:eastAsia="楷体" w:hAnsi="楷体" w:cs="楷体"/>
          <w:b/>
          <w:bCs/>
          <w:color w:val="000000"/>
          <w:sz w:val="24"/>
          <w:szCs w:val="24"/>
        </w:rPr>
        <w:t xml:space="preserve">  </w:t>
      </w:r>
      <w:r w:rsidR="00644E51">
        <w:rPr>
          <w:rFonts w:ascii="楷体" w:eastAsia="楷体" w:hAnsi="楷体" w:cs="楷体"/>
          <w:b/>
          <w:bCs/>
          <w:color w:val="000000"/>
          <w:sz w:val="24"/>
          <w:szCs w:val="24"/>
        </w:rPr>
        <w:t xml:space="preserve"> </w:t>
      </w:r>
      <w:r w:rsidR="0052237F" w:rsidRPr="00DE4F9C">
        <w:rPr>
          <w:rFonts w:ascii="楷体" w:eastAsia="楷体" w:hAnsi="楷体" w:hint="eastAsia"/>
          <w:bCs/>
          <w:sz w:val="24"/>
          <w:szCs w:val="24"/>
        </w:rPr>
        <w:t>以问题解决为导向，校园人工湖水质治理为真实情境，</w:t>
      </w:r>
      <w:r w:rsidR="00073662" w:rsidRPr="00DE4F9C">
        <w:rPr>
          <w:rFonts w:ascii="楷体" w:eastAsia="楷体" w:hAnsi="楷体" w:hint="eastAsia"/>
          <w:bCs/>
          <w:sz w:val="24"/>
          <w:szCs w:val="24"/>
        </w:rPr>
        <w:t>聚焦</w:t>
      </w:r>
      <w:r w:rsidR="0052237F" w:rsidRPr="00DE4F9C">
        <w:rPr>
          <w:rFonts w:ascii="楷体" w:eastAsia="楷体" w:hAnsi="楷体" w:hint="eastAsia"/>
          <w:bCs/>
          <w:sz w:val="24"/>
          <w:szCs w:val="24"/>
        </w:rPr>
        <w:t>驱动性问题“</w:t>
      </w:r>
      <w:r w:rsidR="0052237F" w:rsidRPr="00DE4F9C">
        <w:rPr>
          <w:rFonts w:ascii="楷体" w:eastAsia="楷体" w:hAnsi="楷体" w:hint="eastAsia"/>
          <w:bCs/>
          <w:color w:val="000000" w:themeColor="text1"/>
          <w:sz w:val="24"/>
          <w:szCs w:val="24"/>
        </w:rPr>
        <w:t>作为校园生态观察员，你有哪些方法改善人工湖的水生生态？</w:t>
      </w:r>
      <w:r w:rsidR="0052237F" w:rsidRPr="00DE4F9C">
        <w:rPr>
          <w:rFonts w:ascii="楷体" w:eastAsia="楷体" w:hAnsi="楷体" w:hint="eastAsia"/>
          <w:bCs/>
          <w:sz w:val="24"/>
          <w:szCs w:val="24"/>
        </w:rPr>
        <w:t>”进行问题识别、模型建构、探究论证</w:t>
      </w:r>
      <w:r w:rsidR="00073662" w:rsidRPr="00DE4F9C">
        <w:rPr>
          <w:rFonts w:ascii="楷体" w:eastAsia="楷体" w:hAnsi="楷体" w:hint="eastAsia"/>
          <w:bCs/>
          <w:sz w:val="24"/>
          <w:szCs w:val="24"/>
        </w:rPr>
        <w:t>等活动</w:t>
      </w:r>
      <w:r w:rsidR="0052237F" w:rsidRPr="00DE4F9C">
        <w:rPr>
          <w:rFonts w:ascii="楷体" w:eastAsia="楷体" w:hAnsi="楷体" w:hint="eastAsia"/>
          <w:bCs/>
          <w:sz w:val="24"/>
          <w:szCs w:val="24"/>
        </w:rPr>
        <w:t>，</w:t>
      </w:r>
      <w:r w:rsidR="00073662" w:rsidRPr="00DE4F9C">
        <w:rPr>
          <w:rFonts w:ascii="楷体" w:eastAsia="楷体" w:hAnsi="楷体" w:hint="eastAsia"/>
          <w:bCs/>
          <w:sz w:val="24"/>
          <w:szCs w:val="24"/>
        </w:rPr>
        <w:t>依据</w:t>
      </w:r>
      <w:r w:rsidR="0052237F" w:rsidRPr="00DE4F9C">
        <w:rPr>
          <w:rFonts w:ascii="楷体" w:eastAsia="楷体" w:hAnsi="楷体" w:hint="eastAsia"/>
          <w:bCs/>
          <w:sz w:val="24"/>
          <w:szCs w:val="24"/>
        </w:rPr>
        <w:t>生物学科知识</w:t>
      </w:r>
      <w:r w:rsidR="00073662" w:rsidRPr="00DE4F9C">
        <w:rPr>
          <w:rFonts w:ascii="楷体" w:eastAsia="楷体" w:hAnsi="楷体" w:hint="eastAsia"/>
          <w:bCs/>
          <w:sz w:val="24"/>
          <w:szCs w:val="24"/>
        </w:rPr>
        <w:t>构建</w:t>
      </w:r>
      <w:r w:rsidR="0052237F" w:rsidRPr="00DE4F9C">
        <w:rPr>
          <w:rFonts w:ascii="楷体" w:eastAsia="楷体" w:hAnsi="楷体" w:hint="eastAsia"/>
          <w:bCs/>
          <w:sz w:val="24"/>
          <w:szCs w:val="24"/>
        </w:rPr>
        <w:t>若干子任务，</w:t>
      </w:r>
      <w:r w:rsidR="00073662" w:rsidRPr="00DE4F9C">
        <w:rPr>
          <w:rFonts w:ascii="楷体" w:eastAsia="楷体" w:hAnsi="楷体" w:hint="eastAsia"/>
          <w:bCs/>
          <w:sz w:val="24"/>
          <w:szCs w:val="24"/>
        </w:rPr>
        <w:t>通过协作配合、</w:t>
      </w:r>
      <w:r w:rsidR="00970146" w:rsidRPr="00DE4F9C">
        <w:rPr>
          <w:rFonts w:ascii="楷体" w:eastAsia="楷体" w:hAnsi="楷体" w:hint="eastAsia"/>
          <w:bCs/>
          <w:sz w:val="24"/>
          <w:szCs w:val="24"/>
        </w:rPr>
        <w:t>优化</w:t>
      </w:r>
      <w:r w:rsidR="0052237F" w:rsidRPr="00DE4F9C">
        <w:rPr>
          <w:rFonts w:ascii="楷体" w:eastAsia="楷体" w:hAnsi="楷体" w:hint="eastAsia"/>
          <w:bCs/>
          <w:sz w:val="24"/>
          <w:szCs w:val="24"/>
        </w:rPr>
        <w:t>问题解决思路和方法，</w:t>
      </w:r>
      <w:r w:rsidR="00970146" w:rsidRPr="00DE4F9C">
        <w:rPr>
          <w:rFonts w:ascii="楷体" w:eastAsia="楷体" w:hAnsi="楷体" w:hint="eastAsia"/>
          <w:bCs/>
          <w:sz w:val="24"/>
          <w:szCs w:val="24"/>
        </w:rPr>
        <w:t>最终提出问题解决方案，</w:t>
      </w:r>
      <w:r w:rsidR="0052237F" w:rsidRPr="00DE4F9C">
        <w:rPr>
          <w:rFonts w:ascii="楷体" w:eastAsia="楷体" w:hAnsi="楷体" w:hint="eastAsia"/>
          <w:bCs/>
          <w:sz w:val="24"/>
          <w:szCs w:val="24"/>
        </w:rPr>
        <w:t>培养学生问题解决能力和创新思维。</w:t>
      </w:r>
    </w:p>
    <w:p w:rsidR="00677D74" w:rsidRPr="00DE4F9C" w:rsidRDefault="00BD452C" w:rsidP="00DE4F9C">
      <w:pPr>
        <w:rPr>
          <w:rFonts w:ascii="楷体" w:eastAsia="楷体" w:hAnsi="楷体"/>
          <w:bCs/>
          <w:sz w:val="24"/>
          <w:szCs w:val="24"/>
        </w:rPr>
      </w:pPr>
      <w:r w:rsidRPr="00DE4F9C">
        <w:rPr>
          <w:rFonts w:ascii="楷体" w:eastAsia="楷体" w:hAnsi="楷体" w:cs="楷体" w:hint="eastAsia"/>
          <w:b/>
          <w:bCs/>
          <w:color w:val="000000"/>
          <w:sz w:val="24"/>
          <w:szCs w:val="24"/>
        </w:rPr>
        <w:t>关键词</w:t>
      </w:r>
      <w:r w:rsidR="00CE3FB3" w:rsidRPr="00DE4F9C">
        <w:rPr>
          <w:rFonts w:ascii="楷体" w:eastAsia="楷体" w:hAnsi="楷体" w:cs="楷体"/>
          <w:b/>
          <w:bCs/>
          <w:color w:val="000000"/>
          <w:sz w:val="24"/>
          <w:szCs w:val="24"/>
        </w:rPr>
        <w:t xml:space="preserve"> </w:t>
      </w:r>
      <w:r w:rsidR="00DE4F9C">
        <w:rPr>
          <w:rFonts w:ascii="楷体" w:eastAsia="楷体" w:hAnsi="楷体" w:cs="楷体"/>
          <w:b/>
          <w:bCs/>
          <w:color w:val="000000"/>
          <w:sz w:val="24"/>
          <w:szCs w:val="24"/>
        </w:rPr>
        <w:t xml:space="preserve"> </w:t>
      </w:r>
      <w:r w:rsidR="00A859F2" w:rsidRPr="00DE4F9C">
        <w:rPr>
          <w:rFonts w:ascii="楷体" w:eastAsia="楷体" w:hAnsi="楷体" w:hint="eastAsia"/>
          <w:bCs/>
          <w:color w:val="000000"/>
          <w:sz w:val="24"/>
          <w:szCs w:val="24"/>
        </w:rPr>
        <w:t>问题导向</w:t>
      </w:r>
      <w:r w:rsidR="00CA4E1F" w:rsidRPr="00DE4F9C">
        <w:rPr>
          <w:rFonts w:ascii="楷体" w:eastAsia="楷体" w:hAnsi="楷体" w:hint="eastAsia"/>
          <w:bCs/>
          <w:color w:val="000000"/>
          <w:sz w:val="24"/>
          <w:szCs w:val="24"/>
        </w:rPr>
        <w:t>；</w:t>
      </w:r>
      <w:r w:rsidR="00DE4F9C">
        <w:rPr>
          <w:rFonts w:ascii="楷体" w:eastAsia="楷体" w:hAnsi="楷体" w:hint="eastAsia"/>
          <w:bCs/>
          <w:color w:val="000000"/>
          <w:sz w:val="24"/>
          <w:szCs w:val="24"/>
        </w:rPr>
        <w:t>生物学科：</w:t>
      </w:r>
      <w:r w:rsidRPr="00DE4F9C">
        <w:rPr>
          <w:rFonts w:ascii="楷体" w:eastAsia="楷体" w:hAnsi="楷体" w:hint="eastAsia"/>
          <w:bCs/>
          <w:color w:val="000000"/>
          <w:sz w:val="24"/>
          <w:szCs w:val="24"/>
        </w:rPr>
        <w:t>项目化</w:t>
      </w:r>
      <w:r w:rsidR="00CE3FB3" w:rsidRPr="00DE4F9C">
        <w:rPr>
          <w:rFonts w:ascii="楷体" w:eastAsia="楷体" w:hAnsi="楷体" w:hint="eastAsia"/>
          <w:bCs/>
          <w:color w:val="000000"/>
          <w:sz w:val="24"/>
          <w:szCs w:val="24"/>
        </w:rPr>
        <w:t>学习</w:t>
      </w:r>
    </w:p>
    <w:p w:rsidR="00803C12" w:rsidRDefault="00803C12" w:rsidP="00DE4F9C">
      <w:pPr>
        <w:widowControl/>
        <w:jc w:val="left"/>
        <w:rPr>
          <w:rFonts w:asciiTheme="minorEastAsia" w:hAnsiTheme="minorEastAsia"/>
          <w:szCs w:val="21"/>
        </w:rPr>
      </w:pPr>
    </w:p>
    <w:p w:rsidR="00A859F2" w:rsidRPr="00DE4F9C" w:rsidRDefault="004F51AB" w:rsidP="00DE4F9C">
      <w:pPr>
        <w:widowControl/>
        <w:ind w:firstLineChars="100" w:firstLine="240"/>
        <w:jc w:val="left"/>
        <w:rPr>
          <w:rFonts w:asciiTheme="minorEastAsia" w:hAnsiTheme="minorEastAsia"/>
          <w:bCs/>
          <w:sz w:val="24"/>
          <w:szCs w:val="24"/>
        </w:rPr>
      </w:pPr>
      <w:r w:rsidRPr="00DE4F9C">
        <w:rPr>
          <w:rFonts w:asciiTheme="minorEastAsia" w:hAnsiTheme="minorEastAsia"/>
          <w:sz w:val="24"/>
          <w:szCs w:val="24"/>
        </w:rPr>
        <w:t>《普通高中生物学课程标准（</w:t>
      </w:r>
      <w:r w:rsidRPr="00DE4F9C">
        <w:rPr>
          <w:rFonts w:asciiTheme="minorEastAsia" w:hAnsiTheme="minorEastAsia" w:hint="eastAsia"/>
          <w:sz w:val="24"/>
          <w:szCs w:val="24"/>
        </w:rPr>
        <w:t>2</w:t>
      </w:r>
      <w:r w:rsidRPr="00DE4F9C">
        <w:rPr>
          <w:rFonts w:asciiTheme="minorEastAsia" w:hAnsiTheme="minorEastAsia"/>
          <w:sz w:val="24"/>
          <w:szCs w:val="24"/>
        </w:rPr>
        <w:t>017</w:t>
      </w:r>
      <w:r w:rsidRPr="00DE4F9C">
        <w:rPr>
          <w:rFonts w:asciiTheme="minorEastAsia" w:hAnsiTheme="minorEastAsia" w:hint="eastAsia"/>
          <w:sz w:val="24"/>
          <w:szCs w:val="24"/>
        </w:rPr>
        <w:t>年版2</w:t>
      </w:r>
      <w:r w:rsidRPr="00DE4F9C">
        <w:rPr>
          <w:rFonts w:asciiTheme="minorEastAsia" w:hAnsiTheme="minorEastAsia"/>
          <w:sz w:val="24"/>
          <w:szCs w:val="24"/>
        </w:rPr>
        <w:t>020</w:t>
      </w:r>
      <w:r w:rsidRPr="00DE4F9C">
        <w:rPr>
          <w:rFonts w:asciiTheme="minorEastAsia" w:hAnsiTheme="minorEastAsia" w:hint="eastAsia"/>
          <w:sz w:val="24"/>
          <w:szCs w:val="24"/>
        </w:rPr>
        <w:t>年</w:t>
      </w:r>
      <w:r w:rsidRPr="00DE4F9C">
        <w:rPr>
          <w:rFonts w:asciiTheme="minorEastAsia" w:hAnsiTheme="minorEastAsia"/>
          <w:sz w:val="24"/>
          <w:szCs w:val="24"/>
        </w:rPr>
        <w:t>修订）》</w:t>
      </w:r>
      <w:r w:rsidRPr="00DE4F9C">
        <w:rPr>
          <w:rFonts w:asciiTheme="minorEastAsia" w:hAnsiTheme="minorEastAsia" w:hint="eastAsia"/>
          <w:sz w:val="24"/>
          <w:szCs w:val="24"/>
        </w:rPr>
        <w:t>（简称生物课标）</w:t>
      </w:r>
      <w:r w:rsidRPr="00DE4F9C">
        <w:rPr>
          <w:rFonts w:asciiTheme="minorEastAsia" w:hAnsiTheme="minorEastAsia" w:hint="eastAsia"/>
          <w:bCs/>
          <w:sz w:val="24"/>
          <w:szCs w:val="24"/>
        </w:rPr>
        <w:t>明确指出以问题解决为特点的探究活动是促成学生达成生物学学科核心素养的重要支撑</w:t>
      </w:r>
      <w:r w:rsidR="00F439C8" w:rsidRPr="00DE4F9C">
        <w:rPr>
          <w:rFonts w:asciiTheme="minorEastAsia" w:hAnsiTheme="minorEastAsia" w:hint="eastAsia"/>
          <w:sz w:val="24"/>
          <w:szCs w:val="24"/>
          <w:vertAlign w:val="superscript"/>
        </w:rPr>
        <w:t>[</w:t>
      </w:r>
      <w:r w:rsidR="00F439C8" w:rsidRPr="00DE4F9C">
        <w:rPr>
          <w:rFonts w:asciiTheme="minorEastAsia" w:hAnsiTheme="minorEastAsia"/>
          <w:sz w:val="24"/>
          <w:szCs w:val="24"/>
          <w:vertAlign w:val="superscript"/>
        </w:rPr>
        <w:t>1]</w:t>
      </w:r>
      <w:r w:rsidR="00D50389" w:rsidRPr="00DE4F9C">
        <w:rPr>
          <w:rFonts w:asciiTheme="minorEastAsia" w:hAnsiTheme="minorEastAsia" w:hint="eastAsia"/>
          <w:bCs/>
          <w:sz w:val="24"/>
          <w:szCs w:val="24"/>
        </w:rPr>
        <w:t>，</w:t>
      </w:r>
      <w:r w:rsidR="00F439C8" w:rsidRPr="00DE4F9C">
        <w:rPr>
          <w:rFonts w:asciiTheme="minorEastAsia" w:hAnsiTheme="minorEastAsia" w:hint="eastAsia"/>
          <w:bCs/>
          <w:sz w:val="24"/>
          <w:szCs w:val="24"/>
        </w:rPr>
        <w:t>而发展学生核心素养的一种有效途径是</w:t>
      </w:r>
      <w:r w:rsidRPr="00DE4F9C">
        <w:rPr>
          <w:rFonts w:asciiTheme="minorEastAsia" w:hAnsiTheme="minorEastAsia" w:hint="eastAsia"/>
          <w:bCs/>
          <w:sz w:val="24"/>
          <w:szCs w:val="24"/>
        </w:rPr>
        <w:t>项目化</w:t>
      </w:r>
      <w:r w:rsidR="00F439C8" w:rsidRPr="00DE4F9C">
        <w:rPr>
          <w:rFonts w:asciiTheme="minorEastAsia" w:hAnsiTheme="minorEastAsia" w:hint="eastAsia"/>
          <w:bCs/>
          <w:sz w:val="24"/>
          <w:szCs w:val="24"/>
        </w:rPr>
        <w:t>学习</w:t>
      </w:r>
      <w:r w:rsidR="00F439C8" w:rsidRPr="00DE4F9C">
        <w:rPr>
          <w:rFonts w:asciiTheme="minorEastAsia" w:hAnsiTheme="minorEastAsia" w:hint="eastAsia"/>
          <w:sz w:val="24"/>
          <w:szCs w:val="24"/>
          <w:vertAlign w:val="superscript"/>
        </w:rPr>
        <w:t xml:space="preserve"> </w:t>
      </w:r>
      <w:r w:rsidRPr="00DE4F9C">
        <w:rPr>
          <w:rFonts w:asciiTheme="minorEastAsia" w:hAnsiTheme="minorEastAsia" w:hint="eastAsia"/>
          <w:sz w:val="24"/>
          <w:szCs w:val="24"/>
          <w:vertAlign w:val="superscript"/>
        </w:rPr>
        <w:t>[</w:t>
      </w:r>
      <w:r w:rsidRPr="00DE4F9C">
        <w:rPr>
          <w:rFonts w:asciiTheme="minorEastAsia" w:hAnsiTheme="minorEastAsia"/>
          <w:sz w:val="24"/>
          <w:szCs w:val="24"/>
          <w:vertAlign w:val="superscript"/>
        </w:rPr>
        <w:t>2]</w:t>
      </w:r>
      <w:r w:rsidR="00F439C8" w:rsidRPr="00DE4F9C">
        <w:rPr>
          <w:rFonts w:asciiTheme="minorEastAsia" w:hAnsiTheme="minorEastAsia" w:hint="eastAsia"/>
          <w:bCs/>
          <w:sz w:val="24"/>
          <w:szCs w:val="24"/>
        </w:rPr>
        <w:t>，</w:t>
      </w:r>
      <w:r w:rsidR="00803C12" w:rsidRPr="00DE4F9C">
        <w:rPr>
          <w:rFonts w:asciiTheme="minorEastAsia" w:hAnsiTheme="minorEastAsia" w:hint="eastAsia"/>
          <w:bCs/>
          <w:sz w:val="24"/>
          <w:szCs w:val="24"/>
        </w:rPr>
        <w:t>其中</w:t>
      </w:r>
      <w:r w:rsidR="00AB090D" w:rsidRPr="00DE4F9C">
        <w:rPr>
          <w:rFonts w:asciiTheme="minorEastAsia" w:hAnsiTheme="minorEastAsia" w:hint="eastAsia"/>
          <w:bCs/>
          <w:sz w:val="24"/>
          <w:szCs w:val="24"/>
        </w:rPr>
        <w:t>问题解决式项目化</w:t>
      </w:r>
      <w:r w:rsidR="00803C12" w:rsidRPr="00DE4F9C">
        <w:rPr>
          <w:rFonts w:asciiTheme="minorEastAsia" w:hAnsiTheme="minorEastAsia" w:hint="eastAsia"/>
          <w:bCs/>
          <w:sz w:val="24"/>
          <w:szCs w:val="24"/>
        </w:rPr>
        <w:t>学习以问题为导向，注重真实问题的解决</w:t>
      </w:r>
      <w:r w:rsidR="00803C12" w:rsidRPr="00DE4F9C">
        <w:rPr>
          <w:rFonts w:asciiTheme="minorEastAsia" w:hAnsiTheme="minorEastAsia" w:hint="eastAsia"/>
          <w:sz w:val="24"/>
          <w:szCs w:val="24"/>
          <w:vertAlign w:val="superscript"/>
        </w:rPr>
        <w:t xml:space="preserve"> </w:t>
      </w:r>
      <w:r w:rsidR="00AB090D" w:rsidRPr="00DE4F9C">
        <w:rPr>
          <w:rFonts w:asciiTheme="minorEastAsia" w:hAnsiTheme="minorEastAsia" w:hint="eastAsia"/>
          <w:sz w:val="24"/>
          <w:szCs w:val="24"/>
          <w:vertAlign w:val="superscript"/>
        </w:rPr>
        <w:t>[</w:t>
      </w:r>
      <w:r w:rsidR="00AB090D" w:rsidRPr="00DE4F9C">
        <w:rPr>
          <w:rFonts w:asciiTheme="minorEastAsia" w:hAnsiTheme="minorEastAsia"/>
          <w:sz w:val="24"/>
          <w:szCs w:val="24"/>
          <w:vertAlign w:val="superscript"/>
        </w:rPr>
        <w:t>3]</w:t>
      </w:r>
      <w:r w:rsidR="00F439C8" w:rsidRPr="00DE4F9C">
        <w:rPr>
          <w:rFonts w:asciiTheme="minorEastAsia" w:hAnsiTheme="minorEastAsia" w:hint="eastAsia"/>
          <w:bCs/>
          <w:sz w:val="24"/>
          <w:szCs w:val="24"/>
        </w:rPr>
        <w:t>，其基本的流程为</w:t>
      </w:r>
      <w:bookmarkStart w:id="0" w:name="OLE_LINK8"/>
      <w:r w:rsidR="00F439C8" w:rsidRPr="00DE4F9C">
        <w:rPr>
          <w:rFonts w:asciiTheme="minorEastAsia" w:hAnsiTheme="minorEastAsia" w:hint="eastAsia"/>
          <w:bCs/>
          <w:sz w:val="24"/>
          <w:szCs w:val="24"/>
        </w:rPr>
        <w:t>“发现问题—提出问题—合作求解—得出结论”</w:t>
      </w:r>
      <w:bookmarkEnd w:id="0"/>
      <w:r w:rsidR="00F439C8" w:rsidRPr="00DE4F9C">
        <w:rPr>
          <w:rFonts w:asciiTheme="minorEastAsia" w:hAnsiTheme="minorEastAsia" w:hint="eastAsia"/>
          <w:sz w:val="24"/>
          <w:szCs w:val="24"/>
          <w:vertAlign w:val="superscript"/>
        </w:rPr>
        <w:t xml:space="preserve"> [</w:t>
      </w:r>
      <w:r w:rsidR="00F439C8" w:rsidRPr="00DE4F9C">
        <w:rPr>
          <w:rFonts w:asciiTheme="minorEastAsia" w:hAnsiTheme="minorEastAsia"/>
          <w:sz w:val="24"/>
          <w:szCs w:val="24"/>
          <w:vertAlign w:val="superscript"/>
        </w:rPr>
        <w:t>4]</w:t>
      </w:r>
      <w:r w:rsidR="00803C12" w:rsidRPr="00DE4F9C">
        <w:rPr>
          <w:rFonts w:asciiTheme="minorEastAsia" w:hAnsiTheme="minorEastAsia" w:hint="eastAsia"/>
          <w:bCs/>
          <w:sz w:val="24"/>
          <w:szCs w:val="24"/>
        </w:rPr>
        <w:t>，在经历</w:t>
      </w:r>
      <w:r w:rsidR="00970146" w:rsidRPr="00DE4F9C">
        <w:rPr>
          <w:rFonts w:asciiTheme="minorEastAsia" w:hAnsiTheme="minorEastAsia" w:hint="eastAsia"/>
          <w:bCs/>
          <w:sz w:val="24"/>
          <w:szCs w:val="24"/>
        </w:rPr>
        <w:t>问题</w:t>
      </w:r>
      <w:r w:rsidR="00A72178" w:rsidRPr="00DE4F9C">
        <w:rPr>
          <w:rFonts w:asciiTheme="minorEastAsia" w:hAnsiTheme="minorEastAsia" w:hint="eastAsia"/>
          <w:bCs/>
          <w:sz w:val="24"/>
          <w:szCs w:val="24"/>
        </w:rPr>
        <w:t>识别</w:t>
      </w:r>
      <w:r w:rsidR="00970146" w:rsidRPr="00DE4F9C">
        <w:rPr>
          <w:rFonts w:asciiTheme="minorEastAsia" w:hAnsiTheme="minorEastAsia" w:hint="eastAsia"/>
          <w:bCs/>
          <w:sz w:val="24"/>
          <w:szCs w:val="24"/>
        </w:rPr>
        <w:t>、模型建构、探究论证</w:t>
      </w:r>
      <w:r w:rsidR="00D74735" w:rsidRPr="00DE4F9C">
        <w:rPr>
          <w:rFonts w:asciiTheme="minorEastAsia" w:hAnsiTheme="minorEastAsia" w:hint="eastAsia"/>
          <w:bCs/>
          <w:sz w:val="24"/>
          <w:szCs w:val="24"/>
        </w:rPr>
        <w:t>、迭代优化</w:t>
      </w:r>
      <w:r w:rsidR="00A72178" w:rsidRPr="00DE4F9C">
        <w:rPr>
          <w:rFonts w:asciiTheme="minorEastAsia" w:hAnsiTheme="minorEastAsia" w:hint="eastAsia"/>
          <w:bCs/>
          <w:sz w:val="24"/>
          <w:szCs w:val="24"/>
        </w:rPr>
        <w:t>、成果展示</w:t>
      </w:r>
      <w:r w:rsidR="00D74735" w:rsidRPr="00DE4F9C">
        <w:rPr>
          <w:rFonts w:asciiTheme="minorEastAsia" w:hAnsiTheme="minorEastAsia" w:hint="eastAsia"/>
          <w:bCs/>
          <w:sz w:val="24"/>
          <w:szCs w:val="24"/>
        </w:rPr>
        <w:t>的完整项目</w:t>
      </w:r>
      <w:r w:rsidR="00803C12" w:rsidRPr="00DE4F9C">
        <w:rPr>
          <w:rFonts w:asciiTheme="minorEastAsia" w:hAnsiTheme="minorEastAsia" w:hint="eastAsia"/>
          <w:bCs/>
          <w:sz w:val="24"/>
          <w:szCs w:val="24"/>
        </w:rPr>
        <w:t>过程中</w:t>
      </w:r>
      <w:r w:rsidR="00D74735" w:rsidRPr="00DE4F9C">
        <w:rPr>
          <w:rFonts w:asciiTheme="minorEastAsia" w:hAnsiTheme="minorEastAsia" w:hint="eastAsia"/>
          <w:bCs/>
          <w:sz w:val="24"/>
          <w:szCs w:val="24"/>
        </w:rPr>
        <w:t>提升</w:t>
      </w:r>
      <w:r w:rsidR="00803C12" w:rsidRPr="00DE4F9C">
        <w:rPr>
          <w:rFonts w:asciiTheme="minorEastAsia" w:hAnsiTheme="minorEastAsia" w:hint="eastAsia"/>
          <w:bCs/>
          <w:sz w:val="24"/>
          <w:szCs w:val="24"/>
        </w:rPr>
        <w:t>学生能问题解决能力和创新思维，也</w:t>
      </w:r>
      <w:r w:rsidR="00D74735" w:rsidRPr="00DE4F9C">
        <w:rPr>
          <w:rFonts w:asciiTheme="minorEastAsia" w:hAnsiTheme="minorEastAsia" w:hint="eastAsia"/>
          <w:bCs/>
          <w:sz w:val="24"/>
          <w:szCs w:val="24"/>
        </w:rPr>
        <w:t>帮助学生</w:t>
      </w:r>
      <w:r w:rsidR="00803C12" w:rsidRPr="00DE4F9C">
        <w:rPr>
          <w:rFonts w:asciiTheme="minorEastAsia" w:hAnsiTheme="minorEastAsia" w:hint="eastAsia"/>
          <w:bCs/>
          <w:sz w:val="24"/>
          <w:szCs w:val="24"/>
        </w:rPr>
        <w:t>更好的掌握知识。</w:t>
      </w:r>
    </w:p>
    <w:p w:rsidR="00DB2EC4" w:rsidRPr="00DE4F9C" w:rsidRDefault="00DE4F9C" w:rsidP="00DE4F9C">
      <w:pPr>
        <w:widowControl/>
        <w:jc w:val="left"/>
        <w:rPr>
          <w:rFonts w:asciiTheme="minorEastAsia" w:hAnsiTheme="minorEastAsia"/>
          <w:b/>
          <w:bCs/>
          <w:sz w:val="24"/>
          <w:szCs w:val="24"/>
        </w:rPr>
      </w:pPr>
      <w:r w:rsidRPr="00DE4F9C">
        <w:rPr>
          <w:rFonts w:asciiTheme="minorEastAsia" w:hAnsiTheme="minorEastAsia" w:hint="eastAsia"/>
          <w:b/>
          <w:bCs/>
          <w:color w:val="000000"/>
          <w:sz w:val="24"/>
          <w:szCs w:val="24"/>
        </w:rPr>
        <w:t xml:space="preserve">一 </w:t>
      </w:r>
      <w:r w:rsidR="004F51AB" w:rsidRPr="00DE4F9C">
        <w:rPr>
          <w:rFonts w:asciiTheme="minorEastAsia" w:hAnsiTheme="minorEastAsia"/>
          <w:b/>
          <w:bCs/>
          <w:color w:val="000000"/>
          <w:sz w:val="24"/>
          <w:szCs w:val="24"/>
        </w:rPr>
        <w:t>确定</w:t>
      </w:r>
      <w:r w:rsidR="00BD452C" w:rsidRPr="00DE4F9C">
        <w:rPr>
          <w:rFonts w:asciiTheme="minorEastAsia" w:hAnsiTheme="minorEastAsia"/>
          <w:b/>
          <w:bCs/>
          <w:color w:val="000000"/>
          <w:sz w:val="24"/>
          <w:szCs w:val="24"/>
        </w:rPr>
        <w:t>项目</w:t>
      </w:r>
      <w:r w:rsidR="004F51AB" w:rsidRPr="00DE4F9C">
        <w:rPr>
          <w:rFonts w:asciiTheme="minorEastAsia" w:hAnsiTheme="minorEastAsia" w:hint="eastAsia"/>
          <w:b/>
          <w:bCs/>
          <w:color w:val="000000"/>
          <w:sz w:val="24"/>
          <w:szCs w:val="24"/>
        </w:rPr>
        <w:t>主题</w:t>
      </w:r>
    </w:p>
    <w:p w:rsidR="00071C65" w:rsidRPr="00DE4F9C" w:rsidRDefault="00071C65" w:rsidP="00DE4F9C">
      <w:pPr>
        <w:widowControl/>
        <w:shd w:val="clear" w:color="auto" w:fill="FFFFFF"/>
        <w:ind w:firstLineChars="200" w:firstLine="480"/>
        <w:jc w:val="left"/>
        <w:rPr>
          <w:rFonts w:asciiTheme="minorEastAsia" w:hAnsiTheme="minorEastAsia"/>
          <w:bCs/>
          <w:color w:val="000000" w:themeColor="text1"/>
          <w:sz w:val="24"/>
          <w:szCs w:val="24"/>
        </w:rPr>
      </w:pPr>
      <w:r w:rsidRPr="00DE4F9C">
        <w:rPr>
          <w:rFonts w:asciiTheme="minorEastAsia" w:hAnsiTheme="minorEastAsia"/>
          <w:bCs/>
          <w:color w:val="000000" w:themeColor="text1"/>
          <w:sz w:val="24"/>
          <w:szCs w:val="24"/>
        </w:rPr>
        <w:t>2024年9月，我校校长信箱收到一封学生来信</w:t>
      </w:r>
      <w:r w:rsidRPr="00DE4F9C">
        <w:rPr>
          <w:rFonts w:asciiTheme="minorEastAsia" w:hAnsiTheme="minorEastAsia" w:hint="eastAsia"/>
          <w:bCs/>
          <w:color w:val="000000" w:themeColor="text1"/>
          <w:sz w:val="24"/>
          <w:szCs w:val="24"/>
        </w:rPr>
        <w:t>，</w:t>
      </w:r>
      <w:r w:rsidRPr="00DE4F9C">
        <w:rPr>
          <w:rFonts w:asciiTheme="minorEastAsia" w:hAnsiTheme="minorEastAsia"/>
          <w:bCs/>
          <w:color w:val="000000" w:themeColor="text1"/>
          <w:sz w:val="24"/>
          <w:szCs w:val="24"/>
        </w:rPr>
        <w:t>信中提及校园内人工景观湖存在水质问题，该同学迫切期望学校能够重视这一情况，并采取有效的治理措施。这一现实情况迅速引起了学校的高度关注，学校诚挚邀请这位同学共同组建问题解决团队。</w:t>
      </w:r>
    </w:p>
    <w:p w:rsidR="00071C65" w:rsidRPr="00DE4F9C" w:rsidRDefault="00071C65" w:rsidP="00DE4F9C">
      <w:pPr>
        <w:widowControl/>
        <w:shd w:val="clear" w:color="auto" w:fill="FFFFFF"/>
        <w:ind w:firstLineChars="200" w:firstLine="480"/>
        <w:jc w:val="left"/>
        <w:rPr>
          <w:rFonts w:asciiTheme="minorEastAsia" w:hAnsiTheme="minorEastAsia"/>
          <w:bCs/>
          <w:color w:val="000000" w:themeColor="text1"/>
          <w:sz w:val="24"/>
          <w:szCs w:val="24"/>
        </w:rPr>
      </w:pPr>
      <w:r w:rsidRPr="00DE4F9C">
        <w:rPr>
          <w:rFonts w:asciiTheme="minorEastAsia" w:hAnsiTheme="minorEastAsia"/>
          <w:bCs/>
          <w:color w:val="000000" w:themeColor="text1"/>
          <w:sz w:val="24"/>
          <w:szCs w:val="24"/>
        </w:rPr>
        <w:t>经过</w:t>
      </w:r>
      <w:r w:rsidRPr="00DE4F9C">
        <w:rPr>
          <w:rFonts w:asciiTheme="minorEastAsia" w:hAnsiTheme="minorEastAsia" w:hint="eastAsia"/>
          <w:bCs/>
          <w:color w:val="000000" w:themeColor="text1"/>
          <w:sz w:val="24"/>
          <w:szCs w:val="24"/>
        </w:rPr>
        <w:t>前期</w:t>
      </w:r>
      <w:r w:rsidRPr="00DE4F9C">
        <w:rPr>
          <w:rFonts w:asciiTheme="minorEastAsia" w:hAnsiTheme="minorEastAsia"/>
          <w:bCs/>
          <w:color w:val="000000" w:themeColor="text1"/>
          <w:sz w:val="24"/>
          <w:szCs w:val="24"/>
        </w:rPr>
        <w:t>资料搜集和团队讨论，本次项目化学习的主题确定为“生物方法治理校园人工湖”</w:t>
      </w:r>
      <w:r w:rsidRPr="00DE4F9C">
        <w:rPr>
          <w:rFonts w:asciiTheme="minorEastAsia" w:hAnsiTheme="minorEastAsia" w:hint="eastAsia"/>
          <w:bCs/>
          <w:color w:val="000000" w:themeColor="text1"/>
          <w:sz w:val="24"/>
          <w:szCs w:val="24"/>
        </w:rPr>
        <w:t>，该主题</w:t>
      </w:r>
      <w:r w:rsidRPr="00DE4F9C">
        <w:rPr>
          <w:rFonts w:asciiTheme="minorEastAsia" w:hAnsiTheme="minorEastAsia"/>
          <w:bCs/>
          <w:color w:val="000000" w:themeColor="text1"/>
          <w:sz w:val="24"/>
          <w:szCs w:val="24"/>
        </w:rPr>
        <w:t>紧密贴合学生的校园生活实际，能够充分调动学生的探索积极性和主观能动性。在这个真实问题情境的驱动下，学生们将不再局限于书本知识的学习，而是主动走出教室，深入实地进行观察、测量和实验，积极开展自主探究和实践活动，在解决实际问题的过程中，实现对所学知识的融会贯通，提升他们在复杂实际情境下灵活运用多学科知识进行问题分析、方案制定和实践操作的综合能力。</w:t>
      </w:r>
    </w:p>
    <w:p w:rsidR="00E6255E" w:rsidRPr="00DE4F9C" w:rsidRDefault="00DE4F9C" w:rsidP="00DE4F9C">
      <w:pPr>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 xml:space="preserve">二 </w:t>
      </w:r>
      <w:r w:rsidR="00E511F2" w:rsidRPr="00DE4F9C">
        <w:rPr>
          <w:rFonts w:asciiTheme="minorEastAsia" w:hAnsiTheme="minorEastAsia" w:hint="eastAsia"/>
          <w:b/>
          <w:color w:val="000000" w:themeColor="text1"/>
          <w:sz w:val="24"/>
          <w:szCs w:val="24"/>
        </w:rPr>
        <w:t>分解驱动问题</w:t>
      </w:r>
    </w:p>
    <w:p w:rsidR="00E6255E" w:rsidRPr="00DE4F9C" w:rsidRDefault="00E511F2" w:rsidP="00DE4F9C">
      <w:pPr>
        <w:rPr>
          <w:rFonts w:asciiTheme="minorEastAsia" w:hAnsiTheme="minorEastAsia"/>
          <w:bCs/>
          <w:color w:val="000000" w:themeColor="text1"/>
          <w:sz w:val="24"/>
          <w:szCs w:val="24"/>
        </w:rPr>
      </w:pPr>
      <w:r w:rsidRPr="00DE4F9C">
        <w:rPr>
          <w:rFonts w:asciiTheme="minorEastAsia" w:hAnsiTheme="minorEastAsia" w:hint="eastAsia"/>
          <w:color w:val="7030A0"/>
          <w:sz w:val="24"/>
          <w:szCs w:val="24"/>
        </w:rPr>
        <w:t xml:space="preserve"> </w:t>
      </w:r>
      <w:r w:rsidRPr="00DE4F9C">
        <w:rPr>
          <w:rFonts w:asciiTheme="minorEastAsia" w:hAnsiTheme="minorEastAsia"/>
          <w:color w:val="7030A0"/>
          <w:sz w:val="24"/>
          <w:szCs w:val="24"/>
        </w:rPr>
        <w:t xml:space="preserve">   </w:t>
      </w:r>
      <w:r w:rsidRPr="00DE4F9C">
        <w:rPr>
          <w:rFonts w:asciiTheme="minorEastAsia" w:hAnsiTheme="minorEastAsia"/>
          <w:bCs/>
          <w:color w:val="000000" w:themeColor="text1"/>
          <w:sz w:val="24"/>
          <w:szCs w:val="24"/>
        </w:rPr>
        <w:t>本项目的</w:t>
      </w:r>
      <w:r w:rsidRPr="00DE4F9C">
        <w:rPr>
          <w:rFonts w:asciiTheme="minorEastAsia" w:hAnsiTheme="minorEastAsia" w:hint="eastAsia"/>
          <w:bCs/>
          <w:color w:val="000000" w:themeColor="text1"/>
          <w:sz w:val="24"/>
          <w:szCs w:val="24"/>
        </w:rPr>
        <w:t>驱动性问题设置为“作为校园生态观察员，你有哪些方法改善</w:t>
      </w:r>
      <w:r w:rsidR="00DE6046" w:rsidRPr="00DE4F9C">
        <w:rPr>
          <w:rFonts w:asciiTheme="minorEastAsia" w:hAnsiTheme="minorEastAsia" w:hint="eastAsia"/>
          <w:bCs/>
          <w:color w:val="000000" w:themeColor="text1"/>
          <w:sz w:val="24"/>
          <w:szCs w:val="24"/>
        </w:rPr>
        <w:t>校园</w:t>
      </w:r>
      <w:r w:rsidRPr="00DE4F9C">
        <w:rPr>
          <w:rFonts w:asciiTheme="minorEastAsia" w:hAnsiTheme="minorEastAsia" w:hint="eastAsia"/>
          <w:bCs/>
          <w:color w:val="000000" w:themeColor="text1"/>
          <w:sz w:val="24"/>
          <w:szCs w:val="24"/>
        </w:rPr>
        <w:t>人工湖的水生生态？”给予学生学校</w:t>
      </w:r>
      <w:r w:rsidR="00DE6046" w:rsidRPr="00DE4F9C">
        <w:rPr>
          <w:rFonts w:asciiTheme="minorEastAsia" w:hAnsiTheme="minorEastAsia" w:hint="eastAsia"/>
          <w:bCs/>
          <w:color w:val="000000" w:themeColor="text1"/>
          <w:sz w:val="24"/>
          <w:szCs w:val="24"/>
        </w:rPr>
        <w:t>“真实身份”</w:t>
      </w:r>
      <w:r w:rsidRPr="00DE4F9C">
        <w:rPr>
          <w:rFonts w:asciiTheme="minorEastAsia" w:hAnsiTheme="minorEastAsia" w:hint="eastAsia"/>
          <w:bCs/>
          <w:color w:val="000000" w:themeColor="text1"/>
          <w:sz w:val="24"/>
          <w:szCs w:val="24"/>
        </w:rPr>
        <w:t>，</w:t>
      </w:r>
      <w:r w:rsidR="00DE6046" w:rsidRPr="00DE4F9C">
        <w:rPr>
          <w:rFonts w:asciiTheme="minorEastAsia" w:hAnsiTheme="minorEastAsia" w:hint="eastAsia"/>
          <w:bCs/>
          <w:color w:val="000000" w:themeColor="text1"/>
          <w:sz w:val="24"/>
          <w:szCs w:val="24"/>
        </w:rPr>
        <w:t>提升其积极性</w:t>
      </w:r>
      <w:r w:rsidRPr="00DE4F9C">
        <w:rPr>
          <w:rFonts w:asciiTheme="minorEastAsia" w:hAnsiTheme="minorEastAsia" w:hint="eastAsia"/>
          <w:bCs/>
          <w:color w:val="000000" w:themeColor="text1"/>
          <w:sz w:val="24"/>
          <w:szCs w:val="24"/>
        </w:rPr>
        <w:t>和参与度，同时明确需要研究的问题。</w:t>
      </w:r>
    </w:p>
    <w:p w:rsidR="005D3233" w:rsidRPr="00DE4F9C" w:rsidRDefault="00BD452C" w:rsidP="00837848">
      <w:pPr>
        <w:ind w:firstLineChars="200" w:firstLine="480"/>
        <w:rPr>
          <w:rFonts w:asciiTheme="minorEastAsia" w:hAnsiTheme="minorEastAsia"/>
          <w:bCs/>
          <w:color w:val="000000" w:themeColor="text1"/>
          <w:sz w:val="24"/>
          <w:szCs w:val="24"/>
        </w:rPr>
      </w:pPr>
      <w:r w:rsidRPr="00DE4F9C">
        <w:rPr>
          <w:rFonts w:asciiTheme="minorEastAsia" w:hAnsiTheme="minorEastAsia" w:hint="eastAsia"/>
          <w:bCs/>
          <w:color w:val="000000" w:themeColor="text1"/>
          <w:sz w:val="24"/>
          <w:szCs w:val="24"/>
        </w:rPr>
        <w:t>围绕“</w:t>
      </w:r>
      <w:r w:rsidR="00E511F2" w:rsidRPr="00DE4F9C">
        <w:rPr>
          <w:rFonts w:asciiTheme="minorEastAsia" w:hAnsiTheme="minorEastAsia" w:hint="eastAsia"/>
          <w:bCs/>
          <w:color w:val="000000" w:themeColor="text1"/>
          <w:sz w:val="24"/>
          <w:szCs w:val="24"/>
        </w:rPr>
        <w:t>探究引起校园人工湖水质恶化的因素</w:t>
      </w:r>
      <w:r w:rsidRPr="00DE4F9C">
        <w:rPr>
          <w:rFonts w:asciiTheme="minorEastAsia" w:hAnsiTheme="minorEastAsia"/>
          <w:bCs/>
          <w:color w:val="000000" w:themeColor="text1"/>
          <w:sz w:val="24"/>
          <w:szCs w:val="24"/>
        </w:rPr>
        <w:t>—</w:t>
      </w:r>
      <w:r w:rsidR="00E511F2" w:rsidRPr="00DE4F9C">
        <w:rPr>
          <w:rFonts w:asciiTheme="minorEastAsia" w:hAnsiTheme="minorEastAsia" w:hint="eastAsia"/>
          <w:bCs/>
          <w:color w:val="000000" w:themeColor="text1"/>
          <w:sz w:val="24"/>
          <w:szCs w:val="24"/>
        </w:rPr>
        <w:t>探寻引起人工湖水质恶化的原因</w:t>
      </w:r>
      <w:r w:rsidRPr="00DE4F9C">
        <w:rPr>
          <w:rFonts w:asciiTheme="minorEastAsia" w:hAnsiTheme="minorEastAsia"/>
          <w:bCs/>
          <w:color w:val="000000" w:themeColor="text1"/>
          <w:sz w:val="24"/>
          <w:szCs w:val="24"/>
        </w:rPr>
        <w:t>—</w:t>
      </w:r>
      <w:r w:rsidR="00E511F2" w:rsidRPr="00DE4F9C">
        <w:rPr>
          <w:rFonts w:asciiTheme="minorEastAsia" w:hAnsiTheme="minorEastAsia" w:hint="eastAsia"/>
          <w:bCs/>
          <w:color w:val="000000" w:themeColor="text1"/>
          <w:sz w:val="24"/>
          <w:szCs w:val="24"/>
        </w:rPr>
        <w:t>设计改善校园水生生态系统稳定性</w:t>
      </w:r>
      <w:r w:rsidR="000F7998" w:rsidRPr="00DE4F9C">
        <w:rPr>
          <w:rFonts w:asciiTheme="minorEastAsia" w:hAnsiTheme="minorEastAsia" w:hint="eastAsia"/>
          <w:bCs/>
          <w:color w:val="000000" w:themeColor="text1"/>
          <w:sz w:val="24"/>
          <w:szCs w:val="24"/>
        </w:rPr>
        <w:t>的方案</w:t>
      </w:r>
      <w:r w:rsidR="00E511F2" w:rsidRPr="00DE4F9C">
        <w:rPr>
          <w:rFonts w:asciiTheme="minorEastAsia" w:hAnsiTheme="minorEastAsia"/>
          <w:bCs/>
          <w:color w:val="000000" w:themeColor="text1"/>
          <w:sz w:val="24"/>
          <w:szCs w:val="24"/>
        </w:rPr>
        <w:t>—</w:t>
      </w:r>
      <w:r w:rsidR="00E511F2" w:rsidRPr="00DE4F9C">
        <w:rPr>
          <w:rFonts w:asciiTheme="minorEastAsia" w:hAnsiTheme="minorEastAsia" w:hint="eastAsia"/>
          <w:bCs/>
          <w:color w:val="000000" w:themeColor="text1"/>
          <w:sz w:val="24"/>
          <w:szCs w:val="24"/>
        </w:rPr>
        <w:t>制作模型并实施校园水生生态</w:t>
      </w:r>
      <w:r w:rsidR="000F7998" w:rsidRPr="00DE4F9C">
        <w:rPr>
          <w:rFonts w:asciiTheme="minorEastAsia" w:hAnsiTheme="minorEastAsia" w:hint="eastAsia"/>
          <w:bCs/>
          <w:color w:val="000000" w:themeColor="text1"/>
          <w:sz w:val="24"/>
          <w:szCs w:val="24"/>
        </w:rPr>
        <w:t>观察</w:t>
      </w:r>
      <w:r w:rsidRPr="00DE4F9C">
        <w:rPr>
          <w:rFonts w:asciiTheme="minorEastAsia" w:hAnsiTheme="minorEastAsia" w:hint="eastAsia"/>
          <w:bCs/>
          <w:color w:val="000000" w:themeColor="text1"/>
          <w:sz w:val="24"/>
          <w:szCs w:val="24"/>
        </w:rPr>
        <w:t>”</w:t>
      </w:r>
      <w:r w:rsidR="003C6D7A" w:rsidRPr="00DE4F9C">
        <w:rPr>
          <w:rFonts w:asciiTheme="minorEastAsia" w:hAnsiTheme="minorEastAsia" w:hint="eastAsia"/>
          <w:bCs/>
          <w:color w:val="000000" w:themeColor="text1"/>
          <w:sz w:val="24"/>
          <w:szCs w:val="24"/>
        </w:rPr>
        <w:t>的</w:t>
      </w:r>
      <w:r w:rsidRPr="00DE4F9C">
        <w:rPr>
          <w:rFonts w:asciiTheme="minorEastAsia" w:hAnsiTheme="minorEastAsia" w:hint="eastAsia"/>
          <w:bCs/>
          <w:color w:val="000000" w:themeColor="text1"/>
          <w:sz w:val="24"/>
          <w:szCs w:val="24"/>
        </w:rPr>
        <w:t>主线</w:t>
      </w:r>
      <w:r w:rsidR="00E511F2" w:rsidRPr="00DE4F9C">
        <w:rPr>
          <w:rFonts w:asciiTheme="minorEastAsia" w:hAnsiTheme="minorEastAsia" w:hint="eastAsia"/>
          <w:bCs/>
          <w:color w:val="000000" w:themeColor="text1"/>
          <w:sz w:val="24"/>
          <w:szCs w:val="24"/>
        </w:rPr>
        <w:t>进行驱动性问题的分解</w:t>
      </w:r>
      <w:r w:rsidR="00544E7F" w:rsidRPr="00DE4F9C">
        <w:rPr>
          <w:rFonts w:asciiTheme="minorEastAsia" w:hAnsiTheme="minorEastAsia" w:hint="eastAsia"/>
          <w:bCs/>
          <w:color w:val="000000" w:themeColor="text1"/>
          <w:sz w:val="24"/>
          <w:szCs w:val="24"/>
        </w:rPr>
        <w:t>，设计</w:t>
      </w:r>
      <w:r w:rsidRPr="00DE4F9C">
        <w:rPr>
          <w:rFonts w:asciiTheme="minorEastAsia" w:hAnsiTheme="minorEastAsia" w:hint="eastAsia"/>
          <w:bCs/>
          <w:color w:val="000000" w:themeColor="text1"/>
          <w:sz w:val="24"/>
          <w:szCs w:val="24"/>
        </w:rPr>
        <w:t>项目化</w:t>
      </w:r>
      <w:r w:rsidR="008B554F" w:rsidRPr="00DE4F9C">
        <w:rPr>
          <w:rFonts w:asciiTheme="minorEastAsia" w:hAnsiTheme="minorEastAsia" w:hint="eastAsia"/>
          <w:bCs/>
          <w:color w:val="000000" w:themeColor="text1"/>
          <w:sz w:val="24"/>
          <w:szCs w:val="24"/>
        </w:rPr>
        <w:t>学习</w:t>
      </w:r>
      <w:r w:rsidR="003C6D7A" w:rsidRPr="00DE4F9C">
        <w:rPr>
          <w:rFonts w:asciiTheme="minorEastAsia" w:hAnsiTheme="minorEastAsia" w:hint="eastAsia"/>
          <w:bCs/>
          <w:color w:val="000000" w:themeColor="text1"/>
          <w:sz w:val="24"/>
          <w:szCs w:val="24"/>
        </w:rPr>
        <w:t>的核心</w:t>
      </w:r>
      <w:r w:rsidR="00E511F2" w:rsidRPr="00DE4F9C">
        <w:rPr>
          <w:rFonts w:asciiTheme="minorEastAsia" w:hAnsiTheme="minorEastAsia" w:hint="eastAsia"/>
          <w:bCs/>
          <w:color w:val="000000" w:themeColor="text1"/>
          <w:sz w:val="24"/>
          <w:szCs w:val="24"/>
        </w:rPr>
        <w:t>学习活动</w:t>
      </w:r>
      <w:r w:rsidR="003C6D7A" w:rsidRPr="00DE4F9C">
        <w:rPr>
          <w:rFonts w:asciiTheme="minorEastAsia" w:hAnsiTheme="minorEastAsia" w:hint="eastAsia"/>
          <w:bCs/>
          <w:color w:val="000000" w:themeColor="text1"/>
          <w:sz w:val="24"/>
          <w:szCs w:val="24"/>
        </w:rPr>
        <w:t>和</w:t>
      </w:r>
      <w:r w:rsidRPr="00DE4F9C">
        <w:rPr>
          <w:rFonts w:asciiTheme="minorEastAsia" w:hAnsiTheme="minorEastAsia" w:hint="eastAsia"/>
          <w:bCs/>
          <w:color w:val="000000" w:themeColor="text1"/>
          <w:sz w:val="24"/>
          <w:szCs w:val="24"/>
        </w:rPr>
        <w:t>过程，构建</w:t>
      </w:r>
      <w:r w:rsidR="008B554F" w:rsidRPr="00DE4F9C">
        <w:rPr>
          <w:rFonts w:asciiTheme="minorEastAsia" w:hAnsiTheme="minorEastAsia" w:hint="eastAsia"/>
          <w:bCs/>
          <w:color w:val="000000" w:themeColor="text1"/>
          <w:sz w:val="24"/>
          <w:szCs w:val="24"/>
        </w:rPr>
        <w:t>“</w:t>
      </w:r>
      <w:r w:rsidR="00E511F2" w:rsidRPr="00DE4F9C">
        <w:rPr>
          <w:rFonts w:asciiTheme="minorEastAsia" w:hAnsiTheme="minorEastAsia" w:hint="eastAsia"/>
          <w:bCs/>
          <w:color w:val="000000" w:themeColor="text1"/>
          <w:sz w:val="24"/>
          <w:szCs w:val="24"/>
        </w:rPr>
        <w:t>生态系统中的各种成分相互影响，共同实现系统的物质循环、能量流动和信息传递，通过自我调节保持相对稳定的状态。</w:t>
      </w:r>
      <w:r w:rsidR="008B554F" w:rsidRPr="00DE4F9C">
        <w:rPr>
          <w:rFonts w:asciiTheme="minorEastAsia" w:hAnsiTheme="minorEastAsia" w:hint="eastAsia"/>
          <w:bCs/>
          <w:color w:val="000000" w:themeColor="text1"/>
          <w:sz w:val="24"/>
          <w:szCs w:val="24"/>
        </w:rPr>
        <w:t>”</w:t>
      </w:r>
      <w:r w:rsidR="00544E7F" w:rsidRPr="00DE4F9C">
        <w:rPr>
          <w:rFonts w:asciiTheme="minorEastAsia" w:hAnsiTheme="minorEastAsia" w:hint="eastAsia"/>
          <w:bCs/>
          <w:color w:val="000000" w:themeColor="text1"/>
          <w:sz w:val="24"/>
          <w:szCs w:val="24"/>
        </w:rPr>
        <w:t>的</w:t>
      </w:r>
      <w:r w:rsidR="00DE6046" w:rsidRPr="00DE4F9C">
        <w:rPr>
          <w:rFonts w:asciiTheme="minorEastAsia" w:hAnsiTheme="minorEastAsia" w:hint="eastAsia"/>
          <w:bCs/>
          <w:color w:val="000000" w:themeColor="text1"/>
          <w:sz w:val="24"/>
          <w:szCs w:val="24"/>
        </w:rPr>
        <w:t>生物学科</w:t>
      </w:r>
      <w:r w:rsidRPr="00DE4F9C">
        <w:rPr>
          <w:rFonts w:asciiTheme="minorEastAsia" w:hAnsiTheme="minorEastAsia" w:hint="eastAsia"/>
          <w:bCs/>
          <w:color w:val="000000" w:themeColor="text1"/>
          <w:sz w:val="24"/>
          <w:szCs w:val="24"/>
        </w:rPr>
        <w:t>课标核心概念，</w:t>
      </w:r>
      <w:r w:rsidR="005D3233" w:rsidRPr="00DE4F9C">
        <w:rPr>
          <w:rFonts w:asciiTheme="minorEastAsia" w:hAnsiTheme="minorEastAsia" w:hint="eastAsia"/>
          <w:bCs/>
          <w:color w:val="000000" w:themeColor="text1"/>
          <w:sz w:val="24"/>
          <w:szCs w:val="24"/>
        </w:rPr>
        <w:t>培养学生</w:t>
      </w:r>
      <w:r w:rsidR="00E511F2" w:rsidRPr="00DE4F9C">
        <w:rPr>
          <w:rFonts w:asciiTheme="minorEastAsia" w:hAnsiTheme="minorEastAsia" w:hint="eastAsia"/>
          <w:bCs/>
          <w:color w:val="000000" w:themeColor="text1"/>
          <w:sz w:val="24"/>
          <w:szCs w:val="24"/>
        </w:rPr>
        <w:t>将所学知识与实际问题相结合，</w:t>
      </w:r>
      <w:r w:rsidR="00544E7F" w:rsidRPr="00DE4F9C">
        <w:rPr>
          <w:rFonts w:asciiTheme="minorEastAsia" w:hAnsiTheme="minorEastAsia" w:hint="eastAsia"/>
          <w:bCs/>
          <w:color w:val="000000" w:themeColor="text1"/>
          <w:sz w:val="24"/>
          <w:szCs w:val="24"/>
        </w:rPr>
        <w:t>主动学习，</w:t>
      </w:r>
      <w:r w:rsidR="00E511F2" w:rsidRPr="00DE4F9C">
        <w:rPr>
          <w:rFonts w:asciiTheme="minorEastAsia" w:hAnsiTheme="minorEastAsia" w:hint="eastAsia"/>
          <w:bCs/>
          <w:color w:val="000000" w:themeColor="text1"/>
          <w:sz w:val="24"/>
          <w:szCs w:val="24"/>
        </w:rPr>
        <w:t>实现知识的内化和能力的提升。</w:t>
      </w:r>
      <w:r w:rsidR="00544E7F" w:rsidRPr="00DE4F9C">
        <w:rPr>
          <w:rFonts w:asciiTheme="minorEastAsia" w:hAnsiTheme="minorEastAsia" w:hint="eastAsia"/>
          <w:bCs/>
          <w:color w:val="000000" w:themeColor="text1"/>
          <w:sz w:val="24"/>
          <w:szCs w:val="24"/>
        </w:rPr>
        <w:lastRenderedPageBreak/>
        <w:t>最终实现学生在项目过程中对于</w:t>
      </w:r>
      <w:r w:rsidR="00E511F2" w:rsidRPr="00DE4F9C">
        <w:rPr>
          <w:rFonts w:asciiTheme="minorEastAsia" w:hAnsiTheme="minorEastAsia" w:hint="eastAsia"/>
          <w:bCs/>
          <w:color w:val="000000" w:themeColor="text1"/>
          <w:sz w:val="24"/>
          <w:szCs w:val="24"/>
        </w:rPr>
        <w:t>认同生物与环境相互作用，树立人与自然和谐共生的生态观</w:t>
      </w:r>
      <w:r w:rsidR="00544E7F" w:rsidRPr="00DE4F9C">
        <w:rPr>
          <w:rFonts w:asciiTheme="minorEastAsia" w:hAnsiTheme="minorEastAsia" w:hint="eastAsia"/>
          <w:bCs/>
          <w:color w:val="000000" w:themeColor="text1"/>
          <w:sz w:val="24"/>
          <w:szCs w:val="24"/>
        </w:rPr>
        <w:t>有</w:t>
      </w:r>
      <w:r w:rsidR="00E511F2" w:rsidRPr="00DE4F9C">
        <w:rPr>
          <w:rFonts w:asciiTheme="minorEastAsia" w:hAnsiTheme="minorEastAsia" w:hint="eastAsia"/>
          <w:bCs/>
          <w:color w:val="000000" w:themeColor="text1"/>
          <w:sz w:val="24"/>
          <w:szCs w:val="24"/>
        </w:rPr>
        <w:t>更深的理解</w:t>
      </w:r>
      <w:r w:rsidR="005D3233" w:rsidRPr="00DE4F9C">
        <w:rPr>
          <w:rFonts w:asciiTheme="minorEastAsia" w:hAnsiTheme="minorEastAsia" w:hint="eastAsia"/>
          <w:bCs/>
          <w:color w:val="000000" w:themeColor="text1"/>
          <w:sz w:val="24"/>
          <w:szCs w:val="24"/>
        </w:rPr>
        <w:t>。</w:t>
      </w:r>
    </w:p>
    <w:p w:rsidR="00A921AF" w:rsidRPr="00DE4F9C" w:rsidRDefault="00DE4F9C" w:rsidP="00DE4F9C">
      <w:pPr>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 xml:space="preserve">三 </w:t>
      </w:r>
      <w:r w:rsidR="00A921AF" w:rsidRPr="00DE4F9C">
        <w:rPr>
          <w:rFonts w:asciiTheme="minorEastAsia" w:hAnsiTheme="minorEastAsia" w:hint="eastAsia"/>
          <w:b/>
          <w:color w:val="000000" w:themeColor="text1"/>
          <w:sz w:val="24"/>
          <w:szCs w:val="24"/>
        </w:rPr>
        <w:t>开展探究实践</w:t>
      </w:r>
    </w:p>
    <w:p w:rsidR="00DE6046" w:rsidRPr="00DE4F9C" w:rsidRDefault="00BD452C" w:rsidP="00DE4F9C">
      <w:pPr>
        <w:ind w:firstLine="420"/>
        <w:rPr>
          <w:rFonts w:asciiTheme="minorEastAsia" w:hAnsiTheme="minorEastAsia"/>
          <w:color w:val="000000" w:themeColor="text1"/>
          <w:sz w:val="24"/>
          <w:szCs w:val="24"/>
        </w:rPr>
      </w:pPr>
      <w:r w:rsidRPr="00DE4F9C">
        <w:rPr>
          <w:rFonts w:asciiTheme="minorEastAsia" w:hAnsiTheme="minorEastAsia" w:hint="eastAsia"/>
          <w:color w:val="000000" w:themeColor="text1"/>
          <w:sz w:val="24"/>
          <w:szCs w:val="24"/>
        </w:rPr>
        <w:t>参与本</w:t>
      </w:r>
      <w:r w:rsidR="00A921AF" w:rsidRPr="00DE4F9C">
        <w:rPr>
          <w:rFonts w:asciiTheme="minorEastAsia" w:hAnsiTheme="minorEastAsia" w:hint="eastAsia"/>
          <w:color w:val="000000" w:themeColor="text1"/>
          <w:sz w:val="24"/>
          <w:szCs w:val="24"/>
        </w:rPr>
        <w:t>项目</w:t>
      </w:r>
      <w:r w:rsidRPr="00DE4F9C">
        <w:rPr>
          <w:rFonts w:asciiTheme="minorEastAsia" w:hAnsiTheme="minorEastAsia" w:hint="eastAsia"/>
          <w:color w:val="000000" w:themeColor="text1"/>
          <w:sz w:val="24"/>
          <w:szCs w:val="24"/>
        </w:rPr>
        <w:t>的学生</w:t>
      </w:r>
      <w:r w:rsidR="00A921AF" w:rsidRPr="00DE4F9C">
        <w:rPr>
          <w:rFonts w:asciiTheme="minorEastAsia" w:hAnsiTheme="minorEastAsia" w:hint="eastAsia"/>
          <w:color w:val="000000" w:themeColor="text1"/>
          <w:sz w:val="24"/>
          <w:szCs w:val="24"/>
        </w:rPr>
        <w:t>在知识储备上已经学习生物的分类、生态系统的结构与功能、生态系统的相对稳定性等知识，具备一定的物质与能量、结构与功能等分析生物学问题的生命观念；在能力维度具备一定的实验探究及现象观察、分析等能力</w:t>
      </w:r>
      <w:r w:rsidR="00DE6046" w:rsidRPr="00DE4F9C">
        <w:rPr>
          <w:rFonts w:asciiTheme="minorEastAsia" w:hAnsiTheme="minorEastAsia" w:hint="eastAsia"/>
          <w:color w:val="000000" w:themeColor="text1"/>
          <w:sz w:val="24"/>
          <w:szCs w:val="24"/>
        </w:rPr>
        <w:t>，能够完成基础的实验设计、观察记录、结果分析等探究活动</w:t>
      </w:r>
      <w:r w:rsidR="00A921AF" w:rsidRPr="00DE4F9C">
        <w:rPr>
          <w:rFonts w:asciiTheme="minorEastAsia" w:hAnsiTheme="minorEastAsia" w:hint="eastAsia"/>
          <w:color w:val="000000" w:themeColor="text1"/>
          <w:sz w:val="24"/>
          <w:szCs w:val="24"/>
        </w:rPr>
        <w:t>。</w:t>
      </w:r>
    </w:p>
    <w:p w:rsidR="007C3A4A" w:rsidRPr="00DE4F9C" w:rsidRDefault="007C3A4A" w:rsidP="00DE4F9C">
      <w:pPr>
        <w:ind w:firstLineChars="200" w:firstLine="480"/>
        <w:rPr>
          <w:rFonts w:asciiTheme="minorEastAsia" w:hAnsiTheme="minorEastAsia"/>
          <w:color w:val="000000" w:themeColor="text1"/>
          <w:sz w:val="24"/>
          <w:szCs w:val="24"/>
        </w:rPr>
      </w:pPr>
      <w:r w:rsidRPr="00DE4F9C">
        <w:rPr>
          <w:rFonts w:asciiTheme="minorEastAsia" w:hAnsiTheme="minorEastAsia" w:hint="eastAsia"/>
          <w:color w:val="000000" w:themeColor="text1"/>
          <w:sz w:val="24"/>
          <w:szCs w:val="24"/>
        </w:rPr>
        <w:t>本项目</w:t>
      </w:r>
      <w:r w:rsidRPr="00DE4F9C">
        <w:rPr>
          <w:rFonts w:asciiTheme="minorEastAsia" w:hAnsiTheme="minorEastAsia"/>
          <w:color w:val="000000" w:themeColor="text1"/>
          <w:sz w:val="24"/>
          <w:szCs w:val="24"/>
        </w:rPr>
        <w:t>需要落实的</w:t>
      </w:r>
      <w:r w:rsidRPr="00DE4F9C">
        <w:rPr>
          <w:rFonts w:asciiTheme="minorEastAsia" w:hAnsiTheme="minorEastAsia" w:hint="eastAsia"/>
          <w:color w:val="000000" w:themeColor="text1"/>
          <w:sz w:val="24"/>
          <w:szCs w:val="24"/>
        </w:rPr>
        <w:t>学科核心知识与能力为：</w:t>
      </w:r>
    </w:p>
    <w:p w:rsidR="007C3A4A" w:rsidRPr="00DE4F9C" w:rsidRDefault="007C3A4A" w:rsidP="00837848">
      <w:pPr>
        <w:ind w:firstLineChars="200" w:firstLine="480"/>
        <w:rPr>
          <w:rFonts w:asciiTheme="minorEastAsia" w:hAnsiTheme="minorEastAsia"/>
          <w:color w:val="000000" w:themeColor="text1"/>
          <w:sz w:val="24"/>
          <w:szCs w:val="24"/>
        </w:rPr>
      </w:pPr>
      <w:r w:rsidRPr="00DE4F9C">
        <w:rPr>
          <w:rFonts w:asciiTheme="minorEastAsia" w:hAnsiTheme="minorEastAsia" w:hint="eastAsia"/>
          <w:color w:val="000000" w:themeColor="text1"/>
          <w:sz w:val="24"/>
          <w:szCs w:val="24"/>
        </w:rPr>
        <w:t>核心知识：生物与环境的关系、种群数量变化规律及其应用、生态系统的结构与功能、生态系统的稳定性及原因、人类活动对生态系统稳定性的影响</w:t>
      </w:r>
    </w:p>
    <w:p w:rsidR="007C3A4A" w:rsidRPr="00DE4F9C" w:rsidRDefault="007C3A4A" w:rsidP="00837848">
      <w:pPr>
        <w:ind w:firstLineChars="200" w:firstLine="480"/>
        <w:rPr>
          <w:rFonts w:asciiTheme="minorEastAsia" w:hAnsiTheme="minorEastAsia"/>
          <w:color w:val="000000" w:themeColor="text1"/>
          <w:sz w:val="24"/>
          <w:szCs w:val="24"/>
        </w:rPr>
      </w:pPr>
      <w:r w:rsidRPr="00DE4F9C">
        <w:rPr>
          <w:rFonts w:asciiTheme="minorEastAsia" w:hAnsiTheme="minorEastAsia" w:hint="eastAsia"/>
          <w:color w:val="000000" w:themeColor="text1"/>
          <w:sz w:val="24"/>
          <w:szCs w:val="24"/>
        </w:rPr>
        <w:t>关键能力：学生通过观察、实验等方法来获取生物学知识，并能够运用这些知识解释生命现象和解决实际问题。此外，学生还需要具备分析、综合、评价等科学思维能力，能够从复杂的信息中提炼出科学的结论。</w:t>
      </w:r>
    </w:p>
    <w:p w:rsidR="00FC3F5F" w:rsidRPr="00DE4F9C" w:rsidRDefault="00DE4F9C" w:rsidP="00DE4F9C">
      <w:pPr>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（一）</w:t>
      </w:r>
      <w:r w:rsidR="00402691">
        <w:rPr>
          <w:rFonts w:asciiTheme="minorEastAsia" w:hAnsiTheme="minorEastAsia" w:hint="eastAsia"/>
          <w:b/>
          <w:color w:val="000000" w:themeColor="text1"/>
          <w:sz w:val="24"/>
          <w:szCs w:val="24"/>
        </w:rPr>
        <w:t>拆解驱动问题，</w:t>
      </w:r>
      <w:r w:rsidR="00BD452C" w:rsidRPr="00DE4F9C">
        <w:rPr>
          <w:rFonts w:asciiTheme="minorEastAsia" w:hAnsiTheme="minorEastAsia"/>
          <w:b/>
          <w:color w:val="000000" w:themeColor="text1"/>
          <w:sz w:val="24"/>
          <w:szCs w:val="24"/>
        </w:rPr>
        <w:t>设计</w:t>
      </w:r>
      <w:r w:rsidR="00BD452C" w:rsidRPr="00DE4F9C">
        <w:rPr>
          <w:rFonts w:asciiTheme="minorEastAsia" w:hAnsiTheme="minorEastAsia" w:hint="eastAsia"/>
          <w:b/>
          <w:color w:val="000000" w:themeColor="text1"/>
          <w:sz w:val="24"/>
          <w:szCs w:val="24"/>
        </w:rPr>
        <w:t>学习</w:t>
      </w:r>
      <w:r w:rsidR="00BD452C" w:rsidRPr="00DE4F9C">
        <w:rPr>
          <w:rFonts w:asciiTheme="minorEastAsia" w:hAnsiTheme="minorEastAsia"/>
          <w:b/>
          <w:color w:val="000000" w:themeColor="text1"/>
          <w:sz w:val="24"/>
          <w:szCs w:val="24"/>
        </w:rPr>
        <w:t>目标</w:t>
      </w:r>
    </w:p>
    <w:p w:rsidR="00454325" w:rsidRPr="00DE4F9C" w:rsidRDefault="00BD452C" w:rsidP="00DE4F9C">
      <w:pPr>
        <w:ind w:firstLineChars="200" w:firstLine="480"/>
        <w:rPr>
          <w:rFonts w:asciiTheme="minorEastAsia" w:hAnsiTheme="minorEastAsia" w:cs="Times New Roman"/>
          <w:color w:val="000000" w:themeColor="text1"/>
          <w:sz w:val="24"/>
          <w:szCs w:val="24"/>
        </w:rPr>
      </w:pPr>
      <w:r w:rsidRPr="00DE4F9C">
        <w:rPr>
          <w:rFonts w:asciiTheme="minorEastAsia" w:hAnsiTheme="minorEastAsia" w:cs="Times New Roman" w:hint="eastAsia"/>
          <w:color w:val="000000" w:themeColor="text1"/>
          <w:sz w:val="24"/>
          <w:szCs w:val="24"/>
        </w:rPr>
        <w:t>学习目标</w:t>
      </w:r>
      <w:r w:rsidR="00C33D65" w:rsidRPr="00DE4F9C">
        <w:rPr>
          <w:rFonts w:asciiTheme="minorEastAsia" w:hAnsiTheme="minorEastAsia" w:cs="Times New Roman" w:hint="eastAsia"/>
          <w:color w:val="000000" w:themeColor="text1"/>
          <w:sz w:val="24"/>
          <w:szCs w:val="24"/>
        </w:rPr>
        <w:t>的</w:t>
      </w:r>
      <w:r w:rsidRPr="00DE4F9C">
        <w:rPr>
          <w:rFonts w:asciiTheme="minorEastAsia" w:hAnsiTheme="minorEastAsia" w:cs="Times New Roman" w:hint="eastAsia"/>
          <w:color w:val="000000" w:themeColor="text1"/>
          <w:sz w:val="24"/>
          <w:szCs w:val="24"/>
        </w:rPr>
        <w:t>设计</w:t>
      </w:r>
      <w:r w:rsidR="00C33D65" w:rsidRPr="00DE4F9C">
        <w:rPr>
          <w:rFonts w:asciiTheme="minorEastAsia" w:hAnsiTheme="minorEastAsia" w:cs="Times New Roman" w:hint="eastAsia"/>
          <w:color w:val="000000" w:themeColor="text1"/>
          <w:sz w:val="24"/>
          <w:szCs w:val="24"/>
        </w:rPr>
        <w:t>应</w:t>
      </w:r>
      <w:r w:rsidR="00795CA4" w:rsidRPr="00DE4F9C">
        <w:rPr>
          <w:rFonts w:asciiTheme="minorEastAsia" w:hAnsiTheme="minorEastAsia" w:cs="Times New Roman" w:hint="eastAsia"/>
          <w:color w:val="000000" w:themeColor="text1"/>
          <w:sz w:val="24"/>
          <w:szCs w:val="24"/>
        </w:rPr>
        <w:t>遵循</w:t>
      </w:r>
      <w:r w:rsidR="00C33D65" w:rsidRPr="00DE4F9C">
        <w:rPr>
          <w:rFonts w:asciiTheme="minorEastAsia" w:hAnsiTheme="minorEastAsia" w:cs="Times New Roman" w:hint="eastAsia"/>
          <w:color w:val="000000" w:themeColor="text1"/>
          <w:sz w:val="24"/>
          <w:szCs w:val="24"/>
        </w:rPr>
        <w:t>“严谨的学科要求”原则</w:t>
      </w:r>
      <w:r w:rsidR="004906D0" w:rsidRPr="00DE4F9C">
        <w:rPr>
          <w:rFonts w:asciiTheme="minorEastAsia" w:hAnsiTheme="minorEastAsia" w:cs="Times New Roman" w:hint="eastAsia"/>
          <w:color w:val="000000" w:themeColor="text1"/>
          <w:sz w:val="24"/>
          <w:szCs w:val="24"/>
        </w:rPr>
        <w:t>，</w:t>
      </w:r>
      <w:r w:rsidRPr="00DE4F9C">
        <w:rPr>
          <w:rFonts w:asciiTheme="minorEastAsia" w:hAnsiTheme="minorEastAsia" w:cs="Times New Roman" w:hint="eastAsia"/>
          <w:color w:val="000000" w:themeColor="text1"/>
          <w:sz w:val="24"/>
          <w:szCs w:val="24"/>
        </w:rPr>
        <w:t>还</w:t>
      </w:r>
      <w:r w:rsidR="00F74EA2" w:rsidRPr="00DE4F9C">
        <w:rPr>
          <w:rFonts w:asciiTheme="minorEastAsia" w:hAnsiTheme="minorEastAsia" w:cs="Times New Roman" w:hint="eastAsia"/>
          <w:color w:val="000000" w:themeColor="text1"/>
          <w:sz w:val="24"/>
          <w:szCs w:val="24"/>
        </w:rPr>
        <w:t>应能</w:t>
      </w:r>
      <w:r w:rsidRPr="00DE4F9C">
        <w:rPr>
          <w:rFonts w:asciiTheme="minorEastAsia" w:hAnsiTheme="minorEastAsia" w:cs="Times New Roman" w:hint="eastAsia"/>
          <w:color w:val="000000" w:themeColor="text1"/>
          <w:sz w:val="24"/>
          <w:szCs w:val="24"/>
        </w:rPr>
        <w:t>达</w:t>
      </w:r>
      <w:r w:rsidR="00F74EA2" w:rsidRPr="00DE4F9C">
        <w:rPr>
          <w:rFonts w:asciiTheme="minorEastAsia" w:hAnsiTheme="minorEastAsia" w:cs="Times New Roman" w:hint="eastAsia"/>
          <w:color w:val="000000" w:themeColor="text1"/>
          <w:sz w:val="24"/>
          <w:szCs w:val="24"/>
        </w:rPr>
        <w:t>到知识</w:t>
      </w:r>
      <w:r w:rsidRPr="00DE4F9C">
        <w:rPr>
          <w:rFonts w:asciiTheme="minorEastAsia" w:hAnsiTheme="minorEastAsia" w:cs="Times New Roman" w:hint="eastAsia"/>
          <w:color w:val="000000" w:themeColor="text1"/>
          <w:sz w:val="24"/>
          <w:szCs w:val="24"/>
        </w:rPr>
        <w:t>深度理解、</w:t>
      </w:r>
      <w:r w:rsidR="00F74EA2" w:rsidRPr="00DE4F9C">
        <w:rPr>
          <w:rFonts w:asciiTheme="minorEastAsia" w:hAnsiTheme="minorEastAsia" w:cs="Times New Roman" w:hint="eastAsia"/>
          <w:color w:val="000000" w:themeColor="text1"/>
          <w:sz w:val="24"/>
          <w:szCs w:val="24"/>
        </w:rPr>
        <w:t>能力</w:t>
      </w:r>
      <w:r w:rsidRPr="00DE4F9C">
        <w:rPr>
          <w:rFonts w:asciiTheme="minorEastAsia" w:hAnsiTheme="minorEastAsia" w:cs="Times New Roman" w:hint="eastAsia"/>
          <w:color w:val="000000" w:themeColor="text1"/>
          <w:sz w:val="24"/>
          <w:szCs w:val="24"/>
        </w:rPr>
        <w:t>发展、</w:t>
      </w:r>
      <w:r w:rsidR="00F74EA2" w:rsidRPr="00DE4F9C">
        <w:rPr>
          <w:rFonts w:asciiTheme="minorEastAsia" w:hAnsiTheme="minorEastAsia" w:cs="Times New Roman" w:hint="eastAsia"/>
          <w:color w:val="000000" w:themeColor="text1"/>
          <w:sz w:val="24"/>
          <w:szCs w:val="24"/>
        </w:rPr>
        <w:t>态度</w:t>
      </w:r>
      <w:r w:rsidRPr="00DE4F9C">
        <w:rPr>
          <w:rFonts w:asciiTheme="minorEastAsia" w:hAnsiTheme="minorEastAsia" w:cs="Times New Roman" w:hint="eastAsia"/>
          <w:color w:val="000000" w:themeColor="text1"/>
          <w:sz w:val="24"/>
          <w:szCs w:val="24"/>
        </w:rPr>
        <w:t>培育</w:t>
      </w:r>
      <w:r w:rsidR="00F74EA2" w:rsidRPr="00DE4F9C">
        <w:rPr>
          <w:rFonts w:asciiTheme="minorEastAsia" w:hAnsiTheme="minorEastAsia" w:cs="Times New Roman" w:hint="eastAsia"/>
          <w:color w:val="000000" w:themeColor="text1"/>
          <w:sz w:val="24"/>
          <w:szCs w:val="24"/>
        </w:rPr>
        <w:t>等核心</w:t>
      </w:r>
      <w:r w:rsidRPr="00DE4F9C">
        <w:rPr>
          <w:rFonts w:asciiTheme="minorEastAsia" w:hAnsiTheme="minorEastAsia" w:cs="Times New Roman" w:hint="eastAsia"/>
          <w:color w:val="000000" w:themeColor="text1"/>
          <w:sz w:val="24"/>
          <w:szCs w:val="24"/>
        </w:rPr>
        <w:t>素养</w:t>
      </w:r>
      <w:r w:rsidR="00E86BA5" w:rsidRPr="00DE4F9C">
        <w:rPr>
          <w:rFonts w:asciiTheme="minorEastAsia" w:hAnsiTheme="minorEastAsia" w:cs="Times New Roman" w:hint="eastAsia"/>
          <w:color w:val="000000" w:themeColor="text1"/>
          <w:sz w:val="24"/>
          <w:szCs w:val="24"/>
        </w:rPr>
        <w:t>目标</w:t>
      </w:r>
      <w:r w:rsidR="004906D0" w:rsidRPr="00DE4F9C">
        <w:rPr>
          <w:rFonts w:asciiTheme="minorEastAsia" w:hAnsiTheme="minorEastAsia" w:hint="eastAsia"/>
          <w:color w:val="000000" w:themeColor="text1"/>
          <w:sz w:val="24"/>
          <w:szCs w:val="24"/>
          <w:vertAlign w:val="superscript"/>
        </w:rPr>
        <w:t>[</w:t>
      </w:r>
      <w:r w:rsidR="004906D0" w:rsidRPr="00DE4F9C">
        <w:rPr>
          <w:rFonts w:asciiTheme="minorEastAsia" w:hAnsiTheme="minorEastAsia"/>
          <w:color w:val="000000" w:themeColor="text1"/>
          <w:sz w:val="24"/>
          <w:szCs w:val="24"/>
          <w:vertAlign w:val="superscript"/>
        </w:rPr>
        <w:t>5]</w:t>
      </w:r>
      <w:r w:rsidR="004906D0" w:rsidRPr="00DE4F9C">
        <w:rPr>
          <w:rFonts w:asciiTheme="minorEastAsia" w:hAnsiTheme="minorEastAsia" w:cs="Times New Roman" w:hint="eastAsia"/>
          <w:color w:val="000000" w:themeColor="text1"/>
          <w:sz w:val="24"/>
          <w:szCs w:val="24"/>
        </w:rPr>
        <w:t>，确保其具有科学性和规范性，同时能够准确反映学科知识的内在逻辑</w:t>
      </w:r>
      <w:r w:rsidR="00E86BA5" w:rsidRPr="00DE4F9C">
        <w:rPr>
          <w:rFonts w:asciiTheme="minorEastAsia" w:hAnsiTheme="minorEastAsia" w:cs="Times New Roman" w:hint="eastAsia"/>
          <w:color w:val="000000" w:themeColor="text1"/>
          <w:sz w:val="24"/>
          <w:szCs w:val="24"/>
        </w:rPr>
        <w:t>。</w:t>
      </w:r>
      <w:r w:rsidR="004906D0" w:rsidRPr="00DE4F9C">
        <w:rPr>
          <w:rFonts w:asciiTheme="minorEastAsia" w:hAnsiTheme="minorEastAsia" w:cs="Times New Roman" w:hint="eastAsia"/>
          <w:color w:val="000000" w:themeColor="text1"/>
          <w:sz w:val="24"/>
          <w:szCs w:val="24"/>
        </w:rPr>
        <w:t>此外，还应关注学生批判性思维、创新能力、实践操作能力等，助力核心素养的培育。</w:t>
      </w:r>
      <w:r w:rsidR="00F319A1" w:rsidRPr="00DE4F9C">
        <w:rPr>
          <w:rFonts w:asciiTheme="minorEastAsia" w:hAnsiTheme="minorEastAsia" w:cs="Times New Roman" w:hint="eastAsia"/>
          <w:color w:val="000000" w:themeColor="text1"/>
          <w:sz w:val="24"/>
          <w:szCs w:val="24"/>
        </w:rPr>
        <w:t>本项目</w:t>
      </w:r>
      <w:r w:rsidR="004906D0" w:rsidRPr="00DE4F9C">
        <w:rPr>
          <w:rFonts w:asciiTheme="minorEastAsia" w:hAnsiTheme="minorEastAsia" w:cs="Times New Roman" w:hint="eastAsia"/>
          <w:color w:val="000000" w:themeColor="text1"/>
          <w:sz w:val="24"/>
          <w:szCs w:val="24"/>
        </w:rPr>
        <w:t>依据</w:t>
      </w:r>
      <w:r w:rsidR="00795CA4" w:rsidRPr="00DE4F9C">
        <w:rPr>
          <w:rFonts w:asciiTheme="minorEastAsia" w:hAnsiTheme="minorEastAsia" w:cs="Times New Roman" w:hint="eastAsia"/>
          <w:color w:val="000000" w:themeColor="text1"/>
          <w:sz w:val="24"/>
          <w:szCs w:val="24"/>
        </w:rPr>
        <w:t>驱动性问题</w:t>
      </w:r>
      <w:r w:rsidR="004906D0" w:rsidRPr="00DE4F9C">
        <w:rPr>
          <w:rFonts w:asciiTheme="minorEastAsia" w:hAnsiTheme="minorEastAsia" w:cs="Times New Roman" w:hint="eastAsia"/>
          <w:color w:val="000000" w:themeColor="text1"/>
          <w:sz w:val="24"/>
          <w:szCs w:val="24"/>
        </w:rPr>
        <w:t>内在逻辑的递进关系将其</w:t>
      </w:r>
      <w:r w:rsidR="00795CA4" w:rsidRPr="00DE4F9C">
        <w:rPr>
          <w:rFonts w:asciiTheme="minorEastAsia" w:hAnsiTheme="minorEastAsia" w:cs="Times New Roman" w:hint="eastAsia"/>
          <w:color w:val="000000" w:themeColor="text1"/>
          <w:sz w:val="24"/>
          <w:szCs w:val="24"/>
        </w:rPr>
        <w:t>分解</w:t>
      </w:r>
      <w:r w:rsidR="0069136B">
        <w:rPr>
          <w:rFonts w:asciiTheme="minorEastAsia" w:hAnsiTheme="minorEastAsia" w:cs="Times New Roman" w:hint="eastAsia"/>
          <w:color w:val="000000" w:themeColor="text1"/>
          <w:sz w:val="24"/>
          <w:szCs w:val="24"/>
        </w:rPr>
        <w:t>为课时</w:t>
      </w:r>
      <w:r w:rsidR="00402691">
        <w:rPr>
          <w:rFonts w:asciiTheme="minorEastAsia" w:hAnsiTheme="minorEastAsia" w:cs="Times New Roman" w:hint="eastAsia"/>
          <w:color w:val="000000" w:themeColor="text1"/>
          <w:sz w:val="24"/>
          <w:szCs w:val="24"/>
        </w:rPr>
        <w:t>引导</w:t>
      </w:r>
      <w:r w:rsidR="00A052CD">
        <w:rPr>
          <w:rFonts w:asciiTheme="minorEastAsia" w:hAnsiTheme="minorEastAsia" w:cs="Times New Roman" w:hint="eastAsia"/>
          <w:color w:val="000000" w:themeColor="text1"/>
          <w:sz w:val="24"/>
          <w:szCs w:val="24"/>
        </w:rPr>
        <w:t>的</w:t>
      </w:r>
      <w:r w:rsidR="00402691">
        <w:rPr>
          <w:rFonts w:asciiTheme="minorEastAsia" w:hAnsiTheme="minorEastAsia" w:cs="Times New Roman" w:hint="eastAsia"/>
          <w:color w:val="000000" w:themeColor="text1"/>
          <w:sz w:val="24"/>
          <w:szCs w:val="24"/>
        </w:rPr>
        <w:t>关联</w:t>
      </w:r>
      <w:r w:rsidR="0069136B">
        <w:rPr>
          <w:rFonts w:asciiTheme="minorEastAsia" w:hAnsiTheme="minorEastAsia" w:cs="Times New Roman" w:hint="eastAsia"/>
          <w:color w:val="000000" w:themeColor="text1"/>
          <w:sz w:val="24"/>
          <w:szCs w:val="24"/>
        </w:rPr>
        <w:t>问题</w:t>
      </w:r>
      <w:r w:rsidR="00795CA4" w:rsidRPr="00DE4F9C">
        <w:rPr>
          <w:rFonts w:asciiTheme="minorEastAsia" w:hAnsiTheme="minorEastAsia" w:cs="Times New Roman" w:hint="eastAsia"/>
          <w:color w:val="000000" w:themeColor="text1"/>
          <w:sz w:val="24"/>
          <w:szCs w:val="24"/>
        </w:rPr>
        <w:t>，</w:t>
      </w:r>
      <w:r w:rsidR="0069136B">
        <w:rPr>
          <w:rFonts w:asciiTheme="minorEastAsia" w:hAnsiTheme="minorEastAsia" w:cs="Times New Roman" w:hint="eastAsia"/>
          <w:color w:val="000000" w:themeColor="text1"/>
          <w:sz w:val="24"/>
          <w:szCs w:val="24"/>
        </w:rPr>
        <w:t>再</w:t>
      </w:r>
      <w:r w:rsidR="00F74EA2" w:rsidRPr="00DE4F9C">
        <w:rPr>
          <w:rFonts w:asciiTheme="minorEastAsia" w:hAnsiTheme="minorEastAsia" w:cs="Times New Roman" w:hint="eastAsia"/>
          <w:color w:val="000000" w:themeColor="text1"/>
          <w:sz w:val="24"/>
          <w:szCs w:val="24"/>
        </w:rPr>
        <w:t>进行</w:t>
      </w:r>
      <w:r w:rsidR="00F319A1" w:rsidRPr="00DE4F9C">
        <w:rPr>
          <w:rFonts w:asciiTheme="minorEastAsia" w:hAnsiTheme="minorEastAsia" w:cs="Times New Roman" w:hint="eastAsia"/>
          <w:color w:val="000000" w:themeColor="text1"/>
          <w:sz w:val="24"/>
          <w:szCs w:val="24"/>
        </w:rPr>
        <w:t>学习</w:t>
      </w:r>
      <w:r w:rsidRPr="00DE4F9C">
        <w:rPr>
          <w:rFonts w:asciiTheme="minorEastAsia" w:hAnsiTheme="minorEastAsia" w:cs="Times New Roman" w:hint="eastAsia"/>
          <w:color w:val="000000" w:themeColor="text1"/>
          <w:sz w:val="24"/>
          <w:szCs w:val="24"/>
        </w:rPr>
        <w:t>目标</w:t>
      </w:r>
      <w:r w:rsidR="00F74EA2" w:rsidRPr="00DE4F9C">
        <w:rPr>
          <w:rFonts w:asciiTheme="minorEastAsia" w:hAnsiTheme="minorEastAsia" w:cs="Times New Roman" w:hint="eastAsia"/>
          <w:color w:val="000000" w:themeColor="text1"/>
          <w:sz w:val="24"/>
          <w:szCs w:val="24"/>
        </w:rPr>
        <w:t>的</w:t>
      </w:r>
      <w:r w:rsidR="004906D0" w:rsidRPr="00DE4F9C">
        <w:rPr>
          <w:rFonts w:asciiTheme="minorEastAsia" w:hAnsiTheme="minorEastAsia" w:cs="Times New Roman" w:hint="eastAsia"/>
          <w:color w:val="000000" w:themeColor="text1"/>
          <w:sz w:val="24"/>
          <w:szCs w:val="24"/>
        </w:rPr>
        <w:t>精细化</w:t>
      </w:r>
      <w:r w:rsidR="00F74EA2" w:rsidRPr="00DE4F9C">
        <w:rPr>
          <w:rFonts w:asciiTheme="minorEastAsia" w:hAnsiTheme="minorEastAsia" w:cs="Times New Roman" w:hint="eastAsia"/>
          <w:color w:val="000000" w:themeColor="text1"/>
          <w:sz w:val="24"/>
          <w:szCs w:val="24"/>
        </w:rPr>
        <w:t>设计</w:t>
      </w:r>
      <w:r w:rsidR="00F319A1" w:rsidRPr="00DE4F9C">
        <w:rPr>
          <w:rFonts w:asciiTheme="minorEastAsia" w:hAnsiTheme="minorEastAsia" w:cs="Times New Roman" w:hint="eastAsia"/>
          <w:color w:val="000000" w:themeColor="text1"/>
          <w:sz w:val="24"/>
          <w:szCs w:val="24"/>
        </w:rPr>
        <w:t>（</w:t>
      </w:r>
      <w:r w:rsidRPr="00DE4F9C">
        <w:rPr>
          <w:rFonts w:asciiTheme="minorEastAsia" w:hAnsiTheme="minorEastAsia" w:cs="Times New Roman" w:hint="eastAsia"/>
          <w:color w:val="000000" w:themeColor="text1"/>
          <w:sz w:val="24"/>
          <w:szCs w:val="24"/>
        </w:rPr>
        <w:t>表1</w:t>
      </w:r>
      <w:r w:rsidR="00F319A1" w:rsidRPr="00DE4F9C">
        <w:rPr>
          <w:rFonts w:asciiTheme="minorEastAsia" w:hAnsiTheme="minorEastAsia" w:cs="Times New Roman" w:hint="eastAsia"/>
          <w:color w:val="000000" w:themeColor="text1"/>
          <w:sz w:val="24"/>
          <w:szCs w:val="24"/>
        </w:rPr>
        <w:t>）</w:t>
      </w:r>
      <w:r w:rsidR="004906D0" w:rsidRPr="00DE4F9C">
        <w:rPr>
          <w:rFonts w:asciiTheme="minorEastAsia" w:hAnsiTheme="minorEastAsia" w:cs="Times New Roman" w:hint="eastAsia"/>
          <w:color w:val="000000" w:themeColor="text1"/>
          <w:sz w:val="24"/>
          <w:szCs w:val="24"/>
        </w:rPr>
        <w:t>，提供学习路径，</w:t>
      </w:r>
      <w:r w:rsidR="0084378F">
        <w:rPr>
          <w:rFonts w:asciiTheme="minorEastAsia" w:hAnsiTheme="minorEastAsia" w:cs="Times New Roman" w:hint="eastAsia"/>
          <w:color w:val="000000" w:themeColor="text1"/>
          <w:sz w:val="24"/>
          <w:szCs w:val="24"/>
        </w:rPr>
        <w:t>引导学生自主发现、设计探究、数据分析，</w:t>
      </w:r>
      <w:r w:rsidR="004906D0" w:rsidRPr="00DE4F9C">
        <w:rPr>
          <w:rFonts w:asciiTheme="minorEastAsia" w:hAnsiTheme="minorEastAsia" w:cs="Times New Roman" w:hint="eastAsia"/>
          <w:color w:val="000000" w:themeColor="text1"/>
          <w:sz w:val="24"/>
          <w:szCs w:val="24"/>
        </w:rPr>
        <w:t>确保目标达成的有效性</w:t>
      </w:r>
      <w:r w:rsidR="00F319A1" w:rsidRPr="00DE4F9C">
        <w:rPr>
          <w:rFonts w:asciiTheme="minorEastAsia" w:hAnsiTheme="minorEastAsia" w:cs="Times New Roman" w:hint="eastAsia"/>
          <w:color w:val="000000" w:themeColor="text1"/>
          <w:sz w:val="24"/>
          <w:szCs w:val="24"/>
        </w:rPr>
        <w:t>。</w:t>
      </w:r>
    </w:p>
    <w:p w:rsidR="00150E03" w:rsidRPr="00DE4F9C" w:rsidRDefault="00BD452C" w:rsidP="00DE4F9C">
      <w:pPr>
        <w:jc w:val="center"/>
        <w:rPr>
          <w:rFonts w:asciiTheme="minorEastAsia" w:hAnsiTheme="minorEastAsia"/>
          <w:color w:val="000000" w:themeColor="text1"/>
          <w:sz w:val="24"/>
          <w:szCs w:val="24"/>
        </w:rPr>
      </w:pPr>
      <w:r w:rsidRPr="00DE4F9C">
        <w:rPr>
          <w:rFonts w:asciiTheme="minorEastAsia" w:hAnsiTheme="minorEastAsia" w:hint="eastAsia"/>
          <w:color w:val="000000" w:themeColor="text1"/>
          <w:sz w:val="24"/>
          <w:szCs w:val="24"/>
        </w:rPr>
        <w:t>表1</w:t>
      </w:r>
      <w:r w:rsidRPr="00DE4F9C">
        <w:rPr>
          <w:rFonts w:asciiTheme="minorEastAsia" w:hAnsiTheme="minorEastAsia"/>
          <w:color w:val="000000" w:themeColor="text1"/>
          <w:sz w:val="24"/>
          <w:szCs w:val="24"/>
        </w:rPr>
        <w:t xml:space="preserve"> </w:t>
      </w:r>
      <w:r w:rsidRPr="00DE4F9C">
        <w:rPr>
          <w:rFonts w:asciiTheme="minorEastAsia" w:hAnsiTheme="minorEastAsia" w:hint="eastAsia"/>
          <w:color w:val="000000" w:themeColor="text1"/>
          <w:sz w:val="24"/>
          <w:szCs w:val="24"/>
        </w:rPr>
        <w:t>“</w:t>
      </w:r>
      <w:r w:rsidR="00795CA4" w:rsidRPr="00DE4F9C">
        <w:rPr>
          <w:rFonts w:asciiTheme="minorEastAsia" w:hAnsiTheme="minorEastAsia" w:hint="eastAsia"/>
          <w:color w:val="000000" w:themeColor="text1"/>
          <w:sz w:val="24"/>
          <w:szCs w:val="24"/>
        </w:rPr>
        <w:t>生物方法</w:t>
      </w:r>
      <w:r w:rsidR="00795CA4" w:rsidRPr="00DE4F9C">
        <w:rPr>
          <w:rFonts w:asciiTheme="minorEastAsia" w:hAnsiTheme="minorEastAsia"/>
          <w:color w:val="000000" w:themeColor="text1"/>
          <w:sz w:val="24"/>
          <w:szCs w:val="24"/>
        </w:rPr>
        <w:t>治理校园人工湖</w:t>
      </w:r>
      <w:r w:rsidR="00F319A1" w:rsidRPr="00DE4F9C">
        <w:rPr>
          <w:rFonts w:asciiTheme="minorEastAsia" w:hAnsiTheme="minorEastAsia" w:hint="eastAsia"/>
          <w:color w:val="000000" w:themeColor="text1"/>
          <w:sz w:val="24"/>
          <w:szCs w:val="24"/>
        </w:rPr>
        <w:t>”</w:t>
      </w:r>
      <w:r w:rsidRPr="00DE4F9C">
        <w:rPr>
          <w:rFonts w:asciiTheme="minorEastAsia" w:hAnsiTheme="minorEastAsia"/>
          <w:color w:val="000000" w:themeColor="text1"/>
          <w:sz w:val="24"/>
          <w:szCs w:val="24"/>
        </w:rPr>
        <w:t>课时学习目标设计</w:t>
      </w:r>
    </w:p>
    <w:tbl>
      <w:tblPr>
        <w:tblStyle w:val="a7"/>
        <w:tblW w:w="84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1725"/>
        <w:gridCol w:w="5865"/>
      </w:tblGrid>
      <w:tr w:rsidR="00244D02" w:rsidRPr="00DE4F9C" w:rsidTr="00390355">
        <w:trPr>
          <w:trHeight w:val="495"/>
          <w:jc w:val="center"/>
        </w:trPr>
        <w:tc>
          <w:tcPr>
            <w:tcW w:w="872" w:type="dxa"/>
            <w:tcBorders>
              <w:top w:val="single" w:sz="4" w:space="0" w:color="auto"/>
              <w:bottom w:val="single" w:sz="4" w:space="0" w:color="auto"/>
            </w:tcBorders>
            <w:shd w:val="clear" w:color="auto" w:fill="auto"/>
            <w:vAlign w:val="center"/>
          </w:tcPr>
          <w:p w:rsidR="00454325" w:rsidRPr="00DE4F9C" w:rsidRDefault="00BD452C" w:rsidP="00DE4F9C">
            <w:pPr>
              <w:jc w:val="center"/>
              <w:rPr>
                <w:rFonts w:asciiTheme="minorEastAsia" w:eastAsiaTheme="minorEastAsia" w:hAnsiTheme="minorEastAsia"/>
                <w:bCs/>
                <w:color w:val="000000" w:themeColor="text1"/>
                <w:sz w:val="24"/>
                <w:szCs w:val="24"/>
              </w:rPr>
            </w:pPr>
            <w:r w:rsidRPr="00DE4F9C">
              <w:rPr>
                <w:rFonts w:asciiTheme="minorEastAsia" w:eastAsiaTheme="minorEastAsia" w:hAnsiTheme="minorEastAsia" w:hint="eastAsia"/>
                <w:bCs/>
                <w:color w:val="000000" w:themeColor="text1"/>
                <w:sz w:val="24"/>
                <w:szCs w:val="24"/>
              </w:rPr>
              <w:t>课时</w:t>
            </w:r>
          </w:p>
        </w:tc>
        <w:tc>
          <w:tcPr>
            <w:tcW w:w="1725" w:type="dxa"/>
            <w:tcBorders>
              <w:top w:val="single" w:sz="4" w:space="0" w:color="auto"/>
              <w:bottom w:val="single" w:sz="4" w:space="0" w:color="auto"/>
            </w:tcBorders>
            <w:shd w:val="clear" w:color="auto" w:fill="auto"/>
            <w:vAlign w:val="center"/>
          </w:tcPr>
          <w:p w:rsidR="00454325" w:rsidRPr="00DE4F9C" w:rsidRDefault="00402691" w:rsidP="00DE4F9C">
            <w:pPr>
              <w:jc w:val="center"/>
              <w:rPr>
                <w:rFonts w:asciiTheme="minorEastAsia" w:eastAsiaTheme="minorEastAsia" w:hAnsiTheme="minorEastAsia"/>
                <w:bCs/>
                <w:color w:val="000000" w:themeColor="text1"/>
                <w:sz w:val="24"/>
                <w:szCs w:val="24"/>
              </w:rPr>
            </w:pPr>
            <w:r>
              <w:rPr>
                <w:rFonts w:asciiTheme="minorEastAsia" w:eastAsiaTheme="minorEastAsia" w:hAnsiTheme="minorEastAsia" w:hint="eastAsia"/>
                <w:bCs/>
                <w:color w:val="000000" w:themeColor="text1"/>
                <w:sz w:val="24"/>
                <w:szCs w:val="24"/>
              </w:rPr>
              <w:t>课时关联</w:t>
            </w:r>
            <w:r w:rsidR="00795CA4" w:rsidRPr="00DE4F9C">
              <w:rPr>
                <w:rFonts w:asciiTheme="minorEastAsia" w:eastAsiaTheme="minorEastAsia" w:hAnsiTheme="minorEastAsia" w:hint="eastAsia"/>
                <w:bCs/>
                <w:color w:val="000000" w:themeColor="text1"/>
                <w:sz w:val="24"/>
                <w:szCs w:val="24"/>
              </w:rPr>
              <w:t>问题</w:t>
            </w:r>
          </w:p>
        </w:tc>
        <w:tc>
          <w:tcPr>
            <w:tcW w:w="5865" w:type="dxa"/>
            <w:tcBorders>
              <w:top w:val="single" w:sz="4" w:space="0" w:color="auto"/>
              <w:bottom w:val="single" w:sz="4" w:space="0" w:color="auto"/>
            </w:tcBorders>
            <w:shd w:val="clear" w:color="auto" w:fill="auto"/>
            <w:vAlign w:val="center"/>
          </w:tcPr>
          <w:p w:rsidR="00454325" w:rsidRPr="00DE4F9C" w:rsidRDefault="00BD452C" w:rsidP="00DE4F9C">
            <w:pPr>
              <w:ind w:firstLine="420"/>
              <w:jc w:val="center"/>
              <w:rPr>
                <w:rFonts w:asciiTheme="minorEastAsia" w:eastAsiaTheme="minorEastAsia" w:hAnsiTheme="minorEastAsia"/>
                <w:bCs/>
                <w:color w:val="000000" w:themeColor="text1"/>
                <w:sz w:val="24"/>
                <w:szCs w:val="24"/>
              </w:rPr>
            </w:pPr>
            <w:r w:rsidRPr="00DE4F9C">
              <w:rPr>
                <w:rFonts w:asciiTheme="minorEastAsia" w:eastAsiaTheme="minorEastAsia" w:hAnsiTheme="minorEastAsia" w:hint="eastAsia"/>
                <w:bCs/>
                <w:color w:val="000000" w:themeColor="text1"/>
                <w:sz w:val="24"/>
                <w:szCs w:val="24"/>
              </w:rPr>
              <w:t>课时学习目标</w:t>
            </w:r>
          </w:p>
        </w:tc>
      </w:tr>
      <w:tr w:rsidR="00244D02" w:rsidRPr="00DE4F9C" w:rsidTr="00390355">
        <w:trPr>
          <w:trHeight w:val="1310"/>
          <w:jc w:val="center"/>
        </w:trPr>
        <w:tc>
          <w:tcPr>
            <w:tcW w:w="872" w:type="dxa"/>
            <w:tcBorders>
              <w:top w:val="single" w:sz="4" w:space="0" w:color="auto"/>
              <w:bottom w:val="single" w:sz="4" w:space="0" w:color="auto"/>
            </w:tcBorders>
            <w:shd w:val="clear" w:color="auto" w:fill="auto"/>
            <w:vAlign w:val="center"/>
          </w:tcPr>
          <w:p w:rsidR="00454325" w:rsidRPr="00DE4F9C" w:rsidRDefault="00BD452C" w:rsidP="00DE4F9C">
            <w:pPr>
              <w:jc w:val="center"/>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1</w:t>
            </w:r>
          </w:p>
        </w:tc>
        <w:tc>
          <w:tcPr>
            <w:tcW w:w="1725" w:type="dxa"/>
            <w:tcBorders>
              <w:top w:val="single" w:sz="4" w:space="0" w:color="auto"/>
              <w:bottom w:val="single" w:sz="4" w:space="0" w:color="auto"/>
            </w:tcBorders>
            <w:shd w:val="clear" w:color="auto" w:fill="auto"/>
            <w:vAlign w:val="center"/>
          </w:tcPr>
          <w:p w:rsidR="00454325" w:rsidRPr="00DE4F9C" w:rsidRDefault="00795CA4" w:rsidP="00DE4F9C">
            <w:pPr>
              <w:ind w:left="11"/>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引起校园中庭人工湖水质恶化的因素</w:t>
            </w:r>
            <w:r w:rsidR="005D1F5D" w:rsidRPr="00DE4F9C">
              <w:rPr>
                <w:rFonts w:asciiTheme="minorEastAsia" w:eastAsiaTheme="minorEastAsia" w:hAnsiTheme="minorEastAsia" w:hint="eastAsia"/>
                <w:color w:val="000000" w:themeColor="text1"/>
                <w:sz w:val="24"/>
                <w:szCs w:val="24"/>
              </w:rPr>
              <w:t>是什么</w:t>
            </w:r>
            <w:r w:rsidR="00402691">
              <w:rPr>
                <w:rFonts w:asciiTheme="minorEastAsia" w:eastAsiaTheme="minorEastAsia" w:hAnsiTheme="minorEastAsia" w:hint="eastAsia"/>
                <w:color w:val="000000" w:themeColor="text1"/>
                <w:sz w:val="24"/>
                <w:szCs w:val="24"/>
              </w:rPr>
              <w:t>？</w:t>
            </w:r>
          </w:p>
        </w:tc>
        <w:tc>
          <w:tcPr>
            <w:tcW w:w="5865" w:type="dxa"/>
            <w:tcBorders>
              <w:top w:val="single" w:sz="4" w:space="0" w:color="auto"/>
              <w:bottom w:val="single" w:sz="4" w:space="0" w:color="auto"/>
            </w:tcBorders>
            <w:shd w:val="clear" w:color="auto" w:fill="auto"/>
            <w:vAlign w:val="center"/>
          </w:tcPr>
          <w:p w:rsidR="00795CA4" w:rsidRPr="00DE4F9C" w:rsidRDefault="00795CA4" w:rsidP="00DE4F9C">
            <w:pPr>
              <w:pStyle w:val="a5"/>
              <w:numPr>
                <w:ilvl w:val="0"/>
                <w:numId w:val="1"/>
              </w:numPr>
              <w:ind w:firstLineChars="0"/>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通过图文</w:t>
            </w:r>
            <w:r w:rsidR="000F7998" w:rsidRPr="00DE4F9C">
              <w:rPr>
                <w:rFonts w:asciiTheme="minorEastAsia" w:eastAsiaTheme="minorEastAsia" w:hAnsiTheme="minorEastAsia" w:hint="eastAsia"/>
                <w:color w:val="000000" w:themeColor="text1"/>
                <w:sz w:val="24"/>
                <w:szCs w:val="24"/>
              </w:rPr>
              <w:t>资料</w:t>
            </w:r>
            <w:r w:rsidR="00244D02" w:rsidRPr="00DE4F9C">
              <w:rPr>
                <w:rFonts w:asciiTheme="minorEastAsia" w:eastAsiaTheme="minorEastAsia" w:hAnsiTheme="minorEastAsia" w:hint="eastAsia"/>
                <w:color w:val="000000" w:themeColor="text1"/>
                <w:sz w:val="24"/>
                <w:szCs w:val="24"/>
              </w:rPr>
              <w:t>对</w:t>
            </w:r>
            <w:r w:rsidRPr="00DE4F9C">
              <w:rPr>
                <w:rFonts w:asciiTheme="minorEastAsia" w:eastAsiaTheme="minorEastAsia" w:hAnsiTheme="minorEastAsia" w:hint="eastAsia"/>
                <w:color w:val="000000" w:themeColor="text1"/>
                <w:sz w:val="24"/>
                <w:szCs w:val="24"/>
              </w:rPr>
              <w:t>中庭人工湖水体水质</w:t>
            </w:r>
            <w:r w:rsidR="00244D02" w:rsidRPr="00DE4F9C">
              <w:rPr>
                <w:rFonts w:asciiTheme="minorEastAsia" w:eastAsiaTheme="minorEastAsia" w:hAnsiTheme="minorEastAsia" w:hint="eastAsia"/>
                <w:color w:val="000000" w:themeColor="text1"/>
                <w:sz w:val="24"/>
                <w:szCs w:val="24"/>
              </w:rPr>
              <w:t>影响因素作出合理假设。</w:t>
            </w:r>
          </w:p>
          <w:p w:rsidR="000F7998" w:rsidRPr="00DE4F9C" w:rsidRDefault="000F7998" w:rsidP="00DE4F9C">
            <w:pPr>
              <w:pStyle w:val="a5"/>
              <w:numPr>
                <w:ilvl w:val="0"/>
                <w:numId w:val="1"/>
              </w:numPr>
              <w:ind w:firstLineChars="0"/>
              <w:rPr>
                <w:rFonts w:asciiTheme="minorEastAsia" w:eastAsiaTheme="minorEastAsia" w:hAnsiTheme="minorEastAsia"/>
                <w:color w:val="000000" w:themeColor="text1"/>
                <w:sz w:val="24"/>
                <w:szCs w:val="24"/>
              </w:rPr>
            </w:pPr>
            <w:bookmarkStart w:id="1" w:name="_Hlk164667174"/>
            <w:r w:rsidRPr="00DE4F9C">
              <w:rPr>
                <w:rFonts w:asciiTheme="minorEastAsia" w:eastAsiaTheme="minorEastAsia" w:hAnsiTheme="minorEastAsia" w:hint="eastAsia"/>
                <w:color w:val="000000" w:themeColor="text1"/>
                <w:sz w:val="24"/>
                <w:szCs w:val="24"/>
              </w:rPr>
              <w:t>设计实验方案、实地采集水样并检测，获取实验数据并正确记录。</w:t>
            </w:r>
          </w:p>
          <w:bookmarkEnd w:id="1"/>
          <w:p w:rsidR="00795CA4" w:rsidRPr="00DE4F9C" w:rsidRDefault="000F7998" w:rsidP="00DE4F9C">
            <w:pPr>
              <w:pStyle w:val="a5"/>
              <w:numPr>
                <w:ilvl w:val="0"/>
                <w:numId w:val="1"/>
              </w:numPr>
              <w:ind w:firstLineChars="0"/>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分析检测结果，认识</w:t>
            </w:r>
            <w:r w:rsidR="00244D02" w:rsidRPr="00DE4F9C">
              <w:rPr>
                <w:rFonts w:asciiTheme="minorEastAsia" w:eastAsiaTheme="minorEastAsia" w:hAnsiTheme="minorEastAsia" w:hint="eastAsia"/>
                <w:color w:val="000000" w:themeColor="text1"/>
                <w:sz w:val="24"/>
                <w:szCs w:val="24"/>
              </w:rPr>
              <w:t>影响水体水质</w:t>
            </w:r>
            <w:r w:rsidRPr="00DE4F9C">
              <w:rPr>
                <w:rFonts w:asciiTheme="minorEastAsia" w:eastAsiaTheme="minorEastAsia" w:hAnsiTheme="minorEastAsia" w:hint="eastAsia"/>
                <w:color w:val="000000" w:themeColor="text1"/>
                <w:sz w:val="24"/>
                <w:szCs w:val="24"/>
              </w:rPr>
              <w:t>恶化</w:t>
            </w:r>
            <w:r w:rsidR="00244D02" w:rsidRPr="00DE4F9C">
              <w:rPr>
                <w:rFonts w:asciiTheme="minorEastAsia" w:eastAsiaTheme="minorEastAsia" w:hAnsiTheme="minorEastAsia" w:hint="eastAsia"/>
                <w:color w:val="000000" w:themeColor="text1"/>
                <w:sz w:val="24"/>
                <w:szCs w:val="24"/>
              </w:rPr>
              <w:t>的主要因素</w:t>
            </w:r>
            <w:r w:rsidR="00795CA4" w:rsidRPr="00DE4F9C">
              <w:rPr>
                <w:rFonts w:asciiTheme="minorEastAsia" w:eastAsiaTheme="minorEastAsia" w:hAnsiTheme="minorEastAsia" w:hint="eastAsia"/>
                <w:color w:val="000000" w:themeColor="text1"/>
                <w:sz w:val="24"/>
                <w:szCs w:val="24"/>
              </w:rPr>
              <w:t>。</w:t>
            </w:r>
          </w:p>
          <w:p w:rsidR="00454325" w:rsidRPr="00DE4F9C" w:rsidRDefault="00244D02" w:rsidP="00DE4F9C">
            <w:pPr>
              <w:pStyle w:val="a5"/>
              <w:numPr>
                <w:ilvl w:val="0"/>
                <w:numId w:val="1"/>
              </w:numPr>
              <w:ind w:firstLineChars="0"/>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小组合作探究，培养团队合作意识，锻炼交流互助</w:t>
            </w:r>
            <w:r w:rsidR="00795CA4" w:rsidRPr="00DE4F9C">
              <w:rPr>
                <w:rFonts w:asciiTheme="minorEastAsia" w:eastAsiaTheme="minorEastAsia" w:hAnsiTheme="minorEastAsia" w:hint="eastAsia"/>
                <w:color w:val="000000" w:themeColor="text1"/>
                <w:sz w:val="24"/>
                <w:szCs w:val="24"/>
              </w:rPr>
              <w:t>能力。</w:t>
            </w:r>
          </w:p>
        </w:tc>
      </w:tr>
      <w:tr w:rsidR="004F51AB" w:rsidRPr="00DE4F9C" w:rsidTr="00390355">
        <w:trPr>
          <w:trHeight w:val="1271"/>
          <w:jc w:val="center"/>
        </w:trPr>
        <w:tc>
          <w:tcPr>
            <w:tcW w:w="872" w:type="dxa"/>
            <w:tcBorders>
              <w:top w:val="single" w:sz="4" w:space="0" w:color="auto"/>
              <w:bottom w:val="single" w:sz="4" w:space="0" w:color="auto"/>
            </w:tcBorders>
            <w:shd w:val="clear" w:color="auto" w:fill="auto"/>
            <w:vAlign w:val="center"/>
          </w:tcPr>
          <w:p w:rsidR="00454325" w:rsidRPr="00DE4F9C" w:rsidRDefault="00BD452C" w:rsidP="00DE4F9C">
            <w:pPr>
              <w:jc w:val="center"/>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1</w:t>
            </w:r>
          </w:p>
        </w:tc>
        <w:tc>
          <w:tcPr>
            <w:tcW w:w="1725" w:type="dxa"/>
            <w:tcBorders>
              <w:top w:val="single" w:sz="4" w:space="0" w:color="auto"/>
              <w:bottom w:val="single" w:sz="4" w:space="0" w:color="auto"/>
            </w:tcBorders>
            <w:shd w:val="clear" w:color="auto" w:fill="auto"/>
            <w:vAlign w:val="center"/>
          </w:tcPr>
          <w:p w:rsidR="00454325" w:rsidRPr="00DE4F9C" w:rsidRDefault="007C17E5" w:rsidP="00402691">
            <w:pPr>
              <w:jc w:val="left"/>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引起中庭人工湖水质恶化的</w:t>
            </w:r>
            <w:r w:rsidR="005D1F5D" w:rsidRPr="00DE4F9C">
              <w:rPr>
                <w:rFonts w:asciiTheme="minorEastAsia" w:eastAsiaTheme="minorEastAsia" w:hAnsiTheme="minorEastAsia" w:hint="eastAsia"/>
                <w:color w:val="000000" w:themeColor="text1"/>
                <w:sz w:val="24"/>
                <w:szCs w:val="24"/>
              </w:rPr>
              <w:t>主要</w:t>
            </w:r>
            <w:r w:rsidRPr="00DE4F9C">
              <w:rPr>
                <w:rFonts w:asciiTheme="minorEastAsia" w:eastAsiaTheme="minorEastAsia" w:hAnsiTheme="minorEastAsia" w:hint="eastAsia"/>
                <w:color w:val="000000" w:themeColor="text1"/>
                <w:sz w:val="24"/>
                <w:szCs w:val="24"/>
              </w:rPr>
              <w:t>原因</w:t>
            </w:r>
            <w:r w:rsidR="005D1F5D" w:rsidRPr="00DE4F9C">
              <w:rPr>
                <w:rFonts w:asciiTheme="minorEastAsia" w:eastAsiaTheme="minorEastAsia" w:hAnsiTheme="minorEastAsia" w:hint="eastAsia"/>
                <w:color w:val="000000" w:themeColor="text1"/>
                <w:sz w:val="24"/>
                <w:szCs w:val="24"/>
              </w:rPr>
              <w:t>是什么、</w:t>
            </w:r>
            <w:r w:rsidRPr="00DE4F9C">
              <w:rPr>
                <w:rFonts w:asciiTheme="minorEastAsia" w:eastAsiaTheme="minorEastAsia" w:hAnsiTheme="minorEastAsia" w:hint="eastAsia"/>
                <w:color w:val="000000" w:themeColor="text1"/>
                <w:sz w:val="24"/>
                <w:szCs w:val="24"/>
              </w:rPr>
              <w:t>改善校园水生生态系统稳定性</w:t>
            </w:r>
            <w:r w:rsidR="000F7998" w:rsidRPr="00DE4F9C">
              <w:rPr>
                <w:rFonts w:asciiTheme="minorEastAsia" w:eastAsiaTheme="minorEastAsia" w:hAnsiTheme="minorEastAsia" w:hint="eastAsia"/>
                <w:color w:val="000000" w:themeColor="text1"/>
                <w:sz w:val="24"/>
                <w:szCs w:val="24"/>
              </w:rPr>
              <w:t>方案</w:t>
            </w:r>
            <w:r w:rsidR="00402691">
              <w:rPr>
                <w:rFonts w:asciiTheme="minorEastAsia" w:eastAsiaTheme="minorEastAsia" w:hAnsiTheme="minorEastAsia" w:hint="eastAsia"/>
                <w:color w:val="000000" w:themeColor="text1"/>
                <w:sz w:val="24"/>
                <w:szCs w:val="24"/>
              </w:rPr>
              <w:t>是什么？</w:t>
            </w:r>
          </w:p>
        </w:tc>
        <w:tc>
          <w:tcPr>
            <w:tcW w:w="5865" w:type="dxa"/>
            <w:tcBorders>
              <w:top w:val="single" w:sz="4" w:space="0" w:color="auto"/>
              <w:bottom w:val="single" w:sz="4" w:space="0" w:color="auto"/>
            </w:tcBorders>
            <w:shd w:val="clear" w:color="auto" w:fill="auto"/>
            <w:vAlign w:val="center"/>
          </w:tcPr>
          <w:p w:rsidR="007C17E5" w:rsidRPr="00DE4F9C" w:rsidRDefault="000F7998" w:rsidP="00DE4F9C">
            <w:pPr>
              <w:pStyle w:val="a5"/>
              <w:ind w:left="11" w:firstLineChars="0" w:firstLine="0"/>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1</w:t>
            </w:r>
            <w:r w:rsidRPr="00DE4F9C">
              <w:rPr>
                <w:rFonts w:asciiTheme="minorEastAsia" w:eastAsiaTheme="minorEastAsia" w:hAnsiTheme="minorEastAsia"/>
                <w:color w:val="000000" w:themeColor="text1"/>
                <w:sz w:val="24"/>
                <w:szCs w:val="24"/>
              </w:rPr>
              <w:t>.</w:t>
            </w:r>
            <w:r w:rsidRPr="00DE4F9C">
              <w:rPr>
                <w:rFonts w:asciiTheme="minorEastAsia" w:eastAsiaTheme="minorEastAsia" w:hAnsiTheme="minorEastAsia" w:hint="eastAsia"/>
                <w:color w:val="000000" w:themeColor="text1"/>
                <w:sz w:val="24"/>
                <w:szCs w:val="24"/>
              </w:rPr>
              <w:t>建立</w:t>
            </w:r>
            <w:r w:rsidR="007C17E5" w:rsidRPr="00DE4F9C">
              <w:rPr>
                <w:rFonts w:asciiTheme="minorEastAsia" w:eastAsiaTheme="minorEastAsia" w:hAnsiTheme="minorEastAsia" w:hint="eastAsia"/>
                <w:color w:val="000000" w:themeColor="text1"/>
                <w:sz w:val="24"/>
                <w:szCs w:val="24"/>
              </w:rPr>
              <w:t>校园</w:t>
            </w:r>
            <w:r w:rsidR="005D1F5D" w:rsidRPr="00DE4F9C">
              <w:rPr>
                <w:rFonts w:asciiTheme="minorEastAsia" w:eastAsiaTheme="minorEastAsia" w:hAnsiTheme="minorEastAsia" w:hint="eastAsia"/>
                <w:color w:val="000000" w:themeColor="text1"/>
                <w:sz w:val="24"/>
                <w:szCs w:val="24"/>
              </w:rPr>
              <w:t>中庭人工湖</w:t>
            </w:r>
            <w:r w:rsidR="007C17E5" w:rsidRPr="00DE4F9C">
              <w:rPr>
                <w:rFonts w:asciiTheme="minorEastAsia" w:eastAsiaTheme="minorEastAsia" w:hAnsiTheme="minorEastAsia" w:hint="eastAsia"/>
                <w:color w:val="000000" w:themeColor="text1"/>
                <w:sz w:val="24"/>
                <w:szCs w:val="24"/>
              </w:rPr>
              <w:t>水生生态系统的</w:t>
            </w:r>
            <w:r w:rsidRPr="00DE4F9C">
              <w:rPr>
                <w:rFonts w:asciiTheme="minorEastAsia" w:eastAsiaTheme="minorEastAsia" w:hAnsiTheme="minorEastAsia" w:hint="eastAsia"/>
                <w:color w:val="000000" w:themeColor="text1"/>
                <w:sz w:val="24"/>
                <w:szCs w:val="24"/>
              </w:rPr>
              <w:t>模型，认识</w:t>
            </w:r>
            <w:r w:rsidR="007C17E5" w:rsidRPr="00DE4F9C">
              <w:rPr>
                <w:rFonts w:asciiTheme="minorEastAsia" w:eastAsiaTheme="minorEastAsia" w:hAnsiTheme="minorEastAsia" w:hint="eastAsia"/>
                <w:color w:val="000000" w:themeColor="text1"/>
                <w:sz w:val="24"/>
                <w:szCs w:val="24"/>
              </w:rPr>
              <w:t>各组成成分</w:t>
            </w:r>
            <w:r w:rsidRPr="00DE4F9C">
              <w:rPr>
                <w:rFonts w:asciiTheme="minorEastAsia" w:eastAsiaTheme="minorEastAsia" w:hAnsiTheme="minorEastAsia" w:hint="eastAsia"/>
                <w:color w:val="000000" w:themeColor="text1"/>
                <w:sz w:val="24"/>
                <w:szCs w:val="24"/>
              </w:rPr>
              <w:t>及其相互</w:t>
            </w:r>
            <w:r w:rsidR="007C17E5" w:rsidRPr="00DE4F9C">
              <w:rPr>
                <w:rFonts w:asciiTheme="minorEastAsia" w:eastAsiaTheme="minorEastAsia" w:hAnsiTheme="minorEastAsia" w:hint="eastAsia"/>
                <w:color w:val="000000" w:themeColor="text1"/>
                <w:sz w:val="24"/>
                <w:szCs w:val="24"/>
              </w:rPr>
              <w:t>关系。</w:t>
            </w:r>
          </w:p>
          <w:p w:rsidR="007C17E5" w:rsidRPr="00DE4F9C" w:rsidRDefault="000F7998" w:rsidP="00DE4F9C">
            <w:pPr>
              <w:pStyle w:val="a5"/>
              <w:ind w:left="11" w:firstLineChars="0" w:firstLine="0"/>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2</w:t>
            </w:r>
            <w:r w:rsidRPr="00DE4F9C">
              <w:rPr>
                <w:rFonts w:asciiTheme="minorEastAsia" w:eastAsiaTheme="minorEastAsia" w:hAnsiTheme="minorEastAsia"/>
                <w:color w:val="000000" w:themeColor="text1"/>
                <w:sz w:val="24"/>
                <w:szCs w:val="24"/>
              </w:rPr>
              <w:t>.</w:t>
            </w:r>
            <w:r w:rsidR="007C17E5" w:rsidRPr="00DE4F9C">
              <w:rPr>
                <w:rFonts w:asciiTheme="minorEastAsia" w:eastAsiaTheme="minorEastAsia" w:hAnsiTheme="minorEastAsia" w:hint="eastAsia"/>
                <w:color w:val="000000" w:themeColor="text1"/>
                <w:sz w:val="24"/>
                <w:szCs w:val="24"/>
              </w:rPr>
              <w:t>分析蓝藻在校园水生生态系统稳定性中的</w:t>
            </w:r>
            <w:r w:rsidRPr="00DE4F9C">
              <w:rPr>
                <w:rFonts w:asciiTheme="minorEastAsia" w:eastAsiaTheme="minorEastAsia" w:hAnsiTheme="minorEastAsia" w:hint="eastAsia"/>
                <w:color w:val="000000" w:themeColor="text1"/>
                <w:sz w:val="24"/>
                <w:szCs w:val="24"/>
              </w:rPr>
              <w:t>地位和</w:t>
            </w:r>
            <w:r w:rsidR="007C17E5" w:rsidRPr="00DE4F9C">
              <w:rPr>
                <w:rFonts w:asciiTheme="minorEastAsia" w:eastAsiaTheme="minorEastAsia" w:hAnsiTheme="minorEastAsia" w:hint="eastAsia"/>
                <w:color w:val="000000" w:themeColor="text1"/>
                <w:sz w:val="24"/>
                <w:szCs w:val="24"/>
              </w:rPr>
              <w:t>影响。</w:t>
            </w:r>
          </w:p>
          <w:p w:rsidR="00454325" w:rsidRPr="00DE4F9C" w:rsidRDefault="000F7998" w:rsidP="00DE4F9C">
            <w:pPr>
              <w:rPr>
                <w:rFonts w:asciiTheme="minorEastAsia" w:eastAsiaTheme="minorEastAsia" w:hAnsiTheme="minorEastAsia"/>
                <w:color w:val="000000" w:themeColor="text1"/>
                <w:sz w:val="24"/>
                <w:szCs w:val="24"/>
              </w:rPr>
            </w:pPr>
            <w:r w:rsidRPr="00DE4F9C">
              <w:rPr>
                <w:rFonts w:asciiTheme="minorEastAsia" w:eastAsiaTheme="minorEastAsia" w:hAnsiTheme="minorEastAsia"/>
                <w:color w:val="000000" w:themeColor="text1"/>
                <w:sz w:val="24"/>
                <w:szCs w:val="24"/>
              </w:rPr>
              <w:t>3.</w:t>
            </w:r>
            <w:r w:rsidRPr="00DE4F9C">
              <w:rPr>
                <w:rFonts w:asciiTheme="minorEastAsia" w:eastAsiaTheme="minorEastAsia" w:hAnsiTheme="minorEastAsia" w:hint="eastAsia"/>
                <w:color w:val="000000" w:themeColor="text1"/>
                <w:sz w:val="24"/>
                <w:szCs w:val="24"/>
              </w:rPr>
              <w:t>小组合作运用生物学的方法</w:t>
            </w:r>
            <w:r w:rsidR="007C17E5" w:rsidRPr="00DE4F9C">
              <w:rPr>
                <w:rFonts w:asciiTheme="minorEastAsia" w:eastAsiaTheme="minorEastAsia" w:hAnsiTheme="minorEastAsia" w:hint="eastAsia"/>
                <w:color w:val="000000" w:themeColor="text1"/>
                <w:sz w:val="24"/>
                <w:szCs w:val="24"/>
              </w:rPr>
              <w:t>制定治理中庭人工湖的方案并进行小组展示</w:t>
            </w:r>
            <w:r w:rsidRPr="00DE4F9C">
              <w:rPr>
                <w:rFonts w:asciiTheme="minorEastAsia" w:eastAsiaTheme="minorEastAsia" w:hAnsiTheme="minorEastAsia" w:hint="eastAsia"/>
                <w:color w:val="000000" w:themeColor="text1"/>
                <w:sz w:val="24"/>
                <w:szCs w:val="24"/>
              </w:rPr>
              <w:t>和修正</w:t>
            </w:r>
            <w:r w:rsidR="007C17E5" w:rsidRPr="00DE4F9C">
              <w:rPr>
                <w:rFonts w:asciiTheme="minorEastAsia" w:eastAsiaTheme="minorEastAsia" w:hAnsiTheme="minorEastAsia" w:hint="eastAsia"/>
                <w:color w:val="000000" w:themeColor="text1"/>
                <w:sz w:val="24"/>
                <w:szCs w:val="24"/>
              </w:rPr>
              <w:t>。</w:t>
            </w:r>
          </w:p>
        </w:tc>
      </w:tr>
      <w:tr w:rsidR="004F51AB" w:rsidRPr="00DE4F9C" w:rsidTr="00390355">
        <w:trPr>
          <w:trHeight w:val="1099"/>
          <w:jc w:val="center"/>
        </w:trPr>
        <w:tc>
          <w:tcPr>
            <w:tcW w:w="872" w:type="dxa"/>
            <w:tcBorders>
              <w:top w:val="single" w:sz="4" w:space="0" w:color="auto"/>
              <w:bottom w:val="single" w:sz="4" w:space="0" w:color="auto"/>
            </w:tcBorders>
            <w:shd w:val="clear" w:color="auto" w:fill="auto"/>
            <w:vAlign w:val="center"/>
          </w:tcPr>
          <w:p w:rsidR="00454325" w:rsidRPr="00DE4F9C" w:rsidRDefault="00BD452C" w:rsidP="00DE4F9C">
            <w:pPr>
              <w:jc w:val="center"/>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1</w:t>
            </w:r>
          </w:p>
        </w:tc>
        <w:tc>
          <w:tcPr>
            <w:tcW w:w="1725" w:type="dxa"/>
            <w:tcBorders>
              <w:top w:val="single" w:sz="4" w:space="0" w:color="auto"/>
              <w:bottom w:val="single" w:sz="4" w:space="0" w:color="auto"/>
            </w:tcBorders>
            <w:shd w:val="clear" w:color="auto" w:fill="auto"/>
            <w:vAlign w:val="center"/>
          </w:tcPr>
          <w:p w:rsidR="00454325" w:rsidRPr="00DE4F9C" w:rsidRDefault="00C979CC" w:rsidP="00DE4F9C">
            <w:pPr>
              <w:jc w:val="left"/>
              <w:rPr>
                <w:rFonts w:asciiTheme="minorEastAsia" w:eastAsiaTheme="minorEastAsia" w:hAnsiTheme="minorEastAsia"/>
                <w:color w:val="000000" w:themeColor="text1"/>
                <w:sz w:val="24"/>
                <w:szCs w:val="24"/>
              </w:rPr>
            </w:pPr>
            <w:r w:rsidRPr="00DE4F9C">
              <w:rPr>
                <w:rFonts w:asciiTheme="minorEastAsia" w:eastAsiaTheme="minorEastAsia" w:hAnsiTheme="minorEastAsia" w:hint="eastAsia"/>
                <w:color w:val="000000" w:themeColor="text1"/>
                <w:sz w:val="24"/>
                <w:szCs w:val="24"/>
              </w:rPr>
              <w:t>改善校园水生生态系统稳定性的物化成果是什么</w:t>
            </w:r>
            <w:r w:rsidR="00402691">
              <w:rPr>
                <w:rFonts w:asciiTheme="minorEastAsia" w:eastAsiaTheme="minorEastAsia" w:hAnsiTheme="minorEastAsia" w:hint="eastAsia"/>
                <w:color w:val="000000" w:themeColor="text1"/>
                <w:sz w:val="24"/>
                <w:szCs w:val="24"/>
              </w:rPr>
              <w:t>？</w:t>
            </w:r>
          </w:p>
        </w:tc>
        <w:tc>
          <w:tcPr>
            <w:tcW w:w="5865" w:type="dxa"/>
            <w:tcBorders>
              <w:top w:val="single" w:sz="4" w:space="0" w:color="auto"/>
              <w:bottom w:val="single" w:sz="4" w:space="0" w:color="auto"/>
            </w:tcBorders>
            <w:shd w:val="clear" w:color="auto" w:fill="auto"/>
            <w:vAlign w:val="center"/>
          </w:tcPr>
          <w:p w:rsidR="000F7998" w:rsidRPr="00DE4F9C" w:rsidRDefault="000F7998" w:rsidP="00DE4F9C">
            <w:pPr>
              <w:pStyle w:val="a5"/>
              <w:ind w:firstLineChars="0" w:firstLine="0"/>
              <w:rPr>
                <w:rFonts w:asciiTheme="minorEastAsia" w:eastAsiaTheme="minorEastAsia" w:hAnsiTheme="minorEastAsia"/>
                <w:color w:val="70AD47" w:themeColor="accent6"/>
                <w:sz w:val="24"/>
                <w:szCs w:val="24"/>
              </w:rPr>
            </w:pPr>
            <w:r w:rsidRPr="00DE4F9C">
              <w:rPr>
                <w:rFonts w:asciiTheme="minorEastAsia" w:eastAsiaTheme="minorEastAsia" w:hAnsiTheme="minorEastAsia" w:hint="eastAsia"/>
                <w:sz w:val="24"/>
                <w:szCs w:val="24"/>
              </w:rPr>
              <w:t>1</w:t>
            </w:r>
            <w:r w:rsidRPr="00DE4F9C">
              <w:rPr>
                <w:rFonts w:asciiTheme="minorEastAsia" w:eastAsiaTheme="minorEastAsia" w:hAnsiTheme="minorEastAsia"/>
                <w:sz w:val="24"/>
                <w:szCs w:val="24"/>
              </w:rPr>
              <w:t>.基于方案</w:t>
            </w:r>
            <w:r w:rsidRPr="00DE4F9C">
              <w:rPr>
                <w:rFonts w:asciiTheme="minorEastAsia" w:eastAsiaTheme="minorEastAsia" w:hAnsiTheme="minorEastAsia" w:hint="eastAsia"/>
                <w:sz w:val="24"/>
                <w:szCs w:val="24"/>
              </w:rPr>
              <w:t>设计并动手制作实物模型。</w:t>
            </w:r>
          </w:p>
          <w:p w:rsidR="000F7998" w:rsidRPr="00DE4F9C" w:rsidRDefault="000F7998" w:rsidP="00DE4F9C">
            <w:pPr>
              <w:rPr>
                <w:rFonts w:asciiTheme="minorEastAsia" w:eastAsiaTheme="minorEastAsia" w:hAnsiTheme="minorEastAsia"/>
                <w:sz w:val="24"/>
                <w:szCs w:val="24"/>
              </w:rPr>
            </w:pPr>
            <w:r w:rsidRPr="00DE4F9C">
              <w:rPr>
                <w:rFonts w:asciiTheme="minorEastAsia" w:eastAsiaTheme="minorEastAsia" w:hAnsiTheme="minorEastAsia"/>
                <w:sz w:val="24"/>
                <w:szCs w:val="24"/>
              </w:rPr>
              <w:t>2.</w:t>
            </w:r>
            <w:r w:rsidRPr="00DE4F9C">
              <w:rPr>
                <w:rFonts w:asciiTheme="minorEastAsia" w:eastAsiaTheme="minorEastAsia" w:hAnsiTheme="minorEastAsia" w:hint="eastAsia"/>
                <w:sz w:val="24"/>
                <w:szCs w:val="24"/>
              </w:rPr>
              <w:t>小组展示、交流讨论，形成汇报报告。</w:t>
            </w:r>
          </w:p>
          <w:p w:rsidR="00454325" w:rsidRPr="00DE4F9C" w:rsidRDefault="000F7998" w:rsidP="00DE4F9C">
            <w:pPr>
              <w:rPr>
                <w:rFonts w:asciiTheme="minorEastAsia" w:eastAsiaTheme="minorEastAsia" w:hAnsiTheme="minorEastAsia"/>
                <w:sz w:val="24"/>
                <w:szCs w:val="24"/>
              </w:rPr>
            </w:pPr>
            <w:r w:rsidRPr="00DE4F9C">
              <w:rPr>
                <w:rFonts w:asciiTheme="minorEastAsia" w:eastAsiaTheme="minorEastAsia" w:hAnsiTheme="minorEastAsia"/>
                <w:sz w:val="24"/>
                <w:szCs w:val="24"/>
              </w:rPr>
              <w:t>3.</w:t>
            </w:r>
            <w:r w:rsidRPr="00DE4F9C">
              <w:rPr>
                <w:rFonts w:asciiTheme="minorEastAsia" w:eastAsiaTheme="minorEastAsia" w:hAnsiTheme="minorEastAsia" w:hint="eastAsia"/>
                <w:sz w:val="24"/>
                <w:szCs w:val="24"/>
              </w:rPr>
              <w:t>在中庭人工湖中放置模型，</w:t>
            </w:r>
            <w:r w:rsidR="009D70D3" w:rsidRPr="00DE4F9C">
              <w:rPr>
                <w:rFonts w:asciiTheme="minorEastAsia" w:eastAsiaTheme="minorEastAsia" w:hAnsiTheme="minorEastAsia" w:hint="eastAsia"/>
                <w:sz w:val="24"/>
                <w:szCs w:val="24"/>
              </w:rPr>
              <w:t>实施水体的水质状况和动植物</w:t>
            </w:r>
            <w:r w:rsidRPr="00DE4F9C">
              <w:rPr>
                <w:rFonts w:asciiTheme="minorEastAsia" w:eastAsiaTheme="minorEastAsia" w:hAnsiTheme="minorEastAsia" w:hint="eastAsia"/>
                <w:sz w:val="24"/>
                <w:szCs w:val="24"/>
              </w:rPr>
              <w:t>生长情况</w:t>
            </w:r>
            <w:r w:rsidR="009D70D3" w:rsidRPr="00DE4F9C">
              <w:rPr>
                <w:rFonts w:asciiTheme="minorEastAsia" w:eastAsiaTheme="minorEastAsia" w:hAnsiTheme="minorEastAsia" w:hint="eastAsia"/>
                <w:sz w:val="24"/>
                <w:szCs w:val="24"/>
              </w:rPr>
              <w:t>观察记录</w:t>
            </w:r>
            <w:r w:rsidRPr="00DE4F9C">
              <w:rPr>
                <w:rFonts w:asciiTheme="minorEastAsia" w:eastAsiaTheme="minorEastAsia" w:hAnsiTheme="minorEastAsia" w:hint="eastAsia"/>
                <w:sz w:val="24"/>
                <w:szCs w:val="24"/>
              </w:rPr>
              <w:t>。</w:t>
            </w:r>
          </w:p>
        </w:tc>
      </w:tr>
    </w:tbl>
    <w:p w:rsidR="00454325" w:rsidRPr="00DE4F9C" w:rsidRDefault="00DE4F9C" w:rsidP="00DE4F9C">
      <w:pPr>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（二）</w:t>
      </w:r>
      <w:r w:rsidR="00402691">
        <w:rPr>
          <w:rFonts w:asciiTheme="minorEastAsia" w:hAnsiTheme="minorEastAsia" w:hint="eastAsia"/>
          <w:b/>
          <w:color w:val="000000" w:themeColor="text1"/>
          <w:sz w:val="24"/>
          <w:szCs w:val="24"/>
        </w:rPr>
        <w:t>统整关联问题，细化</w:t>
      </w:r>
      <w:r w:rsidR="00BD452C" w:rsidRPr="00DE4F9C">
        <w:rPr>
          <w:rFonts w:asciiTheme="minorEastAsia" w:hAnsiTheme="minorEastAsia" w:hint="eastAsia"/>
          <w:b/>
          <w:color w:val="000000" w:themeColor="text1"/>
          <w:sz w:val="24"/>
          <w:szCs w:val="24"/>
        </w:rPr>
        <w:t>学习任务</w:t>
      </w:r>
    </w:p>
    <w:p w:rsidR="00FC3F5F" w:rsidRPr="00DE4F9C" w:rsidRDefault="00BD452C" w:rsidP="00DE4F9C">
      <w:pPr>
        <w:rPr>
          <w:rFonts w:asciiTheme="minorEastAsia" w:hAnsiTheme="minorEastAsia" w:cs="Times New Roman"/>
          <w:color w:val="000000" w:themeColor="text1"/>
          <w:sz w:val="24"/>
          <w:szCs w:val="24"/>
        </w:rPr>
      </w:pPr>
      <w:r w:rsidRPr="00DE4F9C">
        <w:rPr>
          <w:rFonts w:asciiTheme="minorEastAsia" w:hAnsiTheme="minorEastAsia" w:cs="Times New Roman" w:hint="eastAsia"/>
          <w:color w:val="7030A0"/>
          <w:sz w:val="24"/>
          <w:szCs w:val="24"/>
        </w:rPr>
        <w:t xml:space="preserve"> </w:t>
      </w:r>
      <w:r w:rsidRPr="00DE4F9C">
        <w:rPr>
          <w:rFonts w:asciiTheme="minorEastAsia" w:hAnsiTheme="minorEastAsia" w:cs="Times New Roman"/>
          <w:color w:val="7030A0"/>
          <w:sz w:val="24"/>
          <w:szCs w:val="24"/>
        </w:rPr>
        <w:t xml:space="preserve">  </w:t>
      </w:r>
      <w:r w:rsidRPr="00DE4F9C">
        <w:rPr>
          <w:rFonts w:asciiTheme="minorEastAsia" w:hAnsiTheme="minorEastAsia" w:cs="Times New Roman"/>
          <w:color w:val="000000" w:themeColor="text1"/>
          <w:sz w:val="24"/>
          <w:szCs w:val="24"/>
        </w:rPr>
        <w:t xml:space="preserve"> </w:t>
      </w:r>
      <w:r w:rsidR="00792EE0" w:rsidRPr="00DE4F9C">
        <w:rPr>
          <w:rFonts w:asciiTheme="minorEastAsia" w:hAnsiTheme="minorEastAsia" w:cs="Times New Roman"/>
          <w:color w:val="000000" w:themeColor="text1"/>
          <w:sz w:val="24"/>
          <w:szCs w:val="24"/>
        </w:rPr>
        <w:t>为</w:t>
      </w:r>
      <w:r w:rsidR="004906D0" w:rsidRPr="00DE4F9C">
        <w:rPr>
          <w:rFonts w:asciiTheme="minorEastAsia" w:hAnsiTheme="minorEastAsia" w:cs="Times New Roman"/>
          <w:color w:val="000000" w:themeColor="text1"/>
          <w:sz w:val="24"/>
          <w:szCs w:val="24"/>
        </w:rPr>
        <w:t>有效</w:t>
      </w:r>
      <w:r w:rsidR="00792EE0" w:rsidRPr="00DE4F9C">
        <w:rPr>
          <w:rFonts w:asciiTheme="minorEastAsia" w:hAnsiTheme="minorEastAsia" w:cs="Times New Roman"/>
          <w:color w:val="000000" w:themeColor="text1"/>
          <w:sz w:val="24"/>
          <w:szCs w:val="24"/>
        </w:rPr>
        <w:t>实现任务驱动，</w:t>
      </w:r>
      <w:r w:rsidR="004906D0" w:rsidRPr="00DE4F9C">
        <w:rPr>
          <w:rFonts w:asciiTheme="minorEastAsia" w:hAnsiTheme="minorEastAsia" w:cs="Times New Roman" w:hint="eastAsia"/>
          <w:color w:val="000000" w:themeColor="text1"/>
          <w:sz w:val="24"/>
          <w:szCs w:val="24"/>
        </w:rPr>
        <w:t>对</w:t>
      </w:r>
      <w:r w:rsidR="00150E03" w:rsidRPr="00DE4F9C">
        <w:rPr>
          <w:rFonts w:asciiTheme="minorEastAsia" w:hAnsiTheme="minorEastAsia" w:cs="Times New Roman" w:hint="eastAsia"/>
          <w:color w:val="000000" w:themeColor="text1"/>
          <w:sz w:val="24"/>
          <w:szCs w:val="24"/>
        </w:rPr>
        <w:t>本项目驱动性问题</w:t>
      </w:r>
      <w:r w:rsidR="00F74EA2" w:rsidRPr="00DE4F9C">
        <w:rPr>
          <w:rFonts w:asciiTheme="minorEastAsia" w:hAnsiTheme="minorEastAsia" w:hint="eastAsia"/>
          <w:color w:val="000000" w:themeColor="text1"/>
          <w:sz w:val="24"/>
          <w:szCs w:val="24"/>
        </w:rPr>
        <w:t>拆解</w:t>
      </w:r>
      <w:r w:rsidR="00792EE0" w:rsidRPr="00DE4F9C">
        <w:rPr>
          <w:rFonts w:asciiTheme="minorEastAsia" w:hAnsiTheme="minorEastAsia" w:hint="eastAsia"/>
          <w:color w:val="000000" w:themeColor="text1"/>
          <w:sz w:val="24"/>
          <w:szCs w:val="24"/>
        </w:rPr>
        <w:t>的</w:t>
      </w:r>
      <w:r w:rsidR="00402691">
        <w:rPr>
          <w:rFonts w:asciiTheme="minorEastAsia" w:hAnsiTheme="minorEastAsia" w:hint="eastAsia"/>
          <w:color w:val="000000" w:themeColor="text1"/>
          <w:sz w:val="24"/>
          <w:szCs w:val="24"/>
        </w:rPr>
        <w:t>关联</w:t>
      </w:r>
      <w:r w:rsidR="00792EE0" w:rsidRPr="00DE4F9C">
        <w:rPr>
          <w:rFonts w:asciiTheme="minorEastAsia" w:hAnsiTheme="minorEastAsia" w:hint="eastAsia"/>
          <w:color w:val="000000" w:themeColor="text1"/>
          <w:sz w:val="24"/>
          <w:szCs w:val="24"/>
        </w:rPr>
        <w:t>问题</w:t>
      </w:r>
      <w:r w:rsidR="00402691">
        <w:rPr>
          <w:rFonts w:asciiTheme="minorEastAsia" w:hAnsiTheme="minorEastAsia" w:hint="eastAsia"/>
          <w:color w:val="000000" w:themeColor="text1"/>
          <w:sz w:val="24"/>
          <w:szCs w:val="24"/>
        </w:rPr>
        <w:t>进行统整，细化为</w:t>
      </w:r>
      <w:r w:rsidR="0009353D" w:rsidRPr="00DE4F9C">
        <w:rPr>
          <w:rFonts w:asciiTheme="minorEastAsia" w:hAnsiTheme="minorEastAsia" w:hint="eastAsia"/>
          <w:color w:val="000000" w:themeColor="text1"/>
          <w:sz w:val="24"/>
          <w:szCs w:val="24"/>
        </w:rPr>
        <w:t>一系列相互联系的子任务</w:t>
      </w:r>
      <w:r w:rsidR="00150E03" w:rsidRPr="00DE4F9C">
        <w:rPr>
          <w:rFonts w:asciiTheme="minorEastAsia" w:hAnsiTheme="minorEastAsia" w:hint="eastAsia"/>
          <w:color w:val="000000" w:themeColor="text1"/>
          <w:sz w:val="24"/>
          <w:szCs w:val="24"/>
        </w:rPr>
        <w:t>，</w:t>
      </w:r>
      <w:r w:rsidR="004906D0" w:rsidRPr="00DE4F9C">
        <w:rPr>
          <w:rFonts w:asciiTheme="minorEastAsia" w:hAnsiTheme="minorEastAsia" w:hint="eastAsia"/>
          <w:color w:val="000000" w:themeColor="text1"/>
          <w:sz w:val="24"/>
          <w:szCs w:val="24"/>
        </w:rPr>
        <w:t>引导学生逐步</w:t>
      </w:r>
      <w:r w:rsidR="00206A81" w:rsidRPr="00DE4F9C">
        <w:rPr>
          <w:rFonts w:asciiTheme="minorEastAsia" w:hAnsiTheme="minorEastAsia" w:hint="eastAsia"/>
          <w:color w:val="000000" w:themeColor="text1"/>
          <w:sz w:val="24"/>
          <w:szCs w:val="24"/>
        </w:rPr>
        <w:t>深入探究问题的本质</w:t>
      </w:r>
      <w:r w:rsidR="00036A50">
        <w:rPr>
          <w:rFonts w:asciiTheme="minorEastAsia" w:hAnsiTheme="minorEastAsia" w:hint="eastAsia"/>
          <w:color w:val="000000" w:themeColor="text1"/>
          <w:sz w:val="24"/>
          <w:szCs w:val="24"/>
        </w:rPr>
        <w:t>，批判性思考和</w:t>
      </w:r>
      <w:r w:rsidR="00036A50">
        <w:rPr>
          <w:rFonts w:asciiTheme="minorEastAsia" w:hAnsiTheme="minorEastAsia" w:hint="eastAsia"/>
          <w:color w:val="000000" w:themeColor="text1"/>
          <w:sz w:val="24"/>
          <w:szCs w:val="24"/>
        </w:rPr>
        <w:lastRenderedPageBreak/>
        <w:t>分析问题</w:t>
      </w:r>
      <w:r w:rsidR="00206A81" w:rsidRPr="00DE4F9C">
        <w:rPr>
          <w:rFonts w:asciiTheme="minorEastAsia" w:hAnsiTheme="minorEastAsia" w:hint="eastAsia"/>
          <w:color w:val="000000" w:themeColor="text1"/>
          <w:sz w:val="24"/>
          <w:szCs w:val="24"/>
        </w:rPr>
        <w:t>。</w:t>
      </w:r>
      <w:r w:rsidR="00F74EA2" w:rsidRPr="00DE4F9C">
        <w:rPr>
          <w:rFonts w:asciiTheme="minorEastAsia" w:hAnsiTheme="minorEastAsia" w:hint="eastAsia"/>
          <w:color w:val="000000" w:themeColor="text1"/>
          <w:sz w:val="24"/>
          <w:szCs w:val="24"/>
        </w:rPr>
        <w:t>同时</w:t>
      </w:r>
      <w:r w:rsidR="00150E03" w:rsidRPr="00DE4F9C">
        <w:rPr>
          <w:rFonts w:asciiTheme="minorEastAsia" w:hAnsiTheme="minorEastAsia" w:hint="eastAsia"/>
          <w:color w:val="000000" w:themeColor="text1"/>
          <w:sz w:val="24"/>
          <w:szCs w:val="24"/>
        </w:rPr>
        <w:t>给学生提供</w:t>
      </w:r>
      <w:r w:rsidR="00C0166E" w:rsidRPr="00DE4F9C">
        <w:rPr>
          <w:rFonts w:asciiTheme="minorEastAsia" w:hAnsiTheme="minorEastAsia" w:hint="eastAsia"/>
          <w:color w:val="000000" w:themeColor="text1"/>
          <w:sz w:val="24"/>
          <w:szCs w:val="24"/>
        </w:rPr>
        <w:t>多类型的</w:t>
      </w:r>
      <w:r w:rsidR="00150E03" w:rsidRPr="00DE4F9C">
        <w:rPr>
          <w:rFonts w:asciiTheme="minorEastAsia" w:hAnsiTheme="minorEastAsia" w:hint="eastAsia"/>
          <w:color w:val="000000" w:themeColor="text1"/>
          <w:sz w:val="24"/>
          <w:szCs w:val="24"/>
        </w:rPr>
        <w:t>学习支架，</w:t>
      </w:r>
      <w:r w:rsidR="00C33D65" w:rsidRPr="00DE4F9C">
        <w:rPr>
          <w:rFonts w:asciiTheme="minorEastAsia" w:hAnsiTheme="minorEastAsia" w:hint="eastAsia"/>
          <w:color w:val="000000" w:themeColor="text1"/>
          <w:sz w:val="24"/>
          <w:szCs w:val="24"/>
        </w:rPr>
        <w:t>包括联系大学</w:t>
      </w:r>
      <w:r w:rsidR="006F325F" w:rsidRPr="00DE4F9C">
        <w:rPr>
          <w:rFonts w:asciiTheme="minorEastAsia" w:hAnsiTheme="minorEastAsia" w:hint="eastAsia"/>
          <w:color w:val="000000" w:themeColor="text1"/>
          <w:sz w:val="24"/>
          <w:szCs w:val="24"/>
        </w:rPr>
        <w:t>分析测试</w:t>
      </w:r>
      <w:r w:rsidR="00792EE0" w:rsidRPr="00DE4F9C">
        <w:rPr>
          <w:rFonts w:asciiTheme="minorEastAsia" w:hAnsiTheme="minorEastAsia" w:hint="eastAsia"/>
          <w:color w:val="000000" w:themeColor="text1"/>
          <w:sz w:val="24"/>
          <w:szCs w:val="24"/>
        </w:rPr>
        <w:t>中心进行水</w:t>
      </w:r>
      <w:r w:rsidR="006F325F" w:rsidRPr="00DE4F9C">
        <w:rPr>
          <w:rFonts w:asciiTheme="minorEastAsia" w:hAnsiTheme="minorEastAsia" w:hint="eastAsia"/>
          <w:color w:val="000000" w:themeColor="text1"/>
          <w:sz w:val="24"/>
          <w:szCs w:val="24"/>
        </w:rPr>
        <w:t>体</w:t>
      </w:r>
      <w:r w:rsidR="00792EE0" w:rsidRPr="00DE4F9C">
        <w:rPr>
          <w:rFonts w:asciiTheme="minorEastAsia" w:hAnsiTheme="minorEastAsia" w:hint="eastAsia"/>
          <w:color w:val="000000" w:themeColor="text1"/>
          <w:sz w:val="24"/>
          <w:szCs w:val="24"/>
        </w:rPr>
        <w:t>藻</w:t>
      </w:r>
      <w:r w:rsidR="006F325F" w:rsidRPr="00DE4F9C">
        <w:rPr>
          <w:rFonts w:asciiTheme="minorEastAsia" w:hAnsiTheme="minorEastAsia" w:hint="eastAsia"/>
          <w:color w:val="000000" w:themeColor="text1"/>
          <w:sz w:val="24"/>
          <w:szCs w:val="24"/>
        </w:rPr>
        <w:t>相</w:t>
      </w:r>
      <w:r w:rsidR="00792EE0" w:rsidRPr="00DE4F9C">
        <w:rPr>
          <w:rFonts w:asciiTheme="minorEastAsia" w:hAnsiTheme="minorEastAsia" w:hint="eastAsia"/>
          <w:color w:val="000000" w:themeColor="text1"/>
          <w:sz w:val="24"/>
          <w:szCs w:val="24"/>
        </w:rPr>
        <w:t>检测</w:t>
      </w:r>
      <w:r w:rsidR="00206A81" w:rsidRPr="00DE4F9C">
        <w:rPr>
          <w:rFonts w:asciiTheme="minorEastAsia" w:hAnsiTheme="minorEastAsia" w:hint="eastAsia"/>
          <w:color w:val="000000" w:themeColor="text1"/>
          <w:sz w:val="24"/>
          <w:szCs w:val="24"/>
        </w:rPr>
        <w:t>，为学生提供科学精准的实验数据等，</w:t>
      </w:r>
      <w:r w:rsidR="00C0166E" w:rsidRPr="00DE4F9C">
        <w:rPr>
          <w:rFonts w:asciiTheme="minorEastAsia" w:hAnsiTheme="minorEastAsia" w:hint="eastAsia"/>
          <w:color w:val="000000" w:themeColor="text1"/>
          <w:sz w:val="24"/>
          <w:szCs w:val="24"/>
        </w:rPr>
        <w:t>组织学生经历自主探究</w:t>
      </w:r>
      <w:r w:rsidR="00206A81" w:rsidRPr="00DE4F9C">
        <w:rPr>
          <w:rFonts w:asciiTheme="minorEastAsia" w:hAnsiTheme="minorEastAsia" w:hint="eastAsia"/>
          <w:color w:val="000000" w:themeColor="text1"/>
          <w:sz w:val="24"/>
          <w:szCs w:val="24"/>
        </w:rPr>
        <w:t>过程</w:t>
      </w:r>
      <w:r w:rsidR="00F319A1" w:rsidRPr="00DE4F9C">
        <w:rPr>
          <w:rFonts w:asciiTheme="minorEastAsia" w:hAnsiTheme="minorEastAsia" w:hint="eastAsia"/>
          <w:color w:val="000000" w:themeColor="text1"/>
          <w:sz w:val="24"/>
          <w:szCs w:val="24"/>
        </w:rPr>
        <w:t>（</w:t>
      </w:r>
      <w:r w:rsidR="00754813">
        <w:rPr>
          <w:rFonts w:asciiTheme="minorEastAsia" w:hAnsiTheme="minorEastAsia" w:hint="eastAsia"/>
          <w:color w:val="000000" w:themeColor="text1"/>
          <w:sz w:val="24"/>
          <w:szCs w:val="24"/>
        </w:rPr>
        <w:t>图1</w:t>
      </w:r>
      <w:r w:rsidR="00F319A1" w:rsidRPr="00DE4F9C">
        <w:rPr>
          <w:rFonts w:asciiTheme="minorEastAsia" w:hAnsiTheme="minorEastAsia" w:hint="eastAsia"/>
          <w:color w:val="000000" w:themeColor="text1"/>
          <w:sz w:val="24"/>
          <w:szCs w:val="24"/>
        </w:rPr>
        <w:t>）。</w:t>
      </w:r>
    </w:p>
    <w:p w:rsidR="00754813" w:rsidRPr="00402691" w:rsidRDefault="00402691" w:rsidP="00402691">
      <w:pPr>
        <w:jc w:val="center"/>
        <w:rPr>
          <w:rFonts w:asciiTheme="minorEastAsia" w:hAnsiTheme="minorEastAsia" w:cs="Times New Roman" w:hint="eastAsia"/>
          <w:color w:val="7030A0"/>
          <w:sz w:val="24"/>
          <w:szCs w:val="24"/>
        </w:rPr>
      </w:pPr>
      <w:r>
        <w:rPr>
          <w:noProof/>
        </w:rPr>
        <w:drawing>
          <wp:inline distT="0" distB="0" distL="0" distR="0" wp14:anchorId="2C2F53EA" wp14:editId="2BC08F12">
            <wp:extent cx="4849792" cy="5409159"/>
            <wp:effectExtent l="0" t="0" r="825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81212" cy="5444203"/>
                    </a:xfrm>
                    <a:prstGeom prst="rect">
                      <a:avLst/>
                    </a:prstGeom>
                  </pic:spPr>
                </pic:pic>
              </a:graphicData>
            </a:graphic>
          </wp:inline>
        </w:drawing>
      </w:r>
    </w:p>
    <w:p w:rsidR="00754813" w:rsidRDefault="00754813" w:rsidP="00402691">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图1</w:t>
      </w:r>
      <w:r w:rsidRPr="00DE4F9C">
        <w:rPr>
          <w:rFonts w:asciiTheme="minorEastAsia" w:hAnsiTheme="minorEastAsia"/>
          <w:color w:val="000000" w:themeColor="text1"/>
          <w:sz w:val="24"/>
          <w:szCs w:val="24"/>
        </w:rPr>
        <w:t xml:space="preserve"> </w:t>
      </w:r>
      <w:r>
        <w:rPr>
          <w:rFonts w:asciiTheme="minorEastAsia" w:hAnsiTheme="minorEastAsia" w:hint="eastAsia"/>
          <w:color w:val="000000" w:themeColor="text1"/>
          <w:sz w:val="24"/>
          <w:szCs w:val="24"/>
        </w:rPr>
        <w:t>关联问题导向下的子任务</w:t>
      </w:r>
      <w:r w:rsidRPr="00DE4F9C">
        <w:rPr>
          <w:rFonts w:asciiTheme="minorEastAsia" w:hAnsiTheme="minorEastAsia"/>
          <w:color w:val="000000" w:themeColor="text1"/>
          <w:sz w:val="24"/>
          <w:szCs w:val="24"/>
        </w:rPr>
        <w:t>及</w:t>
      </w:r>
      <w:r>
        <w:rPr>
          <w:rFonts w:asciiTheme="minorEastAsia" w:hAnsiTheme="minorEastAsia"/>
          <w:color w:val="000000" w:themeColor="text1"/>
          <w:sz w:val="24"/>
          <w:szCs w:val="24"/>
        </w:rPr>
        <w:t>学习</w:t>
      </w:r>
      <w:r w:rsidRPr="00DE4F9C">
        <w:rPr>
          <w:rFonts w:asciiTheme="minorEastAsia" w:hAnsiTheme="minorEastAsia"/>
          <w:color w:val="000000" w:themeColor="text1"/>
          <w:sz w:val="24"/>
          <w:szCs w:val="24"/>
        </w:rPr>
        <w:t>支架设计</w:t>
      </w:r>
    </w:p>
    <w:p w:rsidR="00402691" w:rsidRPr="00402691" w:rsidRDefault="00402691" w:rsidP="00402691">
      <w:pPr>
        <w:jc w:val="center"/>
        <w:rPr>
          <w:rFonts w:asciiTheme="minorEastAsia" w:hAnsiTheme="minorEastAsia" w:hint="eastAsia"/>
          <w:color w:val="000000" w:themeColor="text1"/>
          <w:sz w:val="24"/>
          <w:szCs w:val="24"/>
        </w:rPr>
      </w:pPr>
    </w:p>
    <w:p w:rsidR="005D587E" w:rsidRPr="00DE4F9C" w:rsidRDefault="00DE4F9C" w:rsidP="00DE4F9C">
      <w:pPr>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（三）</w:t>
      </w:r>
      <w:r w:rsidR="00B75B9A">
        <w:rPr>
          <w:rFonts w:asciiTheme="minorEastAsia" w:hAnsiTheme="minorEastAsia" w:hint="eastAsia"/>
          <w:b/>
          <w:color w:val="000000" w:themeColor="text1"/>
          <w:sz w:val="24"/>
          <w:szCs w:val="24"/>
        </w:rPr>
        <w:t>着眼探究过程，</w:t>
      </w:r>
      <w:r w:rsidR="00334156" w:rsidRPr="00DE4F9C">
        <w:rPr>
          <w:rFonts w:asciiTheme="minorEastAsia" w:hAnsiTheme="minorEastAsia" w:hint="eastAsia"/>
          <w:b/>
          <w:color w:val="000000" w:themeColor="text1"/>
          <w:sz w:val="24"/>
          <w:szCs w:val="24"/>
        </w:rPr>
        <w:t>制定</w:t>
      </w:r>
      <w:r w:rsidR="00B75B9A">
        <w:rPr>
          <w:rFonts w:asciiTheme="minorEastAsia" w:hAnsiTheme="minorEastAsia" w:hint="eastAsia"/>
          <w:b/>
          <w:color w:val="000000" w:themeColor="text1"/>
          <w:sz w:val="24"/>
          <w:szCs w:val="24"/>
        </w:rPr>
        <w:t>多元</w:t>
      </w:r>
      <w:r w:rsidR="00977C62" w:rsidRPr="00DE4F9C">
        <w:rPr>
          <w:rFonts w:asciiTheme="minorEastAsia" w:hAnsiTheme="minorEastAsia" w:hint="eastAsia"/>
          <w:b/>
          <w:color w:val="000000" w:themeColor="text1"/>
          <w:sz w:val="24"/>
          <w:szCs w:val="24"/>
        </w:rPr>
        <w:t>评价</w:t>
      </w:r>
    </w:p>
    <w:p w:rsidR="00C0166E" w:rsidRPr="00DE4F9C" w:rsidRDefault="00BD452C" w:rsidP="00DE4F9C">
      <w:pPr>
        <w:rPr>
          <w:rFonts w:asciiTheme="minorEastAsia" w:hAnsiTheme="minorEastAsia" w:cs="Times New Roman"/>
          <w:color w:val="000000" w:themeColor="text1"/>
          <w:sz w:val="24"/>
          <w:szCs w:val="24"/>
        </w:rPr>
      </w:pPr>
      <w:r w:rsidRPr="00DE4F9C">
        <w:rPr>
          <w:rFonts w:asciiTheme="minorEastAsia" w:hAnsiTheme="minorEastAsia" w:cs="Times New Roman" w:hint="eastAsia"/>
          <w:color w:val="7030A0"/>
          <w:sz w:val="24"/>
          <w:szCs w:val="24"/>
        </w:rPr>
        <w:t xml:space="preserve"> </w:t>
      </w:r>
      <w:r w:rsidRPr="00DE4F9C">
        <w:rPr>
          <w:rFonts w:asciiTheme="minorEastAsia" w:hAnsiTheme="minorEastAsia" w:cs="Times New Roman"/>
          <w:color w:val="000000" w:themeColor="text1"/>
          <w:sz w:val="24"/>
          <w:szCs w:val="24"/>
        </w:rPr>
        <w:t xml:space="preserve">  </w:t>
      </w:r>
      <w:r w:rsidR="00837848">
        <w:rPr>
          <w:rFonts w:asciiTheme="minorEastAsia" w:hAnsiTheme="minorEastAsia" w:cs="Times New Roman"/>
          <w:color w:val="000000" w:themeColor="text1"/>
          <w:sz w:val="24"/>
          <w:szCs w:val="24"/>
        </w:rPr>
        <w:t xml:space="preserve"> </w:t>
      </w:r>
      <w:r w:rsidR="00B75B9A">
        <w:rPr>
          <w:rFonts w:asciiTheme="minorEastAsia" w:hAnsiTheme="minorEastAsia" w:cs="Times New Roman"/>
          <w:color w:val="000000" w:themeColor="text1"/>
          <w:sz w:val="24"/>
          <w:szCs w:val="24"/>
        </w:rPr>
        <w:t>项目化学习开展的系列探究过程是实现学科核心素养的重要环节，因此着眼探究过程进行</w:t>
      </w:r>
      <w:r w:rsidR="00334156" w:rsidRPr="00DE4F9C">
        <w:rPr>
          <w:rFonts w:asciiTheme="minorEastAsia" w:hAnsiTheme="minorEastAsia" w:cs="Times New Roman"/>
          <w:color w:val="000000" w:themeColor="text1"/>
          <w:sz w:val="24"/>
          <w:szCs w:val="24"/>
        </w:rPr>
        <w:t>多元</w:t>
      </w:r>
      <w:r w:rsidR="00F26EF5" w:rsidRPr="00DE4F9C">
        <w:rPr>
          <w:rFonts w:asciiTheme="minorEastAsia" w:hAnsiTheme="minorEastAsia" w:cs="Times New Roman"/>
          <w:color w:val="000000" w:themeColor="text1"/>
          <w:sz w:val="24"/>
          <w:szCs w:val="24"/>
        </w:rPr>
        <w:t>学习</w:t>
      </w:r>
      <w:r w:rsidRPr="00DE4F9C">
        <w:rPr>
          <w:rFonts w:asciiTheme="minorEastAsia" w:hAnsiTheme="minorEastAsia" w:cs="Times New Roman"/>
          <w:color w:val="000000" w:themeColor="text1"/>
          <w:sz w:val="24"/>
          <w:szCs w:val="24"/>
        </w:rPr>
        <w:t>评价</w:t>
      </w:r>
      <w:r w:rsidR="00334156" w:rsidRPr="00DE4F9C">
        <w:rPr>
          <w:rFonts w:asciiTheme="minorEastAsia" w:hAnsiTheme="minorEastAsia" w:cs="Times New Roman" w:hint="eastAsia"/>
          <w:color w:val="000000" w:themeColor="text1"/>
          <w:sz w:val="24"/>
          <w:szCs w:val="24"/>
        </w:rPr>
        <w:t>标准</w:t>
      </w:r>
      <w:r w:rsidR="00334156" w:rsidRPr="00DE4F9C">
        <w:rPr>
          <w:rFonts w:asciiTheme="minorEastAsia" w:hAnsiTheme="minorEastAsia" w:cs="Times New Roman"/>
          <w:color w:val="000000" w:themeColor="text1"/>
          <w:sz w:val="24"/>
          <w:szCs w:val="24"/>
        </w:rPr>
        <w:t>的制定</w:t>
      </w:r>
      <w:r w:rsidR="00B75B9A">
        <w:rPr>
          <w:rFonts w:asciiTheme="minorEastAsia" w:hAnsiTheme="minorEastAsia" w:cs="Times New Roman"/>
          <w:color w:val="000000" w:themeColor="text1"/>
          <w:sz w:val="24"/>
          <w:szCs w:val="24"/>
        </w:rPr>
        <w:t>，</w:t>
      </w:r>
      <w:r w:rsidR="00206A81" w:rsidRPr="00DE4F9C">
        <w:rPr>
          <w:rFonts w:asciiTheme="minorEastAsia" w:hAnsiTheme="minorEastAsia" w:cs="Times New Roman"/>
          <w:color w:val="000000" w:themeColor="text1"/>
          <w:sz w:val="24"/>
          <w:szCs w:val="24"/>
        </w:rPr>
        <w:t>不仅</w:t>
      </w:r>
      <w:r w:rsidR="00334156" w:rsidRPr="00DE4F9C">
        <w:rPr>
          <w:rFonts w:asciiTheme="minorEastAsia" w:hAnsiTheme="minorEastAsia" w:cs="Times New Roman"/>
          <w:color w:val="000000" w:themeColor="text1"/>
          <w:sz w:val="24"/>
          <w:szCs w:val="24"/>
        </w:rPr>
        <w:t>能够</w:t>
      </w:r>
      <w:r w:rsidR="00206A81" w:rsidRPr="00DE4F9C">
        <w:rPr>
          <w:rFonts w:asciiTheme="minorEastAsia" w:hAnsiTheme="minorEastAsia" w:cs="Times New Roman" w:hint="eastAsia"/>
          <w:color w:val="000000" w:themeColor="text1"/>
          <w:sz w:val="24"/>
          <w:szCs w:val="24"/>
        </w:rPr>
        <w:t>映射</w:t>
      </w:r>
      <w:r w:rsidR="00206A81" w:rsidRPr="00DE4F9C">
        <w:rPr>
          <w:rFonts w:asciiTheme="minorEastAsia" w:hAnsiTheme="minorEastAsia" w:cs="Times New Roman"/>
          <w:color w:val="000000" w:themeColor="text1"/>
          <w:sz w:val="24"/>
          <w:szCs w:val="24"/>
        </w:rPr>
        <w:t>出</w:t>
      </w:r>
      <w:r w:rsidR="00334156" w:rsidRPr="00DE4F9C">
        <w:rPr>
          <w:rFonts w:asciiTheme="minorEastAsia" w:hAnsiTheme="minorEastAsia" w:cs="Times New Roman"/>
          <w:color w:val="000000" w:themeColor="text1"/>
          <w:sz w:val="24"/>
          <w:szCs w:val="24"/>
        </w:rPr>
        <w:t>学科育人价值</w:t>
      </w:r>
      <w:r w:rsidR="00206A81" w:rsidRPr="00DE4F9C">
        <w:rPr>
          <w:rFonts w:asciiTheme="minorEastAsia" w:hAnsiTheme="minorEastAsia" w:cs="Times New Roman"/>
          <w:color w:val="000000" w:themeColor="text1"/>
          <w:sz w:val="24"/>
          <w:szCs w:val="24"/>
        </w:rPr>
        <w:t>，</w:t>
      </w:r>
      <w:r w:rsidR="00206A81" w:rsidRPr="00DE4F9C">
        <w:rPr>
          <w:rFonts w:asciiTheme="minorEastAsia" w:hAnsiTheme="minorEastAsia" w:cs="Times New Roman" w:hint="eastAsia"/>
          <w:color w:val="000000" w:themeColor="text1"/>
          <w:sz w:val="24"/>
          <w:szCs w:val="24"/>
        </w:rPr>
        <w:t>还能</w:t>
      </w:r>
      <w:r w:rsidR="00206A81" w:rsidRPr="00DE4F9C">
        <w:rPr>
          <w:rFonts w:asciiTheme="minorEastAsia" w:hAnsiTheme="minorEastAsia" w:cs="Times New Roman"/>
          <w:color w:val="000000" w:themeColor="text1"/>
          <w:sz w:val="24"/>
          <w:szCs w:val="24"/>
        </w:rPr>
        <w:t>多角度</w:t>
      </w:r>
      <w:r w:rsidR="00334156" w:rsidRPr="00DE4F9C">
        <w:rPr>
          <w:rFonts w:asciiTheme="minorEastAsia" w:hAnsiTheme="minorEastAsia" w:cs="Times New Roman"/>
          <w:color w:val="000000" w:themeColor="text1"/>
          <w:sz w:val="24"/>
          <w:szCs w:val="24"/>
        </w:rPr>
        <w:t>评估学生的科学素养</w:t>
      </w:r>
      <w:r w:rsidR="00206A81" w:rsidRPr="00DE4F9C">
        <w:rPr>
          <w:rFonts w:asciiTheme="minorEastAsia" w:hAnsiTheme="minorEastAsia" w:cs="Times New Roman"/>
          <w:color w:val="000000" w:themeColor="text1"/>
          <w:sz w:val="24"/>
          <w:szCs w:val="24"/>
        </w:rPr>
        <w:t>发展水平</w:t>
      </w:r>
      <w:r w:rsidRPr="00DE4F9C">
        <w:rPr>
          <w:rFonts w:asciiTheme="minorEastAsia" w:hAnsiTheme="minorEastAsia" w:cs="Times New Roman" w:hint="eastAsia"/>
          <w:color w:val="000000" w:themeColor="text1"/>
          <w:sz w:val="24"/>
          <w:szCs w:val="24"/>
        </w:rPr>
        <w:t>，</w:t>
      </w:r>
      <w:r w:rsidR="00206A81" w:rsidRPr="00DE4F9C">
        <w:rPr>
          <w:rFonts w:asciiTheme="minorEastAsia" w:hAnsiTheme="minorEastAsia" w:cs="Times New Roman" w:hint="eastAsia"/>
          <w:color w:val="000000" w:themeColor="text1"/>
          <w:sz w:val="24"/>
          <w:szCs w:val="24"/>
        </w:rPr>
        <w:t>为教师适时调整教学策略提供支撑。</w:t>
      </w:r>
      <w:r w:rsidR="00334156" w:rsidRPr="00DE4F9C">
        <w:rPr>
          <w:rFonts w:asciiTheme="minorEastAsia" w:hAnsiTheme="minorEastAsia" w:cs="Times New Roman" w:hint="eastAsia"/>
          <w:color w:val="000000" w:themeColor="text1"/>
          <w:sz w:val="24"/>
          <w:szCs w:val="24"/>
        </w:rPr>
        <w:t>过程性评价和终结性评价是两种相辅相成的评价手段，在</w:t>
      </w:r>
      <w:r w:rsidR="00C0166E" w:rsidRPr="00DE4F9C">
        <w:rPr>
          <w:rFonts w:asciiTheme="minorEastAsia" w:hAnsiTheme="minorEastAsia" w:cs="Times New Roman" w:hint="eastAsia"/>
          <w:color w:val="000000" w:themeColor="text1"/>
          <w:sz w:val="24"/>
          <w:szCs w:val="24"/>
        </w:rPr>
        <w:t>本项目</w:t>
      </w:r>
      <w:r w:rsidR="00334156" w:rsidRPr="00DE4F9C">
        <w:rPr>
          <w:rFonts w:asciiTheme="minorEastAsia" w:hAnsiTheme="minorEastAsia" w:cs="Times New Roman" w:hint="eastAsia"/>
          <w:color w:val="000000" w:themeColor="text1"/>
          <w:sz w:val="24"/>
          <w:szCs w:val="24"/>
        </w:rPr>
        <w:t>的</w:t>
      </w:r>
      <w:r w:rsidR="00F26EF5" w:rsidRPr="00DE4F9C">
        <w:rPr>
          <w:rFonts w:asciiTheme="minorEastAsia" w:hAnsiTheme="minorEastAsia" w:cs="Times New Roman" w:hint="eastAsia"/>
          <w:color w:val="000000" w:themeColor="text1"/>
          <w:sz w:val="24"/>
          <w:szCs w:val="24"/>
        </w:rPr>
        <w:t>不同课时</w:t>
      </w:r>
      <w:r w:rsidR="00334156" w:rsidRPr="00DE4F9C">
        <w:rPr>
          <w:rFonts w:asciiTheme="minorEastAsia" w:hAnsiTheme="minorEastAsia" w:cs="Times New Roman" w:hint="eastAsia"/>
          <w:color w:val="000000" w:themeColor="text1"/>
          <w:sz w:val="24"/>
          <w:szCs w:val="24"/>
        </w:rPr>
        <w:t>中的实验探究工作</w:t>
      </w:r>
      <w:r w:rsidRPr="00DE4F9C">
        <w:rPr>
          <w:rFonts w:asciiTheme="minorEastAsia" w:hAnsiTheme="minorEastAsia" w:cs="Times New Roman" w:hint="eastAsia"/>
          <w:color w:val="000000" w:themeColor="text1"/>
          <w:sz w:val="24"/>
          <w:szCs w:val="24"/>
        </w:rPr>
        <w:t>单、</w:t>
      </w:r>
      <w:r w:rsidR="00334156" w:rsidRPr="00DE4F9C">
        <w:rPr>
          <w:rFonts w:asciiTheme="minorEastAsia" w:hAnsiTheme="minorEastAsia" w:cs="Times New Roman" w:hint="eastAsia"/>
          <w:color w:val="000000" w:themeColor="text1"/>
          <w:sz w:val="24"/>
          <w:szCs w:val="24"/>
        </w:rPr>
        <w:t>方案制定</w:t>
      </w:r>
      <w:r w:rsidRPr="00DE4F9C">
        <w:rPr>
          <w:rFonts w:asciiTheme="minorEastAsia" w:hAnsiTheme="minorEastAsia" w:cs="Times New Roman" w:hint="eastAsia"/>
          <w:color w:val="000000" w:themeColor="text1"/>
          <w:sz w:val="24"/>
          <w:szCs w:val="24"/>
        </w:rPr>
        <w:t>评价量表（表</w:t>
      </w:r>
      <w:r w:rsidR="00754813">
        <w:rPr>
          <w:rFonts w:asciiTheme="minorEastAsia" w:hAnsiTheme="minorEastAsia" w:cs="Times New Roman"/>
          <w:color w:val="000000" w:themeColor="text1"/>
          <w:sz w:val="24"/>
          <w:szCs w:val="24"/>
        </w:rPr>
        <w:t>2</w:t>
      </w:r>
      <w:r w:rsidRPr="00DE4F9C">
        <w:rPr>
          <w:rFonts w:asciiTheme="minorEastAsia" w:hAnsiTheme="minorEastAsia" w:cs="Times New Roman" w:hint="eastAsia"/>
          <w:color w:val="000000" w:themeColor="text1"/>
          <w:sz w:val="24"/>
          <w:szCs w:val="24"/>
        </w:rPr>
        <w:t>）</w:t>
      </w:r>
      <w:r w:rsidR="00334156" w:rsidRPr="00DE4F9C">
        <w:rPr>
          <w:rFonts w:asciiTheme="minorEastAsia" w:hAnsiTheme="minorEastAsia" w:cs="Times New Roman" w:hint="eastAsia"/>
          <w:color w:val="000000" w:themeColor="text1"/>
          <w:sz w:val="24"/>
          <w:szCs w:val="24"/>
        </w:rPr>
        <w:t>等</w:t>
      </w:r>
      <w:r w:rsidR="00F26EF5" w:rsidRPr="00DE4F9C">
        <w:rPr>
          <w:rFonts w:asciiTheme="minorEastAsia" w:hAnsiTheme="minorEastAsia" w:cs="Times New Roman" w:hint="eastAsia"/>
          <w:color w:val="000000" w:themeColor="text1"/>
          <w:sz w:val="24"/>
          <w:szCs w:val="24"/>
        </w:rPr>
        <w:t>属于</w:t>
      </w:r>
      <w:r w:rsidRPr="00DE4F9C">
        <w:rPr>
          <w:rFonts w:asciiTheme="minorEastAsia" w:hAnsiTheme="minorEastAsia" w:cs="Times New Roman" w:hint="eastAsia"/>
          <w:color w:val="000000" w:themeColor="text1"/>
          <w:sz w:val="24"/>
          <w:szCs w:val="24"/>
        </w:rPr>
        <w:t>过程性评价</w:t>
      </w:r>
      <w:r w:rsidR="00206A81" w:rsidRPr="00DE4F9C">
        <w:rPr>
          <w:rFonts w:asciiTheme="minorEastAsia" w:hAnsiTheme="minorEastAsia" w:cs="Times New Roman" w:hint="eastAsia"/>
          <w:color w:val="000000" w:themeColor="text1"/>
          <w:sz w:val="24"/>
          <w:szCs w:val="24"/>
        </w:rPr>
        <w:t>，能够从多维度对学生的学习过程进行评估；</w:t>
      </w:r>
      <w:r w:rsidR="00334156" w:rsidRPr="00DE4F9C">
        <w:rPr>
          <w:rFonts w:asciiTheme="minorEastAsia" w:hAnsiTheme="minorEastAsia" w:hint="eastAsia"/>
          <w:color w:val="000000" w:themeColor="text1"/>
          <w:sz w:val="24"/>
          <w:szCs w:val="24"/>
        </w:rPr>
        <w:t>生态浮岛模型</w:t>
      </w:r>
      <w:r w:rsidR="007D77C9">
        <w:rPr>
          <w:rFonts w:asciiTheme="minorEastAsia" w:hAnsiTheme="minorEastAsia" w:hint="eastAsia"/>
          <w:color w:val="000000" w:themeColor="text1"/>
          <w:sz w:val="24"/>
          <w:szCs w:val="24"/>
        </w:rPr>
        <w:t>作为项目化学习的物化成果，在其发布的环节设计成果</w:t>
      </w:r>
      <w:r w:rsidR="00334156" w:rsidRPr="00DE4F9C">
        <w:rPr>
          <w:rFonts w:asciiTheme="minorEastAsia" w:hAnsiTheme="minorEastAsia" w:hint="eastAsia"/>
          <w:color w:val="000000" w:themeColor="text1"/>
          <w:sz w:val="24"/>
          <w:szCs w:val="24"/>
        </w:rPr>
        <w:t>评价量表</w:t>
      </w:r>
      <w:r w:rsidR="00206A81" w:rsidRPr="00DE4F9C">
        <w:rPr>
          <w:rFonts w:asciiTheme="minorEastAsia" w:hAnsiTheme="minorEastAsia" w:hint="eastAsia"/>
          <w:color w:val="000000" w:themeColor="text1"/>
          <w:sz w:val="24"/>
          <w:szCs w:val="24"/>
        </w:rPr>
        <w:t>作为</w:t>
      </w:r>
      <w:r w:rsidR="00206A81" w:rsidRPr="00DE4F9C">
        <w:rPr>
          <w:rFonts w:asciiTheme="minorEastAsia" w:hAnsiTheme="minorEastAsia" w:cs="Times New Roman" w:hint="eastAsia"/>
          <w:color w:val="000000" w:themeColor="text1"/>
          <w:sz w:val="24"/>
          <w:szCs w:val="24"/>
        </w:rPr>
        <w:t>终结性评价</w:t>
      </w:r>
      <w:r w:rsidR="00206A81" w:rsidRPr="00DE4F9C">
        <w:rPr>
          <w:rFonts w:asciiTheme="minorEastAsia" w:hAnsiTheme="minorEastAsia" w:hint="eastAsia"/>
          <w:color w:val="000000" w:themeColor="text1"/>
          <w:sz w:val="24"/>
          <w:szCs w:val="24"/>
        </w:rPr>
        <w:t>能直观展现学生对知识综合运用和转化的能力</w:t>
      </w:r>
      <w:r w:rsidR="009F4155" w:rsidRPr="00DE4F9C">
        <w:rPr>
          <w:rFonts w:asciiTheme="minorEastAsia" w:hAnsiTheme="minorEastAsia" w:cs="Times New Roman" w:hint="eastAsia"/>
          <w:color w:val="000000" w:themeColor="text1"/>
          <w:sz w:val="24"/>
          <w:szCs w:val="24"/>
        </w:rPr>
        <w:t>。</w:t>
      </w:r>
    </w:p>
    <w:p w:rsidR="008A3BE4" w:rsidRDefault="008A3BE4" w:rsidP="00DE4F9C">
      <w:pPr>
        <w:jc w:val="center"/>
        <w:rPr>
          <w:rFonts w:asciiTheme="minorEastAsia" w:hAnsiTheme="minorEastAsia"/>
          <w:color w:val="000000" w:themeColor="text1"/>
          <w:sz w:val="24"/>
          <w:szCs w:val="24"/>
        </w:rPr>
      </w:pPr>
    </w:p>
    <w:p w:rsidR="008A3BE4" w:rsidRDefault="008A3BE4" w:rsidP="00DE4F9C">
      <w:pPr>
        <w:jc w:val="center"/>
        <w:rPr>
          <w:rFonts w:asciiTheme="minorEastAsia" w:hAnsiTheme="minorEastAsia"/>
          <w:color w:val="000000" w:themeColor="text1"/>
          <w:sz w:val="24"/>
          <w:szCs w:val="24"/>
        </w:rPr>
      </w:pPr>
    </w:p>
    <w:p w:rsidR="009F4155" w:rsidRPr="00DE4F9C" w:rsidRDefault="00BD452C" w:rsidP="00DE4F9C">
      <w:pPr>
        <w:jc w:val="center"/>
        <w:rPr>
          <w:rFonts w:asciiTheme="minorEastAsia" w:hAnsiTheme="minorEastAsia"/>
          <w:color w:val="000000" w:themeColor="text1"/>
          <w:sz w:val="24"/>
          <w:szCs w:val="24"/>
        </w:rPr>
      </w:pPr>
      <w:bookmarkStart w:id="2" w:name="_GoBack"/>
      <w:bookmarkEnd w:id="2"/>
      <w:r w:rsidRPr="00DE4F9C">
        <w:rPr>
          <w:rFonts w:asciiTheme="minorEastAsia" w:hAnsiTheme="minorEastAsia" w:hint="eastAsia"/>
          <w:color w:val="000000" w:themeColor="text1"/>
          <w:sz w:val="24"/>
          <w:szCs w:val="24"/>
        </w:rPr>
        <w:lastRenderedPageBreak/>
        <w:t>表</w:t>
      </w:r>
      <w:r w:rsidR="00754813">
        <w:rPr>
          <w:rFonts w:asciiTheme="minorEastAsia" w:hAnsiTheme="minorEastAsia"/>
          <w:color w:val="000000" w:themeColor="text1"/>
          <w:sz w:val="24"/>
          <w:szCs w:val="24"/>
        </w:rPr>
        <w:t>2</w:t>
      </w:r>
      <w:r w:rsidRPr="00DE4F9C">
        <w:rPr>
          <w:rFonts w:asciiTheme="minorEastAsia" w:hAnsiTheme="minorEastAsia"/>
          <w:color w:val="000000" w:themeColor="text1"/>
          <w:sz w:val="24"/>
          <w:szCs w:val="24"/>
        </w:rPr>
        <w:t xml:space="preserve"> </w:t>
      </w:r>
      <w:r w:rsidRPr="00DE4F9C">
        <w:rPr>
          <w:rFonts w:asciiTheme="minorEastAsia" w:hAnsiTheme="minorEastAsia" w:hint="eastAsia"/>
          <w:color w:val="000000" w:themeColor="text1"/>
          <w:sz w:val="24"/>
          <w:szCs w:val="24"/>
        </w:rPr>
        <w:t xml:space="preserve"> </w:t>
      </w:r>
      <w:r w:rsidR="00D22BDD" w:rsidRPr="00DE4F9C">
        <w:rPr>
          <w:rFonts w:asciiTheme="minorEastAsia" w:hAnsiTheme="minorEastAsia" w:hint="eastAsia"/>
          <w:color w:val="000000" w:themeColor="text1"/>
          <w:sz w:val="24"/>
          <w:szCs w:val="24"/>
        </w:rPr>
        <w:t>治理中庭人工湖方案评价量表</w:t>
      </w:r>
    </w:p>
    <w:tbl>
      <w:tblPr>
        <w:tblStyle w:val="a7"/>
        <w:tblW w:w="9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5305"/>
        <w:gridCol w:w="1175"/>
        <w:gridCol w:w="1155"/>
      </w:tblGrid>
      <w:tr w:rsidR="000735B4" w:rsidRPr="00DE4F9C" w:rsidTr="00837848">
        <w:trPr>
          <w:trHeight w:val="364"/>
        </w:trPr>
        <w:tc>
          <w:tcPr>
            <w:tcW w:w="1452" w:type="dxa"/>
            <w:tcBorders>
              <w:top w:val="single" w:sz="4" w:space="0" w:color="auto"/>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sz w:val="24"/>
                <w:szCs w:val="24"/>
              </w:rPr>
              <w:t>评价维度</w:t>
            </w:r>
          </w:p>
        </w:tc>
        <w:tc>
          <w:tcPr>
            <w:tcW w:w="5305" w:type="dxa"/>
            <w:tcBorders>
              <w:top w:val="single" w:sz="4" w:space="0" w:color="auto"/>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sz w:val="24"/>
                <w:szCs w:val="24"/>
              </w:rPr>
              <w:t>评价内容</w:t>
            </w:r>
          </w:p>
        </w:tc>
        <w:tc>
          <w:tcPr>
            <w:tcW w:w="1175" w:type="dxa"/>
            <w:tcBorders>
              <w:top w:val="single" w:sz="4" w:space="0" w:color="auto"/>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sz w:val="24"/>
                <w:szCs w:val="24"/>
              </w:rPr>
              <w:t>评价等地</w:t>
            </w:r>
          </w:p>
        </w:tc>
        <w:tc>
          <w:tcPr>
            <w:tcW w:w="1155" w:type="dxa"/>
            <w:tcBorders>
              <w:top w:val="single" w:sz="4" w:space="0" w:color="auto"/>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sz w:val="24"/>
                <w:szCs w:val="24"/>
              </w:rPr>
              <w:t>总评等地</w:t>
            </w:r>
          </w:p>
        </w:tc>
      </w:tr>
      <w:tr w:rsidR="000735B4" w:rsidRPr="00DE4F9C" w:rsidTr="00837848">
        <w:trPr>
          <w:trHeight w:val="364"/>
        </w:trPr>
        <w:tc>
          <w:tcPr>
            <w:tcW w:w="1452" w:type="dxa"/>
            <w:vMerge w:val="restart"/>
            <w:tcBorders>
              <w:top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目标明确性</w:t>
            </w:r>
          </w:p>
        </w:tc>
        <w:tc>
          <w:tcPr>
            <w:tcW w:w="5305" w:type="dxa"/>
            <w:tcBorders>
              <w:top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目标清晰、具体，完全符合实际需求和预期成果</w:t>
            </w:r>
          </w:p>
        </w:tc>
        <w:tc>
          <w:tcPr>
            <w:tcW w:w="1175" w:type="dxa"/>
            <w:tcBorders>
              <w:top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hint="eastAsia"/>
                <w:sz w:val="24"/>
                <w:szCs w:val="24"/>
              </w:rPr>
              <w:t>A</w:t>
            </w:r>
          </w:p>
        </w:tc>
        <w:tc>
          <w:tcPr>
            <w:tcW w:w="1155" w:type="dxa"/>
            <w:tcBorders>
              <w:top w:val="single" w:sz="4" w:space="0" w:color="auto"/>
            </w:tcBorders>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64"/>
        </w:trPr>
        <w:tc>
          <w:tcPr>
            <w:tcW w:w="1452" w:type="dxa"/>
            <w:vMerge/>
          </w:tcPr>
          <w:p w:rsidR="000735B4" w:rsidRPr="00DE4F9C" w:rsidRDefault="000735B4" w:rsidP="00DE4F9C">
            <w:pPr>
              <w:jc w:val="left"/>
              <w:rPr>
                <w:rFonts w:asciiTheme="minorEastAsia" w:eastAsiaTheme="minorEastAsia" w:hAnsiTheme="minorEastAsia"/>
                <w:sz w:val="24"/>
                <w:szCs w:val="24"/>
              </w:rPr>
            </w:pPr>
          </w:p>
        </w:tc>
        <w:tc>
          <w:tcPr>
            <w:tcW w:w="5305"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目标较清晰，基本符合需求，预期成果较明确</w:t>
            </w:r>
          </w:p>
        </w:tc>
        <w:tc>
          <w:tcPr>
            <w:tcW w:w="117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B</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64"/>
        </w:trPr>
        <w:tc>
          <w:tcPr>
            <w:tcW w:w="1452" w:type="dxa"/>
            <w:vMerge/>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p>
        </w:tc>
        <w:tc>
          <w:tcPr>
            <w:tcW w:w="5305"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目标</w:t>
            </w:r>
            <w:r w:rsidRPr="00DE4F9C">
              <w:rPr>
                <w:rFonts w:asciiTheme="minorEastAsia" w:eastAsiaTheme="minorEastAsia" w:hAnsiTheme="minorEastAsia" w:cs="Segoe UI" w:hint="eastAsia"/>
                <w:sz w:val="24"/>
                <w:szCs w:val="24"/>
                <w:shd w:val="clear" w:color="auto" w:fill="FFFFFF"/>
              </w:rPr>
              <w:t>不太</w:t>
            </w:r>
            <w:r w:rsidRPr="00DE4F9C">
              <w:rPr>
                <w:rFonts w:asciiTheme="minorEastAsia" w:eastAsiaTheme="minorEastAsia" w:hAnsiTheme="minorEastAsia" w:cs="Segoe UI"/>
                <w:sz w:val="24"/>
                <w:szCs w:val="24"/>
                <w:shd w:val="clear" w:color="auto" w:fill="FFFFFF"/>
              </w:rPr>
              <w:t>清晰</w:t>
            </w:r>
            <w:r w:rsidRPr="00DE4F9C">
              <w:rPr>
                <w:rFonts w:asciiTheme="minorEastAsia" w:eastAsiaTheme="minorEastAsia" w:hAnsiTheme="minorEastAsia" w:cs="Segoe UI" w:hint="eastAsia"/>
                <w:sz w:val="24"/>
                <w:szCs w:val="24"/>
                <w:shd w:val="clear" w:color="auto" w:fill="FFFFFF"/>
              </w:rPr>
              <w:t>、</w:t>
            </w:r>
            <w:r w:rsidRPr="00DE4F9C">
              <w:rPr>
                <w:rFonts w:asciiTheme="minorEastAsia" w:eastAsiaTheme="minorEastAsia" w:hAnsiTheme="minorEastAsia" w:cs="Segoe UI"/>
                <w:sz w:val="24"/>
                <w:szCs w:val="24"/>
                <w:shd w:val="clear" w:color="auto" w:fill="FFFFFF"/>
              </w:rPr>
              <w:t>指向性不太明确，与需求有一定偏差</w:t>
            </w:r>
          </w:p>
        </w:tc>
        <w:tc>
          <w:tcPr>
            <w:tcW w:w="1175" w:type="dxa"/>
            <w:tcBorders>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C</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64"/>
        </w:trPr>
        <w:tc>
          <w:tcPr>
            <w:tcW w:w="1452" w:type="dxa"/>
            <w:tcBorders>
              <w:top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方法合理性</w:t>
            </w:r>
          </w:p>
        </w:tc>
        <w:tc>
          <w:tcPr>
            <w:tcW w:w="5305" w:type="dxa"/>
            <w:tcBorders>
              <w:top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方法科学、内容合理，具有高效性和可行性</w:t>
            </w:r>
          </w:p>
        </w:tc>
        <w:tc>
          <w:tcPr>
            <w:tcW w:w="1175" w:type="dxa"/>
            <w:tcBorders>
              <w:top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hint="eastAsia"/>
                <w:sz w:val="24"/>
                <w:szCs w:val="24"/>
              </w:rPr>
              <w:t>A</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64"/>
        </w:trPr>
        <w:tc>
          <w:tcPr>
            <w:tcW w:w="1452" w:type="dxa"/>
          </w:tcPr>
          <w:p w:rsidR="000735B4" w:rsidRPr="00DE4F9C" w:rsidRDefault="000735B4" w:rsidP="00DE4F9C">
            <w:pPr>
              <w:jc w:val="left"/>
              <w:rPr>
                <w:rFonts w:asciiTheme="minorEastAsia" w:eastAsiaTheme="minorEastAsia" w:hAnsiTheme="minorEastAsia"/>
                <w:sz w:val="24"/>
                <w:szCs w:val="24"/>
              </w:rPr>
            </w:pPr>
          </w:p>
        </w:tc>
        <w:tc>
          <w:tcPr>
            <w:tcW w:w="5305"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方法较科学、内容较合理，有一定可行性</w:t>
            </w:r>
          </w:p>
        </w:tc>
        <w:tc>
          <w:tcPr>
            <w:tcW w:w="117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B</w:t>
            </w:r>
          </w:p>
        </w:tc>
        <w:tc>
          <w:tcPr>
            <w:tcW w:w="115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hint="eastAsia"/>
                <w:sz w:val="24"/>
                <w:szCs w:val="24"/>
              </w:rPr>
              <w:t>A</w:t>
            </w:r>
          </w:p>
        </w:tc>
      </w:tr>
      <w:tr w:rsidR="000735B4" w:rsidRPr="00DE4F9C" w:rsidTr="00837848">
        <w:trPr>
          <w:trHeight w:val="359"/>
        </w:trPr>
        <w:tc>
          <w:tcPr>
            <w:tcW w:w="1452"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p>
        </w:tc>
        <w:tc>
          <w:tcPr>
            <w:tcW w:w="5305"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方法</w:t>
            </w:r>
            <w:r w:rsidRPr="00DE4F9C">
              <w:rPr>
                <w:rFonts w:asciiTheme="minorEastAsia" w:eastAsiaTheme="minorEastAsia" w:hAnsiTheme="minorEastAsia" w:cs="Segoe UI" w:hint="eastAsia"/>
                <w:sz w:val="24"/>
                <w:szCs w:val="24"/>
                <w:shd w:val="clear" w:color="auto" w:fill="FFFFFF"/>
              </w:rPr>
              <w:t>不太科学、内容不太</w:t>
            </w:r>
            <w:r w:rsidRPr="00DE4F9C">
              <w:rPr>
                <w:rFonts w:asciiTheme="minorEastAsia" w:eastAsiaTheme="minorEastAsia" w:hAnsiTheme="minorEastAsia" w:cs="Segoe UI"/>
                <w:sz w:val="24"/>
                <w:szCs w:val="24"/>
                <w:shd w:val="clear" w:color="auto" w:fill="FFFFFF"/>
              </w:rPr>
              <w:t>合理，可行性低</w:t>
            </w:r>
          </w:p>
        </w:tc>
        <w:tc>
          <w:tcPr>
            <w:tcW w:w="1175" w:type="dxa"/>
            <w:tcBorders>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C</w:t>
            </w:r>
          </w:p>
        </w:tc>
        <w:tc>
          <w:tcPr>
            <w:tcW w:w="115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B</w:t>
            </w:r>
          </w:p>
        </w:tc>
      </w:tr>
      <w:tr w:rsidR="000735B4" w:rsidRPr="00DE4F9C" w:rsidTr="00837848">
        <w:trPr>
          <w:trHeight w:val="359"/>
        </w:trPr>
        <w:tc>
          <w:tcPr>
            <w:tcW w:w="1452"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hint="eastAsia"/>
                <w:sz w:val="24"/>
                <w:szCs w:val="24"/>
                <w:shd w:val="clear" w:color="auto" w:fill="FFFFFF"/>
              </w:rPr>
              <w:t>措施</w:t>
            </w:r>
            <w:r w:rsidRPr="00DE4F9C">
              <w:rPr>
                <w:rFonts w:asciiTheme="minorEastAsia" w:eastAsiaTheme="minorEastAsia" w:hAnsiTheme="minorEastAsia" w:cs="Segoe UI"/>
                <w:sz w:val="24"/>
                <w:szCs w:val="24"/>
                <w:shd w:val="clear" w:color="auto" w:fill="FFFFFF"/>
              </w:rPr>
              <w:t>创新性</w:t>
            </w:r>
          </w:p>
        </w:tc>
        <w:tc>
          <w:tcPr>
            <w:tcW w:w="5305" w:type="dxa"/>
          </w:tcPr>
          <w:p w:rsidR="000735B4" w:rsidRPr="00DE4F9C" w:rsidRDefault="000735B4" w:rsidP="00DE4F9C">
            <w:pPr>
              <w:jc w:val="left"/>
              <w:rPr>
                <w:rFonts w:asciiTheme="minorEastAsia" w:eastAsiaTheme="minorEastAsia" w:hAnsiTheme="minorEastAsia"/>
                <w:sz w:val="24"/>
                <w:szCs w:val="24"/>
              </w:rPr>
            </w:pPr>
            <w:bookmarkStart w:id="3" w:name="OLE_LINK3"/>
            <w:bookmarkStart w:id="4" w:name="OLE_LINK4"/>
            <w:r w:rsidRPr="00DE4F9C">
              <w:rPr>
                <w:rFonts w:asciiTheme="minorEastAsia" w:eastAsiaTheme="minorEastAsia" w:hAnsiTheme="minorEastAsia" w:cs="Segoe UI"/>
                <w:sz w:val="24"/>
                <w:szCs w:val="24"/>
                <w:shd w:val="clear" w:color="auto" w:fill="FFFFFF"/>
              </w:rPr>
              <w:t>有独特的创新思维，措施新颖</w:t>
            </w:r>
            <w:bookmarkEnd w:id="3"/>
            <w:bookmarkEnd w:id="4"/>
          </w:p>
        </w:tc>
        <w:tc>
          <w:tcPr>
            <w:tcW w:w="117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hint="eastAsia"/>
                <w:sz w:val="24"/>
                <w:szCs w:val="24"/>
              </w:rPr>
              <w:t>A</w:t>
            </w:r>
          </w:p>
        </w:tc>
        <w:tc>
          <w:tcPr>
            <w:tcW w:w="115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C</w:t>
            </w:r>
          </w:p>
        </w:tc>
      </w:tr>
      <w:tr w:rsidR="000735B4" w:rsidRPr="00DE4F9C" w:rsidTr="00837848">
        <w:trPr>
          <w:trHeight w:val="359"/>
        </w:trPr>
        <w:tc>
          <w:tcPr>
            <w:tcW w:w="1452" w:type="dxa"/>
          </w:tcPr>
          <w:p w:rsidR="000735B4" w:rsidRPr="00DE4F9C" w:rsidRDefault="000735B4" w:rsidP="00DE4F9C">
            <w:pPr>
              <w:jc w:val="left"/>
              <w:rPr>
                <w:rFonts w:asciiTheme="minorEastAsia" w:eastAsiaTheme="minorEastAsia" w:hAnsiTheme="minorEastAsia"/>
                <w:sz w:val="24"/>
                <w:szCs w:val="24"/>
              </w:rPr>
            </w:pPr>
          </w:p>
        </w:tc>
        <w:tc>
          <w:tcPr>
            <w:tcW w:w="5305"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有</w:t>
            </w:r>
            <w:r w:rsidRPr="00DE4F9C">
              <w:rPr>
                <w:rFonts w:asciiTheme="minorEastAsia" w:eastAsiaTheme="minorEastAsia" w:hAnsiTheme="minorEastAsia" w:cs="Segoe UI" w:hint="eastAsia"/>
                <w:sz w:val="24"/>
                <w:szCs w:val="24"/>
                <w:shd w:val="clear" w:color="auto" w:fill="FFFFFF"/>
              </w:rPr>
              <w:t>一定</w:t>
            </w:r>
            <w:r w:rsidRPr="00DE4F9C">
              <w:rPr>
                <w:rFonts w:asciiTheme="minorEastAsia" w:eastAsiaTheme="minorEastAsia" w:hAnsiTheme="minorEastAsia" w:cs="Segoe UI"/>
                <w:sz w:val="24"/>
                <w:szCs w:val="24"/>
                <w:shd w:val="clear" w:color="auto" w:fill="FFFFFF"/>
              </w:rPr>
              <w:t>的创新思维，措施较新颖</w:t>
            </w:r>
          </w:p>
        </w:tc>
        <w:tc>
          <w:tcPr>
            <w:tcW w:w="117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B</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59"/>
        </w:trPr>
        <w:tc>
          <w:tcPr>
            <w:tcW w:w="1452"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p>
        </w:tc>
        <w:tc>
          <w:tcPr>
            <w:tcW w:w="5305"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创新思维不足，措施不够新颖</w:t>
            </w:r>
          </w:p>
        </w:tc>
        <w:tc>
          <w:tcPr>
            <w:tcW w:w="1175" w:type="dxa"/>
            <w:tcBorders>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C</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59"/>
        </w:trPr>
        <w:tc>
          <w:tcPr>
            <w:tcW w:w="1452"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hint="eastAsia"/>
                <w:sz w:val="24"/>
                <w:szCs w:val="24"/>
                <w:shd w:val="clear" w:color="auto" w:fill="FFFFFF"/>
              </w:rPr>
              <w:t>资源使用</w:t>
            </w:r>
            <w:r w:rsidRPr="00DE4F9C">
              <w:rPr>
                <w:rFonts w:asciiTheme="minorEastAsia" w:eastAsiaTheme="minorEastAsia" w:hAnsiTheme="minorEastAsia" w:cs="Segoe UI"/>
                <w:sz w:val="24"/>
                <w:szCs w:val="24"/>
                <w:shd w:val="clear" w:color="auto" w:fill="FFFFFF"/>
              </w:rPr>
              <w:t>性</w:t>
            </w:r>
          </w:p>
        </w:tc>
        <w:tc>
          <w:tcPr>
            <w:tcW w:w="5305"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资源利用高效，环保节约，无浪费</w:t>
            </w:r>
          </w:p>
        </w:tc>
        <w:tc>
          <w:tcPr>
            <w:tcW w:w="117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hint="eastAsia"/>
                <w:sz w:val="24"/>
                <w:szCs w:val="24"/>
              </w:rPr>
              <w:t>A</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59"/>
        </w:trPr>
        <w:tc>
          <w:tcPr>
            <w:tcW w:w="1452" w:type="dxa"/>
          </w:tcPr>
          <w:p w:rsidR="000735B4" w:rsidRPr="00DE4F9C" w:rsidRDefault="000735B4" w:rsidP="00DE4F9C">
            <w:pPr>
              <w:jc w:val="left"/>
              <w:rPr>
                <w:rFonts w:asciiTheme="minorEastAsia" w:eastAsiaTheme="minorEastAsia" w:hAnsiTheme="minorEastAsia"/>
                <w:sz w:val="24"/>
                <w:szCs w:val="24"/>
              </w:rPr>
            </w:pPr>
          </w:p>
        </w:tc>
        <w:tc>
          <w:tcPr>
            <w:tcW w:w="5305" w:type="dxa"/>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资源利用</w:t>
            </w:r>
            <w:r w:rsidRPr="00DE4F9C">
              <w:rPr>
                <w:rFonts w:asciiTheme="minorEastAsia" w:eastAsiaTheme="minorEastAsia" w:hAnsiTheme="minorEastAsia" w:cs="Segoe UI" w:hint="eastAsia"/>
                <w:sz w:val="24"/>
                <w:szCs w:val="24"/>
                <w:shd w:val="clear" w:color="auto" w:fill="FFFFFF"/>
              </w:rPr>
              <w:t>较高</w:t>
            </w:r>
            <w:r w:rsidRPr="00DE4F9C">
              <w:rPr>
                <w:rFonts w:asciiTheme="minorEastAsia" w:eastAsiaTheme="minorEastAsia" w:hAnsiTheme="minorEastAsia" w:cs="Segoe UI"/>
                <w:sz w:val="24"/>
                <w:szCs w:val="24"/>
                <w:shd w:val="clear" w:color="auto" w:fill="FFFFFF"/>
              </w:rPr>
              <w:t>，较环保节约，</w:t>
            </w:r>
            <w:r w:rsidRPr="00DE4F9C">
              <w:rPr>
                <w:rFonts w:asciiTheme="minorEastAsia" w:eastAsiaTheme="minorEastAsia" w:hAnsiTheme="minorEastAsia" w:cs="Segoe UI" w:hint="eastAsia"/>
                <w:sz w:val="24"/>
                <w:szCs w:val="24"/>
                <w:shd w:val="clear" w:color="auto" w:fill="FFFFFF"/>
              </w:rPr>
              <w:t>基本</w:t>
            </w:r>
            <w:r w:rsidRPr="00DE4F9C">
              <w:rPr>
                <w:rFonts w:asciiTheme="minorEastAsia" w:eastAsiaTheme="minorEastAsia" w:hAnsiTheme="minorEastAsia" w:cs="Segoe UI"/>
                <w:sz w:val="24"/>
                <w:szCs w:val="24"/>
                <w:shd w:val="clear" w:color="auto" w:fill="FFFFFF"/>
              </w:rPr>
              <w:t>无浪费</w:t>
            </w:r>
          </w:p>
        </w:tc>
        <w:tc>
          <w:tcPr>
            <w:tcW w:w="1175" w:type="dxa"/>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B</w:t>
            </w:r>
          </w:p>
        </w:tc>
        <w:tc>
          <w:tcPr>
            <w:tcW w:w="1155" w:type="dxa"/>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59"/>
        </w:trPr>
        <w:tc>
          <w:tcPr>
            <w:tcW w:w="1452"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p>
        </w:tc>
        <w:tc>
          <w:tcPr>
            <w:tcW w:w="5305" w:type="dxa"/>
            <w:tcBorders>
              <w:bottom w:val="single" w:sz="4" w:space="0" w:color="auto"/>
            </w:tcBorders>
          </w:tcPr>
          <w:p w:rsidR="000735B4" w:rsidRPr="00DE4F9C" w:rsidRDefault="000735B4" w:rsidP="00DE4F9C">
            <w:pPr>
              <w:jc w:val="left"/>
              <w:rPr>
                <w:rFonts w:asciiTheme="minorEastAsia" w:eastAsiaTheme="minorEastAsia" w:hAnsiTheme="minorEastAsia"/>
                <w:sz w:val="24"/>
                <w:szCs w:val="24"/>
              </w:rPr>
            </w:pPr>
            <w:r w:rsidRPr="00DE4F9C">
              <w:rPr>
                <w:rFonts w:asciiTheme="minorEastAsia" w:eastAsiaTheme="minorEastAsia" w:hAnsiTheme="minorEastAsia" w:cs="Segoe UI"/>
                <w:sz w:val="24"/>
                <w:szCs w:val="24"/>
                <w:shd w:val="clear" w:color="auto" w:fill="FFFFFF"/>
              </w:rPr>
              <w:t>资源利用</w:t>
            </w:r>
            <w:r w:rsidRPr="00DE4F9C">
              <w:rPr>
                <w:rFonts w:asciiTheme="minorEastAsia" w:eastAsiaTheme="minorEastAsia" w:hAnsiTheme="minorEastAsia" w:cs="Segoe UI" w:hint="eastAsia"/>
                <w:sz w:val="24"/>
                <w:szCs w:val="24"/>
                <w:shd w:val="clear" w:color="auto" w:fill="FFFFFF"/>
              </w:rPr>
              <w:t>不足</w:t>
            </w:r>
            <w:r w:rsidRPr="00DE4F9C">
              <w:rPr>
                <w:rFonts w:asciiTheme="minorEastAsia" w:eastAsiaTheme="minorEastAsia" w:hAnsiTheme="minorEastAsia" w:cs="Segoe UI"/>
                <w:sz w:val="24"/>
                <w:szCs w:val="24"/>
                <w:shd w:val="clear" w:color="auto" w:fill="FFFFFF"/>
              </w:rPr>
              <w:t>，环保节约不足，</w:t>
            </w:r>
            <w:r w:rsidRPr="00DE4F9C">
              <w:rPr>
                <w:rFonts w:asciiTheme="minorEastAsia" w:eastAsiaTheme="minorEastAsia" w:hAnsiTheme="minorEastAsia" w:cs="Segoe UI" w:hint="eastAsia"/>
                <w:sz w:val="24"/>
                <w:szCs w:val="24"/>
                <w:shd w:val="clear" w:color="auto" w:fill="FFFFFF"/>
              </w:rPr>
              <w:t>有一定程度</w:t>
            </w:r>
            <w:r w:rsidRPr="00DE4F9C">
              <w:rPr>
                <w:rFonts w:asciiTheme="minorEastAsia" w:eastAsiaTheme="minorEastAsia" w:hAnsiTheme="minorEastAsia" w:cs="Segoe UI"/>
                <w:sz w:val="24"/>
                <w:szCs w:val="24"/>
                <w:shd w:val="clear" w:color="auto" w:fill="FFFFFF"/>
              </w:rPr>
              <w:t>浪费</w:t>
            </w:r>
          </w:p>
        </w:tc>
        <w:tc>
          <w:tcPr>
            <w:tcW w:w="1175" w:type="dxa"/>
            <w:tcBorders>
              <w:bottom w:val="single" w:sz="4" w:space="0" w:color="auto"/>
            </w:tcBorders>
          </w:tcPr>
          <w:p w:rsidR="000735B4" w:rsidRPr="00DE4F9C" w:rsidRDefault="000735B4" w:rsidP="00DE4F9C">
            <w:pPr>
              <w:jc w:val="center"/>
              <w:rPr>
                <w:rFonts w:asciiTheme="minorEastAsia" w:eastAsiaTheme="minorEastAsia" w:hAnsiTheme="minorEastAsia"/>
                <w:sz w:val="24"/>
                <w:szCs w:val="24"/>
              </w:rPr>
            </w:pPr>
            <w:r w:rsidRPr="00DE4F9C">
              <w:rPr>
                <w:rFonts w:asciiTheme="minorEastAsia" w:eastAsiaTheme="minorEastAsia" w:hAnsiTheme="minorEastAsia" w:cs="Times New Roman" w:hint="eastAsia"/>
                <w:sz w:val="24"/>
                <w:szCs w:val="24"/>
              </w:rPr>
              <w:t>□</w:t>
            </w:r>
            <w:r w:rsidRPr="00DE4F9C">
              <w:rPr>
                <w:rFonts w:asciiTheme="minorEastAsia" w:eastAsiaTheme="minorEastAsia" w:hAnsiTheme="minorEastAsia"/>
                <w:sz w:val="24"/>
                <w:szCs w:val="24"/>
              </w:rPr>
              <w:t>C</w:t>
            </w:r>
          </w:p>
        </w:tc>
        <w:tc>
          <w:tcPr>
            <w:tcW w:w="1155" w:type="dxa"/>
            <w:tcBorders>
              <w:bottom w:val="single" w:sz="4" w:space="0" w:color="auto"/>
            </w:tcBorders>
          </w:tcPr>
          <w:p w:rsidR="000735B4" w:rsidRPr="00DE4F9C" w:rsidRDefault="000735B4" w:rsidP="00DE4F9C">
            <w:pPr>
              <w:jc w:val="center"/>
              <w:rPr>
                <w:rFonts w:asciiTheme="minorEastAsia" w:eastAsiaTheme="minorEastAsia" w:hAnsiTheme="minorEastAsia" w:cs="Times New Roman"/>
                <w:sz w:val="24"/>
                <w:szCs w:val="24"/>
              </w:rPr>
            </w:pPr>
          </w:p>
        </w:tc>
      </w:tr>
      <w:tr w:rsidR="000735B4" w:rsidRPr="00DE4F9C" w:rsidTr="00837848">
        <w:trPr>
          <w:trHeight w:val="371"/>
        </w:trPr>
        <w:tc>
          <w:tcPr>
            <w:tcW w:w="7932" w:type="dxa"/>
            <w:gridSpan w:val="3"/>
            <w:tcBorders>
              <w:top w:val="single" w:sz="4" w:space="0" w:color="auto"/>
              <w:bottom w:val="single" w:sz="4" w:space="0" w:color="auto"/>
            </w:tcBorders>
          </w:tcPr>
          <w:p w:rsidR="000735B4" w:rsidRPr="00DE4F9C" w:rsidRDefault="000735B4" w:rsidP="00DE4F9C">
            <w:pPr>
              <w:jc w:val="left"/>
              <w:rPr>
                <w:rFonts w:asciiTheme="minorEastAsia" w:eastAsiaTheme="minorEastAsia" w:hAnsiTheme="minorEastAsia"/>
                <w:color w:val="7030A0"/>
                <w:sz w:val="24"/>
                <w:szCs w:val="24"/>
              </w:rPr>
            </w:pPr>
            <w:r w:rsidRPr="00DE4F9C">
              <w:rPr>
                <w:rFonts w:asciiTheme="minorEastAsia" w:eastAsiaTheme="minorEastAsia" w:hAnsiTheme="minorEastAsia" w:cs="Times New Roman" w:hint="eastAsia"/>
                <w:sz w:val="24"/>
                <w:szCs w:val="24"/>
              </w:rPr>
              <w:t>评价说明：请在对应等地的□中打“</w:t>
            </w:r>
            <w:r w:rsidRPr="00DE4F9C">
              <w:rPr>
                <w:rFonts w:asciiTheme="minorEastAsia" w:eastAsiaTheme="minorEastAsia" w:hAnsiTheme="minorEastAsia" w:cs="Times New Roman"/>
                <w:sz w:val="24"/>
                <w:szCs w:val="24"/>
              </w:rPr>
              <w:sym w:font="Wingdings 2" w:char="F050"/>
            </w:r>
            <w:r w:rsidRPr="00DE4F9C">
              <w:rPr>
                <w:rFonts w:asciiTheme="minorEastAsia" w:eastAsiaTheme="minorEastAsia" w:hAnsiTheme="minorEastAsia" w:cs="Times New Roman" w:hint="eastAsia"/>
                <w:sz w:val="24"/>
                <w:szCs w:val="24"/>
              </w:rPr>
              <w:t>”，A表示“优秀”、B表示“良好”、C表示“一般”</w:t>
            </w:r>
          </w:p>
        </w:tc>
        <w:tc>
          <w:tcPr>
            <w:tcW w:w="1155" w:type="dxa"/>
            <w:tcBorders>
              <w:top w:val="single" w:sz="4" w:space="0" w:color="auto"/>
              <w:bottom w:val="single" w:sz="4" w:space="0" w:color="auto"/>
            </w:tcBorders>
          </w:tcPr>
          <w:p w:rsidR="000735B4" w:rsidRPr="00837848" w:rsidRDefault="000735B4" w:rsidP="00DE4F9C">
            <w:pPr>
              <w:jc w:val="left"/>
              <w:rPr>
                <w:rFonts w:asciiTheme="minorEastAsia" w:eastAsiaTheme="minorEastAsia" w:hAnsiTheme="minorEastAsia" w:cs="Times New Roman"/>
                <w:sz w:val="24"/>
                <w:szCs w:val="24"/>
              </w:rPr>
            </w:pPr>
          </w:p>
        </w:tc>
      </w:tr>
    </w:tbl>
    <w:p w:rsidR="00C526DE" w:rsidRPr="00DE4F9C" w:rsidRDefault="00C526DE" w:rsidP="00DE4F9C">
      <w:pPr>
        <w:jc w:val="left"/>
        <w:rPr>
          <w:rFonts w:asciiTheme="minorEastAsia" w:hAnsiTheme="minorEastAsia"/>
          <w:color w:val="7030A0"/>
          <w:sz w:val="24"/>
          <w:szCs w:val="24"/>
        </w:rPr>
      </w:pPr>
    </w:p>
    <w:p w:rsidR="00906D84" w:rsidRPr="00DE4F9C" w:rsidRDefault="00DE4F9C" w:rsidP="00DE4F9C">
      <w:pPr>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（四）</w:t>
      </w:r>
      <w:r w:rsidR="007306AC">
        <w:rPr>
          <w:rFonts w:asciiTheme="minorEastAsia" w:hAnsiTheme="minorEastAsia" w:hint="eastAsia"/>
          <w:b/>
          <w:color w:val="000000" w:themeColor="text1"/>
          <w:sz w:val="24"/>
          <w:szCs w:val="24"/>
        </w:rPr>
        <w:t>遵循问题导向，</w:t>
      </w:r>
      <w:r w:rsidR="00906D84" w:rsidRPr="00DE4F9C">
        <w:rPr>
          <w:rFonts w:asciiTheme="minorEastAsia" w:hAnsiTheme="minorEastAsia" w:hint="eastAsia"/>
          <w:b/>
          <w:color w:val="000000" w:themeColor="text1"/>
          <w:sz w:val="24"/>
          <w:szCs w:val="24"/>
        </w:rPr>
        <w:t>确定实施路径</w:t>
      </w:r>
    </w:p>
    <w:p w:rsidR="00BF15B4" w:rsidRPr="00DE4F9C" w:rsidRDefault="00661AD2" w:rsidP="00DE4F9C">
      <w:pPr>
        <w:rPr>
          <w:rFonts w:asciiTheme="minorEastAsia" w:hAnsiTheme="minorEastAsia" w:cs="Times New Roman"/>
          <w:color w:val="000000" w:themeColor="text1"/>
          <w:sz w:val="24"/>
          <w:szCs w:val="24"/>
        </w:rPr>
      </w:pPr>
      <w:r w:rsidRPr="00DE4F9C">
        <w:rPr>
          <w:rFonts w:asciiTheme="minorEastAsia" w:hAnsiTheme="minorEastAsia" w:hint="eastAsia"/>
          <w:color w:val="000000" w:themeColor="text1"/>
          <w:sz w:val="24"/>
          <w:szCs w:val="24"/>
        </w:rPr>
        <w:t xml:space="preserve"> </w:t>
      </w:r>
      <w:r w:rsidRPr="00DE4F9C">
        <w:rPr>
          <w:rFonts w:asciiTheme="minorEastAsia" w:hAnsiTheme="minorEastAsia"/>
          <w:color w:val="000000" w:themeColor="text1"/>
          <w:sz w:val="24"/>
          <w:szCs w:val="24"/>
        </w:rPr>
        <w:t xml:space="preserve"> </w:t>
      </w:r>
      <w:r w:rsidRPr="00DE4F9C">
        <w:rPr>
          <w:rFonts w:asciiTheme="minorEastAsia" w:hAnsiTheme="minorEastAsia" w:cs="Times New Roman"/>
          <w:color w:val="000000" w:themeColor="text1"/>
          <w:sz w:val="24"/>
          <w:szCs w:val="24"/>
        </w:rPr>
        <w:t xml:space="preserve"> </w:t>
      </w:r>
      <w:r w:rsidR="00837848">
        <w:rPr>
          <w:rFonts w:asciiTheme="minorEastAsia" w:hAnsiTheme="minorEastAsia" w:cs="Times New Roman"/>
          <w:color w:val="000000" w:themeColor="text1"/>
          <w:sz w:val="24"/>
          <w:szCs w:val="24"/>
        </w:rPr>
        <w:t xml:space="preserve"> </w:t>
      </w:r>
      <w:r w:rsidRPr="00DE4F9C">
        <w:rPr>
          <w:rFonts w:asciiTheme="minorEastAsia" w:hAnsiTheme="minorEastAsia" w:cs="Times New Roman"/>
          <w:color w:val="000000" w:themeColor="text1"/>
          <w:sz w:val="24"/>
          <w:szCs w:val="24"/>
        </w:rPr>
        <w:t>项目化学习的</w:t>
      </w:r>
      <w:r w:rsidR="005B7E16" w:rsidRPr="00DE4F9C">
        <w:rPr>
          <w:rFonts w:asciiTheme="minorEastAsia" w:hAnsiTheme="minorEastAsia" w:cs="Times New Roman"/>
          <w:color w:val="000000" w:themeColor="text1"/>
          <w:sz w:val="24"/>
          <w:szCs w:val="24"/>
        </w:rPr>
        <w:t>实施路径</w:t>
      </w:r>
      <w:r w:rsidRPr="00DE4F9C">
        <w:rPr>
          <w:rFonts w:asciiTheme="minorEastAsia" w:hAnsiTheme="minorEastAsia" w:cs="Times New Roman"/>
          <w:color w:val="000000" w:themeColor="text1"/>
          <w:sz w:val="24"/>
          <w:szCs w:val="24"/>
        </w:rPr>
        <w:t>常常包括问题导入、协作推进、成果展示三个阶段</w:t>
      </w:r>
      <w:bookmarkStart w:id="5" w:name="OLE_LINK5"/>
      <w:bookmarkStart w:id="6" w:name="OLE_LINK6"/>
      <w:r w:rsidRPr="00DE4F9C">
        <w:rPr>
          <w:rFonts w:asciiTheme="minorEastAsia" w:hAnsiTheme="minorEastAsia" w:hint="eastAsia"/>
          <w:color w:val="000000" w:themeColor="text1"/>
          <w:sz w:val="24"/>
          <w:szCs w:val="24"/>
          <w:vertAlign w:val="superscript"/>
        </w:rPr>
        <w:t>[</w:t>
      </w:r>
      <w:r w:rsidRPr="00DE4F9C">
        <w:rPr>
          <w:rFonts w:asciiTheme="minorEastAsia" w:hAnsiTheme="minorEastAsia"/>
          <w:color w:val="000000" w:themeColor="text1"/>
          <w:sz w:val="24"/>
          <w:szCs w:val="24"/>
          <w:vertAlign w:val="superscript"/>
        </w:rPr>
        <w:t>6]</w:t>
      </w:r>
      <w:bookmarkEnd w:id="5"/>
      <w:bookmarkEnd w:id="6"/>
      <w:r w:rsidRPr="00DE4F9C">
        <w:rPr>
          <w:rFonts w:asciiTheme="minorEastAsia" w:hAnsiTheme="minorEastAsia" w:cs="Times New Roman"/>
          <w:color w:val="000000" w:themeColor="text1"/>
          <w:sz w:val="24"/>
          <w:szCs w:val="24"/>
        </w:rPr>
        <w:t>，本项目在</w:t>
      </w:r>
      <w:r w:rsidR="00A21AB4">
        <w:rPr>
          <w:rFonts w:asciiTheme="minorEastAsia" w:hAnsiTheme="minorEastAsia" w:cs="Times New Roman" w:hint="eastAsia"/>
          <w:color w:val="000000" w:themeColor="text1"/>
          <w:sz w:val="24"/>
          <w:szCs w:val="24"/>
        </w:rPr>
        <w:t>驱动性</w:t>
      </w:r>
      <w:r w:rsidRPr="00DE4F9C">
        <w:rPr>
          <w:rFonts w:asciiTheme="minorEastAsia" w:hAnsiTheme="minorEastAsia" w:cs="Times New Roman"/>
          <w:color w:val="000000" w:themeColor="text1"/>
          <w:sz w:val="24"/>
          <w:szCs w:val="24"/>
        </w:rPr>
        <w:t>问题“作为校园生态观察员，你有哪些方法改善中庭人工湖的水生生态？”的</w:t>
      </w:r>
      <w:r w:rsidR="00A21AB4">
        <w:rPr>
          <w:rFonts w:asciiTheme="minorEastAsia" w:hAnsiTheme="minorEastAsia" w:cs="Times New Roman" w:hint="eastAsia"/>
          <w:color w:val="000000" w:themeColor="text1"/>
          <w:sz w:val="24"/>
          <w:szCs w:val="24"/>
        </w:rPr>
        <w:t>指引</w:t>
      </w:r>
      <w:r w:rsidRPr="00DE4F9C">
        <w:rPr>
          <w:rFonts w:asciiTheme="minorEastAsia" w:hAnsiTheme="minorEastAsia" w:cs="Times New Roman"/>
          <w:color w:val="000000" w:themeColor="text1"/>
          <w:sz w:val="24"/>
          <w:szCs w:val="24"/>
        </w:rPr>
        <w:t>下，围绕本质问题“如何利用生物方法，改善校园水生生态？”开展讨论，</w:t>
      </w:r>
      <w:r w:rsidR="005B7E16" w:rsidRPr="00DE4F9C">
        <w:rPr>
          <w:rFonts w:asciiTheme="minorEastAsia" w:hAnsiTheme="minorEastAsia" w:cs="Times New Roman" w:hint="eastAsia"/>
          <w:color w:val="000000" w:themeColor="text1"/>
          <w:sz w:val="24"/>
          <w:szCs w:val="24"/>
        </w:rPr>
        <w:t>再</w:t>
      </w:r>
      <w:r w:rsidRPr="00DE4F9C">
        <w:rPr>
          <w:rFonts w:asciiTheme="minorEastAsia" w:hAnsiTheme="minorEastAsia" w:cs="Times New Roman"/>
          <w:color w:val="000000" w:themeColor="text1"/>
          <w:sz w:val="24"/>
          <w:szCs w:val="24"/>
        </w:rPr>
        <w:t>将问题逐步具体化，提出可供研究的若干</w:t>
      </w:r>
      <w:r w:rsidR="00A21AB4">
        <w:rPr>
          <w:rFonts w:asciiTheme="minorEastAsia" w:hAnsiTheme="minorEastAsia" w:cs="Times New Roman" w:hint="eastAsia"/>
          <w:color w:val="000000" w:themeColor="text1"/>
          <w:sz w:val="24"/>
          <w:szCs w:val="24"/>
        </w:rPr>
        <w:t>引导性</w:t>
      </w:r>
      <w:r w:rsidRPr="00DE4F9C">
        <w:rPr>
          <w:rFonts w:asciiTheme="minorEastAsia" w:hAnsiTheme="minorEastAsia" w:cs="Times New Roman"/>
          <w:color w:val="000000" w:themeColor="text1"/>
          <w:sz w:val="24"/>
          <w:szCs w:val="24"/>
        </w:rPr>
        <w:t>问题，</w:t>
      </w:r>
      <w:r w:rsidR="005B7E16" w:rsidRPr="00DE4F9C">
        <w:rPr>
          <w:rFonts w:asciiTheme="minorEastAsia" w:hAnsiTheme="minorEastAsia" w:cs="Times New Roman"/>
          <w:color w:val="000000" w:themeColor="text1"/>
          <w:sz w:val="24"/>
          <w:szCs w:val="24"/>
        </w:rPr>
        <w:t>组织学生通过实验方案设计、指标检测、模型构建、治理方案制定与迭代修正等学习活动相互协作、自主探究，在学习过程中发现问题、思考和分析问题、尝试解决问题</w:t>
      </w:r>
      <w:r w:rsidR="005B7E16" w:rsidRPr="00DE4F9C">
        <w:rPr>
          <w:rFonts w:asciiTheme="minorEastAsia" w:hAnsiTheme="minorEastAsia" w:cs="Times New Roman" w:hint="eastAsia"/>
          <w:color w:val="000000" w:themeColor="text1"/>
          <w:sz w:val="24"/>
          <w:szCs w:val="24"/>
        </w:rPr>
        <w:t>（图</w:t>
      </w:r>
      <w:r w:rsidR="00754813">
        <w:rPr>
          <w:rFonts w:asciiTheme="minorEastAsia" w:hAnsiTheme="minorEastAsia" w:cs="Times New Roman"/>
          <w:color w:val="000000" w:themeColor="text1"/>
          <w:sz w:val="24"/>
          <w:szCs w:val="24"/>
        </w:rPr>
        <w:t>2</w:t>
      </w:r>
      <w:r w:rsidR="005B7E16" w:rsidRPr="00DE4F9C">
        <w:rPr>
          <w:rFonts w:asciiTheme="minorEastAsia" w:hAnsiTheme="minorEastAsia" w:cs="Times New Roman" w:hint="eastAsia"/>
          <w:color w:val="000000" w:themeColor="text1"/>
          <w:sz w:val="24"/>
          <w:szCs w:val="24"/>
        </w:rPr>
        <w:t>）。</w:t>
      </w:r>
    </w:p>
    <w:p w:rsidR="00661AD2" w:rsidRPr="00DE4F9C" w:rsidRDefault="005B7E16" w:rsidP="00DE4F9C">
      <w:pPr>
        <w:ind w:firstLineChars="200" w:firstLine="480"/>
        <w:rPr>
          <w:rFonts w:asciiTheme="minorEastAsia" w:hAnsiTheme="minorEastAsia"/>
          <w:color w:val="000000" w:themeColor="text1"/>
          <w:sz w:val="24"/>
          <w:szCs w:val="24"/>
        </w:rPr>
      </w:pPr>
      <w:r w:rsidRPr="00DE4F9C">
        <w:rPr>
          <w:rFonts w:asciiTheme="minorEastAsia" w:hAnsiTheme="minorEastAsia" w:cs="Times New Roman" w:hint="eastAsia"/>
          <w:color w:val="000000" w:themeColor="text1"/>
          <w:sz w:val="24"/>
          <w:szCs w:val="24"/>
        </w:rPr>
        <w:t>整个项目</w:t>
      </w:r>
      <w:r w:rsidR="00BF15B4" w:rsidRPr="00DE4F9C">
        <w:rPr>
          <w:rFonts w:asciiTheme="minorEastAsia" w:hAnsiTheme="minorEastAsia" w:cs="Times New Roman" w:hint="eastAsia"/>
          <w:color w:val="000000" w:themeColor="text1"/>
          <w:sz w:val="24"/>
          <w:szCs w:val="24"/>
        </w:rPr>
        <w:t>的推进过程中始终遵循问题</w:t>
      </w:r>
      <w:r w:rsidRPr="00DE4F9C">
        <w:rPr>
          <w:rFonts w:asciiTheme="minorEastAsia" w:hAnsiTheme="minorEastAsia" w:cs="Times New Roman" w:hint="eastAsia"/>
          <w:color w:val="000000" w:themeColor="text1"/>
          <w:sz w:val="24"/>
          <w:szCs w:val="24"/>
        </w:rPr>
        <w:t>导向</w:t>
      </w:r>
      <w:r w:rsidR="00BF15B4" w:rsidRPr="00DE4F9C">
        <w:rPr>
          <w:rFonts w:asciiTheme="minorEastAsia" w:hAnsiTheme="minorEastAsia" w:cs="Times New Roman" w:hint="eastAsia"/>
          <w:color w:val="000000" w:themeColor="text1"/>
          <w:sz w:val="24"/>
          <w:szCs w:val="24"/>
        </w:rPr>
        <w:t>这一核心理念</w:t>
      </w:r>
      <w:r w:rsidRPr="00DE4F9C">
        <w:rPr>
          <w:rFonts w:asciiTheme="minorEastAsia" w:hAnsiTheme="minorEastAsia" w:cs="Times New Roman" w:hint="eastAsia"/>
          <w:color w:val="000000" w:themeColor="text1"/>
          <w:sz w:val="24"/>
          <w:szCs w:val="24"/>
        </w:rPr>
        <w:t>，从入项</w:t>
      </w:r>
      <w:r w:rsidR="00BF15B4" w:rsidRPr="00DE4F9C">
        <w:rPr>
          <w:rFonts w:asciiTheme="minorEastAsia" w:hAnsiTheme="minorEastAsia" w:cs="Times New Roman" w:hint="eastAsia"/>
          <w:color w:val="000000" w:themeColor="text1"/>
          <w:sz w:val="24"/>
          <w:szCs w:val="24"/>
        </w:rPr>
        <w:t>便设计一系列问题，激发学生探究热情，</w:t>
      </w:r>
      <w:r w:rsidR="00CA65F7" w:rsidRPr="00DE4F9C">
        <w:rPr>
          <w:rFonts w:asciiTheme="minorEastAsia" w:hAnsiTheme="minorEastAsia" w:cs="Times New Roman" w:hint="eastAsia"/>
          <w:color w:val="000000" w:themeColor="text1"/>
          <w:sz w:val="24"/>
          <w:szCs w:val="24"/>
        </w:rPr>
        <w:t>对水质影响因素进行假设和检测分析，最终发现影响水质的主要因素；</w:t>
      </w:r>
      <w:r w:rsidR="00BF15B4" w:rsidRPr="00DE4F9C">
        <w:rPr>
          <w:rFonts w:asciiTheme="minorEastAsia" w:hAnsiTheme="minorEastAsia" w:cs="Times New Roman" w:hint="eastAsia"/>
          <w:color w:val="000000" w:themeColor="text1"/>
          <w:sz w:val="24"/>
          <w:szCs w:val="24"/>
        </w:rPr>
        <w:t>在</w:t>
      </w:r>
      <w:r w:rsidRPr="00DE4F9C">
        <w:rPr>
          <w:rFonts w:asciiTheme="minorEastAsia" w:hAnsiTheme="minorEastAsia" w:cs="Times New Roman" w:hint="eastAsia"/>
          <w:color w:val="000000" w:themeColor="text1"/>
          <w:sz w:val="24"/>
          <w:szCs w:val="24"/>
        </w:rPr>
        <w:t>实施</w:t>
      </w:r>
      <w:r w:rsidR="00BF15B4" w:rsidRPr="00DE4F9C">
        <w:rPr>
          <w:rFonts w:asciiTheme="minorEastAsia" w:hAnsiTheme="minorEastAsia" w:cs="Times New Roman" w:hint="eastAsia"/>
          <w:color w:val="000000" w:themeColor="text1"/>
          <w:sz w:val="24"/>
          <w:szCs w:val="24"/>
        </w:rPr>
        <w:t>阶段</w:t>
      </w:r>
      <w:r w:rsidRPr="00DE4F9C">
        <w:rPr>
          <w:rFonts w:asciiTheme="minorEastAsia" w:hAnsiTheme="minorEastAsia" w:cs="Times New Roman" w:hint="eastAsia"/>
          <w:color w:val="000000" w:themeColor="text1"/>
          <w:sz w:val="24"/>
          <w:szCs w:val="24"/>
        </w:rPr>
        <w:t>，</w:t>
      </w:r>
      <w:r w:rsidR="00BF15B4" w:rsidRPr="00DE4F9C">
        <w:rPr>
          <w:rFonts w:asciiTheme="minorEastAsia" w:hAnsiTheme="minorEastAsia" w:cs="Times New Roman" w:hint="eastAsia"/>
          <w:color w:val="000000" w:themeColor="text1"/>
          <w:sz w:val="24"/>
          <w:szCs w:val="24"/>
        </w:rPr>
        <w:t>进</w:t>
      </w:r>
      <w:r w:rsidR="00CA65F7" w:rsidRPr="00DE4F9C">
        <w:rPr>
          <w:rFonts w:asciiTheme="minorEastAsia" w:hAnsiTheme="minorEastAsia" w:cs="Times New Roman" w:hint="eastAsia"/>
          <w:color w:val="000000" w:themeColor="text1"/>
          <w:sz w:val="24"/>
          <w:szCs w:val="24"/>
        </w:rPr>
        <w:t>一步通过问题链的引领帮助学生通过水生生态系统的模型建构，</w:t>
      </w:r>
      <w:r w:rsidR="00BF15B4" w:rsidRPr="00DE4F9C">
        <w:rPr>
          <w:rFonts w:asciiTheme="minorEastAsia" w:hAnsiTheme="minorEastAsia" w:cs="Times New Roman" w:hint="eastAsia"/>
          <w:color w:val="000000" w:themeColor="text1"/>
          <w:sz w:val="24"/>
          <w:szCs w:val="24"/>
        </w:rPr>
        <w:t>分析问题，</w:t>
      </w:r>
      <w:r w:rsidR="00CA65F7" w:rsidRPr="00DE4F9C">
        <w:rPr>
          <w:rFonts w:asciiTheme="minorEastAsia" w:hAnsiTheme="minorEastAsia" w:cs="Times New Roman" w:hint="eastAsia"/>
          <w:color w:val="000000" w:themeColor="text1"/>
          <w:sz w:val="24"/>
          <w:szCs w:val="24"/>
        </w:rPr>
        <w:t>明确问题的主要方面，再</w:t>
      </w:r>
      <w:r w:rsidR="00BF15B4" w:rsidRPr="00DE4F9C">
        <w:rPr>
          <w:rFonts w:asciiTheme="minorEastAsia" w:hAnsiTheme="minorEastAsia" w:cs="Times New Roman" w:hint="eastAsia"/>
          <w:color w:val="000000" w:themeColor="text1"/>
          <w:sz w:val="24"/>
          <w:szCs w:val="24"/>
        </w:rPr>
        <w:t>思考问题解决方案</w:t>
      </w:r>
      <w:r w:rsidR="00CA65F7" w:rsidRPr="00DE4F9C">
        <w:rPr>
          <w:rFonts w:asciiTheme="minorEastAsia" w:hAnsiTheme="minorEastAsia" w:cs="Times New Roman" w:hint="eastAsia"/>
          <w:color w:val="000000" w:themeColor="text1"/>
          <w:sz w:val="24"/>
          <w:szCs w:val="24"/>
        </w:rPr>
        <w:t>，进行治理方案的设计与修正</w:t>
      </w:r>
      <w:r w:rsidR="00BF15B4" w:rsidRPr="00DE4F9C">
        <w:rPr>
          <w:rFonts w:asciiTheme="minorEastAsia" w:hAnsiTheme="minorEastAsia" w:cs="Times New Roman" w:hint="eastAsia"/>
          <w:color w:val="000000" w:themeColor="text1"/>
          <w:sz w:val="24"/>
          <w:szCs w:val="24"/>
        </w:rPr>
        <w:t>；</w:t>
      </w:r>
      <w:r w:rsidRPr="00DE4F9C">
        <w:rPr>
          <w:rFonts w:asciiTheme="minorEastAsia" w:hAnsiTheme="minorEastAsia" w:cs="Times New Roman" w:hint="eastAsia"/>
          <w:color w:val="000000" w:themeColor="text1"/>
          <w:sz w:val="24"/>
          <w:szCs w:val="24"/>
        </w:rPr>
        <w:t>出项</w:t>
      </w:r>
      <w:r w:rsidR="00BF15B4" w:rsidRPr="00DE4F9C">
        <w:rPr>
          <w:rFonts w:asciiTheme="minorEastAsia" w:hAnsiTheme="minorEastAsia" w:cs="Times New Roman" w:hint="eastAsia"/>
          <w:color w:val="000000" w:themeColor="text1"/>
          <w:sz w:val="24"/>
          <w:szCs w:val="24"/>
        </w:rPr>
        <w:t>阶段</w:t>
      </w:r>
      <w:r w:rsidRPr="00DE4F9C">
        <w:rPr>
          <w:rFonts w:asciiTheme="minorEastAsia" w:hAnsiTheme="minorEastAsia" w:cs="Times New Roman" w:hint="eastAsia"/>
          <w:color w:val="000000" w:themeColor="text1"/>
          <w:sz w:val="24"/>
          <w:szCs w:val="24"/>
        </w:rPr>
        <w:t>，</w:t>
      </w:r>
      <w:r w:rsidR="00CA65F7" w:rsidRPr="00DE4F9C">
        <w:rPr>
          <w:rFonts w:asciiTheme="minorEastAsia" w:hAnsiTheme="minorEastAsia" w:cs="Times New Roman" w:hint="eastAsia"/>
          <w:color w:val="000000" w:themeColor="text1"/>
          <w:sz w:val="24"/>
          <w:szCs w:val="24"/>
        </w:rPr>
        <w:t>以生态浮岛模型的制作这一关键物化成果任务提出材料选择、植物种类搭配等问题，引导学生融合材料力学、工程结构学等知识和前沿技术进行分析比较，从材质成本和环保性、植物生态习性等维度进行合理配置，最终为</w:t>
      </w:r>
      <w:r w:rsidR="004A2164">
        <w:rPr>
          <w:rFonts w:asciiTheme="minorEastAsia" w:hAnsiTheme="minorEastAsia" w:cs="Times New Roman" w:hint="eastAsia"/>
          <w:color w:val="000000" w:themeColor="text1"/>
          <w:sz w:val="24"/>
          <w:szCs w:val="24"/>
        </w:rPr>
        <w:t>激励创新地解决</w:t>
      </w:r>
      <w:r w:rsidR="00CA65F7" w:rsidRPr="00DE4F9C">
        <w:rPr>
          <w:rFonts w:asciiTheme="minorEastAsia" w:hAnsiTheme="minorEastAsia" w:cs="Times New Roman" w:hint="eastAsia"/>
          <w:color w:val="000000" w:themeColor="text1"/>
          <w:sz w:val="24"/>
          <w:szCs w:val="24"/>
        </w:rPr>
        <w:t>问题提供</w:t>
      </w:r>
      <w:r w:rsidR="004A2164">
        <w:rPr>
          <w:rFonts w:asciiTheme="minorEastAsia" w:hAnsiTheme="minorEastAsia" w:cs="Times New Roman" w:hint="eastAsia"/>
          <w:color w:val="000000" w:themeColor="text1"/>
          <w:sz w:val="24"/>
          <w:szCs w:val="24"/>
        </w:rPr>
        <w:t>最优</w:t>
      </w:r>
      <w:r w:rsidR="00CF539F" w:rsidRPr="00DE4F9C">
        <w:rPr>
          <w:rFonts w:asciiTheme="minorEastAsia" w:hAnsiTheme="minorEastAsia" w:cs="Times New Roman" w:hint="eastAsia"/>
          <w:color w:val="000000" w:themeColor="text1"/>
          <w:sz w:val="24"/>
          <w:szCs w:val="24"/>
        </w:rPr>
        <w:t>方案</w:t>
      </w:r>
      <w:r w:rsidRPr="00DE4F9C">
        <w:rPr>
          <w:rFonts w:asciiTheme="minorEastAsia" w:hAnsiTheme="minorEastAsia" w:cs="Times New Roman" w:hint="eastAsia"/>
          <w:color w:val="000000" w:themeColor="text1"/>
          <w:sz w:val="24"/>
          <w:szCs w:val="24"/>
        </w:rPr>
        <w:t>。</w:t>
      </w:r>
    </w:p>
    <w:p w:rsidR="00C526DE" w:rsidRPr="00DE4F9C" w:rsidRDefault="00822D5B" w:rsidP="00DE4F9C">
      <w:pPr>
        <w:jc w:val="center"/>
        <w:rPr>
          <w:rFonts w:asciiTheme="minorEastAsia" w:hAnsiTheme="minorEastAsia"/>
          <w:color w:val="7030A0"/>
          <w:sz w:val="24"/>
          <w:szCs w:val="24"/>
        </w:rPr>
      </w:pPr>
      <w:r w:rsidRPr="00DE4F9C">
        <w:rPr>
          <w:rFonts w:asciiTheme="minorEastAsia" w:hAnsiTheme="minorEastAsia"/>
          <w:noProof/>
          <w:sz w:val="24"/>
          <w:szCs w:val="24"/>
        </w:rPr>
        <w:lastRenderedPageBreak/>
        <w:drawing>
          <wp:inline distT="0" distB="0" distL="0" distR="0" wp14:anchorId="7580171C" wp14:editId="77B427A1">
            <wp:extent cx="4043445" cy="37382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51857" cy="3745992"/>
                    </a:xfrm>
                    <a:prstGeom prst="rect">
                      <a:avLst/>
                    </a:prstGeom>
                  </pic:spPr>
                </pic:pic>
              </a:graphicData>
            </a:graphic>
          </wp:inline>
        </w:drawing>
      </w:r>
    </w:p>
    <w:p w:rsidR="00822D5B" w:rsidRPr="00DE4F9C" w:rsidRDefault="00822D5B" w:rsidP="00DE4F9C">
      <w:pPr>
        <w:jc w:val="center"/>
        <w:rPr>
          <w:rFonts w:asciiTheme="minorEastAsia" w:hAnsiTheme="minorEastAsia"/>
          <w:color w:val="000000" w:themeColor="text1"/>
          <w:sz w:val="24"/>
          <w:szCs w:val="24"/>
        </w:rPr>
      </w:pPr>
      <w:r w:rsidRPr="00DE4F9C">
        <w:rPr>
          <w:rFonts w:asciiTheme="minorEastAsia" w:hAnsiTheme="minorEastAsia" w:hint="eastAsia"/>
          <w:color w:val="000000" w:themeColor="text1"/>
          <w:sz w:val="24"/>
          <w:szCs w:val="24"/>
        </w:rPr>
        <w:t>图</w:t>
      </w:r>
      <w:r w:rsidR="00754813">
        <w:rPr>
          <w:rFonts w:asciiTheme="minorEastAsia" w:hAnsiTheme="minorEastAsia"/>
          <w:color w:val="000000" w:themeColor="text1"/>
          <w:sz w:val="24"/>
          <w:szCs w:val="24"/>
        </w:rPr>
        <w:t>2</w:t>
      </w:r>
      <w:r w:rsidRPr="00DE4F9C">
        <w:rPr>
          <w:rFonts w:asciiTheme="minorEastAsia" w:hAnsiTheme="minorEastAsia"/>
          <w:color w:val="000000" w:themeColor="text1"/>
          <w:sz w:val="24"/>
          <w:szCs w:val="24"/>
        </w:rPr>
        <w:t xml:space="preserve"> </w:t>
      </w:r>
      <w:r w:rsidRPr="00DE4F9C">
        <w:rPr>
          <w:rFonts w:asciiTheme="minorEastAsia" w:hAnsiTheme="minorEastAsia" w:hint="eastAsia"/>
          <w:color w:val="000000" w:themeColor="text1"/>
          <w:sz w:val="24"/>
          <w:szCs w:val="24"/>
        </w:rPr>
        <w:t xml:space="preserve"> 生物方法治理校园人工湖项目</w:t>
      </w:r>
      <w:r w:rsidR="009C2701" w:rsidRPr="00DE4F9C">
        <w:rPr>
          <w:rFonts w:asciiTheme="minorEastAsia" w:hAnsiTheme="minorEastAsia" w:hint="eastAsia"/>
          <w:color w:val="000000" w:themeColor="text1"/>
          <w:sz w:val="24"/>
          <w:szCs w:val="24"/>
        </w:rPr>
        <w:t>化学习</w:t>
      </w:r>
      <w:r w:rsidRPr="00DE4F9C">
        <w:rPr>
          <w:rFonts w:asciiTheme="minorEastAsia" w:hAnsiTheme="minorEastAsia" w:hint="eastAsia"/>
          <w:color w:val="000000" w:themeColor="text1"/>
          <w:sz w:val="24"/>
          <w:szCs w:val="24"/>
        </w:rPr>
        <w:t>实施路径图</w:t>
      </w:r>
    </w:p>
    <w:p w:rsidR="00C526DE" w:rsidRPr="00DE4F9C" w:rsidRDefault="00C526DE" w:rsidP="00DE4F9C">
      <w:pPr>
        <w:jc w:val="left"/>
        <w:rPr>
          <w:rFonts w:asciiTheme="minorEastAsia" w:hAnsiTheme="minorEastAsia"/>
          <w:color w:val="7030A0"/>
          <w:sz w:val="24"/>
          <w:szCs w:val="24"/>
        </w:rPr>
      </w:pPr>
    </w:p>
    <w:p w:rsidR="009F4155" w:rsidRPr="00DE4F9C" w:rsidRDefault="00DE4F9C" w:rsidP="00DE4F9C">
      <w:pPr>
        <w:jc w:val="left"/>
        <w:rPr>
          <w:rFonts w:asciiTheme="minorEastAsia" w:hAnsiTheme="minorEastAsia"/>
          <w:b/>
          <w:color w:val="000000" w:themeColor="text1"/>
          <w:sz w:val="24"/>
          <w:szCs w:val="24"/>
        </w:rPr>
      </w:pPr>
      <w:r w:rsidRPr="00DE4F9C">
        <w:rPr>
          <w:rFonts w:asciiTheme="minorEastAsia" w:hAnsiTheme="minorEastAsia" w:hint="eastAsia"/>
          <w:b/>
          <w:color w:val="000000" w:themeColor="text1"/>
          <w:sz w:val="24"/>
          <w:szCs w:val="24"/>
        </w:rPr>
        <w:t xml:space="preserve">四 </w:t>
      </w:r>
      <w:r w:rsidR="00BD452C" w:rsidRPr="00DE4F9C">
        <w:rPr>
          <w:rFonts w:asciiTheme="minorEastAsia" w:hAnsiTheme="minorEastAsia" w:hint="eastAsia"/>
          <w:b/>
          <w:color w:val="000000" w:themeColor="text1"/>
          <w:sz w:val="24"/>
          <w:szCs w:val="24"/>
        </w:rPr>
        <w:t>项目</w:t>
      </w:r>
      <w:r w:rsidR="004C0984" w:rsidRPr="00DE4F9C">
        <w:rPr>
          <w:rFonts w:asciiTheme="minorEastAsia" w:hAnsiTheme="minorEastAsia" w:hint="eastAsia"/>
          <w:b/>
          <w:color w:val="000000" w:themeColor="text1"/>
          <w:sz w:val="24"/>
          <w:szCs w:val="24"/>
        </w:rPr>
        <w:t>收获与反思</w:t>
      </w:r>
    </w:p>
    <w:p w:rsidR="00ED6C66" w:rsidRPr="00DE4F9C" w:rsidRDefault="0016455B" w:rsidP="00DE4F9C">
      <w:pPr>
        <w:rPr>
          <w:rFonts w:asciiTheme="minorEastAsia" w:hAnsiTheme="minorEastAsia"/>
          <w:bCs/>
          <w:sz w:val="24"/>
          <w:szCs w:val="24"/>
        </w:rPr>
      </w:pPr>
      <w:r w:rsidRPr="00DE4F9C">
        <w:rPr>
          <w:rFonts w:asciiTheme="minorEastAsia" w:hAnsiTheme="minorEastAsia" w:hint="eastAsia"/>
          <w:bCs/>
          <w:sz w:val="24"/>
          <w:szCs w:val="24"/>
        </w:rPr>
        <w:t xml:space="preserve"> </w:t>
      </w:r>
      <w:r w:rsidRPr="00DE4F9C">
        <w:rPr>
          <w:rFonts w:asciiTheme="minorEastAsia" w:hAnsiTheme="minorEastAsia"/>
          <w:bCs/>
          <w:sz w:val="24"/>
          <w:szCs w:val="24"/>
        </w:rPr>
        <w:t xml:space="preserve">  项目化学习以问题解决为驱动方向，能够引导学生思考、合作、探究，既能提升学生的学习能力，也有助于发展学生的核心素养</w:t>
      </w:r>
      <w:r w:rsidRPr="00DE4F9C">
        <w:rPr>
          <w:rFonts w:asciiTheme="minorEastAsia" w:hAnsiTheme="minorEastAsia" w:hint="eastAsia"/>
          <w:color w:val="000000" w:themeColor="text1"/>
          <w:sz w:val="24"/>
          <w:szCs w:val="24"/>
          <w:vertAlign w:val="superscript"/>
        </w:rPr>
        <w:t>[</w:t>
      </w:r>
      <w:r w:rsidRPr="00DE4F9C">
        <w:rPr>
          <w:rFonts w:asciiTheme="minorEastAsia" w:hAnsiTheme="minorEastAsia"/>
          <w:color w:val="000000" w:themeColor="text1"/>
          <w:sz w:val="24"/>
          <w:szCs w:val="24"/>
          <w:vertAlign w:val="superscript"/>
        </w:rPr>
        <w:t>4]</w:t>
      </w:r>
      <w:r w:rsidRPr="00DE4F9C">
        <w:rPr>
          <w:rFonts w:asciiTheme="minorEastAsia" w:hAnsiTheme="minorEastAsia"/>
          <w:bCs/>
          <w:sz w:val="24"/>
          <w:szCs w:val="24"/>
        </w:rPr>
        <w:t>，获得关键能力。</w:t>
      </w:r>
      <w:r w:rsidR="00ED6C66" w:rsidRPr="00DE4F9C">
        <w:rPr>
          <w:rFonts w:asciiTheme="minorEastAsia" w:hAnsiTheme="minorEastAsia" w:hint="eastAsia"/>
          <w:bCs/>
          <w:sz w:val="24"/>
          <w:szCs w:val="24"/>
        </w:rPr>
        <w:t>本案例</w:t>
      </w:r>
      <w:r w:rsidR="003F57F0" w:rsidRPr="00DE4F9C">
        <w:rPr>
          <w:rFonts w:asciiTheme="minorEastAsia" w:hAnsiTheme="minorEastAsia" w:hint="eastAsia"/>
          <w:bCs/>
          <w:sz w:val="24"/>
          <w:szCs w:val="24"/>
        </w:rPr>
        <w:t>围绕现实生活中的</w:t>
      </w:r>
      <w:r w:rsidRPr="00DE4F9C">
        <w:rPr>
          <w:rFonts w:asciiTheme="minorEastAsia" w:hAnsiTheme="minorEastAsia" w:hint="eastAsia"/>
          <w:bCs/>
          <w:sz w:val="24"/>
          <w:szCs w:val="24"/>
        </w:rPr>
        <w:t>真实情境问题</w:t>
      </w:r>
      <w:r w:rsidR="003F57F0" w:rsidRPr="00DE4F9C">
        <w:rPr>
          <w:rFonts w:asciiTheme="minorEastAsia" w:hAnsiTheme="minorEastAsia" w:hint="eastAsia"/>
          <w:bCs/>
          <w:sz w:val="24"/>
          <w:szCs w:val="24"/>
        </w:rPr>
        <w:t>链进行实践探索，以问题</w:t>
      </w:r>
      <w:r w:rsidRPr="00DE4F9C">
        <w:rPr>
          <w:rFonts w:asciiTheme="minorEastAsia" w:hAnsiTheme="minorEastAsia" w:hint="eastAsia"/>
          <w:bCs/>
          <w:sz w:val="24"/>
          <w:szCs w:val="24"/>
        </w:rPr>
        <w:t>发现、问题分解、问题探究、问题解决为主线，以驱动问题进行任务分解，以本质问题推动治理方案形成，是一次以问题为导向的</w:t>
      </w:r>
      <w:r w:rsidR="003F57F0" w:rsidRPr="00DE4F9C">
        <w:rPr>
          <w:rFonts w:asciiTheme="minorEastAsia" w:hAnsiTheme="minorEastAsia" w:hint="eastAsia"/>
          <w:bCs/>
          <w:sz w:val="24"/>
          <w:szCs w:val="24"/>
        </w:rPr>
        <w:t>深度</w:t>
      </w:r>
      <w:r w:rsidRPr="00DE4F9C">
        <w:rPr>
          <w:rFonts w:asciiTheme="minorEastAsia" w:hAnsiTheme="minorEastAsia" w:hint="eastAsia"/>
          <w:bCs/>
          <w:sz w:val="24"/>
          <w:szCs w:val="24"/>
        </w:rPr>
        <w:t>探索。</w:t>
      </w:r>
      <w:r w:rsidR="00ED6C66" w:rsidRPr="00DE4F9C">
        <w:rPr>
          <w:rFonts w:asciiTheme="minorEastAsia" w:hAnsiTheme="minorEastAsia" w:hint="eastAsia"/>
          <w:bCs/>
          <w:sz w:val="24"/>
          <w:szCs w:val="24"/>
        </w:rPr>
        <w:t>主要有以下几点反思：</w:t>
      </w:r>
      <w:r w:rsidR="00ED6C66" w:rsidRPr="00DE4F9C">
        <w:rPr>
          <w:rFonts w:asciiTheme="minorEastAsia" w:hAnsiTheme="minorEastAsia"/>
          <w:bCs/>
          <w:sz w:val="24"/>
          <w:szCs w:val="24"/>
        </w:rPr>
        <w:t xml:space="preserve"> </w:t>
      </w:r>
    </w:p>
    <w:p w:rsidR="00ED6C66" w:rsidRPr="00DE4F9C" w:rsidRDefault="00DE4F9C" w:rsidP="00DE4F9C">
      <w:pPr>
        <w:rPr>
          <w:rFonts w:asciiTheme="minorEastAsia" w:hAnsiTheme="minorEastAsia"/>
          <w:b/>
          <w:bCs/>
          <w:sz w:val="24"/>
          <w:szCs w:val="24"/>
        </w:rPr>
      </w:pPr>
      <w:r>
        <w:rPr>
          <w:rFonts w:asciiTheme="minorEastAsia" w:hAnsiTheme="minorEastAsia" w:hint="eastAsia"/>
          <w:b/>
          <w:bCs/>
          <w:sz w:val="24"/>
          <w:szCs w:val="24"/>
        </w:rPr>
        <w:t>（一）</w:t>
      </w:r>
      <w:r w:rsidR="00ED6C66" w:rsidRPr="00DE4F9C">
        <w:rPr>
          <w:rFonts w:asciiTheme="minorEastAsia" w:hAnsiTheme="minorEastAsia" w:hint="eastAsia"/>
          <w:b/>
          <w:bCs/>
          <w:sz w:val="24"/>
          <w:szCs w:val="24"/>
        </w:rPr>
        <w:t>创设真实情境，</w:t>
      </w:r>
      <w:r w:rsidR="00D74735" w:rsidRPr="00DE4F9C">
        <w:rPr>
          <w:rFonts w:asciiTheme="minorEastAsia" w:hAnsiTheme="minorEastAsia" w:hint="eastAsia"/>
          <w:b/>
          <w:bCs/>
          <w:sz w:val="24"/>
          <w:szCs w:val="24"/>
        </w:rPr>
        <w:t>注重问题解决</w:t>
      </w:r>
    </w:p>
    <w:p w:rsidR="00ED6C66" w:rsidRPr="00DE4F9C" w:rsidRDefault="00D74735" w:rsidP="00DE4F9C">
      <w:pPr>
        <w:ind w:firstLineChars="200" w:firstLine="480"/>
        <w:rPr>
          <w:rFonts w:asciiTheme="minorEastAsia" w:hAnsiTheme="minorEastAsia"/>
          <w:bCs/>
          <w:sz w:val="24"/>
          <w:szCs w:val="24"/>
        </w:rPr>
      </w:pPr>
      <w:bookmarkStart w:id="7" w:name="OLE_LINK7"/>
      <w:r w:rsidRPr="00DE4F9C">
        <w:rPr>
          <w:rFonts w:asciiTheme="minorEastAsia" w:hAnsiTheme="minorEastAsia" w:hint="eastAsia"/>
          <w:bCs/>
          <w:sz w:val="24"/>
          <w:szCs w:val="24"/>
        </w:rPr>
        <w:t>问题解决式</w:t>
      </w:r>
      <w:r w:rsidR="0016455B" w:rsidRPr="00DE4F9C">
        <w:rPr>
          <w:rFonts w:asciiTheme="minorEastAsia" w:hAnsiTheme="minorEastAsia" w:hint="eastAsia"/>
          <w:bCs/>
          <w:sz w:val="24"/>
          <w:szCs w:val="24"/>
        </w:rPr>
        <w:t>项目化学习以</w:t>
      </w:r>
      <w:r w:rsidRPr="00DE4F9C">
        <w:rPr>
          <w:rFonts w:asciiTheme="minorEastAsia" w:hAnsiTheme="minorEastAsia" w:hint="eastAsia"/>
          <w:bCs/>
          <w:sz w:val="24"/>
          <w:szCs w:val="24"/>
        </w:rPr>
        <w:t>真实情境下中的</w:t>
      </w:r>
      <w:r w:rsidR="0016455B" w:rsidRPr="00DE4F9C">
        <w:rPr>
          <w:rFonts w:asciiTheme="minorEastAsia" w:hAnsiTheme="minorEastAsia" w:hint="eastAsia"/>
          <w:bCs/>
          <w:sz w:val="24"/>
          <w:szCs w:val="24"/>
        </w:rPr>
        <w:t>问题</w:t>
      </w:r>
      <w:r w:rsidR="00BA3204" w:rsidRPr="00DE4F9C">
        <w:rPr>
          <w:rFonts w:asciiTheme="minorEastAsia" w:hAnsiTheme="minorEastAsia" w:hint="eastAsia"/>
          <w:bCs/>
          <w:sz w:val="24"/>
          <w:szCs w:val="24"/>
        </w:rPr>
        <w:t>链</w:t>
      </w:r>
      <w:r w:rsidR="0016455B" w:rsidRPr="00DE4F9C">
        <w:rPr>
          <w:rFonts w:asciiTheme="minorEastAsia" w:hAnsiTheme="minorEastAsia" w:hint="eastAsia"/>
          <w:bCs/>
          <w:sz w:val="24"/>
          <w:szCs w:val="24"/>
        </w:rPr>
        <w:t>为驱动，以项目为载体，以真实身份为</w:t>
      </w:r>
      <w:bookmarkEnd w:id="7"/>
      <w:r w:rsidR="00181ECB" w:rsidRPr="00DE4F9C">
        <w:rPr>
          <w:rFonts w:asciiTheme="minorEastAsia" w:hAnsiTheme="minorEastAsia" w:hint="eastAsia"/>
          <w:bCs/>
          <w:sz w:val="24"/>
          <w:szCs w:val="24"/>
        </w:rPr>
        <w:t>依托，</w:t>
      </w:r>
      <w:r w:rsidR="00EC6E59" w:rsidRPr="00DE4F9C">
        <w:rPr>
          <w:rFonts w:asciiTheme="minorEastAsia" w:hAnsiTheme="minorEastAsia" w:hint="eastAsia"/>
          <w:bCs/>
          <w:sz w:val="24"/>
          <w:szCs w:val="24"/>
        </w:rPr>
        <w:t>引领</w:t>
      </w:r>
      <w:r w:rsidR="00181ECB" w:rsidRPr="00DE4F9C">
        <w:rPr>
          <w:rFonts w:asciiTheme="minorEastAsia" w:hAnsiTheme="minorEastAsia" w:hint="eastAsia"/>
          <w:bCs/>
          <w:sz w:val="24"/>
          <w:szCs w:val="24"/>
        </w:rPr>
        <w:t>学生在</w:t>
      </w:r>
      <w:r w:rsidR="00A72178" w:rsidRPr="00DE4F9C">
        <w:rPr>
          <w:rFonts w:asciiTheme="minorEastAsia" w:hAnsiTheme="minorEastAsia" w:hint="eastAsia"/>
          <w:bCs/>
          <w:sz w:val="24"/>
          <w:szCs w:val="24"/>
        </w:rPr>
        <w:t>理解</w:t>
      </w:r>
      <w:r w:rsidRPr="00DE4F9C">
        <w:rPr>
          <w:rFonts w:asciiTheme="minorEastAsia" w:hAnsiTheme="minorEastAsia" w:hint="eastAsia"/>
          <w:bCs/>
          <w:sz w:val="24"/>
          <w:szCs w:val="24"/>
        </w:rPr>
        <w:t>问题、</w:t>
      </w:r>
      <w:r w:rsidR="00A72178" w:rsidRPr="00DE4F9C">
        <w:rPr>
          <w:rFonts w:asciiTheme="minorEastAsia" w:hAnsiTheme="minorEastAsia" w:hint="eastAsia"/>
          <w:bCs/>
          <w:sz w:val="24"/>
          <w:szCs w:val="24"/>
        </w:rPr>
        <w:t>聚焦问题、</w:t>
      </w:r>
      <w:r w:rsidRPr="00DE4F9C">
        <w:rPr>
          <w:rFonts w:asciiTheme="minorEastAsia" w:hAnsiTheme="minorEastAsia" w:hint="eastAsia"/>
          <w:bCs/>
          <w:sz w:val="24"/>
          <w:szCs w:val="24"/>
        </w:rPr>
        <w:t>分析问题</w:t>
      </w:r>
      <w:r w:rsidR="00A72178" w:rsidRPr="00DE4F9C">
        <w:rPr>
          <w:rFonts w:asciiTheme="minorEastAsia" w:hAnsiTheme="minorEastAsia" w:hint="eastAsia"/>
          <w:bCs/>
          <w:sz w:val="24"/>
          <w:szCs w:val="24"/>
        </w:rPr>
        <w:t>的</w:t>
      </w:r>
      <w:r w:rsidRPr="00DE4F9C">
        <w:rPr>
          <w:rFonts w:asciiTheme="minorEastAsia" w:hAnsiTheme="minorEastAsia" w:hint="eastAsia"/>
          <w:bCs/>
          <w:sz w:val="24"/>
          <w:szCs w:val="24"/>
        </w:rPr>
        <w:t>过程中</w:t>
      </w:r>
      <w:r w:rsidR="00181ECB" w:rsidRPr="00DE4F9C">
        <w:rPr>
          <w:rFonts w:asciiTheme="minorEastAsia" w:hAnsiTheme="minorEastAsia" w:hint="eastAsia"/>
          <w:bCs/>
          <w:sz w:val="24"/>
          <w:szCs w:val="24"/>
        </w:rPr>
        <w:t>小组合作、探索</w:t>
      </w:r>
      <w:r w:rsidR="00EC6E59" w:rsidRPr="00DE4F9C">
        <w:rPr>
          <w:rFonts w:asciiTheme="minorEastAsia" w:hAnsiTheme="minorEastAsia" w:hint="eastAsia"/>
          <w:bCs/>
          <w:sz w:val="24"/>
          <w:szCs w:val="24"/>
        </w:rPr>
        <w:t>论证、迭代优化</w:t>
      </w:r>
      <w:r w:rsidRPr="00DE4F9C">
        <w:rPr>
          <w:rFonts w:asciiTheme="minorEastAsia" w:hAnsiTheme="minorEastAsia" w:hint="eastAsia"/>
          <w:bCs/>
          <w:sz w:val="24"/>
          <w:szCs w:val="24"/>
        </w:rPr>
        <w:t>，同时</w:t>
      </w:r>
      <w:r w:rsidR="00181ECB" w:rsidRPr="00DE4F9C">
        <w:rPr>
          <w:rFonts w:asciiTheme="minorEastAsia" w:hAnsiTheme="minorEastAsia" w:hint="eastAsia"/>
          <w:bCs/>
          <w:sz w:val="24"/>
          <w:szCs w:val="24"/>
        </w:rPr>
        <w:t>将学科知识应用于问题解决的实践，</w:t>
      </w:r>
      <w:r w:rsidR="00EC6E59" w:rsidRPr="00DE4F9C">
        <w:rPr>
          <w:rFonts w:asciiTheme="minorEastAsia" w:hAnsiTheme="minorEastAsia" w:hint="eastAsia"/>
          <w:bCs/>
          <w:sz w:val="24"/>
          <w:szCs w:val="24"/>
        </w:rPr>
        <w:t>最终形成一定的</w:t>
      </w:r>
      <w:r w:rsidR="00A72178" w:rsidRPr="00DE4F9C">
        <w:rPr>
          <w:rFonts w:asciiTheme="minorEastAsia" w:hAnsiTheme="minorEastAsia" w:hint="eastAsia"/>
          <w:bCs/>
          <w:sz w:val="24"/>
          <w:szCs w:val="24"/>
        </w:rPr>
        <w:t>项目</w:t>
      </w:r>
      <w:r w:rsidR="00EC6E59" w:rsidRPr="00DE4F9C">
        <w:rPr>
          <w:rFonts w:asciiTheme="minorEastAsia" w:hAnsiTheme="minorEastAsia" w:hint="eastAsia"/>
          <w:bCs/>
          <w:sz w:val="24"/>
          <w:szCs w:val="24"/>
        </w:rPr>
        <w:t>物化成果。</w:t>
      </w:r>
      <w:r w:rsidR="00181ECB" w:rsidRPr="00DE4F9C">
        <w:rPr>
          <w:rFonts w:asciiTheme="minorEastAsia" w:hAnsiTheme="minorEastAsia" w:hint="eastAsia"/>
          <w:bCs/>
          <w:sz w:val="24"/>
          <w:szCs w:val="24"/>
        </w:rPr>
        <w:t>整个过程</w:t>
      </w:r>
      <w:r w:rsidR="00EC6E59" w:rsidRPr="00DE4F9C">
        <w:rPr>
          <w:rFonts w:asciiTheme="minorEastAsia" w:hAnsiTheme="minorEastAsia" w:hint="eastAsia"/>
          <w:bCs/>
          <w:sz w:val="24"/>
          <w:szCs w:val="24"/>
        </w:rPr>
        <w:t>学生不再</w:t>
      </w:r>
      <w:r w:rsidR="00ED6C66" w:rsidRPr="00DE4F9C">
        <w:rPr>
          <w:rFonts w:asciiTheme="minorEastAsia" w:hAnsiTheme="minorEastAsia" w:hint="eastAsia"/>
          <w:bCs/>
          <w:sz w:val="24"/>
          <w:szCs w:val="24"/>
        </w:rPr>
        <w:t>是被动的学习</w:t>
      </w:r>
      <w:r w:rsidR="00EC6E59" w:rsidRPr="00DE4F9C">
        <w:rPr>
          <w:rFonts w:asciiTheme="minorEastAsia" w:hAnsiTheme="minorEastAsia" w:hint="eastAsia"/>
          <w:bCs/>
          <w:sz w:val="24"/>
          <w:szCs w:val="24"/>
        </w:rPr>
        <w:t>接受</w:t>
      </w:r>
      <w:r w:rsidR="00ED6C66" w:rsidRPr="00DE4F9C">
        <w:rPr>
          <w:rFonts w:asciiTheme="minorEastAsia" w:hAnsiTheme="minorEastAsia" w:hint="eastAsia"/>
          <w:bCs/>
          <w:sz w:val="24"/>
          <w:szCs w:val="24"/>
        </w:rPr>
        <w:t>者，</w:t>
      </w:r>
      <w:r w:rsidR="00181ECB" w:rsidRPr="00DE4F9C">
        <w:rPr>
          <w:rFonts w:asciiTheme="minorEastAsia" w:hAnsiTheme="minorEastAsia" w:hint="eastAsia"/>
          <w:bCs/>
          <w:sz w:val="24"/>
          <w:szCs w:val="24"/>
        </w:rPr>
        <w:t>而是</w:t>
      </w:r>
      <w:r w:rsidR="00EC6E59" w:rsidRPr="00DE4F9C">
        <w:rPr>
          <w:rFonts w:asciiTheme="minorEastAsia" w:hAnsiTheme="minorEastAsia" w:hint="eastAsia"/>
          <w:bCs/>
          <w:sz w:val="24"/>
          <w:szCs w:val="24"/>
        </w:rPr>
        <w:t>化身</w:t>
      </w:r>
      <w:r w:rsidR="00181ECB" w:rsidRPr="00DE4F9C">
        <w:rPr>
          <w:rFonts w:asciiTheme="minorEastAsia" w:hAnsiTheme="minorEastAsia" w:hint="eastAsia"/>
          <w:bCs/>
          <w:sz w:val="24"/>
          <w:szCs w:val="24"/>
        </w:rPr>
        <w:t>解决</w:t>
      </w:r>
      <w:r w:rsidR="00ED6C66" w:rsidRPr="00DE4F9C">
        <w:rPr>
          <w:rFonts w:asciiTheme="minorEastAsia" w:hAnsiTheme="minorEastAsia" w:hint="eastAsia"/>
          <w:bCs/>
          <w:sz w:val="24"/>
          <w:szCs w:val="24"/>
        </w:rPr>
        <w:t>现实世界</w:t>
      </w:r>
      <w:r w:rsidR="00181ECB" w:rsidRPr="00DE4F9C">
        <w:rPr>
          <w:rFonts w:asciiTheme="minorEastAsia" w:hAnsiTheme="minorEastAsia" w:hint="eastAsia"/>
          <w:bCs/>
          <w:sz w:val="24"/>
          <w:szCs w:val="24"/>
        </w:rPr>
        <w:t>问题的</w:t>
      </w:r>
      <w:r w:rsidR="00ED6C66" w:rsidRPr="00DE4F9C">
        <w:rPr>
          <w:rFonts w:asciiTheme="minorEastAsia" w:hAnsiTheme="minorEastAsia" w:hint="eastAsia"/>
          <w:bCs/>
          <w:sz w:val="24"/>
          <w:szCs w:val="24"/>
        </w:rPr>
        <w:t>参与者</w:t>
      </w:r>
      <w:r w:rsidR="00181ECB" w:rsidRPr="00DE4F9C">
        <w:rPr>
          <w:rFonts w:asciiTheme="minorEastAsia" w:hAnsiTheme="minorEastAsia" w:hint="eastAsia"/>
          <w:bCs/>
          <w:sz w:val="24"/>
          <w:szCs w:val="24"/>
        </w:rPr>
        <w:t>、决策者</w:t>
      </w:r>
      <w:r w:rsidR="00ED6C66" w:rsidRPr="00DE4F9C">
        <w:rPr>
          <w:rFonts w:asciiTheme="minorEastAsia" w:hAnsiTheme="minorEastAsia" w:hint="eastAsia"/>
          <w:bCs/>
          <w:sz w:val="24"/>
          <w:szCs w:val="24"/>
        </w:rPr>
        <w:t>，这样</w:t>
      </w:r>
      <w:r w:rsidR="00EC6E59" w:rsidRPr="00DE4F9C">
        <w:rPr>
          <w:rFonts w:asciiTheme="minorEastAsia" w:hAnsiTheme="minorEastAsia" w:hint="eastAsia"/>
          <w:bCs/>
          <w:sz w:val="24"/>
          <w:szCs w:val="24"/>
        </w:rPr>
        <w:t>的身份转变</w:t>
      </w:r>
      <w:r w:rsidR="00ED6C66" w:rsidRPr="00DE4F9C">
        <w:rPr>
          <w:rFonts w:asciiTheme="minorEastAsia" w:hAnsiTheme="minorEastAsia" w:hint="eastAsia"/>
          <w:bCs/>
          <w:sz w:val="24"/>
          <w:szCs w:val="24"/>
        </w:rPr>
        <w:t>能够</w:t>
      </w:r>
      <w:r w:rsidR="00EC6E59" w:rsidRPr="00DE4F9C">
        <w:rPr>
          <w:rFonts w:asciiTheme="minorEastAsia" w:hAnsiTheme="minorEastAsia" w:hint="eastAsia"/>
          <w:bCs/>
          <w:sz w:val="24"/>
          <w:szCs w:val="24"/>
        </w:rPr>
        <w:t>更加</w:t>
      </w:r>
      <w:r w:rsidR="00181ECB" w:rsidRPr="00DE4F9C">
        <w:rPr>
          <w:rFonts w:asciiTheme="minorEastAsia" w:hAnsiTheme="minorEastAsia" w:hint="eastAsia"/>
          <w:bCs/>
          <w:sz w:val="24"/>
          <w:szCs w:val="24"/>
        </w:rPr>
        <w:t>充分调动</w:t>
      </w:r>
      <w:r w:rsidR="00ED6C66" w:rsidRPr="00DE4F9C">
        <w:rPr>
          <w:rFonts w:asciiTheme="minorEastAsia" w:hAnsiTheme="minorEastAsia" w:hint="eastAsia"/>
          <w:bCs/>
          <w:sz w:val="24"/>
          <w:szCs w:val="24"/>
        </w:rPr>
        <w:t>学生主动探索的好奇心和驱动力</w:t>
      </w:r>
      <w:r w:rsidR="00EC6E59" w:rsidRPr="00DE4F9C">
        <w:rPr>
          <w:rFonts w:asciiTheme="minorEastAsia" w:hAnsiTheme="minorEastAsia" w:hint="eastAsia"/>
          <w:bCs/>
          <w:sz w:val="24"/>
          <w:szCs w:val="24"/>
        </w:rPr>
        <w:t>，</w:t>
      </w:r>
      <w:r w:rsidR="00BA3204" w:rsidRPr="00DE4F9C">
        <w:rPr>
          <w:rFonts w:asciiTheme="minorEastAsia" w:hAnsiTheme="minorEastAsia" w:hint="eastAsia"/>
          <w:bCs/>
          <w:sz w:val="24"/>
          <w:szCs w:val="24"/>
        </w:rPr>
        <w:t>在结构化的问题链引领下，学生不断提出和解决一个个问题，不断深化认识和理解，发展问题解决能力，</w:t>
      </w:r>
      <w:r w:rsidR="00EC6E59" w:rsidRPr="00DE4F9C">
        <w:rPr>
          <w:rFonts w:asciiTheme="minorEastAsia" w:hAnsiTheme="minorEastAsia" w:hint="eastAsia"/>
          <w:bCs/>
          <w:sz w:val="24"/>
          <w:szCs w:val="24"/>
        </w:rPr>
        <w:t>为其在未来的职业发展中奠定基础</w:t>
      </w:r>
      <w:r w:rsidR="00ED6C66" w:rsidRPr="00DE4F9C">
        <w:rPr>
          <w:rFonts w:asciiTheme="minorEastAsia" w:hAnsiTheme="minorEastAsia" w:hint="eastAsia"/>
          <w:bCs/>
          <w:sz w:val="24"/>
          <w:szCs w:val="24"/>
        </w:rPr>
        <w:t>。</w:t>
      </w:r>
    </w:p>
    <w:p w:rsidR="00ED6C66" w:rsidRPr="00DE4F9C" w:rsidRDefault="00DE4F9C" w:rsidP="00DE4F9C">
      <w:pPr>
        <w:rPr>
          <w:rFonts w:asciiTheme="minorEastAsia" w:hAnsiTheme="minorEastAsia"/>
          <w:b/>
          <w:bCs/>
          <w:sz w:val="24"/>
          <w:szCs w:val="24"/>
        </w:rPr>
      </w:pPr>
      <w:r>
        <w:rPr>
          <w:rFonts w:asciiTheme="minorEastAsia" w:hAnsiTheme="minorEastAsia" w:hint="eastAsia"/>
          <w:b/>
          <w:bCs/>
          <w:sz w:val="24"/>
          <w:szCs w:val="24"/>
        </w:rPr>
        <w:t>（二）</w:t>
      </w:r>
      <w:r w:rsidR="00ED6C66" w:rsidRPr="00DE4F9C">
        <w:rPr>
          <w:rFonts w:asciiTheme="minorEastAsia" w:hAnsiTheme="minorEastAsia" w:hint="eastAsia"/>
          <w:b/>
          <w:bCs/>
          <w:sz w:val="24"/>
          <w:szCs w:val="24"/>
        </w:rPr>
        <w:t>搭建</w:t>
      </w:r>
      <w:r w:rsidR="00BA3204" w:rsidRPr="00DE4F9C">
        <w:rPr>
          <w:rFonts w:asciiTheme="minorEastAsia" w:hAnsiTheme="minorEastAsia" w:hint="eastAsia"/>
          <w:b/>
          <w:bCs/>
          <w:sz w:val="24"/>
          <w:szCs w:val="24"/>
        </w:rPr>
        <w:t>多样</w:t>
      </w:r>
      <w:r w:rsidR="00ED6C66" w:rsidRPr="00DE4F9C">
        <w:rPr>
          <w:rFonts w:asciiTheme="minorEastAsia" w:hAnsiTheme="minorEastAsia"/>
          <w:b/>
          <w:bCs/>
          <w:sz w:val="24"/>
          <w:szCs w:val="24"/>
        </w:rPr>
        <w:t>支架</w:t>
      </w:r>
      <w:r w:rsidR="00ED6C66" w:rsidRPr="00DE4F9C">
        <w:rPr>
          <w:rFonts w:asciiTheme="minorEastAsia" w:hAnsiTheme="minorEastAsia" w:hint="eastAsia"/>
          <w:b/>
          <w:bCs/>
          <w:sz w:val="24"/>
          <w:szCs w:val="24"/>
        </w:rPr>
        <w:t>，助力</w:t>
      </w:r>
      <w:r w:rsidR="00BA3204" w:rsidRPr="00DE4F9C">
        <w:rPr>
          <w:rFonts w:asciiTheme="minorEastAsia" w:hAnsiTheme="minorEastAsia" w:hint="eastAsia"/>
          <w:b/>
          <w:bCs/>
          <w:sz w:val="24"/>
          <w:szCs w:val="24"/>
        </w:rPr>
        <w:t>有效学习</w:t>
      </w:r>
    </w:p>
    <w:p w:rsidR="00ED6C66" w:rsidRPr="00DE4F9C" w:rsidRDefault="00ED6C66" w:rsidP="00DE4F9C">
      <w:pPr>
        <w:ind w:firstLineChars="200" w:firstLine="480"/>
        <w:rPr>
          <w:rFonts w:asciiTheme="minorEastAsia" w:hAnsiTheme="minorEastAsia"/>
          <w:bCs/>
          <w:sz w:val="24"/>
          <w:szCs w:val="24"/>
        </w:rPr>
      </w:pPr>
      <w:r w:rsidRPr="00DE4F9C">
        <w:rPr>
          <w:rFonts w:asciiTheme="minorEastAsia" w:hAnsiTheme="minorEastAsia" w:hint="eastAsia"/>
          <w:bCs/>
          <w:sz w:val="24"/>
          <w:szCs w:val="24"/>
        </w:rPr>
        <w:t>项目化学习实施周期较长，</w:t>
      </w:r>
      <w:r w:rsidR="007777BC" w:rsidRPr="00DE4F9C">
        <w:rPr>
          <w:rFonts w:asciiTheme="minorEastAsia" w:hAnsiTheme="minorEastAsia" w:hint="eastAsia"/>
          <w:bCs/>
          <w:sz w:val="24"/>
          <w:szCs w:val="24"/>
        </w:rPr>
        <w:t>需要</w:t>
      </w:r>
      <w:r w:rsidR="00181ECB" w:rsidRPr="00DE4F9C">
        <w:rPr>
          <w:rFonts w:asciiTheme="minorEastAsia" w:hAnsiTheme="minorEastAsia" w:hint="eastAsia"/>
          <w:bCs/>
          <w:sz w:val="24"/>
          <w:szCs w:val="24"/>
        </w:rPr>
        <w:t>给予</w:t>
      </w:r>
      <w:r w:rsidRPr="00DE4F9C">
        <w:rPr>
          <w:rFonts w:asciiTheme="minorEastAsia" w:hAnsiTheme="minorEastAsia" w:hint="eastAsia"/>
          <w:bCs/>
          <w:sz w:val="24"/>
          <w:szCs w:val="24"/>
        </w:rPr>
        <w:t>学生</w:t>
      </w:r>
      <w:r w:rsidR="00181ECB" w:rsidRPr="00DE4F9C">
        <w:rPr>
          <w:rFonts w:asciiTheme="minorEastAsia" w:hAnsiTheme="minorEastAsia" w:hint="eastAsia"/>
          <w:bCs/>
          <w:sz w:val="24"/>
          <w:szCs w:val="24"/>
        </w:rPr>
        <w:t>更充足的时间进行问题</w:t>
      </w:r>
      <w:r w:rsidRPr="00DE4F9C">
        <w:rPr>
          <w:rFonts w:asciiTheme="minorEastAsia" w:hAnsiTheme="minorEastAsia" w:hint="eastAsia"/>
          <w:bCs/>
          <w:sz w:val="24"/>
          <w:szCs w:val="24"/>
        </w:rPr>
        <w:t>探究，</w:t>
      </w:r>
      <w:r w:rsidR="00181ECB" w:rsidRPr="00DE4F9C">
        <w:rPr>
          <w:rFonts w:asciiTheme="minorEastAsia" w:hAnsiTheme="minorEastAsia" w:hint="eastAsia"/>
          <w:bCs/>
          <w:sz w:val="24"/>
          <w:szCs w:val="24"/>
        </w:rPr>
        <w:t>还能在</w:t>
      </w:r>
      <w:r w:rsidRPr="00DE4F9C">
        <w:rPr>
          <w:rFonts w:asciiTheme="minorEastAsia" w:hAnsiTheme="minorEastAsia" w:hint="eastAsia"/>
          <w:bCs/>
          <w:sz w:val="24"/>
          <w:szCs w:val="24"/>
        </w:rPr>
        <w:t>资料分析、</w:t>
      </w:r>
      <w:r w:rsidR="00181ECB" w:rsidRPr="00DE4F9C">
        <w:rPr>
          <w:rFonts w:asciiTheme="minorEastAsia" w:hAnsiTheme="minorEastAsia" w:hint="eastAsia"/>
          <w:bCs/>
          <w:sz w:val="24"/>
          <w:szCs w:val="24"/>
        </w:rPr>
        <w:t>小组互助、组间评价</w:t>
      </w:r>
      <w:r w:rsidRPr="00DE4F9C">
        <w:rPr>
          <w:rFonts w:asciiTheme="minorEastAsia" w:hAnsiTheme="minorEastAsia" w:hint="eastAsia"/>
          <w:bCs/>
          <w:sz w:val="24"/>
          <w:szCs w:val="24"/>
        </w:rPr>
        <w:t>等</w:t>
      </w:r>
      <w:r w:rsidR="00181ECB" w:rsidRPr="00DE4F9C">
        <w:rPr>
          <w:rFonts w:asciiTheme="minorEastAsia" w:hAnsiTheme="minorEastAsia" w:hint="eastAsia"/>
          <w:bCs/>
          <w:sz w:val="24"/>
          <w:szCs w:val="24"/>
        </w:rPr>
        <w:t>过程中自主</w:t>
      </w:r>
      <w:r w:rsidRPr="00DE4F9C">
        <w:rPr>
          <w:rFonts w:asciiTheme="minorEastAsia" w:hAnsiTheme="minorEastAsia" w:hint="eastAsia"/>
          <w:bCs/>
          <w:sz w:val="24"/>
          <w:szCs w:val="24"/>
        </w:rPr>
        <w:t>建构知识。教师</w:t>
      </w:r>
      <w:r w:rsidR="00181ECB" w:rsidRPr="00DE4F9C">
        <w:rPr>
          <w:rFonts w:asciiTheme="minorEastAsia" w:hAnsiTheme="minorEastAsia" w:hint="eastAsia"/>
          <w:bCs/>
          <w:sz w:val="24"/>
          <w:szCs w:val="24"/>
        </w:rPr>
        <w:t>的角色也自然改变成学习的帮助者</w:t>
      </w:r>
      <w:r w:rsidR="00A72178" w:rsidRPr="00DE4F9C">
        <w:rPr>
          <w:rFonts w:asciiTheme="minorEastAsia" w:hAnsiTheme="minorEastAsia" w:hint="eastAsia"/>
          <w:bCs/>
          <w:sz w:val="24"/>
          <w:szCs w:val="24"/>
        </w:rPr>
        <w:t>、指导者</w:t>
      </w:r>
      <w:r w:rsidR="00181ECB" w:rsidRPr="00DE4F9C">
        <w:rPr>
          <w:rFonts w:asciiTheme="minorEastAsia" w:hAnsiTheme="minorEastAsia" w:hint="eastAsia"/>
          <w:bCs/>
          <w:sz w:val="24"/>
          <w:szCs w:val="24"/>
        </w:rPr>
        <w:t>，</w:t>
      </w:r>
      <w:r w:rsidRPr="00DE4F9C">
        <w:rPr>
          <w:rFonts w:asciiTheme="minorEastAsia" w:hAnsiTheme="minorEastAsia" w:hint="eastAsia"/>
          <w:bCs/>
          <w:sz w:val="24"/>
          <w:szCs w:val="24"/>
        </w:rPr>
        <w:t>可以通过</w:t>
      </w:r>
      <w:r w:rsidR="00181ECB" w:rsidRPr="00DE4F9C">
        <w:rPr>
          <w:rFonts w:asciiTheme="minorEastAsia" w:hAnsiTheme="minorEastAsia" w:hint="eastAsia"/>
          <w:bCs/>
          <w:sz w:val="24"/>
          <w:szCs w:val="24"/>
        </w:rPr>
        <w:t>提前或适时</w:t>
      </w:r>
      <w:r w:rsidRPr="00DE4F9C">
        <w:rPr>
          <w:rFonts w:asciiTheme="minorEastAsia" w:hAnsiTheme="minorEastAsia" w:hint="eastAsia"/>
          <w:bCs/>
          <w:sz w:val="24"/>
          <w:szCs w:val="24"/>
        </w:rPr>
        <w:t>搭建一系列的学习支架去助力学生</w:t>
      </w:r>
      <w:r w:rsidR="00181ECB" w:rsidRPr="00DE4F9C">
        <w:rPr>
          <w:rFonts w:asciiTheme="minorEastAsia" w:hAnsiTheme="minorEastAsia" w:hint="eastAsia"/>
          <w:bCs/>
          <w:sz w:val="24"/>
          <w:szCs w:val="24"/>
        </w:rPr>
        <w:t>梳理知识、</w:t>
      </w:r>
      <w:r w:rsidRPr="00DE4F9C">
        <w:rPr>
          <w:rFonts w:asciiTheme="minorEastAsia" w:hAnsiTheme="minorEastAsia" w:hint="eastAsia"/>
          <w:bCs/>
          <w:sz w:val="24"/>
          <w:szCs w:val="24"/>
        </w:rPr>
        <w:t>建构</w:t>
      </w:r>
      <w:r w:rsidR="00181ECB" w:rsidRPr="00DE4F9C">
        <w:rPr>
          <w:rFonts w:asciiTheme="minorEastAsia" w:hAnsiTheme="minorEastAsia" w:hint="eastAsia"/>
          <w:bCs/>
          <w:sz w:val="24"/>
          <w:szCs w:val="24"/>
        </w:rPr>
        <w:t>模型、设计方案等</w:t>
      </w:r>
      <w:r w:rsidRPr="00DE4F9C">
        <w:rPr>
          <w:rFonts w:asciiTheme="minorEastAsia" w:hAnsiTheme="minorEastAsia" w:hint="eastAsia"/>
          <w:bCs/>
          <w:sz w:val="24"/>
          <w:szCs w:val="24"/>
        </w:rPr>
        <w:t>。比如本项目在前期准备阶段通过</w:t>
      </w:r>
      <w:r w:rsidR="006B3205" w:rsidRPr="00DE4F9C">
        <w:rPr>
          <w:rFonts w:asciiTheme="minorEastAsia" w:hAnsiTheme="minorEastAsia" w:hint="eastAsia"/>
          <w:bCs/>
          <w:sz w:val="24"/>
          <w:szCs w:val="24"/>
        </w:rPr>
        <w:t>水样送检到</w:t>
      </w:r>
      <w:r w:rsidR="00181ECB" w:rsidRPr="00DE4F9C">
        <w:rPr>
          <w:rFonts w:asciiTheme="minorEastAsia" w:hAnsiTheme="minorEastAsia" w:hint="eastAsia"/>
          <w:bCs/>
          <w:sz w:val="24"/>
          <w:szCs w:val="24"/>
        </w:rPr>
        <w:t>大学</w:t>
      </w:r>
      <w:r w:rsidR="006B3205" w:rsidRPr="00DE4F9C">
        <w:rPr>
          <w:rFonts w:asciiTheme="minorEastAsia" w:hAnsiTheme="minorEastAsia" w:hint="eastAsia"/>
          <w:bCs/>
          <w:sz w:val="24"/>
          <w:szCs w:val="24"/>
        </w:rPr>
        <w:t>的</w:t>
      </w:r>
      <w:r w:rsidR="00181ECB" w:rsidRPr="00DE4F9C">
        <w:rPr>
          <w:rFonts w:asciiTheme="minorEastAsia" w:hAnsiTheme="minorEastAsia" w:hint="eastAsia"/>
          <w:bCs/>
          <w:sz w:val="24"/>
          <w:szCs w:val="24"/>
        </w:rPr>
        <w:t>分析测试中心进行专业测定，</w:t>
      </w:r>
      <w:r w:rsidR="006B3205" w:rsidRPr="00DE4F9C">
        <w:rPr>
          <w:rFonts w:asciiTheme="minorEastAsia" w:hAnsiTheme="minorEastAsia" w:hint="eastAsia"/>
          <w:bCs/>
          <w:sz w:val="24"/>
          <w:szCs w:val="24"/>
        </w:rPr>
        <w:t>提供真实的测定数据</w:t>
      </w:r>
      <w:r w:rsidR="00181ECB" w:rsidRPr="00DE4F9C">
        <w:rPr>
          <w:rFonts w:asciiTheme="minorEastAsia" w:hAnsiTheme="minorEastAsia" w:hint="eastAsia"/>
          <w:bCs/>
          <w:sz w:val="24"/>
          <w:szCs w:val="24"/>
        </w:rPr>
        <w:t>为学生提供</w:t>
      </w:r>
      <w:r w:rsidR="006B3205" w:rsidRPr="00DE4F9C">
        <w:rPr>
          <w:rFonts w:asciiTheme="minorEastAsia" w:hAnsiTheme="minorEastAsia" w:hint="eastAsia"/>
          <w:bCs/>
          <w:sz w:val="24"/>
          <w:szCs w:val="24"/>
        </w:rPr>
        <w:t>工具支架</w:t>
      </w:r>
      <w:r w:rsidR="00181ECB" w:rsidRPr="00DE4F9C">
        <w:rPr>
          <w:rFonts w:asciiTheme="minorEastAsia" w:hAnsiTheme="minorEastAsia" w:hint="eastAsia"/>
          <w:bCs/>
          <w:sz w:val="24"/>
          <w:szCs w:val="24"/>
        </w:rPr>
        <w:t>，</w:t>
      </w:r>
      <w:r w:rsidR="007777BC" w:rsidRPr="00DE4F9C">
        <w:rPr>
          <w:rFonts w:asciiTheme="minorEastAsia" w:hAnsiTheme="minorEastAsia" w:hint="eastAsia"/>
          <w:bCs/>
          <w:sz w:val="24"/>
          <w:szCs w:val="24"/>
        </w:rPr>
        <w:t>能够</w:t>
      </w:r>
      <w:r w:rsidR="0005535B" w:rsidRPr="00DE4F9C">
        <w:rPr>
          <w:rFonts w:asciiTheme="minorEastAsia" w:hAnsiTheme="minorEastAsia" w:hint="eastAsia"/>
          <w:bCs/>
          <w:sz w:val="24"/>
          <w:szCs w:val="24"/>
        </w:rPr>
        <w:t>帮助学生更进一步理解科学家做科学的过程</w:t>
      </w:r>
      <w:r w:rsidR="006B3205" w:rsidRPr="00DE4F9C">
        <w:rPr>
          <w:rFonts w:asciiTheme="minorEastAsia" w:hAnsiTheme="minorEastAsia" w:hint="eastAsia"/>
          <w:bCs/>
          <w:sz w:val="24"/>
          <w:szCs w:val="24"/>
        </w:rPr>
        <w:t>；</w:t>
      </w:r>
      <w:r w:rsidR="0005535B" w:rsidRPr="00DE4F9C">
        <w:rPr>
          <w:rFonts w:asciiTheme="minorEastAsia" w:hAnsiTheme="minorEastAsia" w:hint="eastAsia"/>
          <w:bCs/>
          <w:sz w:val="24"/>
          <w:szCs w:val="24"/>
        </w:rPr>
        <w:t>在classin平台</w:t>
      </w:r>
      <w:r w:rsidRPr="00DE4F9C">
        <w:rPr>
          <w:rFonts w:asciiTheme="minorEastAsia" w:hAnsiTheme="minorEastAsia" w:hint="eastAsia"/>
          <w:bCs/>
          <w:sz w:val="24"/>
          <w:szCs w:val="24"/>
        </w:rPr>
        <w:t>帮助学生</w:t>
      </w:r>
      <w:r w:rsidR="0005535B" w:rsidRPr="00DE4F9C">
        <w:rPr>
          <w:rFonts w:asciiTheme="minorEastAsia" w:hAnsiTheme="minorEastAsia" w:hint="eastAsia"/>
          <w:bCs/>
          <w:sz w:val="24"/>
          <w:szCs w:val="24"/>
        </w:rPr>
        <w:t>提供藻类相关图文资料、水质测定相关指标</w:t>
      </w:r>
      <w:r w:rsidR="006B3205" w:rsidRPr="00DE4F9C">
        <w:rPr>
          <w:rFonts w:asciiTheme="minorEastAsia" w:hAnsiTheme="minorEastAsia" w:hint="eastAsia"/>
          <w:bCs/>
          <w:sz w:val="24"/>
          <w:szCs w:val="24"/>
        </w:rPr>
        <w:t>参考</w:t>
      </w:r>
      <w:r w:rsidR="0005535B" w:rsidRPr="00DE4F9C">
        <w:rPr>
          <w:rFonts w:asciiTheme="minorEastAsia" w:hAnsiTheme="minorEastAsia" w:hint="eastAsia"/>
          <w:bCs/>
          <w:sz w:val="24"/>
          <w:szCs w:val="24"/>
        </w:rPr>
        <w:t>等资源包</w:t>
      </w:r>
      <w:r w:rsidR="006B3205" w:rsidRPr="00DE4F9C">
        <w:rPr>
          <w:rFonts w:asciiTheme="minorEastAsia" w:hAnsiTheme="minorEastAsia" w:hint="eastAsia"/>
          <w:bCs/>
          <w:sz w:val="24"/>
          <w:szCs w:val="24"/>
        </w:rPr>
        <w:t>支架</w:t>
      </w:r>
      <w:r w:rsidR="007777BC" w:rsidRPr="00DE4F9C">
        <w:rPr>
          <w:rFonts w:asciiTheme="minorEastAsia" w:hAnsiTheme="minorEastAsia" w:hint="eastAsia"/>
          <w:bCs/>
          <w:sz w:val="24"/>
          <w:szCs w:val="24"/>
        </w:rPr>
        <w:t>，提升学生信息的搜集、整合和分析等能力</w:t>
      </w:r>
      <w:r w:rsidR="006B3205" w:rsidRPr="00DE4F9C">
        <w:rPr>
          <w:rFonts w:asciiTheme="minorEastAsia" w:hAnsiTheme="minorEastAsia" w:hint="eastAsia"/>
          <w:bCs/>
          <w:sz w:val="24"/>
          <w:szCs w:val="24"/>
        </w:rPr>
        <w:t>；还有在方案设计、治理措施制定等学习活动中提供评</w:t>
      </w:r>
      <w:r w:rsidR="006B3205" w:rsidRPr="00DE4F9C">
        <w:rPr>
          <w:rFonts w:asciiTheme="minorEastAsia" w:hAnsiTheme="minorEastAsia" w:hint="eastAsia"/>
          <w:bCs/>
          <w:sz w:val="24"/>
          <w:szCs w:val="24"/>
        </w:rPr>
        <w:lastRenderedPageBreak/>
        <w:t>价量表，为学生提供清晰的评价标准和反馈，帮助其了解自己和同伴的学习情况，发现问题并及时调整，提高学习有效性</w:t>
      </w:r>
      <w:r w:rsidRPr="00DE4F9C">
        <w:rPr>
          <w:rFonts w:asciiTheme="minorEastAsia" w:hAnsiTheme="minorEastAsia" w:hint="eastAsia"/>
          <w:bCs/>
          <w:sz w:val="24"/>
          <w:szCs w:val="24"/>
        </w:rPr>
        <w:t>。</w:t>
      </w:r>
    </w:p>
    <w:p w:rsidR="00ED6C66" w:rsidRPr="00DE4F9C" w:rsidRDefault="00DE4F9C" w:rsidP="00DE4F9C">
      <w:pPr>
        <w:rPr>
          <w:rFonts w:asciiTheme="minorEastAsia" w:hAnsiTheme="minorEastAsia"/>
          <w:b/>
          <w:bCs/>
          <w:sz w:val="24"/>
          <w:szCs w:val="24"/>
        </w:rPr>
      </w:pPr>
      <w:r>
        <w:rPr>
          <w:rFonts w:asciiTheme="minorEastAsia" w:hAnsiTheme="minorEastAsia" w:hint="eastAsia"/>
          <w:b/>
          <w:bCs/>
          <w:sz w:val="24"/>
          <w:szCs w:val="24"/>
        </w:rPr>
        <w:t>（三）</w:t>
      </w:r>
      <w:r w:rsidR="00ED6C66" w:rsidRPr="00DE4F9C">
        <w:rPr>
          <w:rFonts w:asciiTheme="minorEastAsia" w:hAnsiTheme="minorEastAsia" w:hint="eastAsia"/>
          <w:b/>
          <w:bCs/>
          <w:sz w:val="24"/>
          <w:szCs w:val="24"/>
        </w:rPr>
        <w:t>聚焦</w:t>
      </w:r>
      <w:r w:rsidR="00800FF1" w:rsidRPr="00DE4F9C">
        <w:rPr>
          <w:rFonts w:asciiTheme="minorEastAsia" w:hAnsiTheme="minorEastAsia" w:hint="eastAsia"/>
          <w:b/>
          <w:bCs/>
          <w:sz w:val="24"/>
          <w:szCs w:val="24"/>
        </w:rPr>
        <w:t>核心素养</w:t>
      </w:r>
      <w:r w:rsidR="00ED6C66" w:rsidRPr="00DE4F9C">
        <w:rPr>
          <w:rFonts w:asciiTheme="minorEastAsia" w:hAnsiTheme="minorEastAsia" w:hint="eastAsia"/>
          <w:b/>
          <w:bCs/>
          <w:sz w:val="24"/>
          <w:szCs w:val="24"/>
        </w:rPr>
        <w:t>，</w:t>
      </w:r>
      <w:r w:rsidR="00800FF1" w:rsidRPr="00DE4F9C">
        <w:rPr>
          <w:rFonts w:asciiTheme="minorEastAsia" w:hAnsiTheme="minorEastAsia" w:hint="eastAsia"/>
          <w:b/>
          <w:bCs/>
          <w:sz w:val="24"/>
          <w:szCs w:val="24"/>
        </w:rPr>
        <w:t>深耕能力培育</w:t>
      </w:r>
    </w:p>
    <w:p w:rsidR="007663AE" w:rsidRPr="00DE4F9C" w:rsidRDefault="007327FB" w:rsidP="00DE4F9C">
      <w:pPr>
        <w:widowControl/>
        <w:shd w:val="clear" w:color="auto" w:fill="FFFFFF"/>
        <w:spacing w:before="120" w:after="100" w:afterAutospacing="1"/>
        <w:ind w:firstLineChars="200" w:firstLine="480"/>
        <w:jc w:val="left"/>
        <w:rPr>
          <w:rFonts w:asciiTheme="minorEastAsia" w:hAnsiTheme="minorEastAsia"/>
          <w:bCs/>
          <w:sz w:val="24"/>
          <w:szCs w:val="24"/>
        </w:rPr>
      </w:pPr>
      <w:r w:rsidRPr="00DE4F9C">
        <w:rPr>
          <w:rFonts w:asciiTheme="minorEastAsia" w:hAnsiTheme="minorEastAsia"/>
          <w:bCs/>
          <w:sz w:val="24"/>
          <w:szCs w:val="24"/>
        </w:rPr>
        <w:t>生物学学科的核心素养包括生命观念、科学思维、科学探究和社会责任</w:t>
      </w:r>
      <w:r w:rsidRPr="00DE4F9C">
        <w:rPr>
          <w:rFonts w:asciiTheme="minorEastAsia" w:hAnsiTheme="minorEastAsia" w:hint="eastAsia"/>
          <w:color w:val="000000" w:themeColor="text1"/>
          <w:sz w:val="24"/>
          <w:szCs w:val="24"/>
          <w:vertAlign w:val="superscript"/>
        </w:rPr>
        <w:t>[</w:t>
      </w:r>
      <w:r w:rsidRPr="00DE4F9C">
        <w:rPr>
          <w:rFonts w:asciiTheme="minorEastAsia" w:hAnsiTheme="minorEastAsia"/>
          <w:color w:val="000000" w:themeColor="text1"/>
          <w:sz w:val="24"/>
          <w:szCs w:val="24"/>
          <w:vertAlign w:val="superscript"/>
        </w:rPr>
        <w:t>1]</w:t>
      </w:r>
      <w:r w:rsidRPr="00DE4F9C">
        <w:rPr>
          <w:rFonts w:asciiTheme="minorEastAsia" w:hAnsiTheme="minorEastAsia"/>
          <w:bCs/>
          <w:sz w:val="24"/>
          <w:szCs w:val="24"/>
        </w:rPr>
        <w:t>，是学生在解决真实情境中的问题时所表现出的价值观、必备品格和关键能力。</w:t>
      </w:r>
      <w:r w:rsidR="00D74735" w:rsidRPr="00DE4F9C">
        <w:rPr>
          <w:rFonts w:asciiTheme="minorEastAsia" w:hAnsiTheme="minorEastAsia"/>
          <w:bCs/>
          <w:sz w:val="24"/>
          <w:szCs w:val="24"/>
        </w:rPr>
        <w:t>问题解决式</w:t>
      </w:r>
      <w:r w:rsidR="00800FF1" w:rsidRPr="00DE4F9C">
        <w:rPr>
          <w:rFonts w:asciiTheme="minorEastAsia" w:hAnsiTheme="minorEastAsia"/>
          <w:bCs/>
          <w:sz w:val="24"/>
          <w:szCs w:val="24"/>
        </w:rPr>
        <w:t>项目化</w:t>
      </w:r>
      <w:r w:rsidRPr="00DE4F9C">
        <w:rPr>
          <w:rFonts w:asciiTheme="minorEastAsia" w:hAnsiTheme="minorEastAsia" w:hint="eastAsia"/>
          <w:bCs/>
          <w:sz w:val="24"/>
          <w:szCs w:val="24"/>
        </w:rPr>
        <w:t>正</w:t>
      </w:r>
      <w:r w:rsidR="00800FF1" w:rsidRPr="00DE4F9C">
        <w:rPr>
          <w:rFonts w:asciiTheme="minorEastAsia" w:hAnsiTheme="minorEastAsia"/>
          <w:bCs/>
          <w:sz w:val="24"/>
          <w:szCs w:val="24"/>
        </w:rPr>
        <w:t>是</w:t>
      </w:r>
      <w:r w:rsidR="00323FD6" w:rsidRPr="00DE4F9C">
        <w:rPr>
          <w:rFonts w:asciiTheme="minorEastAsia" w:hAnsiTheme="minorEastAsia"/>
          <w:bCs/>
          <w:sz w:val="24"/>
          <w:szCs w:val="24"/>
        </w:rPr>
        <w:t>一种</w:t>
      </w:r>
      <w:r w:rsidR="00D85A03" w:rsidRPr="00DE4F9C">
        <w:rPr>
          <w:rFonts w:asciiTheme="minorEastAsia" w:hAnsiTheme="minorEastAsia"/>
          <w:bCs/>
          <w:sz w:val="24"/>
          <w:szCs w:val="24"/>
        </w:rPr>
        <w:t>应对现实环境中真实问题下需要调动学生</w:t>
      </w:r>
      <w:r w:rsidR="00800FF1" w:rsidRPr="00DE4F9C">
        <w:rPr>
          <w:rFonts w:asciiTheme="minorEastAsia" w:hAnsiTheme="minorEastAsia"/>
          <w:bCs/>
          <w:sz w:val="24"/>
          <w:szCs w:val="24"/>
        </w:rPr>
        <w:t>学</w:t>
      </w:r>
      <w:r w:rsidR="00323FD6" w:rsidRPr="00DE4F9C">
        <w:rPr>
          <w:rFonts w:asciiTheme="minorEastAsia" w:hAnsiTheme="minorEastAsia" w:hint="eastAsia"/>
          <w:bCs/>
          <w:sz w:val="24"/>
          <w:szCs w:val="24"/>
        </w:rPr>
        <w:t>科</w:t>
      </w:r>
      <w:r w:rsidR="00800FF1" w:rsidRPr="00DE4F9C">
        <w:rPr>
          <w:rFonts w:asciiTheme="minorEastAsia" w:hAnsiTheme="minorEastAsia"/>
          <w:bCs/>
          <w:sz w:val="24"/>
          <w:szCs w:val="24"/>
        </w:rPr>
        <w:t>知识、</w:t>
      </w:r>
      <w:r w:rsidR="00323FD6" w:rsidRPr="00DE4F9C">
        <w:rPr>
          <w:rFonts w:asciiTheme="minorEastAsia" w:hAnsiTheme="minorEastAsia"/>
          <w:bCs/>
          <w:sz w:val="24"/>
          <w:szCs w:val="24"/>
        </w:rPr>
        <w:t>多种</w:t>
      </w:r>
      <w:r w:rsidR="00800FF1" w:rsidRPr="00DE4F9C">
        <w:rPr>
          <w:rFonts w:asciiTheme="minorEastAsia" w:hAnsiTheme="minorEastAsia"/>
          <w:bCs/>
          <w:sz w:val="24"/>
          <w:szCs w:val="24"/>
        </w:rPr>
        <w:t>思维与探究能力的一</w:t>
      </w:r>
      <w:r w:rsidR="00323FD6" w:rsidRPr="00DE4F9C">
        <w:rPr>
          <w:rFonts w:asciiTheme="minorEastAsia" w:hAnsiTheme="minorEastAsia"/>
          <w:bCs/>
          <w:sz w:val="24"/>
          <w:szCs w:val="24"/>
        </w:rPr>
        <w:t>种新</w:t>
      </w:r>
      <w:r w:rsidR="00D85A03" w:rsidRPr="00DE4F9C">
        <w:rPr>
          <w:rFonts w:asciiTheme="minorEastAsia" w:hAnsiTheme="minorEastAsia"/>
          <w:bCs/>
          <w:sz w:val="24"/>
          <w:szCs w:val="24"/>
        </w:rPr>
        <w:t>的学习</w:t>
      </w:r>
      <w:r w:rsidR="00800FF1" w:rsidRPr="00DE4F9C">
        <w:rPr>
          <w:rFonts w:asciiTheme="minorEastAsia" w:hAnsiTheme="minorEastAsia"/>
          <w:bCs/>
          <w:sz w:val="24"/>
          <w:szCs w:val="24"/>
        </w:rPr>
        <w:t>方式</w:t>
      </w:r>
      <w:r w:rsidR="00D74735" w:rsidRPr="00DE4F9C">
        <w:rPr>
          <w:rFonts w:asciiTheme="minorEastAsia" w:hAnsiTheme="minorEastAsia"/>
          <w:bCs/>
          <w:sz w:val="24"/>
          <w:szCs w:val="24"/>
        </w:rPr>
        <w:t>，因此</w:t>
      </w:r>
      <w:r w:rsidRPr="00DE4F9C">
        <w:rPr>
          <w:rFonts w:asciiTheme="minorEastAsia" w:hAnsiTheme="minorEastAsia"/>
          <w:bCs/>
          <w:sz w:val="24"/>
          <w:szCs w:val="24"/>
        </w:rPr>
        <w:t>它</w:t>
      </w:r>
      <w:r w:rsidR="00D74735" w:rsidRPr="00DE4F9C">
        <w:rPr>
          <w:rFonts w:asciiTheme="minorEastAsia" w:hAnsiTheme="minorEastAsia"/>
          <w:bCs/>
          <w:sz w:val="24"/>
          <w:szCs w:val="24"/>
        </w:rPr>
        <w:t>更加注重学科核心素养的培育</w:t>
      </w:r>
      <w:r w:rsidR="00800FF1" w:rsidRPr="00DE4F9C">
        <w:rPr>
          <w:rFonts w:asciiTheme="minorEastAsia" w:hAnsiTheme="minorEastAsia"/>
          <w:bCs/>
          <w:sz w:val="24"/>
          <w:szCs w:val="24"/>
        </w:rPr>
        <w:t>。</w:t>
      </w:r>
      <w:r w:rsidRPr="00DE4F9C">
        <w:rPr>
          <w:rFonts w:asciiTheme="minorEastAsia" w:hAnsiTheme="minorEastAsia"/>
          <w:bCs/>
          <w:sz w:val="24"/>
          <w:szCs w:val="24"/>
        </w:rPr>
        <w:t>本项目起源于学生作为校园一份子发现的真实问题，出</w:t>
      </w:r>
      <w:r w:rsidR="00D85A03" w:rsidRPr="00DE4F9C">
        <w:rPr>
          <w:rFonts w:asciiTheme="minorEastAsia" w:hAnsiTheme="minorEastAsia"/>
          <w:bCs/>
          <w:sz w:val="24"/>
          <w:szCs w:val="24"/>
        </w:rPr>
        <w:t>于对校园环境的关注和热爱，</w:t>
      </w:r>
      <w:r w:rsidRPr="00DE4F9C">
        <w:rPr>
          <w:rFonts w:asciiTheme="minorEastAsia" w:hAnsiTheme="minorEastAsia"/>
          <w:bCs/>
          <w:sz w:val="24"/>
          <w:szCs w:val="24"/>
        </w:rPr>
        <w:t>是社会责任感的具体体现</w:t>
      </w:r>
      <w:r w:rsidR="00D85A03" w:rsidRPr="00DE4F9C">
        <w:rPr>
          <w:rFonts w:asciiTheme="minorEastAsia" w:hAnsiTheme="minorEastAsia" w:hint="eastAsia"/>
          <w:bCs/>
          <w:sz w:val="24"/>
          <w:szCs w:val="24"/>
        </w:rPr>
        <w:t>；</w:t>
      </w:r>
      <w:r w:rsidR="00D85A03" w:rsidRPr="00DE4F9C">
        <w:rPr>
          <w:rFonts w:asciiTheme="minorEastAsia" w:hAnsiTheme="minorEastAsia"/>
          <w:bCs/>
          <w:sz w:val="24"/>
          <w:szCs w:val="24"/>
        </w:rPr>
        <w:t>项目围绕生物学科概念和原理展开，</w:t>
      </w:r>
      <w:r w:rsidRPr="00DE4F9C">
        <w:rPr>
          <w:rFonts w:asciiTheme="minorEastAsia" w:hAnsiTheme="minorEastAsia"/>
          <w:bCs/>
          <w:sz w:val="24"/>
          <w:szCs w:val="24"/>
        </w:rPr>
        <w:t>本质是以大生态观为指导构建生命观念</w:t>
      </w:r>
      <w:r w:rsidR="00D85A03" w:rsidRPr="00DE4F9C">
        <w:rPr>
          <w:rFonts w:asciiTheme="minorEastAsia" w:hAnsiTheme="minorEastAsia" w:hint="eastAsia"/>
          <w:bCs/>
          <w:sz w:val="24"/>
          <w:szCs w:val="24"/>
        </w:rPr>
        <w:t>；</w:t>
      </w:r>
      <w:r w:rsidR="00D85A03" w:rsidRPr="00DE4F9C">
        <w:rPr>
          <w:rFonts w:asciiTheme="minorEastAsia" w:hAnsiTheme="minorEastAsia"/>
          <w:bCs/>
          <w:sz w:val="24"/>
          <w:szCs w:val="24"/>
        </w:rPr>
        <w:t>在事实和证据的基础上进行推理演绎、模型建构、批判创造，锻炼了学生的科学思维能力；</w:t>
      </w:r>
      <w:r w:rsidR="00D85A03" w:rsidRPr="00DE4F9C">
        <w:rPr>
          <w:rFonts w:asciiTheme="minorEastAsia" w:hAnsiTheme="minorEastAsia" w:hint="eastAsia"/>
          <w:bCs/>
          <w:sz w:val="24"/>
          <w:szCs w:val="24"/>
        </w:rPr>
        <w:t>同时</w:t>
      </w:r>
      <w:r w:rsidR="00D85A03" w:rsidRPr="00DE4F9C">
        <w:rPr>
          <w:rFonts w:asciiTheme="minorEastAsia" w:hAnsiTheme="minorEastAsia"/>
          <w:bCs/>
          <w:sz w:val="24"/>
          <w:szCs w:val="24"/>
        </w:rPr>
        <w:t>，针对现实情境下的生物学问题进行假设猜想、实验设计与论证、方案制定等科学探究活动，</w:t>
      </w:r>
      <w:r w:rsidR="00BC5DA5">
        <w:rPr>
          <w:rFonts w:asciiTheme="minorEastAsia" w:hAnsiTheme="minorEastAsia"/>
          <w:bCs/>
          <w:sz w:val="24"/>
          <w:szCs w:val="24"/>
        </w:rPr>
        <w:t>提升学生在活动过程中的合作互动，促进思维碰撞，</w:t>
      </w:r>
      <w:r w:rsidR="00D85A03" w:rsidRPr="00DE4F9C">
        <w:rPr>
          <w:rFonts w:asciiTheme="minorEastAsia" w:hAnsiTheme="minorEastAsia" w:hint="eastAsia"/>
          <w:bCs/>
          <w:sz w:val="24"/>
          <w:szCs w:val="24"/>
        </w:rPr>
        <w:t>发展</w:t>
      </w:r>
      <w:r w:rsidR="00D85A03" w:rsidRPr="00DE4F9C">
        <w:rPr>
          <w:rFonts w:asciiTheme="minorEastAsia" w:hAnsiTheme="minorEastAsia"/>
          <w:bCs/>
          <w:sz w:val="24"/>
          <w:szCs w:val="24"/>
        </w:rPr>
        <w:t>了学生核心素养。</w:t>
      </w:r>
    </w:p>
    <w:p w:rsidR="007327FB" w:rsidRPr="00DE4F9C" w:rsidRDefault="001C476B" w:rsidP="00DE4F9C">
      <w:pPr>
        <w:widowControl/>
        <w:shd w:val="clear" w:color="auto" w:fill="FFFFFF"/>
        <w:spacing w:before="120" w:after="100" w:afterAutospacing="1"/>
        <w:ind w:firstLineChars="200" w:firstLine="480"/>
        <w:jc w:val="left"/>
        <w:rPr>
          <w:rFonts w:asciiTheme="minorEastAsia" w:hAnsiTheme="minorEastAsia"/>
          <w:bCs/>
          <w:sz w:val="24"/>
          <w:szCs w:val="24"/>
        </w:rPr>
      </w:pPr>
      <w:r w:rsidRPr="00DE4F9C">
        <w:rPr>
          <w:rFonts w:asciiTheme="minorEastAsia" w:hAnsiTheme="minorEastAsia"/>
          <w:bCs/>
          <w:sz w:val="24"/>
          <w:szCs w:val="24"/>
        </w:rPr>
        <w:t>在一个完整的项目实施进程中，学生面临着多元挑战与机遇。一方面，扎实的学科知识</w:t>
      </w:r>
      <w:r w:rsidR="007663AE" w:rsidRPr="00DE4F9C">
        <w:rPr>
          <w:rFonts w:asciiTheme="minorEastAsia" w:hAnsiTheme="minorEastAsia" w:hint="eastAsia"/>
          <w:bCs/>
          <w:sz w:val="24"/>
          <w:szCs w:val="24"/>
        </w:rPr>
        <w:t>为</w:t>
      </w:r>
      <w:r w:rsidRPr="00DE4F9C">
        <w:rPr>
          <w:rFonts w:asciiTheme="minorEastAsia" w:hAnsiTheme="minorEastAsia"/>
          <w:bCs/>
          <w:sz w:val="24"/>
          <w:szCs w:val="24"/>
        </w:rPr>
        <w:t>他们开展项目</w:t>
      </w:r>
      <w:r w:rsidR="007663AE" w:rsidRPr="00DE4F9C">
        <w:rPr>
          <w:rFonts w:asciiTheme="minorEastAsia" w:hAnsiTheme="minorEastAsia" w:hint="eastAsia"/>
          <w:bCs/>
          <w:sz w:val="24"/>
          <w:szCs w:val="24"/>
        </w:rPr>
        <w:t>提供</w:t>
      </w:r>
      <w:r w:rsidRPr="00DE4F9C">
        <w:rPr>
          <w:rFonts w:asciiTheme="minorEastAsia" w:hAnsiTheme="minorEastAsia"/>
          <w:bCs/>
          <w:sz w:val="24"/>
          <w:szCs w:val="24"/>
        </w:rPr>
        <w:t>基石；另一方面，</w:t>
      </w:r>
      <w:r w:rsidR="007663AE" w:rsidRPr="00DE4F9C">
        <w:rPr>
          <w:rFonts w:asciiTheme="minorEastAsia" w:hAnsiTheme="minorEastAsia"/>
          <w:bCs/>
          <w:sz w:val="24"/>
          <w:szCs w:val="24"/>
        </w:rPr>
        <w:t>在</w:t>
      </w:r>
      <w:r w:rsidRPr="00DE4F9C">
        <w:rPr>
          <w:rFonts w:asciiTheme="minorEastAsia" w:hAnsiTheme="minorEastAsia"/>
          <w:bCs/>
          <w:sz w:val="24"/>
          <w:szCs w:val="24"/>
        </w:rPr>
        <w:t>与同伴间的高效协作及沟通</w:t>
      </w:r>
      <w:r w:rsidR="007663AE" w:rsidRPr="00DE4F9C">
        <w:rPr>
          <w:rFonts w:asciiTheme="minorEastAsia" w:hAnsiTheme="minorEastAsia" w:hint="eastAsia"/>
          <w:bCs/>
          <w:sz w:val="24"/>
          <w:szCs w:val="24"/>
        </w:rPr>
        <w:t>中</w:t>
      </w:r>
      <w:r w:rsidRPr="00DE4F9C">
        <w:rPr>
          <w:rFonts w:asciiTheme="minorEastAsia" w:hAnsiTheme="minorEastAsia"/>
          <w:bCs/>
          <w:sz w:val="24"/>
          <w:szCs w:val="24"/>
        </w:rPr>
        <w:t>彼此交流观点、分工协作，合力攻克</w:t>
      </w:r>
      <w:r w:rsidR="007663AE" w:rsidRPr="00DE4F9C">
        <w:rPr>
          <w:rFonts w:asciiTheme="minorEastAsia" w:hAnsiTheme="minorEastAsia" w:hint="eastAsia"/>
          <w:bCs/>
          <w:sz w:val="24"/>
          <w:szCs w:val="24"/>
        </w:rPr>
        <w:t>问题</w:t>
      </w:r>
      <w:r w:rsidRPr="00DE4F9C">
        <w:rPr>
          <w:rFonts w:asciiTheme="minorEastAsia" w:hAnsiTheme="minorEastAsia"/>
          <w:bCs/>
          <w:sz w:val="24"/>
          <w:szCs w:val="24"/>
        </w:rPr>
        <w:t>。</w:t>
      </w:r>
      <w:r w:rsidR="007663AE" w:rsidRPr="00DE4F9C">
        <w:rPr>
          <w:rFonts w:asciiTheme="minorEastAsia" w:hAnsiTheme="minorEastAsia" w:hint="eastAsia"/>
          <w:bCs/>
          <w:sz w:val="24"/>
          <w:szCs w:val="24"/>
        </w:rPr>
        <w:t>另外</w:t>
      </w:r>
      <w:r w:rsidR="007663AE" w:rsidRPr="00DE4F9C">
        <w:rPr>
          <w:rFonts w:asciiTheme="minorEastAsia" w:hAnsiTheme="minorEastAsia"/>
          <w:bCs/>
          <w:sz w:val="24"/>
          <w:szCs w:val="24"/>
        </w:rPr>
        <w:t>，在相互评价环节，学生们能够</w:t>
      </w:r>
      <w:r w:rsidRPr="00DE4F9C">
        <w:rPr>
          <w:rFonts w:asciiTheme="minorEastAsia" w:hAnsiTheme="minorEastAsia"/>
          <w:bCs/>
          <w:sz w:val="24"/>
          <w:szCs w:val="24"/>
        </w:rPr>
        <w:t>依据同伴反馈，对学习成果予以</w:t>
      </w:r>
      <w:r w:rsidR="007663AE" w:rsidRPr="00DE4F9C">
        <w:rPr>
          <w:rFonts w:asciiTheme="minorEastAsia" w:hAnsiTheme="minorEastAsia" w:hint="eastAsia"/>
          <w:bCs/>
          <w:sz w:val="24"/>
          <w:szCs w:val="24"/>
        </w:rPr>
        <w:t>即时</w:t>
      </w:r>
      <w:r w:rsidRPr="00DE4F9C">
        <w:rPr>
          <w:rFonts w:asciiTheme="minorEastAsia" w:hAnsiTheme="minorEastAsia"/>
          <w:bCs/>
          <w:sz w:val="24"/>
          <w:szCs w:val="24"/>
        </w:rPr>
        <w:t>的优化与精准的修正，促使项目不断完善。在将学习成果进行物化呈现的阶段，工科思维与前沿技术成为重要工具</w:t>
      </w:r>
      <w:r w:rsidR="007663AE" w:rsidRPr="00DE4F9C">
        <w:rPr>
          <w:rFonts w:asciiTheme="minorEastAsia" w:hAnsiTheme="minorEastAsia" w:hint="eastAsia"/>
          <w:bCs/>
          <w:sz w:val="24"/>
          <w:szCs w:val="24"/>
        </w:rPr>
        <w:t>，</w:t>
      </w:r>
      <w:r w:rsidRPr="00DE4F9C">
        <w:rPr>
          <w:rFonts w:asciiTheme="minorEastAsia" w:hAnsiTheme="minorEastAsia"/>
          <w:bCs/>
          <w:sz w:val="24"/>
          <w:szCs w:val="24"/>
        </w:rPr>
        <w:t>学生需巧妙融合这些元素，尝试建立起科学问题与工程问题之间的紧密联系，完成从理论层面到实践应用的跨越，真正做到学以致用。</w:t>
      </w:r>
    </w:p>
    <w:p w:rsidR="00DB2EC4" w:rsidRPr="00DE4F9C" w:rsidRDefault="00BD452C" w:rsidP="00DE4F9C">
      <w:pPr>
        <w:widowControl/>
        <w:rPr>
          <w:rFonts w:asciiTheme="minorEastAsia" w:hAnsiTheme="minorEastAsia"/>
          <w:b/>
          <w:bCs/>
          <w:szCs w:val="21"/>
        </w:rPr>
      </w:pPr>
      <w:r w:rsidRPr="00DE4F9C">
        <w:rPr>
          <w:rFonts w:asciiTheme="minorEastAsia" w:hAnsiTheme="minorEastAsia"/>
          <w:b/>
          <w:bCs/>
          <w:color w:val="000000"/>
          <w:szCs w:val="21"/>
        </w:rPr>
        <w:t>参考文献</w:t>
      </w:r>
    </w:p>
    <w:p w:rsidR="001036F2" w:rsidRPr="00DE4F9C" w:rsidRDefault="00BD452C" w:rsidP="00DE4F9C">
      <w:pPr>
        <w:ind w:left="420" w:hangingChars="200" w:hanging="420"/>
        <w:rPr>
          <w:rFonts w:asciiTheme="minorEastAsia" w:hAnsiTheme="minorEastAsia"/>
          <w:szCs w:val="24"/>
        </w:rPr>
      </w:pPr>
      <w:r w:rsidRPr="00DE4F9C">
        <w:rPr>
          <w:rFonts w:asciiTheme="minorEastAsia" w:hAnsiTheme="minorEastAsia" w:hint="eastAsia"/>
          <w:color w:val="000000"/>
          <w:szCs w:val="24"/>
        </w:rPr>
        <w:t>[</w:t>
      </w:r>
      <w:r w:rsidRPr="00DE4F9C">
        <w:rPr>
          <w:rFonts w:asciiTheme="minorEastAsia" w:hAnsiTheme="minorEastAsia"/>
          <w:color w:val="000000"/>
          <w:szCs w:val="24"/>
        </w:rPr>
        <w:t>1]中华人民共和国教育部</w:t>
      </w:r>
      <w:r w:rsidRPr="00DE4F9C">
        <w:rPr>
          <w:rFonts w:asciiTheme="minorEastAsia" w:hAnsiTheme="minorEastAsia" w:hint="eastAsia"/>
          <w:color w:val="000000"/>
          <w:szCs w:val="24"/>
        </w:rPr>
        <w:t>.普通高中生物学课程标准:2017年版2020年修订</w:t>
      </w:r>
      <w:r w:rsidRPr="00DE4F9C">
        <w:rPr>
          <w:rFonts w:asciiTheme="minorEastAsia" w:hAnsiTheme="minorEastAsia"/>
          <w:color w:val="000000"/>
          <w:szCs w:val="24"/>
        </w:rPr>
        <w:t>[M]</w:t>
      </w:r>
      <w:r w:rsidRPr="00DE4F9C">
        <w:rPr>
          <w:rFonts w:asciiTheme="minorEastAsia" w:hAnsiTheme="minorEastAsia" w:hint="eastAsia"/>
          <w:color w:val="000000"/>
          <w:szCs w:val="24"/>
        </w:rPr>
        <w:t>.北京：人民教育出版社</w:t>
      </w:r>
    </w:p>
    <w:p w:rsidR="004F51AB" w:rsidRPr="00DE4F9C" w:rsidRDefault="00BD452C" w:rsidP="00DE4F9C">
      <w:pPr>
        <w:widowControl/>
        <w:ind w:left="420" w:hangingChars="200" w:hanging="420"/>
        <w:jc w:val="left"/>
        <w:rPr>
          <w:rFonts w:asciiTheme="minorEastAsia" w:hAnsiTheme="minorEastAsia"/>
          <w:color w:val="000000"/>
          <w:szCs w:val="24"/>
        </w:rPr>
      </w:pPr>
      <w:r w:rsidRPr="00DE4F9C">
        <w:rPr>
          <w:rFonts w:asciiTheme="minorEastAsia" w:hAnsiTheme="minorEastAsia" w:hint="eastAsia"/>
          <w:color w:val="000000"/>
          <w:szCs w:val="24"/>
        </w:rPr>
        <w:t>[</w:t>
      </w:r>
      <w:r w:rsidR="00A07D1E" w:rsidRPr="00DE4F9C">
        <w:rPr>
          <w:rFonts w:asciiTheme="minorEastAsia" w:hAnsiTheme="minorEastAsia"/>
          <w:color w:val="000000"/>
          <w:szCs w:val="24"/>
        </w:rPr>
        <w:t>2</w:t>
      </w:r>
      <w:r w:rsidRPr="00DE4F9C">
        <w:rPr>
          <w:rFonts w:asciiTheme="minorEastAsia" w:hAnsiTheme="minorEastAsia"/>
          <w:color w:val="000000"/>
          <w:szCs w:val="24"/>
        </w:rPr>
        <w:t>]</w:t>
      </w:r>
      <w:r w:rsidRPr="00DE4F9C">
        <w:rPr>
          <w:rFonts w:asciiTheme="minorEastAsia" w:hAnsiTheme="minorEastAsia" w:hint="eastAsia"/>
          <w:color w:val="000000"/>
          <w:szCs w:val="24"/>
        </w:rPr>
        <w:t xml:space="preserve"> </w:t>
      </w:r>
      <w:r w:rsidR="004F51AB" w:rsidRPr="00DE4F9C">
        <w:rPr>
          <w:rFonts w:asciiTheme="minorEastAsia" w:hAnsiTheme="minorEastAsia" w:hint="eastAsia"/>
          <w:color w:val="000000"/>
          <w:szCs w:val="24"/>
        </w:rPr>
        <w:t>王洁．基于核心素养的初中生物学项目化学习实践——以“生物的生殖和发育”为例［J］．生物学通报，2022(12): 52</w:t>
      </w:r>
    </w:p>
    <w:p w:rsidR="007B4FD9" w:rsidRPr="00DE4F9C" w:rsidRDefault="00BD452C" w:rsidP="00DE4F9C">
      <w:pPr>
        <w:widowControl/>
        <w:ind w:left="420" w:hangingChars="200" w:hanging="420"/>
        <w:jc w:val="left"/>
        <w:rPr>
          <w:rFonts w:asciiTheme="minorEastAsia" w:hAnsiTheme="minorEastAsia"/>
          <w:szCs w:val="24"/>
        </w:rPr>
      </w:pPr>
      <w:r w:rsidRPr="00DE4F9C">
        <w:rPr>
          <w:rFonts w:asciiTheme="minorEastAsia" w:hAnsiTheme="minorEastAsia" w:hint="eastAsia"/>
          <w:color w:val="000000"/>
          <w:szCs w:val="24"/>
        </w:rPr>
        <w:t>[</w:t>
      </w:r>
      <w:r w:rsidR="00546405" w:rsidRPr="00DE4F9C">
        <w:rPr>
          <w:rFonts w:asciiTheme="minorEastAsia" w:hAnsiTheme="minorEastAsia"/>
          <w:color w:val="000000"/>
          <w:szCs w:val="24"/>
        </w:rPr>
        <w:t>3</w:t>
      </w:r>
      <w:r w:rsidRPr="00DE4F9C">
        <w:rPr>
          <w:rFonts w:asciiTheme="minorEastAsia" w:hAnsiTheme="minorEastAsia"/>
          <w:color w:val="000000"/>
          <w:szCs w:val="24"/>
        </w:rPr>
        <w:t>]</w:t>
      </w:r>
      <w:r w:rsidR="00AB090D" w:rsidRPr="00DE4F9C">
        <w:rPr>
          <w:rFonts w:asciiTheme="minorEastAsia" w:hAnsiTheme="minorEastAsia"/>
          <w:color w:val="000000"/>
          <w:szCs w:val="24"/>
        </w:rPr>
        <w:t xml:space="preserve"> </w:t>
      </w:r>
      <w:r w:rsidR="00AB090D" w:rsidRPr="00DE4F9C">
        <w:rPr>
          <w:rFonts w:asciiTheme="minorEastAsia" w:hAnsiTheme="minorEastAsia"/>
          <w:szCs w:val="24"/>
        </w:rPr>
        <w:t>秦真科</w:t>
      </w:r>
      <w:r w:rsidR="00AB090D" w:rsidRPr="00DE4F9C">
        <w:rPr>
          <w:rFonts w:asciiTheme="minorEastAsia" w:hAnsiTheme="minorEastAsia" w:hint="eastAsia"/>
          <w:szCs w:val="24"/>
        </w:rPr>
        <w:t>.问题解决式项目化学习的路径架构、实施策略及评价标准设计</w:t>
      </w:r>
      <w:r w:rsidR="00AB090D" w:rsidRPr="00DE4F9C">
        <w:rPr>
          <w:rFonts w:asciiTheme="minorEastAsia" w:hAnsiTheme="minorEastAsia" w:hint="eastAsia"/>
          <w:color w:val="000000"/>
          <w:szCs w:val="24"/>
        </w:rPr>
        <w:t>［J］</w:t>
      </w:r>
      <w:r w:rsidR="00AB090D" w:rsidRPr="00DE4F9C">
        <w:rPr>
          <w:rFonts w:asciiTheme="minorEastAsia" w:hAnsiTheme="minorEastAsia" w:hint="eastAsia"/>
          <w:szCs w:val="24"/>
        </w:rPr>
        <w:t>.</w:t>
      </w:r>
      <w:r w:rsidR="00AB090D" w:rsidRPr="00DE4F9C">
        <w:rPr>
          <w:rFonts w:asciiTheme="minorEastAsia" w:hAnsiTheme="minorEastAsia"/>
          <w:szCs w:val="24"/>
        </w:rPr>
        <w:t>中小学科学教育，</w:t>
      </w:r>
      <w:r w:rsidR="00AB090D" w:rsidRPr="00DE4F9C">
        <w:rPr>
          <w:rFonts w:asciiTheme="minorEastAsia" w:hAnsiTheme="minorEastAsia" w:hint="eastAsia"/>
          <w:szCs w:val="24"/>
        </w:rPr>
        <w:t>2</w:t>
      </w:r>
      <w:r w:rsidR="00AB090D" w:rsidRPr="00DE4F9C">
        <w:rPr>
          <w:rFonts w:asciiTheme="minorEastAsia" w:hAnsiTheme="minorEastAsia"/>
          <w:szCs w:val="24"/>
        </w:rPr>
        <w:t>024</w:t>
      </w:r>
      <w:r w:rsidR="00AB090D" w:rsidRPr="00DE4F9C">
        <w:rPr>
          <w:rFonts w:asciiTheme="minorEastAsia" w:hAnsiTheme="minorEastAsia" w:hint="eastAsia"/>
          <w:szCs w:val="24"/>
        </w:rPr>
        <w:t>（6）：3</w:t>
      </w:r>
      <w:r w:rsidR="00AB090D" w:rsidRPr="00DE4F9C">
        <w:rPr>
          <w:rFonts w:asciiTheme="minorEastAsia" w:hAnsiTheme="minorEastAsia"/>
          <w:szCs w:val="24"/>
        </w:rPr>
        <w:t>5-41</w:t>
      </w:r>
    </w:p>
    <w:p w:rsidR="007B4FD9" w:rsidRPr="00DE4F9C" w:rsidRDefault="00BD452C" w:rsidP="00DE4F9C">
      <w:pPr>
        <w:ind w:left="210" w:hangingChars="100" w:hanging="210"/>
        <w:rPr>
          <w:rFonts w:asciiTheme="minorEastAsia" w:hAnsiTheme="minorEastAsia"/>
          <w:color w:val="000000" w:themeColor="text1"/>
          <w:szCs w:val="24"/>
        </w:rPr>
      </w:pPr>
      <w:r w:rsidRPr="00DE4F9C">
        <w:rPr>
          <w:rFonts w:asciiTheme="minorEastAsia" w:hAnsiTheme="minorEastAsia" w:hint="eastAsia"/>
          <w:color w:val="000000" w:themeColor="text1"/>
          <w:szCs w:val="24"/>
        </w:rPr>
        <w:t>[</w:t>
      </w:r>
      <w:r w:rsidR="00546405" w:rsidRPr="00DE4F9C">
        <w:rPr>
          <w:rFonts w:asciiTheme="minorEastAsia" w:hAnsiTheme="minorEastAsia"/>
          <w:color w:val="000000" w:themeColor="text1"/>
          <w:szCs w:val="24"/>
        </w:rPr>
        <w:t>4</w:t>
      </w:r>
      <w:r w:rsidRPr="00DE4F9C">
        <w:rPr>
          <w:rFonts w:asciiTheme="minorEastAsia" w:hAnsiTheme="minorEastAsia"/>
          <w:color w:val="000000" w:themeColor="text1"/>
          <w:szCs w:val="24"/>
        </w:rPr>
        <w:t xml:space="preserve">] </w:t>
      </w:r>
      <w:r w:rsidR="00F439C8" w:rsidRPr="00DE4F9C">
        <w:rPr>
          <w:rFonts w:asciiTheme="minorEastAsia" w:hAnsiTheme="minorEastAsia"/>
          <w:color w:val="000000" w:themeColor="text1"/>
          <w:szCs w:val="24"/>
        </w:rPr>
        <w:t>赵四辈</w:t>
      </w:r>
      <w:r w:rsidR="00F439C8" w:rsidRPr="00DE4F9C">
        <w:rPr>
          <w:rFonts w:asciiTheme="minorEastAsia" w:hAnsiTheme="minorEastAsia" w:hint="eastAsia"/>
          <w:color w:val="000000" w:themeColor="text1"/>
          <w:szCs w:val="24"/>
        </w:rPr>
        <w:t>.初中生物学科项目化学习的实践</w:t>
      </w:r>
      <w:r w:rsidR="00661AD2" w:rsidRPr="00DE4F9C">
        <w:rPr>
          <w:rFonts w:asciiTheme="minorEastAsia" w:hAnsiTheme="minorEastAsia" w:hint="eastAsia"/>
          <w:color w:val="000000"/>
          <w:szCs w:val="24"/>
        </w:rPr>
        <w:t>［J］</w:t>
      </w:r>
      <w:r w:rsidR="00F439C8" w:rsidRPr="00DE4F9C">
        <w:rPr>
          <w:rFonts w:asciiTheme="minorEastAsia" w:hAnsiTheme="minorEastAsia" w:hint="eastAsia"/>
          <w:color w:val="000000" w:themeColor="text1"/>
          <w:szCs w:val="24"/>
        </w:rPr>
        <w:t>.教育界，2</w:t>
      </w:r>
      <w:r w:rsidR="00F439C8" w:rsidRPr="00DE4F9C">
        <w:rPr>
          <w:rFonts w:asciiTheme="minorEastAsia" w:hAnsiTheme="minorEastAsia"/>
          <w:color w:val="000000" w:themeColor="text1"/>
          <w:szCs w:val="24"/>
        </w:rPr>
        <w:t>024（</w:t>
      </w:r>
      <w:r w:rsidR="00F439C8" w:rsidRPr="00DE4F9C">
        <w:rPr>
          <w:rFonts w:asciiTheme="minorEastAsia" w:hAnsiTheme="minorEastAsia" w:hint="eastAsia"/>
          <w:color w:val="000000" w:themeColor="text1"/>
          <w:szCs w:val="24"/>
        </w:rPr>
        <w:t>4</w:t>
      </w:r>
      <w:r w:rsidR="00F439C8" w:rsidRPr="00DE4F9C">
        <w:rPr>
          <w:rFonts w:asciiTheme="minorEastAsia" w:hAnsiTheme="minorEastAsia"/>
          <w:color w:val="000000" w:themeColor="text1"/>
          <w:szCs w:val="24"/>
        </w:rPr>
        <w:t>）：</w:t>
      </w:r>
      <w:r w:rsidR="00F439C8" w:rsidRPr="00DE4F9C">
        <w:rPr>
          <w:rFonts w:asciiTheme="minorEastAsia" w:hAnsiTheme="minorEastAsia" w:hint="eastAsia"/>
          <w:color w:val="000000" w:themeColor="text1"/>
          <w:szCs w:val="24"/>
        </w:rPr>
        <w:t>4</w:t>
      </w:r>
      <w:r w:rsidR="00F439C8" w:rsidRPr="00DE4F9C">
        <w:rPr>
          <w:rFonts w:asciiTheme="minorEastAsia" w:hAnsiTheme="minorEastAsia"/>
          <w:color w:val="000000" w:themeColor="text1"/>
          <w:szCs w:val="24"/>
        </w:rPr>
        <w:t>4-46</w:t>
      </w:r>
    </w:p>
    <w:p w:rsidR="00E0745C" w:rsidRPr="00DE4F9C" w:rsidRDefault="00BD452C" w:rsidP="00DE4F9C">
      <w:pPr>
        <w:ind w:left="420" w:hangingChars="200" w:hanging="420"/>
        <w:rPr>
          <w:rFonts w:asciiTheme="minorEastAsia" w:hAnsiTheme="minorEastAsia"/>
          <w:szCs w:val="24"/>
        </w:rPr>
      </w:pPr>
      <w:r w:rsidRPr="00DE4F9C">
        <w:rPr>
          <w:rFonts w:asciiTheme="minorEastAsia" w:hAnsiTheme="minorEastAsia" w:hint="eastAsia"/>
          <w:color w:val="000000"/>
          <w:szCs w:val="24"/>
        </w:rPr>
        <w:t>[</w:t>
      </w:r>
      <w:r w:rsidR="00795CA4" w:rsidRPr="00DE4F9C">
        <w:rPr>
          <w:rFonts w:asciiTheme="minorEastAsia" w:hAnsiTheme="minorEastAsia"/>
          <w:color w:val="000000"/>
          <w:szCs w:val="24"/>
        </w:rPr>
        <w:t>5</w:t>
      </w:r>
      <w:r w:rsidRPr="00DE4F9C">
        <w:rPr>
          <w:rFonts w:asciiTheme="minorEastAsia" w:hAnsiTheme="minorEastAsia"/>
          <w:color w:val="000000"/>
          <w:szCs w:val="24"/>
        </w:rPr>
        <w:t>]</w:t>
      </w:r>
      <w:r w:rsidR="008E68B2" w:rsidRPr="00DE4F9C">
        <w:rPr>
          <w:rFonts w:asciiTheme="minorEastAsia" w:hAnsiTheme="minorEastAsia"/>
          <w:color w:val="000000"/>
          <w:szCs w:val="24"/>
        </w:rPr>
        <w:t xml:space="preserve"> </w:t>
      </w:r>
      <w:r w:rsidRPr="00DE4F9C">
        <w:rPr>
          <w:rFonts w:asciiTheme="minorEastAsia" w:hAnsiTheme="minorEastAsia" w:hint="eastAsia"/>
          <w:color w:val="000000"/>
          <w:szCs w:val="24"/>
        </w:rPr>
        <w:t>郭</w:t>
      </w:r>
      <w:r w:rsidRPr="00DE4F9C">
        <w:rPr>
          <w:rFonts w:asciiTheme="minorEastAsia" w:hAnsiTheme="minorEastAsia"/>
          <w:color w:val="000000"/>
          <w:szCs w:val="24"/>
        </w:rPr>
        <w:t>琪琦</w:t>
      </w:r>
      <w:r w:rsidRPr="00DE4F9C">
        <w:rPr>
          <w:rFonts w:asciiTheme="minorEastAsia" w:hAnsiTheme="minorEastAsia" w:hint="eastAsia"/>
          <w:color w:val="000000"/>
          <w:szCs w:val="24"/>
        </w:rPr>
        <w:t>，</w:t>
      </w:r>
      <w:r w:rsidRPr="00DE4F9C">
        <w:rPr>
          <w:rFonts w:asciiTheme="minorEastAsia" w:hAnsiTheme="minorEastAsia"/>
          <w:color w:val="000000"/>
          <w:szCs w:val="24"/>
        </w:rPr>
        <w:t>李佳</w:t>
      </w:r>
      <w:r w:rsidRPr="00DE4F9C">
        <w:rPr>
          <w:rFonts w:asciiTheme="minorEastAsia" w:hAnsiTheme="minorEastAsia" w:hint="eastAsia"/>
          <w:color w:val="000000"/>
          <w:szCs w:val="24"/>
        </w:rPr>
        <w:t>.高中跨学科主题学习的项目化设计</w:t>
      </w:r>
      <w:r w:rsidRPr="00DE4F9C">
        <w:rPr>
          <w:rFonts w:asciiTheme="minorEastAsia" w:hAnsiTheme="minorEastAsia"/>
          <w:color w:val="000000"/>
          <w:szCs w:val="24"/>
        </w:rPr>
        <w:t>—</w:t>
      </w:r>
      <w:r w:rsidRPr="00DE4F9C">
        <w:rPr>
          <w:rFonts w:asciiTheme="minorEastAsia" w:hAnsiTheme="minorEastAsia" w:hint="eastAsia"/>
          <w:color w:val="000000"/>
          <w:szCs w:val="24"/>
        </w:rPr>
        <w:t>以“酸奶研发与展销活动“为例</w:t>
      </w:r>
      <w:r w:rsidRPr="00DE4F9C">
        <w:rPr>
          <w:rFonts w:asciiTheme="minorEastAsia" w:hAnsiTheme="minorEastAsia"/>
          <w:color w:val="000000"/>
          <w:szCs w:val="24"/>
        </w:rPr>
        <w:t>[J]</w:t>
      </w:r>
      <w:r w:rsidRPr="00DE4F9C">
        <w:rPr>
          <w:rFonts w:asciiTheme="minorEastAsia" w:hAnsiTheme="minorEastAsia" w:hint="eastAsia"/>
          <w:color w:val="000000"/>
          <w:szCs w:val="24"/>
        </w:rPr>
        <w:t>.中学生物教学,20</w:t>
      </w:r>
      <w:r w:rsidRPr="00DE4F9C">
        <w:rPr>
          <w:rFonts w:asciiTheme="minorEastAsia" w:hAnsiTheme="minorEastAsia"/>
          <w:color w:val="000000"/>
          <w:szCs w:val="24"/>
        </w:rPr>
        <w:t>22</w:t>
      </w:r>
      <w:r w:rsidRPr="00DE4F9C">
        <w:rPr>
          <w:rFonts w:asciiTheme="minorEastAsia" w:hAnsiTheme="minorEastAsia" w:hint="eastAsia"/>
          <w:color w:val="000000"/>
          <w:szCs w:val="24"/>
        </w:rPr>
        <w:t>(</w:t>
      </w:r>
      <w:r w:rsidRPr="00DE4F9C">
        <w:rPr>
          <w:rFonts w:asciiTheme="minorEastAsia" w:hAnsiTheme="minorEastAsia"/>
          <w:color w:val="000000"/>
          <w:szCs w:val="24"/>
        </w:rPr>
        <w:t>9</w:t>
      </w:r>
      <w:r w:rsidRPr="00DE4F9C">
        <w:rPr>
          <w:rFonts w:asciiTheme="minorEastAsia" w:hAnsiTheme="minorEastAsia" w:hint="eastAsia"/>
          <w:color w:val="000000"/>
          <w:szCs w:val="24"/>
        </w:rPr>
        <w:t xml:space="preserve">): </w:t>
      </w:r>
      <w:r w:rsidRPr="00DE4F9C">
        <w:rPr>
          <w:rFonts w:asciiTheme="minorEastAsia" w:hAnsiTheme="minorEastAsia"/>
          <w:color w:val="000000"/>
          <w:szCs w:val="24"/>
        </w:rPr>
        <w:t>57</w:t>
      </w:r>
      <w:r w:rsidRPr="00DE4F9C">
        <w:rPr>
          <w:rFonts w:asciiTheme="minorEastAsia" w:hAnsiTheme="minorEastAsia" w:hint="eastAsia"/>
          <w:color w:val="000000"/>
          <w:szCs w:val="24"/>
        </w:rPr>
        <w:t>-</w:t>
      </w:r>
      <w:r w:rsidRPr="00DE4F9C">
        <w:rPr>
          <w:rFonts w:asciiTheme="minorEastAsia" w:hAnsiTheme="minorEastAsia"/>
          <w:color w:val="000000"/>
          <w:szCs w:val="24"/>
        </w:rPr>
        <w:t>61</w:t>
      </w:r>
      <w:r w:rsidRPr="00DE4F9C">
        <w:rPr>
          <w:rFonts w:asciiTheme="minorEastAsia" w:hAnsiTheme="minorEastAsia" w:hint="eastAsia"/>
          <w:color w:val="000000"/>
          <w:szCs w:val="24"/>
        </w:rPr>
        <w:t>.</w:t>
      </w:r>
    </w:p>
    <w:p w:rsidR="0016399F" w:rsidRDefault="00661AD2" w:rsidP="00DE4F9C">
      <w:pPr>
        <w:rPr>
          <w:rFonts w:asciiTheme="minorEastAsia" w:hAnsiTheme="minorEastAsia"/>
          <w:color w:val="000000"/>
          <w:szCs w:val="24"/>
        </w:rPr>
      </w:pPr>
      <w:r w:rsidRPr="00DE4F9C">
        <w:rPr>
          <w:rFonts w:asciiTheme="minorEastAsia" w:hAnsiTheme="minorEastAsia" w:hint="eastAsia"/>
          <w:color w:val="000000"/>
          <w:szCs w:val="24"/>
        </w:rPr>
        <w:t>[</w:t>
      </w:r>
      <w:r w:rsidRPr="00DE4F9C">
        <w:rPr>
          <w:rFonts w:asciiTheme="minorEastAsia" w:hAnsiTheme="minorEastAsia"/>
          <w:color w:val="000000"/>
          <w:szCs w:val="24"/>
        </w:rPr>
        <w:t>6]</w:t>
      </w:r>
      <w:r w:rsidR="008E68B2" w:rsidRPr="00DE4F9C">
        <w:rPr>
          <w:rFonts w:asciiTheme="minorEastAsia" w:hAnsiTheme="minorEastAsia"/>
          <w:color w:val="000000"/>
          <w:szCs w:val="24"/>
        </w:rPr>
        <w:t xml:space="preserve"> </w:t>
      </w:r>
      <w:r w:rsidRPr="00DE4F9C">
        <w:rPr>
          <w:rFonts w:asciiTheme="minorEastAsia" w:hAnsiTheme="minorEastAsia"/>
          <w:color w:val="000000"/>
          <w:szCs w:val="24"/>
        </w:rPr>
        <w:t>周振宇</w:t>
      </w:r>
      <w:r w:rsidRPr="00DE4F9C">
        <w:rPr>
          <w:rFonts w:asciiTheme="minorEastAsia" w:hAnsiTheme="minorEastAsia" w:hint="eastAsia"/>
          <w:color w:val="000000"/>
          <w:szCs w:val="24"/>
        </w:rPr>
        <w:t>.项目学习：基于学校的行走</w:t>
      </w:r>
      <w:r w:rsidRPr="00DE4F9C">
        <w:rPr>
          <w:rFonts w:asciiTheme="minorEastAsia" w:hAnsiTheme="minorEastAsia"/>
          <w:color w:val="000000"/>
          <w:szCs w:val="24"/>
        </w:rPr>
        <w:t>[M].江苏凤凰科学技术出版社</w:t>
      </w:r>
    </w:p>
    <w:p w:rsidR="00534BED" w:rsidRDefault="00534BED" w:rsidP="00DE4F9C">
      <w:pPr>
        <w:rPr>
          <w:rFonts w:asciiTheme="minorEastAsia" w:hAnsiTheme="minorEastAsia"/>
          <w:color w:val="000000"/>
          <w:szCs w:val="24"/>
        </w:rPr>
      </w:pPr>
    </w:p>
    <w:p w:rsidR="00534BED" w:rsidRDefault="00534BED" w:rsidP="00DE4F9C">
      <w:pPr>
        <w:rPr>
          <w:rFonts w:asciiTheme="minorEastAsia" w:hAnsiTheme="minorEastAsia"/>
          <w:color w:val="000000"/>
          <w:szCs w:val="24"/>
        </w:rPr>
      </w:pPr>
    </w:p>
    <w:sectPr w:rsidR="00534B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763" w:rsidRDefault="000D7763" w:rsidP="00FF3446">
      <w:r>
        <w:separator/>
      </w:r>
    </w:p>
  </w:endnote>
  <w:endnote w:type="continuationSeparator" w:id="0">
    <w:p w:rsidR="000D7763" w:rsidRDefault="000D7763" w:rsidP="00FF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763" w:rsidRDefault="000D7763" w:rsidP="00FF3446">
      <w:r>
        <w:separator/>
      </w:r>
    </w:p>
  </w:footnote>
  <w:footnote w:type="continuationSeparator" w:id="0">
    <w:p w:rsidR="000D7763" w:rsidRDefault="000D7763" w:rsidP="00FF34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E7D5CE0"/>
    <w:multiLevelType w:val="singleLevel"/>
    <w:tmpl w:val="EE7D5CE0"/>
    <w:lvl w:ilvl="0">
      <w:start w:val="1"/>
      <w:numFmt w:val="decimal"/>
      <w:suff w:val="nothing"/>
      <w:lvlText w:val="%1."/>
      <w:lvlJc w:val="left"/>
      <w:pPr>
        <w:ind w:left="0" w:firstLine="11"/>
      </w:pPr>
    </w:lvl>
  </w:abstractNum>
  <w:abstractNum w:abstractNumId="1">
    <w:nsid w:val="34CD477B"/>
    <w:multiLevelType w:val="multilevel"/>
    <w:tmpl w:val="E19C9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2B4"/>
    <w:rsid w:val="000142F7"/>
    <w:rsid w:val="000263D8"/>
    <w:rsid w:val="00036A50"/>
    <w:rsid w:val="00041B13"/>
    <w:rsid w:val="00050F71"/>
    <w:rsid w:val="0005535B"/>
    <w:rsid w:val="00071C65"/>
    <w:rsid w:val="000735B4"/>
    <w:rsid w:val="00073662"/>
    <w:rsid w:val="000804AE"/>
    <w:rsid w:val="00093227"/>
    <w:rsid w:val="0009353D"/>
    <w:rsid w:val="000A4C8D"/>
    <w:rsid w:val="000D7763"/>
    <w:rsid w:val="000E3F20"/>
    <w:rsid w:val="000F7998"/>
    <w:rsid w:val="001036F2"/>
    <w:rsid w:val="001041D1"/>
    <w:rsid w:val="00150E03"/>
    <w:rsid w:val="0016399F"/>
    <w:rsid w:val="0016455B"/>
    <w:rsid w:val="00174D7A"/>
    <w:rsid w:val="00181ECB"/>
    <w:rsid w:val="001A3BED"/>
    <w:rsid w:val="001A4877"/>
    <w:rsid w:val="001B1EC0"/>
    <w:rsid w:val="001B2C0F"/>
    <w:rsid w:val="001C1070"/>
    <w:rsid w:val="001C476B"/>
    <w:rsid w:val="001C75B3"/>
    <w:rsid w:val="00206A81"/>
    <w:rsid w:val="002102A1"/>
    <w:rsid w:val="0024208B"/>
    <w:rsid w:val="00244D02"/>
    <w:rsid w:val="00251CB5"/>
    <w:rsid w:val="00296DED"/>
    <w:rsid w:val="002A1EC9"/>
    <w:rsid w:val="002D393B"/>
    <w:rsid w:val="002F6B39"/>
    <w:rsid w:val="002F7FA7"/>
    <w:rsid w:val="00306526"/>
    <w:rsid w:val="00323FD6"/>
    <w:rsid w:val="00334156"/>
    <w:rsid w:val="00390355"/>
    <w:rsid w:val="003C6D7A"/>
    <w:rsid w:val="003E595C"/>
    <w:rsid w:val="003E71CE"/>
    <w:rsid w:val="003F3FE1"/>
    <w:rsid w:val="003F57F0"/>
    <w:rsid w:val="00402691"/>
    <w:rsid w:val="00440A89"/>
    <w:rsid w:val="00443619"/>
    <w:rsid w:val="00454325"/>
    <w:rsid w:val="00474944"/>
    <w:rsid w:val="00475FCA"/>
    <w:rsid w:val="004906D0"/>
    <w:rsid w:val="004A2164"/>
    <w:rsid w:val="004C0984"/>
    <w:rsid w:val="004C303E"/>
    <w:rsid w:val="004D0DB6"/>
    <w:rsid w:val="004D74E0"/>
    <w:rsid w:val="004F51AB"/>
    <w:rsid w:val="005132B4"/>
    <w:rsid w:val="0052237F"/>
    <w:rsid w:val="00534BED"/>
    <w:rsid w:val="00542E98"/>
    <w:rsid w:val="00544E7F"/>
    <w:rsid w:val="00546405"/>
    <w:rsid w:val="00573974"/>
    <w:rsid w:val="00593A30"/>
    <w:rsid w:val="005A3B56"/>
    <w:rsid w:val="005A463B"/>
    <w:rsid w:val="005B7E16"/>
    <w:rsid w:val="005D1F5D"/>
    <w:rsid w:val="005D3233"/>
    <w:rsid w:val="005D587E"/>
    <w:rsid w:val="00644E51"/>
    <w:rsid w:val="006551E3"/>
    <w:rsid w:val="00661AD2"/>
    <w:rsid w:val="0066774A"/>
    <w:rsid w:val="00677D74"/>
    <w:rsid w:val="00681514"/>
    <w:rsid w:val="00684E4B"/>
    <w:rsid w:val="0069136B"/>
    <w:rsid w:val="006A18CD"/>
    <w:rsid w:val="006B3205"/>
    <w:rsid w:val="006D0866"/>
    <w:rsid w:val="006F325F"/>
    <w:rsid w:val="006F6ECC"/>
    <w:rsid w:val="0070696B"/>
    <w:rsid w:val="007273C0"/>
    <w:rsid w:val="007306AC"/>
    <w:rsid w:val="007327FB"/>
    <w:rsid w:val="00754813"/>
    <w:rsid w:val="00761EFF"/>
    <w:rsid w:val="007663AE"/>
    <w:rsid w:val="007777BC"/>
    <w:rsid w:val="00792EE0"/>
    <w:rsid w:val="00795CA4"/>
    <w:rsid w:val="007961B4"/>
    <w:rsid w:val="007A04A5"/>
    <w:rsid w:val="007B350C"/>
    <w:rsid w:val="007B4FD9"/>
    <w:rsid w:val="007C17E5"/>
    <w:rsid w:val="007C3A4A"/>
    <w:rsid w:val="007D77C9"/>
    <w:rsid w:val="007E6425"/>
    <w:rsid w:val="007F57A4"/>
    <w:rsid w:val="00800FF1"/>
    <w:rsid w:val="00803C12"/>
    <w:rsid w:val="00813C5F"/>
    <w:rsid w:val="008210CA"/>
    <w:rsid w:val="00822D5B"/>
    <w:rsid w:val="00837848"/>
    <w:rsid w:val="0084378F"/>
    <w:rsid w:val="0088409B"/>
    <w:rsid w:val="008A3BE4"/>
    <w:rsid w:val="008B554F"/>
    <w:rsid w:val="008E68B2"/>
    <w:rsid w:val="008F55E5"/>
    <w:rsid w:val="00903416"/>
    <w:rsid w:val="00906D84"/>
    <w:rsid w:val="00925AAB"/>
    <w:rsid w:val="009528FF"/>
    <w:rsid w:val="00970146"/>
    <w:rsid w:val="00977C62"/>
    <w:rsid w:val="009C2701"/>
    <w:rsid w:val="009D70D3"/>
    <w:rsid w:val="009F4155"/>
    <w:rsid w:val="00A0143A"/>
    <w:rsid w:val="00A052CD"/>
    <w:rsid w:val="00A07D1E"/>
    <w:rsid w:val="00A179B7"/>
    <w:rsid w:val="00A21AB4"/>
    <w:rsid w:val="00A56A7F"/>
    <w:rsid w:val="00A72178"/>
    <w:rsid w:val="00A859F2"/>
    <w:rsid w:val="00A921AF"/>
    <w:rsid w:val="00AB090D"/>
    <w:rsid w:val="00AD1FB8"/>
    <w:rsid w:val="00AD3F27"/>
    <w:rsid w:val="00AD56E7"/>
    <w:rsid w:val="00AE417A"/>
    <w:rsid w:val="00AF67BD"/>
    <w:rsid w:val="00B372AB"/>
    <w:rsid w:val="00B74614"/>
    <w:rsid w:val="00B757B8"/>
    <w:rsid w:val="00B75B9A"/>
    <w:rsid w:val="00BA3204"/>
    <w:rsid w:val="00BC5DA5"/>
    <w:rsid w:val="00BD452C"/>
    <w:rsid w:val="00BF15B4"/>
    <w:rsid w:val="00BF3D14"/>
    <w:rsid w:val="00C0166E"/>
    <w:rsid w:val="00C33D65"/>
    <w:rsid w:val="00C3547B"/>
    <w:rsid w:val="00C526DE"/>
    <w:rsid w:val="00C847C6"/>
    <w:rsid w:val="00C979CC"/>
    <w:rsid w:val="00CA4E1F"/>
    <w:rsid w:val="00CA65F7"/>
    <w:rsid w:val="00CD1B15"/>
    <w:rsid w:val="00CE3FB3"/>
    <w:rsid w:val="00CF539F"/>
    <w:rsid w:val="00D22BDD"/>
    <w:rsid w:val="00D50389"/>
    <w:rsid w:val="00D72C90"/>
    <w:rsid w:val="00D74735"/>
    <w:rsid w:val="00D76190"/>
    <w:rsid w:val="00D840A6"/>
    <w:rsid w:val="00D85A03"/>
    <w:rsid w:val="00DA61BD"/>
    <w:rsid w:val="00DB2EC4"/>
    <w:rsid w:val="00DB43F9"/>
    <w:rsid w:val="00DB661F"/>
    <w:rsid w:val="00DB7D53"/>
    <w:rsid w:val="00DC4F7F"/>
    <w:rsid w:val="00DE4F9C"/>
    <w:rsid w:val="00DE6046"/>
    <w:rsid w:val="00DF1916"/>
    <w:rsid w:val="00DF7740"/>
    <w:rsid w:val="00E0745C"/>
    <w:rsid w:val="00E1245A"/>
    <w:rsid w:val="00E31513"/>
    <w:rsid w:val="00E511F2"/>
    <w:rsid w:val="00E6255E"/>
    <w:rsid w:val="00E85F7E"/>
    <w:rsid w:val="00E86BA5"/>
    <w:rsid w:val="00EC6DD2"/>
    <w:rsid w:val="00EC6E59"/>
    <w:rsid w:val="00ED6C66"/>
    <w:rsid w:val="00F26EF5"/>
    <w:rsid w:val="00F319A1"/>
    <w:rsid w:val="00F439C8"/>
    <w:rsid w:val="00F67E15"/>
    <w:rsid w:val="00F74EA2"/>
    <w:rsid w:val="00FC3F5F"/>
    <w:rsid w:val="00FD4C6A"/>
    <w:rsid w:val="00FE7A39"/>
    <w:rsid w:val="00FF3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chartTrackingRefBased/>
  <w15:docId w15:val="{31CCB0D1-1EF4-4FFB-9B3E-977468A1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39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6399F"/>
    <w:rPr>
      <w:sz w:val="18"/>
      <w:szCs w:val="18"/>
    </w:rPr>
  </w:style>
  <w:style w:type="paragraph" w:styleId="a4">
    <w:name w:val="footer"/>
    <w:basedOn w:val="a"/>
    <w:link w:val="Char0"/>
    <w:uiPriority w:val="99"/>
    <w:unhideWhenUsed/>
    <w:rsid w:val="0016399F"/>
    <w:pPr>
      <w:tabs>
        <w:tab w:val="center" w:pos="4153"/>
        <w:tab w:val="right" w:pos="8306"/>
      </w:tabs>
      <w:snapToGrid w:val="0"/>
      <w:jc w:val="left"/>
    </w:pPr>
    <w:rPr>
      <w:sz w:val="18"/>
      <w:szCs w:val="18"/>
    </w:rPr>
  </w:style>
  <w:style w:type="character" w:customStyle="1" w:styleId="Char0">
    <w:name w:val="页脚 Char"/>
    <w:basedOn w:val="a0"/>
    <w:link w:val="a4"/>
    <w:uiPriority w:val="99"/>
    <w:rsid w:val="0016399F"/>
    <w:rPr>
      <w:sz w:val="18"/>
      <w:szCs w:val="18"/>
    </w:rPr>
  </w:style>
  <w:style w:type="paragraph" w:styleId="a5">
    <w:name w:val="List Paragraph"/>
    <w:basedOn w:val="a"/>
    <w:uiPriority w:val="34"/>
    <w:qFormat/>
    <w:rsid w:val="0016399F"/>
    <w:pPr>
      <w:ind w:firstLineChars="200" w:firstLine="420"/>
    </w:pPr>
    <w:rPr>
      <w:rFonts w:ascii="Calibri" w:eastAsia="宋体" w:hAnsi="Calibri" w:cs="宋体"/>
    </w:rPr>
  </w:style>
  <w:style w:type="paragraph" w:styleId="a6">
    <w:name w:val="annotation text"/>
    <w:basedOn w:val="a"/>
    <w:link w:val="Char1"/>
    <w:uiPriority w:val="99"/>
    <w:unhideWhenUsed/>
    <w:rsid w:val="00A179B7"/>
    <w:pPr>
      <w:jc w:val="left"/>
    </w:pPr>
    <w:rPr>
      <w:rFonts w:ascii="Calibri" w:eastAsia="宋体" w:hAnsi="Calibri" w:cs="宋体"/>
    </w:rPr>
  </w:style>
  <w:style w:type="character" w:customStyle="1" w:styleId="Char1">
    <w:name w:val="批注文字 Char"/>
    <w:basedOn w:val="a0"/>
    <w:link w:val="a6"/>
    <w:uiPriority w:val="99"/>
    <w:rsid w:val="00A179B7"/>
    <w:rPr>
      <w:rFonts w:ascii="Calibri" w:eastAsia="宋体" w:hAnsi="Calibri" w:cs="宋体"/>
    </w:rPr>
  </w:style>
  <w:style w:type="table" w:styleId="a7">
    <w:name w:val="Table Grid"/>
    <w:basedOn w:val="a1"/>
    <w:uiPriority w:val="59"/>
    <w:qFormat/>
    <w:rsid w:val="00454325"/>
    <w:rPr>
      <w:rFonts w:ascii="Calibri" w:eastAsia="宋体" w:hAnsi="Calibri" w:cs="宋体"/>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534B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002323">
      <w:bodyDiv w:val="1"/>
      <w:marLeft w:val="0"/>
      <w:marRight w:val="0"/>
      <w:marTop w:val="0"/>
      <w:marBottom w:val="0"/>
      <w:divBdr>
        <w:top w:val="none" w:sz="0" w:space="0" w:color="auto"/>
        <w:left w:val="none" w:sz="0" w:space="0" w:color="auto"/>
        <w:bottom w:val="none" w:sz="0" w:space="0" w:color="auto"/>
        <w:right w:val="none" w:sz="0" w:space="0" w:color="auto"/>
      </w:divBdr>
    </w:div>
    <w:div w:id="556629171">
      <w:bodyDiv w:val="1"/>
      <w:marLeft w:val="0"/>
      <w:marRight w:val="0"/>
      <w:marTop w:val="0"/>
      <w:marBottom w:val="0"/>
      <w:divBdr>
        <w:top w:val="none" w:sz="0" w:space="0" w:color="auto"/>
        <w:left w:val="none" w:sz="0" w:space="0" w:color="auto"/>
        <w:bottom w:val="none" w:sz="0" w:space="0" w:color="auto"/>
        <w:right w:val="none" w:sz="0" w:space="0" w:color="auto"/>
      </w:divBdr>
    </w:div>
    <w:div w:id="974987566">
      <w:bodyDiv w:val="1"/>
      <w:marLeft w:val="0"/>
      <w:marRight w:val="0"/>
      <w:marTop w:val="0"/>
      <w:marBottom w:val="0"/>
      <w:divBdr>
        <w:top w:val="none" w:sz="0" w:space="0" w:color="auto"/>
        <w:left w:val="none" w:sz="0" w:space="0" w:color="auto"/>
        <w:bottom w:val="none" w:sz="0" w:space="0" w:color="auto"/>
        <w:right w:val="none" w:sz="0" w:space="0" w:color="auto"/>
      </w:divBdr>
    </w:div>
    <w:div w:id="1028067352">
      <w:bodyDiv w:val="1"/>
      <w:marLeft w:val="0"/>
      <w:marRight w:val="0"/>
      <w:marTop w:val="0"/>
      <w:marBottom w:val="0"/>
      <w:divBdr>
        <w:top w:val="none" w:sz="0" w:space="0" w:color="auto"/>
        <w:left w:val="none" w:sz="0" w:space="0" w:color="auto"/>
        <w:bottom w:val="none" w:sz="0" w:space="0" w:color="auto"/>
        <w:right w:val="none" w:sz="0" w:space="0" w:color="auto"/>
      </w:divBdr>
    </w:div>
    <w:div w:id="1079208645">
      <w:bodyDiv w:val="1"/>
      <w:marLeft w:val="0"/>
      <w:marRight w:val="0"/>
      <w:marTop w:val="0"/>
      <w:marBottom w:val="0"/>
      <w:divBdr>
        <w:top w:val="none" w:sz="0" w:space="0" w:color="auto"/>
        <w:left w:val="none" w:sz="0" w:space="0" w:color="auto"/>
        <w:bottom w:val="none" w:sz="0" w:space="0" w:color="auto"/>
        <w:right w:val="none" w:sz="0" w:space="0" w:color="auto"/>
      </w:divBdr>
    </w:div>
    <w:div w:id="1179926050">
      <w:bodyDiv w:val="1"/>
      <w:marLeft w:val="0"/>
      <w:marRight w:val="0"/>
      <w:marTop w:val="0"/>
      <w:marBottom w:val="0"/>
      <w:divBdr>
        <w:top w:val="none" w:sz="0" w:space="0" w:color="auto"/>
        <w:left w:val="none" w:sz="0" w:space="0" w:color="auto"/>
        <w:bottom w:val="none" w:sz="0" w:space="0" w:color="auto"/>
        <w:right w:val="none" w:sz="0" w:space="0" w:color="auto"/>
      </w:divBdr>
    </w:div>
    <w:div w:id="1417554432">
      <w:bodyDiv w:val="1"/>
      <w:marLeft w:val="0"/>
      <w:marRight w:val="0"/>
      <w:marTop w:val="0"/>
      <w:marBottom w:val="0"/>
      <w:divBdr>
        <w:top w:val="none" w:sz="0" w:space="0" w:color="auto"/>
        <w:left w:val="none" w:sz="0" w:space="0" w:color="auto"/>
        <w:bottom w:val="none" w:sz="0" w:space="0" w:color="auto"/>
        <w:right w:val="none" w:sz="0" w:space="0" w:color="auto"/>
      </w:divBdr>
    </w:div>
    <w:div w:id="1719083071">
      <w:bodyDiv w:val="1"/>
      <w:marLeft w:val="0"/>
      <w:marRight w:val="0"/>
      <w:marTop w:val="0"/>
      <w:marBottom w:val="0"/>
      <w:divBdr>
        <w:top w:val="none" w:sz="0" w:space="0" w:color="auto"/>
        <w:left w:val="none" w:sz="0" w:space="0" w:color="auto"/>
        <w:bottom w:val="none" w:sz="0" w:space="0" w:color="auto"/>
        <w:right w:val="none" w:sz="0" w:space="0" w:color="auto"/>
      </w:divBdr>
      <w:divsChild>
        <w:div w:id="668094797">
          <w:marLeft w:val="0"/>
          <w:marRight w:val="0"/>
          <w:marTop w:val="0"/>
          <w:marBottom w:val="0"/>
          <w:divBdr>
            <w:top w:val="none" w:sz="0" w:space="0" w:color="auto"/>
            <w:left w:val="none" w:sz="0" w:space="0" w:color="auto"/>
            <w:bottom w:val="none" w:sz="0" w:space="0" w:color="auto"/>
            <w:right w:val="none" w:sz="0" w:space="0" w:color="auto"/>
          </w:divBdr>
        </w:div>
        <w:div w:id="554509782">
          <w:marLeft w:val="0"/>
          <w:marRight w:val="0"/>
          <w:marTop w:val="0"/>
          <w:marBottom w:val="0"/>
          <w:divBdr>
            <w:top w:val="none" w:sz="0" w:space="0" w:color="auto"/>
            <w:left w:val="none" w:sz="0" w:space="0" w:color="auto"/>
            <w:bottom w:val="none" w:sz="0" w:space="0" w:color="auto"/>
            <w:right w:val="none" w:sz="0" w:space="0" w:color="auto"/>
          </w:divBdr>
        </w:div>
        <w:div w:id="413820331">
          <w:marLeft w:val="0"/>
          <w:marRight w:val="0"/>
          <w:marTop w:val="0"/>
          <w:marBottom w:val="0"/>
          <w:divBdr>
            <w:top w:val="none" w:sz="0" w:space="0" w:color="auto"/>
            <w:left w:val="none" w:sz="0" w:space="0" w:color="auto"/>
            <w:bottom w:val="none" w:sz="0" w:space="0" w:color="auto"/>
            <w:right w:val="none" w:sz="0" w:space="0" w:color="auto"/>
          </w:divBdr>
        </w:div>
      </w:divsChild>
    </w:div>
    <w:div w:id="2105151587">
      <w:bodyDiv w:val="1"/>
      <w:marLeft w:val="0"/>
      <w:marRight w:val="0"/>
      <w:marTop w:val="0"/>
      <w:marBottom w:val="0"/>
      <w:divBdr>
        <w:top w:val="none" w:sz="0" w:space="0" w:color="auto"/>
        <w:left w:val="none" w:sz="0" w:space="0" w:color="auto"/>
        <w:bottom w:val="none" w:sz="0" w:space="0" w:color="auto"/>
        <w:right w:val="none" w:sz="0" w:space="0" w:color="auto"/>
      </w:divBdr>
      <w:divsChild>
        <w:div w:id="273904443">
          <w:marLeft w:val="0"/>
          <w:marRight w:val="0"/>
          <w:marTop w:val="0"/>
          <w:marBottom w:val="0"/>
          <w:divBdr>
            <w:top w:val="none" w:sz="0" w:space="0" w:color="auto"/>
            <w:left w:val="none" w:sz="0" w:space="0" w:color="auto"/>
            <w:bottom w:val="none" w:sz="0" w:space="0" w:color="auto"/>
            <w:right w:val="none" w:sz="0" w:space="0" w:color="auto"/>
          </w:divBdr>
        </w:div>
        <w:div w:id="1119763720">
          <w:marLeft w:val="0"/>
          <w:marRight w:val="0"/>
          <w:marTop w:val="0"/>
          <w:marBottom w:val="0"/>
          <w:divBdr>
            <w:top w:val="none" w:sz="0" w:space="0" w:color="auto"/>
            <w:left w:val="none" w:sz="0" w:space="0" w:color="auto"/>
            <w:bottom w:val="none" w:sz="0" w:space="0" w:color="auto"/>
            <w:right w:val="none" w:sz="0" w:space="0" w:color="auto"/>
          </w:divBdr>
        </w:div>
        <w:div w:id="1765106394">
          <w:marLeft w:val="0"/>
          <w:marRight w:val="0"/>
          <w:marTop w:val="0"/>
          <w:marBottom w:val="0"/>
          <w:divBdr>
            <w:top w:val="none" w:sz="0" w:space="0" w:color="auto"/>
            <w:left w:val="none" w:sz="0" w:space="0" w:color="auto"/>
            <w:bottom w:val="none" w:sz="0" w:space="0" w:color="auto"/>
            <w:right w:val="none" w:sz="0" w:space="0" w:color="auto"/>
          </w:divBdr>
        </w:div>
      </w:divsChild>
    </w:div>
    <w:div w:id="212194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D635D-6AF6-497E-8730-5A4A8C766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6</Pages>
  <Words>785</Words>
  <Characters>4475</Characters>
  <Application>Microsoft Office Word</Application>
  <DocSecurity>0</DocSecurity>
  <Lines>37</Lines>
  <Paragraphs>10</Paragraphs>
  <ScaleCrop>false</ScaleCrop>
  <Company/>
  <LinksUpToDate>false</LinksUpToDate>
  <CharactersWithSpaces>5250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46</cp:revision>
  <dcterms:created xsi:type="dcterms:W3CDTF">2024-12-03T15:03:00Z</dcterms:created>
  <dcterms:modified xsi:type="dcterms:W3CDTF">2025-02-24T14:15:00Z</dcterms:modified>
</cp:coreProperties>
</file>