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959" w:rsidRDefault="00663848">
      <w:pPr>
        <w:jc w:val="center"/>
        <w:rPr>
          <w:rFonts w:ascii="黑体" w:eastAsia="黑体" w:hAnsi="黑体" w:cs="黑体"/>
          <w:sz w:val="32"/>
          <w:szCs w:val="40"/>
        </w:rPr>
      </w:pPr>
      <w:bookmarkStart w:id="0" w:name="_GoBack"/>
      <w:bookmarkEnd w:id="0"/>
      <w:r>
        <w:rPr>
          <w:rFonts w:ascii="黑体" w:eastAsia="黑体" w:hAnsi="黑体" w:cs="黑体" w:hint="eastAsia"/>
          <w:sz w:val="32"/>
          <w:szCs w:val="40"/>
        </w:rPr>
        <w:t>核心素养背景下关注课堂“启发思维”教学实践与思考</w:t>
      </w:r>
    </w:p>
    <w:p w:rsidR="00CD2959" w:rsidRDefault="00663848">
      <w:pPr>
        <w:jc w:val="right"/>
        <w:rPr>
          <w:rFonts w:ascii="宋体" w:eastAsia="宋体" w:hAnsi="宋体" w:cs="宋体"/>
          <w:sz w:val="24"/>
        </w:rPr>
      </w:pPr>
      <w:r>
        <w:rPr>
          <w:rFonts w:ascii="宋体" w:eastAsia="宋体" w:hAnsi="宋体" w:cs="宋体" w:hint="eastAsia"/>
          <w:sz w:val="24"/>
        </w:rPr>
        <w:t>——以沪教版九年级上册</w:t>
      </w:r>
      <w:r>
        <w:rPr>
          <w:rFonts w:ascii="宋体" w:eastAsia="宋体" w:hAnsi="宋体" w:cs="宋体" w:hint="eastAsia"/>
          <w:sz w:val="24"/>
        </w:rPr>
        <w:t>“</w:t>
      </w:r>
      <w:r>
        <w:rPr>
          <w:rFonts w:ascii="宋体" w:eastAsia="宋体" w:hAnsi="宋体" w:cs="宋体" w:hint="eastAsia"/>
          <w:sz w:val="24"/>
        </w:rPr>
        <w:t>相似三角形的判定（</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的教学为例</w:t>
      </w:r>
    </w:p>
    <w:p w:rsidR="00CD2959" w:rsidRDefault="00663848">
      <w:pPr>
        <w:jc w:val="center"/>
        <w:rPr>
          <w:rFonts w:ascii="仿宋" w:eastAsia="仿宋" w:hAnsi="仿宋" w:cs="仿宋"/>
          <w:sz w:val="24"/>
        </w:rPr>
      </w:pPr>
      <w:r>
        <w:rPr>
          <w:rFonts w:ascii="仿宋" w:eastAsia="仿宋" w:hAnsi="仿宋" w:cs="仿宋" w:hint="eastAsia"/>
          <w:sz w:val="24"/>
        </w:rPr>
        <w:t>李爽爽</w:t>
      </w:r>
    </w:p>
    <w:p w:rsidR="00CD2959" w:rsidRDefault="00663848">
      <w:pPr>
        <w:jc w:val="center"/>
        <w:rPr>
          <w:rFonts w:ascii="仿宋" w:eastAsia="仿宋" w:hAnsi="仿宋" w:cs="仿宋"/>
          <w:sz w:val="24"/>
        </w:rPr>
      </w:pPr>
      <w:r>
        <w:rPr>
          <w:rFonts w:ascii="仿宋" w:eastAsia="仿宋" w:hAnsi="仿宋" w:cs="仿宋" w:hint="eastAsia"/>
          <w:sz w:val="24"/>
        </w:rPr>
        <w:t>（上海市位育实验学校）</w:t>
      </w:r>
    </w:p>
    <w:p w:rsidR="00CD2959" w:rsidRDefault="00663848">
      <w:pPr>
        <w:rPr>
          <w:rFonts w:ascii="宋体" w:eastAsia="宋体" w:hAnsi="宋体" w:cs="宋体"/>
          <w:b/>
          <w:bCs/>
          <w:sz w:val="24"/>
        </w:rPr>
      </w:pPr>
      <w:r>
        <w:rPr>
          <w:rFonts w:ascii="宋体" w:eastAsia="宋体" w:hAnsi="宋体" w:cs="宋体" w:hint="eastAsia"/>
          <w:b/>
          <w:bCs/>
          <w:sz w:val="24"/>
        </w:rPr>
        <w:t>摘要：</w:t>
      </w:r>
    </w:p>
    <w:p w:rsidR="00CD2959" w:rsidRDefault="00663848">
      <w:pPr>
        <w:rPr>
          <w:rFonts w:ascii="宋体" w:eastAsia="宋体" w:hAnsi="宋体" w:cs="宋体"/>
          <w:sz w:val="24"/>
        </w:rPr>
      </w:pPr>
      <w:r>
        <w:rPr>
          <w:rFonts w:ascii="宋体" w:eastAsia="宋体" w:hAnsi="宋体" w:cs="宋体" w:hint="eastAsia"/>
          <w:sz w:val="24"/>
        </w:rPr>
        <w:t xml:space="preserve">    </w:t>
      </w:r>
      <w:r>
        <w:rPr>
          <w:rFonts w:ascii="宋体" w:eastAsia="宋体" w:hAnsi="宋体" w:cs="宋体" w:hint="eastAsia"/>
          <w:sz w:val="24"/>
        </w:rPr>
        <w:t>在核心素养背景下，初中数学教学中的定理和性质教学一直是重难点。本文以沪教版九年级上册</w:t>
      </w:r>
      <w:r>
        <w:rPr>
          <w:rFonts w:ascii="宋体" w:eastAsia="宋体" w:hAnsi="宋体" w:cs="宋体" w:hint="eastAsia"/>
          <w:sz w:val="24"/>
        </w:rPr>
        <w:t>“</w:t>
      </w:r>
      <w:r>
        <w:rPr>
          <w:rFonts w:ascii="宋体" w:eastAsia="宋体" w:hAnsi="宋体" w:cs="宋体" w:hint="eastAsia"/>
          <w:sz w:val="24"/>
        </w:rPr>
        <w:t>相似三角形的判定（</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为例，探讨如何在课堂教学中关注启发学生思维，注重学生的思维训练，并在定理证明的推导过程中注意解法的归纳。通过具体案例分析和教学实践，提出了一系列旨在激发学生思考、促进思维能力发展的教学方法，以期为初中数学教育提供参考与借鉴。</w:t>
      </w:r>
    </w:p>
    <w:p w:rsidR="00CD2959" w:rsidRDefault="00CD2959">
      <w:pPr>
        <w:rPr>
          <w:rFonts w:ascii="宋体" w:eastAsia="宋体" w:hAnsi="宋体" w:cs="宋体"/>
          <w:b/>
          <w:bCs/>
          <w:sz w:val="24"/>
        </w:rPr>
      </w:pPr>
    </w:p>
    <w:p w:rsidR="00CD2959" w:rsidRDefault="00663848">
      <w:pPr>
        <w:rPr>
          <w:rFonts w:ascii="宋体" w:eastAsia="宋体" w:hAnsi="宋体" w:cs="宋体"/>
          <w:b/>
          <w:bCs/>
          <w:sz w:val="24"/>
        </w:rPr>
      </w:pPr>
      <w:r>
        <w:rPr>
          <w:rFonts w:ascii="宋体" w:eastAsia="宋体" w:hAnsi="宋体" w:cs="宋体" w:hint="eastAsia"/>
          <w:b/>
          <w:bCs/>
          <w:sz w:val="24"/>
        </w:rPr>
        <w:t>一、关注课堂中学生的思路分析</w:t>
      </w:r>
    </w:p>
    <w:p w:rsidR="00CD2959" w:rsidRDefault="00663848">
      <w:pPr>
        <w:rPr>
          <w:rFonts w:ascii="宋体" w:eastAsia="宋体" w:hAnsi="宋体" w:cs="宋体"/>
          <w:sz w:val="24"/>
        </w:rPr>
      </w:pP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在当前教育改革的背景下，培养学生的核心素养成为教学的重要目标之一。数学作为基础教育中的核心学科，其教学过程不仅要求学生掌握知识和技能，更重要的是要通过有效的教学策略激发和引导学生的思维发展。本部分将重点探讨在初中数学课堂教学过程中如何关注学生的思路分析，以促进学生批判性和创造性思维能力的培养。</w:t>
      </w:r>
      <w:r>
        <w:rPr>
          <w:rFonts w:ascii="宋体" w:eastAsia="宋体" w:hAnsi="宋体" w:cs="宋体" w:hint="eastAsia"/>
          <w:sz w:val="24"/>
        </w:rPr>
        <w:t>接下来，</w:t>
      </w:r>
      <w:r>
        <w:rPr>
          <w:rFonts w:ascii="宋体" w:eastAsia="宋体" w:hAnsi="宋体" w:cs="宋体" w:hint="eastAsia"/>
          <w:sz w:val="24"/>
        </w:rPr>
        <w:t>我将通过具体的教学案例来分析教师如何在日常教学中实施这一理念，以及这种关注对学生学习成果的影响。</w:t>
      </w:r>
    </w:p>
    <w:p w:rsidR="00CD2959" w:rsidRDefault="00663848">
      <w:pPr>
        <w:ind w:firstLineChars="200" w:firstLine="480"/>
        <w:rPr>
          <w:rFonts w:ascii="宋体" w:eastAsia="宋体" w:hAnsi="宋体" w:cs="宋体"/>
          <w:b/>
          <w:bCs/>
          <w:sz w:val="24"/>
        </w:rPr>
      </w:pPr>
      <w:r>
        <w:rPr>
          <w:rFonts w:ascii="宋体" w:eastAsia="宋体" w:hAnsi="宋体" w:cs="宋体" w:hint="eastAsia"/>
          <w:sz w:val="24"/>
        </w:rPr>
        <w:t>在“相似三角形的判定（</w:t>
      </w:r>
      <w:r>
        <w:rPr>
          <w:rFonts w:ascii="宋体" w:eastAsia="宋体" w:hAnsi="宋体" w:cs="宋体" w:hint="eastAsia"/>
          <w:sz w:val="24"/>
        </w:rPr>
        <w:t>4</w:t>
      </w:r>
      <w:r>
        <w:rPr>
          <w:rFonts w:ascii="宋体" w:eastAsia="宋体" w:hAnsi="宋体" w:cs="宋体" w:hint="eastAsia"/>
          <w:sz w:val="24"/>
        </w:rPr>
        <w:t>）”课堂导入部分，我通过三个题组的形式呈现。在学生</w:t>
      </w:r>
      <w:r>
        <w:rPr>
          <w:rFonts w:ascii="宋体" w:eastAsia="宋体" w:hAnsi="宋体" w:cs="宋体" w:hint="eastAsia"/>
          <w:sz w:val="24"/>
        </w:rPr>
        <w:t>回答过程中，我不仅关注学生回答的结果是否正确，我还会关注学生解题过程中的思路分析。</w:t>
      </w:r>
    </w:p>
    <w:p w:rsidR="00CD2959" w:rsidRDefault="00663848">
      <w:pPr>
        <w:ind w:firstLineChars="200" w:firstLine="480"/>
        <w:rPr>
          <w:rFonts w:ascii="宋体" w:eastAsia="宋体" w:hAnsi="宋体" w:cs="宋体"/>
          <w:sz w:val="24"/>
        </w:rPr>
      </w:pPr>
      <w:r>
        <w:rPr>
          <w:rFonts w:ascii="宋体" w:eastAsia="宋体" w:hAnsi="宋体" w:cs="宋体" w:hint="eastAsia"/>
          <w:sz w:val="24"/>
        </w:rPr>
        <w:t>例如，第一组题目中的第（</w:t>
      </w:r>
      <w:r>
        <w:rPr>
          <w:rFonts w:ascii="宋体" w:eastAsia="宋体" w:hAnsi="宋体" w:cs="宋体" w:hint="eastAsia"/>
          <w:sz w:val="24"/>
        </w:rPr>
        <w:t>1)</w:t>
      </w:r>
      <w:r>
        <w:rPr>
          <w:rFonts w:ascii="宋体" w:eastAsia="宋体" w:hAnsi="宋体" w:cs="宋体" w:hint="eastAsia"/>
          <w:sz w:val="24"/>
        </w:rPr>
        <w:t>小题，</w:t>
      </w:r>
    </w:p>
    <w:p w:rsidR="00CD2959" w:rsidRDefault="00663848">
      <w:pPr>
        <w:rPr>
          <w:rFonts w:ascii="宋体" w:eastAsia="宋体" w:hAnsi="宋体" w:cs="宋体"/>
          <w:sz w:val="24"/>
        </w:rPr>
      </w:pPr>
      <w:r>
        <w:rPr>
          <w:rFonts w:ascii="宋体" w:eastAsia="宋体" w:hAnsi="宋体" w:cs="宋体" w:hint="eastAsia"/>
          <w:b/>
          <w:bCs/>
          <w:sz w:val="24"/>
        </w:rPr>
        <w:t>第一组：</w:t>
      </w:r>
      <w:r>
        <w:rPr>
          <w:rFonts w:ascii="宋体" w:eastAsia="宋体" w:hAnsi="宋体" w:cs="宋体" w:hint="eastAsia"/>
          <w:sz w:val="24"/>
        </w:rPr>
        <w:t>根据下列各组条件判断图中两个三角形是否相似，并说明理由</w:t>
      </w:r>
      <w:r>
        <w:rPr>
          <w:rFonts w:ascii="宋体" w:eastAsia="宋体" w:hAnsi="宋体" w:cs="宋体" w:hint="eastAsia"/>
          <w:sz w:val="24"/>
        </w:rPr>
        <w:t>.</w:t>
      </w:r>
    </w:p>
    <w:p w:rsidR="00CD2959" w:rsidRDefault="00663848">
      <w:pPr>
        <w:pStyle w:val="a5"/>
        <w:snapToGrid w:val="0"/>
        <w:jc w:val="both"/>
        <w:rPr>
          <w:rFonts w:eastAsia="宋体" w:cs="宋体"/>
          <w:color w:val="auto"/>
          <w:kern w:val="2"/>
        </w:rPr>
      </w:pPr>
      <w:r>
        <w:rPr>
          <w:rFonts w:eastAsia="宋体" w:cs="宋体" w:hint="eastAsia"/>
          <w:noProof/>
          <w:color w:val="auto"/>
          <w:kern w:val="2"/>
        </w:rPr>
        <w:drawing>
          <wp:anchor distT="0" distB="0" distL="114300" distR="114300" simplePos="0" relativeHeight="251649536" behindDoc="0" locked="0" layoutInCell="1" allowOverlap="1">
            <wp:simplePos x="0" y="0"/>
            <wp:positionH relativeFrom="column">
              <wp:posOffset>1464945</wp:posOffset>
            </wp:positionH>
            <wp:positionV relativeFrom="paragraph">
              <wp:posOffset>484505</wp:posOffset>
            </wp:positionV>
            <wp:extent cx="714375" cy="721360"/>
            <wp:effectExtent l="0" t="0" r="9525" b="2540"/>
            <wp:wrapNone/>
            <wp:docPr id="4" name="图片 4" descr="ffb87f3b62160203fa54c27c7ddb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fb87f3b62160203fa54c27c7ddb570"/>
                    <pic:cNvPicPr>
                      <a:picLocks noChangeAspect="1"/>
                    </pic:cNvPicPr>
                  </pic:nvPicPr>
                  <pic:blipFill>
                    <a:blip r:embed="rId7" cstate="print"/>
                    <a:stretch>
                      <a:fillRect/>
                    </a:stretch>
                  </pic:blipFill>
                  <pic:spPr>
                    <a:xfrm>
                      <a:off x="0" y="0"/>
                      <a:ext cx="714375" cy="721360"/>
                    </a:xfrm>
                    <a:prstGeom prst="rect">
                      <a:avLst/>
                    </a:prstGeom>
                  </pic:spPr>
                </pic:pic>
              </a:graphicData>
            </a:graphic>
          </wp:anchor>
        </w:drawing>
      </w:r>
      <w:r>
        <w:rPr>
          <w:rFonts w:eastAsia="宋体" w:cs="宋体" w:hint="eastAsia"/>
          <w:color w:val="auto"/>
          <w:kern w:val="2"/>
        </w:rPr>
        <w:t>（</w:t>
      </w:r>
      <w:r>
        <w:rPr>
          <w:rFonts w:eastAsia="宋体" w:cs="宋体" w:hint="eastAsia"/>
          <w:color w:val="auto"/>
          <w:kern w:val="2"/>
        </w:rPr>
        <w:t>1</w:t>
      </w:r>
      <w:r>
        <w:rPr>
          <w:rFonts w:eastAsia="宋体" w:cs="宋体" w:hint="eastAsia"/>
          <w:color w:val="auto"/>
          <w:kern w:val="2"/>
        </w:rPr>
        <w:t>）如图，在</w:t>
      </w:r>
      <w:r>
        <w:rPr>
          <w:rFonts w:eastAsia="宋体" w:cs="宋体" w:hint="eastAsia"/>
          <w:color w:val="auto"/>
          <w:kern w:val="2"/>
          <w:position w:val="-6"/>
        </w:rPr>
        <w:object w:dxaOrig="67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5pt;height:14.25pt" o:ole="">
            <v:imagedata r:id="rId8" o:title=""/>
          </v:shape>
          <o:OLEObject Type="Embed" ProgID="Equation.3" ShapeID="_x0000_i1025" DrawAspect="Content" ObjectID="_1801806442" r:id="rId9"/>
        </w:object>
      </w:r>
      <w:r>
        <w:rPr>
          <w:rFonts w:eastAsia="宋体" w:cs="宋体" w:hint="eastAsia"/>
          <w:color w:val="auto"/>
          <w:kern w:val="2"/>
        </w:rPr>
        <w:t>中，点</w:t>
      </w:r>
      <w:r>
        <w:rPr>
          <w:rFonts w:eastAsia="宋体" w:cs="宋体" w:hint="eastAsia"/>
          <w:color w:val="auto"/>
          <w:kern w:val="2"/>
          <w:position w:val="-4"/>
        </w:rPr>
        <w:object w:dxaOrig="255" w:dyaOrig="255">
          <v:shape id="_x0000_i1026" type="#_x0000_t75" style="width:12.9pt;height:12.9pt" o:ole="">
            <v:imagedata r:id="rId10" o:title=""/>
          </v:shape>
          <o:OLEObject Type="Embed" ProgID="Equation.3" ShapeID="_x0000_i1026" DrawAspect="Content" ObjectID="_1801806443" r:id="rId11"/>
        </w:object>
      </w:r>
      <w:r>
        <w:rPr>
          <w:rFonts w:eastAsia="宋体" w:cs="宋体" w:hint="eastAsia"/>
          <w:color w:val="auto"/>
          <w:kern w:val="2"/>
        </w:rPr>
        <w:t>、点</w:t>
      </w:r>
      <w:r>
        <w:rPr>
          <w:rFonts w:eastAsia="宋体" w:cs="宋体" w:hint="eastAsia"/>
          <w:color w:val="auto"/>
          <w:kern w:val="2"/>
          <w:position w:val="-4"/>
        </w:rPr>
        <w:object w:dxaOrig="240" w:dyaOrig="255">
          <v:shape id="_x0000_i1027" type="#_x0000_t75" style="width:12.25pt;height:12.9pt" o:ole="">
            <v:imagedata r:id="rId12" o:title=""/>
          </v:shape>
          <o:OLEObject Type="Embed" ProgID="Equation.3" ShapeID="_x0000_i1027" DrawAspect="Content" ObjectID="_1801806444" r:id="rId13"/>
        </w:object>
      </w:r>
      <w:r>
        <w:rPr>
          <w:rFonts w:eastAsia="宋体" w:cs="宋体" w:hint="eastAsia"/>
          <w:color w:val="auto"/>
          <w:kern w:val="2"/>
        </w:rPr>
        <w:t>分别是</w:t>
      </w:r>
      <w:r>
        <w:rPr>
          <w:rFonts w:eastAsia="宋体" w:cs="宋体" w:hint="eastAsia"/>
          <w:color w:val="auto"/>
          <w:kern w:val="2"/>
          <w:position w:val="-6"/>
        </w:rPr>
        <w:object w:dxaOrig="945" w:dyaOrig="285">
          <v:shape id="_x0000_i1028" type="#_x0000_t75" style="width:47.55pt;height:14.25pt" o:ole="">
            <v:imagedata r:id="rId14" o:title=""/>
          </v:shape>
          <o:OLEObject Type="Embed" ProgID="Equation.3" ShapeID="_x0000_i1028" DrawAspect="Content" ObjectID="_1801806445" r:id="rId15"/>
        </w:object>
      </w:r>
      <w:r>
        <w:rPr>
          <w:rFonts w:eastAsia="宋体" w:cs="宋体" w:hint="eastAsia"/>
          <w:color w:val="auto"/>
          <w:kern w:val="2"/>
        </w:rPr>
        <w:t>边上的点，且</w:t>
      </w:r>
      <w:r>
        <w:rPr>
          <w:rFonts w:eastAsia="宋体" w:cs="宋体" w:hint="eastAsia"/>
          <w:color w:val="auto"/>
          <w:kern w:val="2"/>
          <w:position w:val="-6"/>
        </w:rPr>
        <w:object w:dxaOrig="960" w:dyaOrig="285">
          <v:shape id="_x0000_i1029" type="#_x0000_t75" style="width:48.25pt;height:14.25pt" o:ole="">
            <v:imagedata r:id="rId16" o:title=""/>
          </v:shape>
          <o:OLEObject Type="Embed" ProgID="Equation.3" ShapeID="_x0000_i1029" DrawAspect="Content" ObjectID="_1801806446" r:id="rId17"/>
        </w:object>
      </w:r>
      <w:r>
        <w:rPr>
          <w:rFonts w:eastAsia="宋体" w:cs="宋体" w:hint="eastAsia"/>
          <w:color w:val="auto"/>
          <w:kern w:val="2"/>
          <w:position w:val="-6"/>
        </w:rPr>
        <w:t>.</w:t>
      </w:r>
    </w:p>
    <w:p w:rsidR="00CD2959" w:rsidRDefault="00CD2959">
      <w:pPr>
        <w:pStyle w:val="a5"/>
        <w:snapToGrid w:val="0"/>
        <w:jc w:val="both"/>
        <w:rPr>
          <w:rFonts w:eastAsia="宋体" w:cs="宋体"/>
          <w:b/>
          <w:bCs/>
          <w:color w:val="auto"/>
          <w:kern w:val="2"/>
        </w:rPr>
      </w:pPr>
    </w:p>
    <w:p w:rsidR="00CD2959" w:rsidRDefault="00CD2959">
      <w:pPr>
        <w:pStyle w:val="a5"/>
        <w:snapToGrid w:val="0"/>
        <w:spacing w:before="0" w:beforeAutospacing="0" w:after="0" w:afterAutospacing="0"/>
        <w:jc w:val="both"/>
        <w:rPr>
          <w:rFonts w:eastAsia="宋体" w:cs="宋体"/>
          <w:b/>
          <w:bCs/>
          <w:color w:val="auto"/>
          <w:kern w:val="2"/>
        </w:rPr>
      </w:pPr>
    </w:p>
    <w:p w:rsidR="00CD2959" w:rsidRDefault="00663848">
      <w:pPr>
        <w:pStyle w:val="a5"/>
        <w:snapToGrid w:val="0"/>
        <w:jc w:val="both"/>
        <w:rPr>
          <w:rFonts w:eastAsia="宋体" w:cs="宋体"/>
          <w:color w:val="auto"/>
          <w:kern w:val="2"/>
        </w:rPr>
      </w:pPr>
      <w:r>
        <w:rPr>
          <w:rFonts w:eastAsia="宋体" w:cs="宋体" w:hint="eastAsia"/>
          <w:b/>
          <w:bCs/>
          <w:color w:val="auto"/>
          <w:kern w:val="2"/>
        </w:rPr>
        <w:t>生</w:t>
      </w:r>
      <w:r>
        <w:rPr>
          <w:rFonts w:eastAsia="宋体" w:cs="宋体" w:hint="eastAsia"/>
          <w:b/>
          <w:bCs/>
          <w:color w:val="auto"/>
          <w:kern w:val="2"/>
        </w:rPr>
        <w:t>:</w:t>
      </w:r>
      <w:r>
        <w:rPr>
          <w:rFonts w:eastAsia="宋体" w:cs="宋体" w:hint="eastAsia"/>
          <w:color w:val="auto"/>
          <w:kern w:val="2"/>
        </w:rPr>
        <w:t xml:space="preserve"> </w:t>
      </w:r>
      <w:r>
        <w:rPr>
          <w:rFonts w:eastAsia="宋体" w:cs="宋体" w:hint="eastAsia"/>
          <w:color w:val="auto"/>
          <w:kern w:val="2"/>
        </w:rPr>
        <w:t>第一题是可以判定相似的。</w:t>
      </w:r>
    </w:p>
    <w:p w:rsidR="00CD2959" w:rsidRDefault="00663848">
      <w:pPr>
        <w:pStyle w:val="a5"/>
        <w:snapToGrid w:val="0"/>
        <w:jc w:val="both"/>
        <w:rPr>
          <w:rFonts w:eastAsia="宋体" w:cs="宋体"/>
          <w:color w:val="auto"/>
          <w:kern w:val="2"/>
        </w:rPr>
      </w:pPr>
      <w:r>
        <w:rPr>
          <w:rFonts w:eastAsia="宋体" w:cs="宋体" w:hint="eastAsia"/>
          <w:b/>
          <w:bCs/>
          <w:color w:val="auto"/>
          <w:kern w:val="2"/>
        </w:rPr>
        <w:t>师</w:t>
      </w:r>
      <w:r>
        <w:rPr>
          <w:rFonts w:eastAsia="宋体" w:cs="宋体" w:hint="eastAsia"/>
          <w:b/>
          <w:bCs/>
          <w:color w:val="auto"/>
          <w:kern w:val="2"/>
        </w:rPr>
        <w:t>:</w:t>
      </w:r>
      <w:r>
        <w:rPr>
          <w:rFonts w:eastAsia="宋体" w:cs="宋体" w:hint="eastAsia"/>
          <w:color w:val="auto"/>
          <w:kern w:val="2"/>
        </w:rPr>
        <w:t xml:space="preserve"> </w:t>
      </w:r>
      <w:r>
        <w:rPr>
          <w:rFonts w:eastAsia="宋体" w:cs="宋体" w:hint="eastAsia"/>
          <w:color w:val="auto"/>
          <w:kern w:val="2"/>
        </w:rPr>
        <w:t>你的依据是？</w:t>
      </w:r>
    </w:p>
    <w:p w:rsidR="00CD2959" w:rsidRDefault="00663848">
      <w:pPr>
        <w:pStyle w:val="a5"/>
        <w:snapToGrid w:val="0"/>
        <w:jc w:val="both"/>
        <w:rPr>
          <w:rFonts w:eastAsia="宋体" w:cs="宋体"/>
          <w:color w:val="auto"/>
          <w:kern w:val="2"/>
        </w:rPr>
      </w:pPr>
      <w:r>
        <w:rPr>
          <w:rFonts w:eastAsia="宋体" w:cs="宋体" w:hint="eastAsia"/>
          <w:b/>
          <w:bCs/>
          <w:color w:val="auto"/>
          <w:kern w:val="2"/>
        </w:rPr>
        <w:t>生</w:t>
      </w:r>
      <w:r>
        <w:rPr>
          <w:rFonts w:eastAsia="宋体" w:cs="宋体" w:hint="eastAsia"/>
          <w:b/>
          <w:bCs/>
          <w:color w:val="auto"/>
          <w:kern w:val="2"/>
        </w:rPr>
        <w:t xml:space="preserve">: </w:t>
      </w:r>
      <w:r>
        <w:rPr>
          <w:rFonts w:eastAsia="宋体" w:cs="宋体" w:hint="eastAsia"/>
          <w:color w:val="auto"/>
          <w:kern w:val="2"/>
        </w:rPr>
        <w:t>因为题目</w:t>
      </w:r>
      <w:r>
        <w:rPr>
          <w:rFonts w:eastAsia="宋体" w:cs="宋体" w:hint="eastAsia"/>
          <w:color w:val="auto"/>
          <w:kern w:val="2"/>
        </w:rPr>
        <w:t>条件给出</w:t>
      </w:r>
      <w:r>
        <w:rPr>
          <w:rFonts w:eastAsia="宋体" w:cs="宋体" w:hint="eastAsia"/>
          <w:color w:val="auto"/>
          <w:kern w:val="2"/>
          <w:position w:val="-6"/>
        </w:rPr>
        <w:object w:dxaOrig="960" w:dyaOrig="285">
          <v:shape id="_x0000_i1030" type="#_x0000_t75" style="width:48.25pt;height:14.25pt" o:ole="">
            <v:imagedata r:id="rId18" o:title=""/>
          </v:shape>
          <o:OLEObject Type="Embed" ProgID="Equation.3" ShapeID="_x0000_i1030" DrawAspect="Content" ObjectID="_1801806447" r:id="rId19"/>
        </w:object>
      </w:r>
      <w:r>
        <w:rPr>
          <w:rFonts w:eastAsia="宋体" w:cs="宋体" w:hint="eastAsia"/>
          <w:color w:val="auto"/>
          <w:kern w:val="2"/>
        </w:rPr>
        <w:t>，所以根据根相似三角形的预备定理，我们可以得到</w:t>
      </w:r>
      <w:r>
        <w:rPr>
          <w:rFonts w:eastAsia="宋体" w:cs="宋体" w:hint="eastAsia"/>
          <w:color w:val="auto"/>
          <w:kern w:val="2"/>
          <w:position w:val="-24"/>
        </w:rPr>
        <w:object w:dxaOrig="1080" w:dyaOrig="620">
          <v:shape id="_x0000_i1031" type="#_x0000_t75" style="width:54.35pt;height:31.25pt" o:ole="">
            <v:imagedata r:id="rId20" o:title=""/>
          </v:shape>
          <o:OLEObject Type="Embed" ProgID="Equation.3" ShapeID="_x0000_i1031" DrawAspect="Content" ObjectID="_1801806448" r:id="rId21"/>
        </w:object>
      </w:r>
      <w:r>
        <w:rPr>
          <w:rFonts w:eastAsia="宋体" w:cs="宋体" w:hint="eastAsia"/>
          <w:color w:val="auto"/>
          <w:kern w:val="2"/>
        </w:rPr>
        <w:t>，然后</w:t>
      </w:r>
      <w:r>
        <w:rPr>
          <w:rFonts w:eastAsia="宋体" w:cs="宋体" w:hint="eastAsia"/>
          <w:color w:val="auto"/>
          <w:kern w:val="2"/>
          <w:position w:val="-4"/>
        </w:rPr>
        <w:object w:dxaOrig="400" w:dyaOrig="260">
          <v:shape id="_x0000_i1032" type="#_x0000_t75" style="width:19.7pt;height:12.9pt" o:ole="">
            <v:imagedata r:id="rId22" o:title=""/>
          </v:shape>
          <o:OLEObject Type="Embed" ProgID="Equation.3" ShapeID="_x0000_i1032" DrawAspect="Content" ObjectID="_1801806449" r:id="rId23"/>
        </w:object>
      </w:r>
      <w:r>
        <w:rPr>
          <w:rFonts w:eastAsia="宋体" w:cs="宋体" w:hint="eastAsia"/>
          <w:color w:val="auto"/>
          <w:kern w:val="2"/>
        </w:rPr>
        <w:t>是公共角，可以证得两个三角形相似。</w:t>
      </w:r>
    </w:p>
    <w:p w:rsidR="00CD2959" w:rsidRDefault="00663848">
      <w:pPr>
        <w:pStyle w:val="a5"/>
        <w:snapToGrid w:val="0"/>
        <w:ind w:firstLineChars="200" w:firstLine="480"/>
        <w:jc w:val="both"/>
        <w:rPr>
          <w:rFonts w:eastAsia="宋体" w:cs="宋体"/>
          <w:color w:val="auto"/>
          <w:kern w:val="2"/>
          <w:highlight w:val="green"/>
        </w:rPr>
      </w:pPr>
      <w:r>
        <w:rPr>
          <w:rFonts w:eastAsia="宋体" w:cs="宋体" w:hint="eastAsia"/>
        </w:rPr>
        <w:t>这位学生回答</w:t>
      </w:r>
      <w:r>
        <w:rPr>
          <w:rFonts w:eastAsia="宋体" w:cs="宋体" w:hint="eastAsia"/>
        </w:rPr>
        <w:t>的</w:t>
      </w:r>
      <w:r>
        <w:rPr>
          <w:rFonts w:eastAsia="宋体" w:cs="宋体" w:hint="eastAsia"/>
        </w:rPr>
        <w:t>结果</w:t>
      </w:r>
      <w:r>
        <w:rPr>
          <w:rFonts w:eastAsia="宋体" w:cs="宋体" w:hint="eastAsia"/>
        </w:rPr>
        <w:t>虽</w:t>
      </w:r>
      <w:r>
        <w:rPr>
          <w:rFonts w:eastAsia="宋体" w:cs="宋体" w:hint="eastAsia"/>
        </w:rPr>
        <w:t>然是正确的，但是在思路分析时，她回答完利用相似三角形的预备定理证明两个三角形相似后，又提出了通过条件</w:t>
      </w:r>
      <w:r>
        <w:rPr>
          <w:rFonts w:eastAsia="宋体" w:cs="宋体" w:hint="eastAsia"/>
          <w:position w:val="-6"/>
        </w:rPr>
        <w:object w:dxaOrig="960" w:dyaOrig="279">
          <v:shape id="_x0000_i1033" type="#_x0000_t75" style="width:48.25pt;height:14.25pt" o:ole="">
            <v:imagedata r:id="rId24" o:title=""/>
          </v:shape>
          <o:OLEObject Type="Embed" ProgID="Equation.3" ShapeID="_x0000_i1033" DrawAspect="Content" ObjectID="_1801806450" r:id="rId25"/>
        </w:object>
      </w:r>
      <w:r>
        <w:rPr>
          <w:rFonts w:eastAsia="宋体" w:cs="宋体" w:hint="eastAsia"/>
        </w:rPr>
        <w:t>得到</w:t>
      </w:r>
      <w:r>
        <w:rPr>
          <w:rFonts w:eastAsia="宋体" w:cs="宋体" w:hint="eastAsia"/>
          <w:position w:val="-24"/>
        </w:rPr>
        <w:object w:dxaOrig="1080" w:dyaOrig="620">
          <v:shape id="_x0000_i1034" type="#_x0000_t75" style="width:54.35pt;height:31.25pt" o:ole="">
            <v:imagedata r:id="rId26" o:title=""/>
          </v:shape>
          <o:OLEObject Type="Embed" ProgID="Equation.3" ShapeID="_x0000_i1034" DrawAspect="Content" ObjectID="_1801806451" r:id="rId27"/>
        </w:object>
      </w:r>
      <w:r>
        <w:rPr>
          <w:rFonts w:eastAsia="宋体" w:cs="宋体" w:hint="eastAsia"/>
        </w:rPr>
        <w:t>，并依据</w:t>
      </w:r>
      <w:r>
        <w:rPr>
          <w:rFonts w:eastAsia="宋体" w:cs="宋体" w:hint="eastAsia"/>
          <w:position w:val="-6"/>
        </w:rPr>
        <w:object w:dxaOrig="520" w:dyaOrig="279">
          <v:shape id="_x0000_i1035" type="#_x0000_t75" style="width:25.8pt;height:14.25pt" o:ole="">
            <v:imagedata r:id="rId28" o:title=""/>
          </v:shape>
          <o:OLEObject Type="Embed" ProgID="Equation.3" ShapeID="_x0000_i1035" DrawAspect="Content" ObjectID="_1801806452" r:id="rId29"/>
        </w:object>
      </w:r>
      <w:r>
        <w:rPr>
          <w:rFonts w:eastAsia="宋体" w:cs="宋体" w:hint="eastAsia"/>
        </w:rPr>
        <w:t>证得两个三角形相似。这样的思路分析反馈出该生可能对预备定理</w:t>
      </w:r>
      <w:r>
        <w:rPr>
          <w:rFonts w:eastAsia="宋体" w:cs="宋体" w:hint="eastAsia"/>
        </w:rPr>
        <w:t>的</w:t>
      </w:r>
      <w:r>
        <w:rPr>
          <w:rFonts w:eastAsia="宋体" w:cs="宋体" w:hint="eastAsia"/>
        </w:rPr>
        <w:t>本质理解不足，导致她将预备定理与平行线的性质定理混淆。这也要求教师在平时教学过程中要关注学生对于定理定义等本质内容的理解和掌握。</w:t>
      </w:r>
    </w:p>
    <w:p w:rsidR="00CD2959" w:rsidRDefault="00663848">
      <w:pPr>
        <w:ind w:firstLineChars="200" w:firstLine="480"/>
        <w:rPr>
          <w:rFonts w:ascii="宋体" w:eastAsia="宋体" w:hAnsi="宋体" w:cs="宋体"/>
          <w:sz w:val="24"/>
        </w:rPr>
      </w:pPr>
      <w:r>
        <w:rPr>
          <w:rFonts w:ascii="宋体" w:eastAsia="宋体" w:hAnsi="宋体" w:cs="宋体" w:hint="eastAsia"/>
          <w:sz w:val="24"/>
        </w:rPr>
        <w:lastRenderedPageBreak/>
        <w:t>又譬如，第二组题目中的第（</w:t>
      </w:r>
      <w:r>
        <w:rPr>
          <w:rFonts w:ascii="宋体" w:eastAsia="宋体" w:hAnsi="宋体" w:cs="宋体" w:hint="eastAsia"/>
          <w:sz w:val="24"/>
        </w:rPr>
        <w:t>3</w:t>
      </w:r>
      <w:r>
        <w:rPr>
          <w:rFonts w:ascii="宋体" w:eastAsia="宋体" w:hAnsi="宋体" w:cs="宋体" w:hint="eastAsia"/>
          <w:sz w:val="24"/>
        </w:rPr>
        <w:t>）小题，</w:t>
      </w:r>
    </w:p>
    <w:p w:rsidR="00CD2959" w:rsidRDefault="00663848">
      <w:pPr>
        <w:rPr>
          <w:rFonts w:ascii="宋体" w:eastAsia="宋体" w:hAnsi="宋体" w:cs="宋体"/>
          <w:sz w:val="24"/>
        </w:rPr>
      </w:pPr>
      <w:r>
        <w:rPr>
          <w:rFonts w:ascii="宋体" w:eastAsia="宋体" w:hAnsi="宋体" w:cs="宋体" w:hint="eastAsia"/>
          <w:b/>
          <w:bCs/>
          <w:sz w:val="24"/>
        </w:rPr>
        <w:t>第二组：</w:t>
      </w:r>
      <w:r>
        <w:rPr>
          <w:rFonts w:ascii="宋体" w:eastAsia="宋体" w:hAnsi="宋体" w:cs="宋体" w:hint="eastAsia"/>
          <w:sz w:val="24"/>
        </w:rPr>
        <w:t>根据下列各组条件判断</w:t>
      </w:r>
      <w:r>
        <w:rPr>
          <w:rFonts w:ascii="宋体" w:eastAsia="宋体" w:hAnsi="宋体" w:cs="宋体" w:hint="eastAsia"/>
          <w:position w:val="-6"/>
          <w:sz w:val="24"/>
        </w:rPr>
        <w:object w:dxaOrig="675" w:dyaOrig="285">
          <v:shape id="_x0000_i1036" type="#_x0000_t75" style="width:33.95pt;height:14.25pt" o:ole="">
            <v:imagedata r:id="rId30" o:title=""/>
          </v:shape>
          <o:OLEObject Type="Embed" ProgID="Equation.3" ShapeID="_x0000_i1036" DrawAspect="Content" ObjectID="_1801806453" r:id="rId31"/>
        </w:object>
      </w:r>
      <w:r>
        <w:rPr>
          <w:rFonts w:ascii="宋体" w:eastAsia="宋体" w:hAnsi="宋体" w:cs="宋体" w:hint="eastAsia"/>
          <w:sz w:val="24"/>
        </w:rPr>
        <w:t>和</w:t>
      </w:r>
      <w:r>
        <w:rPr>
          <w:rFonts w:ascii="宋体" w:eastAsia="宋体" w:hAnsi="宋体" w:cs="宋体" w:hint="eastAsia"/>
          <w:position w:val="-4"/>
          <w:sz w:val="24"/>
        </w:rPr>
        <w:object w:dxaOrig="720" w:dyaOrig="255">
          <v:shape id="_x0000_i1037" type="#_x0000_t75" style="width:36pt;height:12.9pt" o:ole="">
            <v:imagedata r:id="rId32" o:title=""/>
          </v:shape>
          <o:OLEObject Type="Embed" ProgID="Equation.3" ShapeID="_x0000_i1037" DrawAspect="Content" ObjectID="_1801806454" r:id="rId33"/>
        </w:object>
      </w:r>
      <w:r>
        <w:rPr>
          <w:rFonts w:ascii="宋体" w:eastAsia="宋体" w:hAnsi="宋体" w:cs="宋体" w:hint="eastAsia"/>
          <w:sz w:val="24"/>
        </w:rPr>
        <w:t>是否相似，并说明理由</w:t>
      </w:r>
      <w:r>
        <w:rPr>
          <w:rFonts w:ascii="宋体" w:eastAsia="宋体" w:hAnsi="宋体" w:cs="宋体" w:hint="eastAsia"/>
          <w:sz w:val="24"/>
        </w:rPr>
        <w:t>.</w:t>
      </w:r>
    </w:p>
    <w:p w:rsidR="00CD2959" w:rsidRDefault="00663848">
      <w:pP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position w:val="-8"/>
          <w:sz w:val="24"/>
        </w:rPr>
        <w:object w:dxaOrig="5955" w:dyaOrig="360">
          <v:shape id="_x0000_i1038" type="#_x0000_t75" style="width:297.5pt;height:18.35pt" o:ole="">
            <v:imagedata r:id="rId34" o:title=""/>
          </v:shape>
          <o:OLEObject Type="Embed" ProgID="Equation.3" ShapeID="_x0000_i1038" DrawAspect="Content" ObjectID="_1801806455" r:id="rId35"/>
        </w:object>
      </w:r>
      <w:r>
        <w:rPr>
          <w:rFonts w:ascii="宋体" w:eastAsia="宋体" w:hAnsi="宋体" w:cs="宋体" w:hint="eastAsia"/>
          <w:sz w:val="24"/>
        </w:rPr>
        <w:t>.</w:t>
      </w:r>
    </w:p>
    <w:p w:rsidR="00CD2959" w:rsidRDefault="00663848">
      <w:pPr>
        <w:rPr>
          <w:rFonts w:ascii="宋体" w:eastAsia="宋体" w:hAnsi="宋体" w:cs="宋体"/>
          <w:sz w:val="24"/>
        </w:rPr>
      </w:pPr>
      <w:r>
        <w:rPr>
          <w:rFonts w:ascii="宋体" w:eastAsia="宋体" w:hAnsi="宋体" w:cs="宋体" w:hint="eastAsia"/>
          <w:b/>
          <w:bCs/>
          <w:sz w:val="24"/>
        </w:rPr>
        <w:t>生</w:t>
      </w:r>
      <w:r>
        <w:rPr>
          <w:rFonts w:ascii="宋体" w:eastAsia="宋体" w:hAnsi="宋体" w:cs="宋体" w:hint="eastAsia"/>
          <w:b/>
          <w:bCs/>
          <w:sz w:val="24"/>
        </w:rPr>
        <w:t>1</w:t>
      </w:r>
      <w:r>
        <w:rPr>
          <w:rFonts w:ascii="宋体" w:eastAsia="宋体" w:hAnsi="宋体" w:cs="宋体" w:hint="eastAsia"/>
          <w:b/>
          <w:bCs/>
          <w:sz w:val="24"/>
        </w:rPr>
        <w:t>：</w:t>
      </w:r>
      <w:r>
        <w:rPr>
          <w:rFonts w:ascii="宋体" w:eastAsia="宋体" w:hAnsi="宋体" w:cs="宋体" w:hint="eastAsia"/>
          <w:sz w:val="24"/>
        </w:rPr>
        <w:t>我觉得这两个三角形不相似。</w:t>
      </w:r>
    </w:p>
    <w:p w:rsidR="00CD2959" w:rsidRDefault="00663848">
      <w:pPr>
        <w:rPr>
          <w:rFonts w:ascii="宋体" w:eastAsia="宋体" w:hAnsi="宋体" w:cs="宋体"/>
          <w:sz w:val="24"/>
        </w:rPr>
      </w:pPr>
      <w:r>
        <w:rPr>
          <w:rFonts w:ascii="宋体" w:eastAsia="宋体" w:hAnsi="宋体" w:cs="宋体" w:hint="eastAsia"/>
          <w:b/>
          <w:bCs/>
          <w:sz w:val="24"/>
        </w:rPr>
        <w:t>师：</w:t>
      </w:r>
      <w:r>
        <w:rPr>
          <w:rFonts w:ascii="宋体" w:eastAsia="宋体" w:hAnsi="宋体" w:cs="宋体" w:hint="eastAsia"/>
          <w:sz w:val="24"/>
        </w:rPr>
        <w:t>为什么？</w:t>
      </w:r>
    </w:p>
    <w:p w:rsidR="00CD2959" w:rsidRDefault="00663848">
      <w:pPr>
        <w:rPr>
          <w:rFonts w:ascii="宋体" w:eastAsia="宋体" w:hAnsi="宋体" w:cs="宋体"/>
          <w:sz w:val="24"/>
        </w:rPr>
      </w:pPr>
      <w:r>
        <w:rPr>
          <w:rFonts w:ascii="宋体" w:eastAsia="宋体" w:hAnsi="宋体" w:cs="宋体" w:hint="eastAsia"/>
          <w:b/>
          <w:bCs/>
          <w:sz w:val="24"/>
        </w:rPr>
        <w:t>生</w:t>
      </w:r>
      <w:r>
        <w:rPr>
          <w:rFonts w:ascii="宋体" w:eastAsia="宋体" w:hAnsi="宋体" w:cs="宋体" w:hint="eastAsia"/>
          <w:b/>
          <w:bCs/>
          <w:sz w:val="24"/>
        </w:rPr>
        <w:t>1</w:t>
      </w:r>
      <w:r>
        <w:rPr>
          <w:rFonts w:ascii="宋体" w:eastAsia="宋体" w:hAnsi="宋体" w:cs="宋体" w:hint="eastAsia"/>
          <w:b/>
          <w:bCs/>
          <w:sz w:val="24"/>
        </w:rPr>
        <w:t>：</w:t>
      </w:r>
      <w:r>
        <w:rPr>
          <w:rFonts w:ascii="宋体" w:eastAsia="宋体" w:hAnsi="宋体" w:cs="宋体" w:hint="eastAsia"/>
          <w:sz w:val="24"/>
        </w:rPr>
        <w:t>我用了</w:t>
      </w:r>
      <w:r>
        <w:rPr>
          <w:rFonts w:ascii="宋体" w:eastAsia="宋体" w:hAnsi="宋体" w:cs="宋体" w:hint="eastAsia"/>
          <w:position w:val="-6"/>
          <w:sz w:val="24"/>
        </w:rPr>
        <w:object w:dxaOrig="940" w:dyaOrig="279">
          <v:shape id="_x0000_i1039" type="#_x0000_t75" style="width:46.85pt;height:14.25pt" o:ole="">
            <v:imagedata r:id="rId36" o:title=""/>
          </v:shape>
          <o:OLEObject Type="Embed" ProgID="Equation.3" ShapeID="_x0000_i1039" DrawAspect="Content" ObjectID="_1801806456" r:id="rId37"/>
        </w:object>
      </w:r>
      <w:r>
        <w:rPr>
          <w:rFonts w:ascii="宋体" w:eastAsia="宋体" w:hAnsi="宋体" w:cs="宋体" w:hint="eastAsia"/>
          <w:sz w:val="24"/>
        </w:rPr>
        <w:t>，</w:t>
      </w:r>
      <w:r>
        <w:rPr>
          <w:rFonts w:ascii="宋体" w:eastAsia="宋体" w:hAnsi="宋体" w:cs="宋体" w:hint="eastAsia"/>
          <w:position w:val="-6"/>
          <w:sz w:val="24"/>
        </w:rPr>
        <w:object w:dxaOrig="940" w:dyaOrig="279">
          <v:shape id="_x0000_i1040" type="#_x0000_t75" style="width:46.85pt;height:14.25pt" o:ole="">
            <v:imagedata r:id="rId38" o:title=""/>
          </v:shape>
          <o:OLEObject Type="Embed" ProgID="Equation.3" ShapeID="_x0000_i1040" DrawAspect="Content" ObjectID="_1801806457" r:id="rId39"/>
        </w:object>
      </w:r>
      <w:r>
        <w:rPr>
          <w:rFonts w:ascii="宋体" w:eastAsia="宋体" w:hAnsi="宋体" w:cs="宋体" w:hint="eastAsia"/>
          <w:sz w:val="24"/>
        </w:rPr>
        <w:t>，</w:t>
      </w:r>
      <w:r>
        <w:rPr>
          <w:rFonts w:ascii="宋体" w:eastAsia="宋体" w:hAnsi="宋体" w:cs="宋体" w:hint="eastAsia"/>
          <w:position w:val="-6"/>
          <w:sz w:val="24"/>
        </w:rPr>
        <w:object w:dxaOrig="960" w:dyaOrig="279">
          <v:shape id="_x0000_i1041" type="#_x0000_t75" style="width:48.25pt;height:14.25pt" o:ole="">
            <v:imagedata r:id="rId40" o:title=""/>
          </v:shape>
          <o:OLEObject Type="Embed" ProgID="Equation.3" ShapeID="_x0000_i1041" DrawAspect="Content" ObjectID="_1801806458" r:id="rId41"/>
        </w:object>
      </w:r>
      <w:r>
        <w:rPr>
          <w:rFonts w:ascii="宋体" w:eastAsia="宋体" w:hAnsi="宋体" w:cs="宋体" w:hint="eastAsia"/>
          <w:sz w:val="24"/>
        </w:rPr>
        <w:t>，发现它们的比值不等。</w:t>
      </w:r>
    </w:p>
    <w:p w:rsidR="00CD2959" w:rsidRDefault="00663848">
      <w:pPr>
        <w:rPr>
          <w:rFonts w:ascii="宋体" w:eastAsia="宋体" w:hAnsi="宋体" w:cs="宋体"/>
          <w:sz w:val="24"/>
        </w:rPr>
      </w:pPr>
      <w:r>
        <w:rPr>
          <w:rFonts w:ascii="宋体" w:eastAsia="宋体" w:hAnsi="宋体" w:cs="宋体" w:hint="eastAsia"/>
          <w:b/>
          <w:bCs/>
          <w:sz w:val="24"/>
        </w:rPr>
        <w:t>生</w:t>
      </w:r>
      <w:r>
        <w:rPr>
          <w:rFonts w:ascii="宋体" w:eastAsia="宋体" w:hAnsi="宋体" w:cs="宋体" w:hint="eastAsia"/>
          <w:b/>
          <w:bCs/>
          <w:sz w:val="24"/>
        </w:rPr>
        <w:t>2</w:t>
      </w:r>
      <w:r>
        <w:rPr>
          <w:rFonts w:ascii="宋体" w:eastAsia="宋体" w:hAnsi="宋体" w:cs="宋体" w:hint="eastAsia"/>
          <w:b/>
          <w:bCs/>
          <w:sz w:val="24"/>
        </w:rPr>
        <w:t>：</w:t>
      </w:r>
      <w:r>
        <w:rPr>
          <w:rFonts w:ascii="宋体" w:eastAsia="宋体" w:hAnsi="宋体" w:cs="宋体" w:hint="eastAsia"/>
          <w:sz w:val="24"/>
        </w:rPr>
        <w:t>我觉得这两个三角形是相似的。因为</w:t>
      </w:r>
      <w:r>
        <w:rPr>
          <w:rFonts w:ascii="宋体" w:eastAsia="宋体" w:hAnsi="宋体" w:cs="宋体" w:hint="eastAsia"/>
          <w:position w:val="-6"/>
          <w:sz w:val="24"/>
        </w:rPr>
        <w:object w:dxaOrig="3159" w:dyaOrig="279">
          <v:shape id="_x0000_i1042" type="#_x0000_t75" style="width:158.25pt;height:14.25pt" o:ole="">
            <v:imagedata r:id="rId42" o:title=""/>
          </v:shape>
          <o:OLEObject Type="Embed" ProgID="Equation.3" ShapeID="_x0000_i1042" DrawAspect="Content" ObjectID="_1801806459" r:id="rId43"/>
        </w:object>
      </w:r>
      <w:r>
        <w:rPr>
          <w:rFonts w:ascii="宋体" w:eastAsia="宋体" w:hAnsi="宋体" w:cs="宋体" w:hint="eastAsia"/>
          <w:sz w:val="24"/>
        </w:rPr>
        <w:t>，它们的比值都是</w:t>
      </w:r>
      <w:r>
        <w:rPr>
          <w:rFonts w:ascii="宋体" w:eastAsia="宋体" w:hAnsi="宋体" w:cs="宋体" w:hint="eastAsia"/>
          <w:position w:val="-24"/>
          <w:sz w:val="24"/>
        </w:rPr>
        <w:object w:dxaOrig="400" w:dyaOrig="680">
          <v:shape id="_x0000_i1043" type="#_x0000_t75" style="width:19.7pt;height:33.95pt" o:ole="">
            <v:imagedata r:id="rId44" o:title=""/>
          </v:shape>
          <o:OLEObject Type="Embed" ProgID="Equation.3" ShapeID="_x0000_i1043" DrawAspect="Content" ObjectID="_1801806460" r:id="rId45"/>
        </w:object>
      </w:r>
      <w:r>
        <w:rPr>
          <w:rFonts w:ascii="宋体" w:eastAsia="宋体" w:hAnsi="宋体" w:cs="宋体" w:hint="eastAsia"/>
          <w:sz w:val="24"/>
        </w:rPr>
        <w:t>，所以这两个三角形相似。</w:t>
      </w:r>
    </w:p>
    <w:p w:rsidR="00CD2959" w:rsidRDefault="00663848">
      <w:pPr>
        <w:rPr>
          <w:rFonts w:ascii="宋体" w:eastAsia="宋体" w:hAnsi="宋体" w:cs="宋体"/>
          <w:sz w:val="24"/>
        </w:rPr>
      </w:pPr>
      <w:r>
        <w:rPr>
          <w:rFonts w:ascii="宋体" w:eastAsia="宋体" w:hAnsi="宋体" w:cs="宋体" w:hint="eastAsia"/>
          <w:b/>
          <w:bCs/>
          <w:sz w:val="24"/>
        </w:rPr>
        <w:t>师：</w:t>
      </w:r>
      <w:r>
        <w:rPr>
          <w:rFonts w:ascii="宋体" w:eastAsia="宋体" w:hAnsi="宋体" w:cs="宋体" w:hint="eastAsia"/>
          <w:sz w:val="24"/>
        </w:rPr>
        <w:t>你是怎么快速地找到三边对应成比例的呢？</w:t>
      </w:r>
    </w:p>
    <w:p w:rsidR="00CD2959" w:rsidRDefault="00663848">
      <w:pPr>
        <w:rPr>
          <w:rFonts w:ascii="宋体" w:eastAsia="宋体" w:hAnsi="宋体" w:cs="宋体"/>
          <w:sz w:val="24"/>
        </w:rPr>
      </w:pPr>
      <w:r>
        <w:rPr>
          <w:rFonts w:ascii="宋体" w:eastAsia="宋体" w:hAnsi="宋体" w:cs="宋体" w:hint="eastAsia"/>
          <w:b/>
          <w:bCs/>
          <w:sz w:val="24"/>
        </w:rPr>
        <w:t>生</w:t>
      </w:r>
      <w:r>
        <w:rPr>
          <w:rFonts w:ascii="宋体" w:eastAsia="宋体" w:hAnsi="宋体" w:cs="宋体" w:hint="eastAsia"/>
          <w:b/>
          <w:bCs/>
          <w:sz w:val="24"/>
        </w:rPr>
        <w:t>2</w:t>
      </w:r>
      <w:r>
        <w:rPr>
          <w:rFonts w:ascii="宋体" w:eastAsia="宋体" w:hAnsi="宋体" w:cs="宋体" w:hint="eastAsia"/>
          <w:b/>
          <w:bCs/>
          <w:sz w:val="24"/>
        </w:rPr>
        <w:t>：</w:t>
      </w:r>
      <w:r>
        <w:rPr>
          <w:rFonts w:ascii="宋体" w:eastAsia="宋体" w:hAnsi="宋体" w:cs="宋体" w:hint="eastAsia"/>
          <w:sz w:val="24"/>
        </w:rPr>
        <w:t>一个一个尝试的。</w:t>
      </w:r>
    </w:p>
    <w:p w:rsidR="00CD2959" w:rsidRDefault="00663848">
      <w:pPr>
        <w:rPr>
          <w:rFonts w:ascii="宋体" w:eastAsia="宋体" w:hAnsi="宋体" w:cs="宋体"/>
          <w:sz w:val="24"/>
        </w:rPr>
      </w:pPr>
      <w:r>
        <w:rPr>
          <w:rFonts w:ascii="宋体" w:eastAsia="宋体" w:hAnsi="宋体" w:cs="宋体" w:hint="eastAsia"/>
          <w:b/>
          <w:bCs/>
          <w:sz w:val="24"/>
        </w:rPr>
        <w:t>生</w:t>
      </w:r>
      <w:r>
        <w:rPr>
          <w:rFonts w:ascii="宋体" w:eastAsia="宋体" w:hAnsi="宋体" w:cs="宋体" w:hint="eastAsia"/>
          <w:b/>
          <w:bCs/>
          <w:sz w:val="24"/>
        </w:rPr>
        <w:t>3</w:t>
      </w:r>
      <w:r>
        <w:rPr>
          <w:rFonts w:ascii="宋体" w:eastAsia="宋体" w:hAnsi="宋体" w:cs="宋体" w:hint="eastAsia"/>
          <w:b/>
          <w:bCs/>
          <w:sz w:val="24"/>
        </w:rPr>
        <w:t>：</w:t>
      </w:r>
      <w:r>
        <w:rPr>
          <w:rFonts w:ascii="宋体" w:eastAsia="宋体" w:hAnsi="宋体" w:cs="宋体" w:hint="eastAsia"/>
          <w:sz w:val="24"/>
        </w:rPr>
        <w:t>（迫不及待举手）</w:t>
      </w:r>
      <w:r>
        <w:rPr>
          <w:rFonts w:ascii="宋体" w:eastAsia="宋体" w:hAnsi="宋体" w:cs="宋体" w:hint="eastAsia"/>
          <w:b/>
          <w:bCs/>
          <w:sz w:val="24"/>
        </w:rPr>
        <w:t>:</w:t>
      </w:r>
      <w:r>
        <w:rPr>
          <w:rFonts w:ascii="宋体" w:eastAsia="宋体" w:hAnsi="宋体" w:cs="宋体" w:hint="eastAsia"/>
          <w:sz w:val="24"/>
        </w:rPr>
        <w:t xml:space="preserve"> </w:t>
      </w:r>
      <w:r>
        <w:rPr>
          <w:rFonts w:ascii="宋体" w:eastAsia="宋体" w:hAnsi="宋体" w:cs="宋体" w:hint="eastAsia"/>
          <w:sz w:val="24"/>
        </w:rPr>
        <w:t>根据勾股定理的逆定理可以得出</w:t>
      </w:r>
      <w:r>
        <w:rPr>
          <w:rFonts w:ascii="宋体" w:eastAsia="宋体" w:hAnsi="宋体" w:cs="宋体" w:hint="eastAsia"/>
          <w:position w:val="-4"/>
          <w:sz w:val="24"/>
        </w:rPr>
        <w:object w:dxaOrig="400" w:dyaOrig="260">
          <v:shape id="_x0000_i1044" type="#_x0000_t75" style="width:19.7pt;height:12.9pt" o:ole="">
            <v:imagedata r:id="rId46" o:title=""/>
          </v:shape>
          <o:OLEObject Type="Embed" ProgID="Equation.3" ShapeID="_x0000_i1044" DrawAspect="Content" ObjectID="_1801806461" r:id="rId47"/>
        </w:object>
      </w:r>
      <w:r>
        <w:rPr>
          <w:rFonts w:ascii="宋体" w:eastAsia="宋体" w:hAnsi="宋体" w:cs="宋体" w:hint="eastAsia"/>
          <w:sz w:val="24"/>
        </w:rPr>
        <w:t>和</w:t>
      </w:r>
      <w:r>
        <w:rPr>
          <w:rFonts w:ascii="宋体" w:eastAsia="宋体" w:hAnsi="宋体" w:cs="宋体" w:hint="eastAsia"/>
          <w:position w:val="-4"/>
          <w:sz w:val="24"/>
        </w:rPr>
        <w:object w:dxaOrig="420" w:dyaOrig="260">
          <v:shape id="_x0000_i1045" type="#_x0000_t75" style="width:21.05pt;height:12.9pt" o:ole="">
            <v:imagedata r:id="rId48" o:title=""/>
          </v:shape>
          <o:OLEObject Type="Embed" ProgID="Equation.3" ShapeID="_x0000_i1045" DrawAspect="Content" ObjectID="_1801806462" r:id="rId49"/>
        </w:object>
      </w:r>
      <w:r>
        <w:rPr>
          <w:rFonts w:ascii="宋体" w:eastAsia="宋体" w:hAnsi="宋体" w:cs="宋体" w:hint="eastAsia"/>
          <w:sz w:val="24"/>
        </w:rPr>
        <w:t>都是直角。</w:t>
      </w:r>
    </w:p>
    <w:p w:rsidR="00CD2959" w:rsidRDefault="00663848">
      <w:pPr>
        <w:ind w:firstLineChars="200" w:firstLine="480"/>
        <w:rPr>
          <w:rFonts w:ascii="宋体" w:eastAsia="宋体" w:hAnsi="宋体" w:cs="宋体"/>
          <w:sz w:val="24"/>
        </w:rPr>
      </w:pPr>
      <w:r>
        <w:rPr>
          <w:rFonts w:ascii="宋体" w:eastAsia="宋体" w:hAnsi="宋体" w:cs="宋体" w:hint="eastAsia"/>
          <w:sz w:val="24"/>
        </w:rPr>
        <w:t>通过生</w:t>
      </w:r>
      <w:r>
        <w:rPr>
          <w:rFonts w:ascii="宋体" w:eastAsia="宋体" w:hAnsi="宋体" w:cs="宋体" w:hint="eastAsia"/>
          <w:sz w:val="24"/>
        </w:rPr>
        <w:t>1</w:t>
      </w:r>
      <w:r>
        <w:rPr>
          <w:rFonts w:ascii="宋体" w:eastAsia="宋体" w:hAnsi="宋体" w:cs="宋体" w:hint="eastAsia"/>
          <w:sz w:val="24"/>
        </w:rPr>
        <w:t>和生</w:t>
      </w:r>
      <w:r>
        <w:rPr>
          <w:rFonts w:ascii="宋体" w:eastAsia="宋体" w:hAnsi="宋体" w:cs="宋体" w:hint="eastAsia"/>
          <w:sz w:val="24"/>
        </w:rPr>
        <w:t>2</w:t>
      </w:r>
      <w:r>
        <w:rPr>
          <w:rFonts w:ascii="宋体" w:eastAsia="宋体" w:hAnsi="宋体" w:cs="宋体" w:hint="eastAsia"/>
          <w:sz w:val="24"/>
        </w:rPr>
        <w:t>对本题的分析，教师可以了解到这两位学生（甚至是班里一部分学生）显然没有完全掌握用三边对应成比例来判定两个三角形相似的技巧，只能随机地去求出两个三角形边的比值，这就要求教师在平时教学过程中需要适时地帮学生进行归纳总结：我们可通过最长比最长，最短比最短，中等比中等快速找出三边关系。当然，我们平时在判断三边是否对应成比例时也可以分别去看两个三角形的三边之比，本题中可以发现第一个三角形三边之比是</w:t>
      </w:r>
      <w:r>
        <w:rPr>
          <w:rFonts w:ascii="宋体" w:eastAsia="宋体" w:hAnsi="宋体" w:cs="宋体" w:hint="eastAsia"/>
          <w:position w:val="-8"/>
          <w:sz w:val="24"/>
        </w:rPr>
        <w:object w:dxaOrig="720" w:dyaOrig="360">
          <v:shape id="_x0000_i1046" type="#_x0000_t75" style="width:36pt;height:18.35pt" o:ole="">
            <v:imagedata r:id="rId50" o:title=""/>
          </v:shape>
          <o:OLEObject Type="Embed" ProgID="Equation.3" ShapeID="_x0000_i1046" DrawAspect="Content" ObjectID="_1801806463" r:id="rId51"/>
        </w:object>
      </w:r>
      <w:r>
        <w:rPr>
          <w:rFonts w:ascii="宋体" w:eastAsia="宋体" w:hAnsi="宋体" w:cs="宋体" w:hint="eastAsia"/>
          <w:sz w:val="24"/>
        </w:rPr>
        <w:t>，第二个三角形三个边的比也是</w:t>
      </w:r>
      <w:r>
        <w:rPr>
          <w:rFonts w:ascii="宋体" w:eastAsia="宋体" w:hAnsi="宋体" w:cs="宋体" w:hint="eastAsia"/>
          <w:position w:val="-8"/>
          <w:sz w:val="24"/>
        </w:rPr>
        <w:object w:dxaOrig="720" w:dyaOrig="360">
          <v:shape id="_x0000_i1047" type="#_x0000_t75" style="width:36pt;height:18.35pt" o:ole="">
            <v:imagedata r:id="rId50" o:title=""/>
          </v:shape>
          <o:OLEObject Type="Embed" ProgID="Equation.3" ShapeID="_x0000_i1047" DrawAspect="Content" ObjectID="_1801806464" r:id="rId52"/>
        </w:object>
      </w:r>
      <w:r>
        <w:rPr>
          <w:rFonts w:ascii="宋体" w:eastAsia="宋体" w:hAnsi="宋体" w:cs="宋体" w:hint="eastAsia"/>
          <w:sz w:val="24"/>
        </w:rPr>
        <w:t>，所以这两个三角形相似。这种方法可以帮助大家快速判断两个三角形三边是否成比例，从而判断出两个三角形是否相似。</w:t>
      </w:r>
    </w:p>
    <w:p w:rsidR="00CD2959" w:rsidRDefault="00663848">
      <w:pPr>
        <w:ind w:firstLineChars="200" w:firstLine="480"/>
        <w:rPr>
          <w:rFonts w:ascii="宋体" w:eastAsia="宋体" w:hAnsi="宋体" w:cs="宋体"/>
          <w:b/>
          <w:bCs/>
          <w:sz w:val="24"/>
          <w:highlight w:val="yellow"/>
        </w:rPr>
      </w:pPr>
      <w:r>
        <w:rPr>
          <w:rFonts w:ascii="宋体" w:eastAsia="宋体" w:hAnsi="宋体" w:cs="宋体" w:hint="eastAsia"/>
          <w:sz w:val="24"/>
        </w:rPr>
        <w:t>生</w:t>
      </w:r>
      <w:r>
        <w:rPr>
          <w:rFonts w:ascii="宋体" w:eastAsia="宋体" w:hAnsi="宋体" w:cs="宋体" w:hint="eastAsia"/>
          <w:sz w:val="24"/>
        </w:rPr>
        <w:t>3</w:t>
      </w:r>
      <w:r>
        <w:rPr>
          <w:rFonts w:ascii="宋体" w:eastAsia="宋体" w:hAnsi="宋体" w:cs="宋体" w:hint="eastAsia"/>
          <w:sz w:val="24"/>
        </w:rPr>
        <w:t>的回答可以看出该生的数感很强，能够根据勾股定理逆定理判断出题目中给出的两个三角形是直角三角形，进一步确定这两个三角形是特殊的三角形，从而找到对应边。</w:t>
      </w:r>
    </w:p>
    <w:p w:rsidR="00CD2959" w:rsidRDefault="00663848">
      <w:pPr>
        <w:ind w:firstLineChars="200" w:firstLine="480"/>
        <w:rPr>
          <w:rFonts w:ascii="宋体" w:eastAsia="宋体" w:hAnsi="宋体" w:cs="宋体"/>
          <w:sz w:val="24"/>
        </w:rPr>
      </w:pPr>
      <w:r>
        <w:rPr>
          <w:rFonts w:ascii="宋体" w:eastAsia="宋体" w:hAnsi="宋体" w:cs="宋体"/>
          <w:position w:val="-24"/>
          <w:sz w:val="24"/>
        </w:rPr>
        <w:pict>
          <v:shape id="_x0000_s1027" type="#_x0000_t75" alt="" style="position:absolute;left:0;text-align:left;margin-left:334.7pt;margin-top:38.9pt;width:63pt;height:31pt;z-index:251658752;mso-width-relative:page;mso-height-relative:page">
            <v:imagedata r:id="rId53" o:title=""/>
          </v:shape>
          <o:OLEObject Type="Embed" ProgID="Equation.3" ShapeID="_x0000_s1027" DrawAspect="Content" ObjectID="_1801806579" r:id="rId54"/>
        </w:pict>
      </w:r>
      <w:r>
        <w:rPr>
          <w:rFonts w:ascii="宋体" w:eastAsia="宋体" w:hAnsi="宋体" w:cs="宋体" w:hint="eastAsia"/>
          <w:sz w:val="24"/>
        </w:rPr>
        <w:t>再例如，在推导直角三角形相似判定定理的过程中，我观察到有几位同学采用了截取的方式，通过添加辅助线（如下图）来证明两个直角三角形相似。这一方法引起了我的注意，于是我请相关同学分享了他们的思路。</w:t>
      </w:r>
    </w:p>
    <w:p w:rsidR="00CD2959" w:rsidRDefault="00663848">
      <w:pPr>
        <w:rPr>
          <w:rFonts w:ascii="宋体" w:eastAsia="宋体" w:hAnsi="宋体" w:cs="宋体"/>
          <w:sz w:val="24"/>
        </w:rPr>
      </w:pPr>
      <w:r>
        <w:rPr>
          <w:rFonts w:ascii="宋体" w:eastAsia="宋体" w:hAnsi="宋体" w:cs="宋体"/>
          <w:position w:val="-6"/>
          <w:sz w:val="24"/>
        </w:rPr>
        <w:pict>
          <v:shape id="_x0000_s1034" type="#_x0000_t75" style="position:absolute;left:0;text-align:left;margin-left:270.55pt;margin-top:5.05pt;width:15pt;height:13.95pt;z-index:251665920;mso-width-relative:page;mso-height-relative:page">
            <v:imagedata r:id="rId55" o:title=""/>
          </v:shape>
          <o:OLEObject Type="Embed" ProgID="Equation.3" ShapeID="_x0000_s1034" DrawAspect="Content" ObjectID="_1801806580" r:id="rId56"/>
        </w:pict>
      </w:r>
      <w:r>
        <w:rPr>
          <w:rFonts w:ascii="宋体" w:eastAsia="宋体" w:hAnsi="宋体" w:cs="宋体"/>
          <w:position w:val="-6"/>
          <w:sz w:val="24"/>
        </w:rPr>
        <w:pict>
          <v:shape id="_x0000_s1035" type="#_x0000_t75" style="position:absolute;left:0;text-align:left;margin-left:223.65pt;margin-top:5.6pt;width:12pt;height:13.95pt;z-index:251663872;mso-width-relative:page;mso-height-relative:page">
            <v:imagedata r:id="rId57" o:title=""/>
          </v:shape>
          <o:OLEObject Type="Embed" ProgID="Equation.3" ShapeID="_x0000_s1035" DrawAspect="Content" ObjectID="_1801806581" r:id="rId58"/>
        </w:pict>
      </w:r>
      <w:r>
        <w:rPr>
          <w:rFonts w:ascii="宋体" w:eastAsia="宋体" w:hAnsi="宋体" w:cs="宋体" w:hint="eastAsia"/>
          <w:b/>
          <w:bCs/>
          <w:sz w:val="24"/>
        </w:rPr>
        <w:t>已知：</w:t>
      </w:r>
      <w:r>
        <w:rPr>
          <w:rFonts w:ascii="宋体" w:eastAsia="宋体" w:hAnsi="宋体" w:cs="宋体" w:hint="eastAsia"/>
          <w:sz w:val="24"/>
        </w:rPr>
        <w:t>如图，在</w:t>
      </w:r>
      <w:r>
        <w:rPr>
          <w:rFonts w:ascii="宋体" w:eastAsia="宋体" w:hAnsi="宋体" w:cs="宋体" w:hint="eastAsia"/>
          <w:position w:val="-6"/>
          <w:sz w:val="24"/>
        </w:rPr>
        <w:object w:dxaOrig="915" w:dyaOrig="285">
          <v:shape id="_x0000_i1048" type="#_x0000_t75" style="width:45.5pt;height:14.25pt" o:ole="">
            <v:imagedata r:id="rId59" o:title=""/>
          </v:shape>
          <o:OLEObject Type="Embed" ProgID="Equation.3" ShapeID="_x0000_i1048" DrawAspect="Content" ObjectID="_1801806465" r:id="rId60"/>
        </w:object>
      </w:r>
      <w:r>
        <w:rPr>
          <w:rFonts w:ascii="宋体" w:eastAsia="宋体" w:hAnsi="宋体" w:cs="宋体" w:hint="eastAsia"/>
          <w:sz w:val="24"/>
        </w:rPr>
        <w:t>和</w:t>
      </w:r>
      <w:r>
        <w:rPr>
          <w:rFonts w:ascii="宋体" w:eastAsia="宋体" w:hAnsi="宋体" w:cs="宋体" w:hint="eastAsia"/>
          <w:position w:val="-6"/>
          <w:sz w:val="24"/>
        </w:rPr>
        <w:object w:dxaOrig="1065" w:dyaOrig="285">
          <v:shape id="_x0000_i1049" type="#_x0000_t75" style="width:53pt;height:14.25pt" o:ole="">
            <v:imagedata r:id="rId61" o:title=""/>
          </v:shape>
          <o:OLEObject Type="Embed" ProgID="Equation.3" ShapeID="_x0000_i1049" DrawAspect="Content" ObjectID="_1801806466" r:id="rId62"/>
        </w:object>
      </w:r>
      <w:r>
        <w:rPr>
          <w:rFonts w:ascii="宋体" w:eastAsia="宋体" w:hAnsi="宋体" w:cs="宋体" w:hint="eastAsia"/>
          <w:sz w:val="24"/>
        </w:rPr>
        <w:t>中，</w:t>
      </w:r>
      <w:r>
        <w:rPr>
          <w:rFonts w:ascii="宋体" w:eastAsia="宋体" w:hAnsi="宋体" w:cs="宋体" w:hint="eastAsia"/>
          <w:b/>
          <w:bCs/>
          <w:position w:val="-10"/>
          <w:sz w:val="24"/>
        </w:rPr>
        <w:object w:dxaOrig="2280" w:dyaOrig="360">
          <v:shape id="_x0000_i1050" type="#_x0000_t75" style="width:114.1pt;height:18.35pt" o:ole="">
            <v:imagedata r:id="rId63" o:title=""/>
          </v:shape>
          <o:OLEObject Type="Embed" ProgID="Equation.3" ShapeID="_x0000_i1050" DrawAspect="Content" ObjectID="_1801806467" r:id="rId64"/>
        </w:object>
      </w:r>
      <w:r>
        <w:rPr>
          <w:rFonts w:ascii="宋体" w:eastAsia="宋体" w:hAnsi="宋体" w:cs="宋体" w:hint="eastAsia"/>
          <w:sz w:val="24"/>
        </w:rPr>
        <w:t>，</w:t>
      </w:r>
      <w:r>
        <w:rPr>
          <w:rFonts w:ascii="宋体" w:eastAsia="宋体" w:hAnsi="宋体" w:cs="宋体" w:hint="eastAsia"/>
          <w:b/>
          <w:bCs/>
          <w:position w:val="-6"/>
          <w:sz w:val="24"/>
        </w:rPr>
        <w:t>______________</w:t>
      </w:r>
      <w:r>
        <w:rPr>
          <w:rFonts w:ascii="宋体" w:eastAsia="宋体" w:hAnsi="宋体" w:cs="宋体" w:hint="eastAsia"/>
          <w:sz w:val="24"/>
        </w:rPr>
        <w:t>，</w:t>
      </w:r>
    </w:p>
    <w:p w:rsidR="00CD2959" w:rsidRDefault="00663848">
      <w:pPr>
        <w:rPr>
          <w:rFonts w:ascii="宋体" w:eastAsia="宋体" w:hAnsi="宋体" w:cs="宋体"/>
          <w:sz w:val="24"/>
        </w:rPr>
      </w:pPr>
      <w:r>
        <w:rPr>
          <w:rFonts w:ascii="宋体" w:eastAsia="宋体" w:hAnsi="宋体" w:cs="宋体" w:hint="eastAsia"/>
          <w:noProof/>
          <w:sz w:val="24"/>
        </w:rPr>
        <w:drawing>
          <wp:anchor distT="0" distB="0" distL="114300" distR="114300" simplePos="0" relativeHeight="251656704" behindDoc="0" locked="0" layoutInCell="1" allowOverlap="1">
            <wp:simplePos x="0" y="0"/>
            <wp:positionH relativeFrom="column">
              <wp:posOffset>215265</wp:posOffset>
            </wp:positionH>
            <wp:positionV relativeFrom="paragraph">
              <wp:posOffset>394335</wp:posOffset>
            </wp:positionV>
            <wp:extent cx="1247775" cy="870585"/>
            <wp:effectExtent l="0" t="0" r="1905" b="13335"/>
            <wp:wrapNone/>
            <wp:docPr id="8" name="图片 2" descr="e65e819cdd36cac6b812f1fb1cdac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e65e819cdd36cac6b812f1fb1cdacea"/>
                    <pic:cNvPicPr>
                      <a:picLocks noChangeAspect="1"/>
                    </pic:cNvPicPr>
                  </pic:nvPicPr>
                  <pic:blipFill>
                    <a:blip r:embed="rId65" cstate="print"/>
                    <a:stretch>
                      <a:fillRect/>
                    </a:stretch>
                  </pic:blipFill>
                  <pic:spPr>
                    <a:xfrm>
                      <a:off x="0" y="0"/>
                      <a:ext cx="1247775" cy="870585"/>
                    </a:xfrm>
                    <a:prstGeom prst="rect">
                      <a:avLst/>
                    </a:prstGeom>
                  </pic:spPr>
                </pic:pic>
              </a:graphicData>
            </a:graphic>
          </wp:anchor>
        </w:drawing>
      </w:r>
      <w:r>
        <w:rPr>
          <w:rFonts w:ascii="宋体" w:eastAsia="宋体" w:hAnsi="宋体" w:cs="宋体"/>
          <w:position w:val="-6"/>
          <w:sz w:val="24"/>
        </w:rPr>
        <w:pict>
          <v:shape id="_x0000_s1036" type="#_x0000_t75" style="position:absolute;left:0;text-align:left;margin-left:51.75pt;margin-top:4.45pt;width:107.45pt;height:14.25pt;z-index:251664896;mso-position-horizontal-relative:text;mso-position-vertical-relative:text;mso-width-relative:page;mso-height-relative:page">
            <v:imagedata r:id="rId66" o:title=""/>
          </v:shape>
          <o:OLEObject Type="Embed" ProgID="Equation.3" ShapeID="_x0000_s1036" DrawAspect="Content" ObjectID="_1801806582" r:id="rId67"/>
        </w:pict>
      </w:r>
      <w:r>
        <w:rPr>
          <w:rFonts w:ascii="宋体" w:eastAsia="宋体" w:hAnsi="宋体" w:cs="宋体" w:hint="eastAsia"/>
          <w:b/>
          <w:bCs/>
          <w:sz w:val="24"/>
        </w:rPr>
        <w:t>求证：</w:t>
      </w:r>
      <w:r>
        <w:rPr>
          <w:rFonts w:ascii="宋体" w:eastAsia="宋体" w:hAnsi="宋体" w:cs="宋体" w:hint="eastAsia"/>
          <w:b/>
          <w:bCs/>
          <w:position w:val="-6"/>
          <w:sz w:val="24"/>
        </w:rPr>
        <w:t>_________________________</w:t>
      </w:r>
      <w:r>
        <w:rPr>
          <w:rFonts w:ascii="宋体" w:eastAsia="宋体" w:hAnsi="宋体" w:cs="宋体" w:hint="eastAsia"/>
          <w:position w:val="-6"/>
          <w:sz w:val="24"/>
        </w:rPr>
        <w:t>.</w:t>
      </w:r>
    </w:p>
    <w:p w:rsidR="00CD2959" w:rsidRDefault="00CD2959">
      <w:pPr>
        <w:rPr>
          <w:rFonts w:ascii="宋体" w:eastAsia="宋体" w:hAnsi="宋体" w:cs="宋体"/>
          <w:sz w:val="24"/>
        </w:rPr>
      </w:pPr>
    </w:p>
    <w:p w:rsidR="00CD2959" w:rsidRDefault="00CD2959">
      <w:pPr>
        <w:rPr>
          <w:rFonts w:ascii="宋体" w:eastAsia="宋体" w:hAnsi="宋体" w:cs="宋体"/>
          <w:sz w:val="24"/>
        </w:rPr>
      </w:pPr>
    </w:p>
    <w:p w:rsidR="00CD2959" w:rsidRDefault="00CD2959">
      <w:pPr>
        <w:rPr>
          <w:rFonts w:ascii="宋体" w:eastAsia="宋体" w:hAnsi="宋体" w:cs="宋体"/>
          <w:sz w:val="24"/>
        </w:rPr>
      </w:pPr>
    </w:p>
    <w:p w:rsidR="00CD2959" w:rsidRDefault="00CD2959">
      <w:pPr>
        <w:rPr>
          <w:rFonts w:ascii="宋体" w:eastAsia="宋体" w:hAnsi="宋体" w:cs="宋体"/>
          <w:sz w:val="24"/>
        </w:rPr>
      </w:pPr>
    </w:p>
    <w:p w:rsidR="00CD2959" w:rsidRDefault="00CD2959">
      <w:pPr>
        <w:rPr>
          <w:rFonts w:ascii="宋体" w:eastAsia="宋体" w:hAnsi="宋体" w:cs="宋体"/>
          <w:sz w:val="24"/>
        </w:rPr>
      </w:pPr>
    </w:p>
    <w:p w:rsidR="00CD2959" w:rsidRDefault="00663848">
      <w:pPr>
        <w:rPr>
          <w:rFonts w:ascii="宋体" w:eastAsia="宋体" w:hAnsi="宋体" w:cs="宋体"/>
          <w:sz w:val="24"/>
        </w:rPr>
      </w:pPr>
      <w:r>
        <w:rPr>
          <w:rFonts w:ascii="宋体" w:eastAsia="宋体" w:hAnsi="宋体" w:cs="宋体" w:hint="eastAsia"/>
          <w:b/>
          <w:bCs/>
          <w:sz w:val="24"/>
        </w:rPr>
        <w:t>生</w:t>
      </w:r>
      <w:r>
        <w:rPr>
          <w:rFonts w:ascii="宋体" w:eastAsia="宋体" w:hAnsi="宋体" w:cs="宋体" w:hint="eastAsia"/>
          <w:b/>
          <w:bCs/>
          <w:sz w:val="24"/>
        </w:rPr>
        <w:t>a</w:t>
      </w:r>
      <w:r>
        <w:rPr>
          <w:rFonts w:ascii="宋体" w:eastAsia="宋体" w:hAnsi="宋体" w:cs="宋体" w:hint="eastAsia"/>
          <w:b/>
          <w:bCs/>
          <w:sz w:val="24"/>
        </w:rPr>
        <w:t>：</w:t>
      </w:r>
      <w:r>
        <w:rPr>
          <w:rFonts w:ascii="宋体" w:eastAsia="宋体" w:hAnsi="宋体" w:cs="宋体" w:hint="eastAsia"/>
          <w:sz w:val="24"/>
        </w:rPr>
        <w:t>我</w:t>
      </w:r>
      <w:r>
        <w:rPr>
          <w:rFonts w:ascii="宋体" w:eastAsia="宋体" w:hAnsi="宋体" w:cs="宋体" w:hint="eastAsia"/>
          <w:sz w:val="24"/>
        </w:rPr>
        <w:t>分别在</w:t>
      </w:r>
      <w:r>
        <w:rPr>
          <w:rFonts w:ascii="宋体" w:eastAsia="宋体" w:hAnsi="宋体" w:cs="宋体" w:hint="eastAsia"/>
          <w:position w:val="-6"/>
          <w:sz w:val="24"/>
        </w:rPr>
        <w:object w:dxaOrig="420" w:dyaOrig="279">
          <v:shape id="_x0000_i1051" type="#_x0000_t75" style="width:21.05pt;height:14.25pt" o:ole="">
            <v:imagedata r:id="rId68" o:title=""/>
          </v:shape>
          <o:OLEObject Type="Embed" ProgID="Equation.3" ShapeID="_x0000_i1051" DrawAspect="Content" ObjectID="_1801806468" r:id="rId69"/>
        </w:object>
      </w:r>
      <w:r>
        <w:rPr>
          <w:rFonts w:ascii="宋体" w:eastAsia="宋体" w:hAnsi="宋体" w:cs="宋体" w:hint="eastAsia"/>
          <w:sz w:val="24"/>
        </w:rPr>
        <w:t>和</w:t>
      </w:r>
      <w:r>
        <w:rPr>
          <w:rFonts w:ascii="宋体" w:eastAsia="宋体" w:hAnsi="宋体" w:cs="宋体" w:hint="eastAsia"/>
          <w:position w:val="-6"/>
          <w:sz w:val="24"/>
        </w:rPr>
        <w:object w:dxaOrig="400" w:dyaOrig="279">
          <v:shape id="_x0000_i1052" type="#_x0000_t75" style="width:19.7pt;height:14.25pt" o:ole="">
            <v:imagedata r:id="rId70" o:title=""/>
          </v:shape>
          <o:OLEObject Type="Embed" ProgID="Equation.3" ShapeID="_x0000_i1052" DrawAspect="Content" ObjectID="_1801806469" r:id="rId71"/>
        </w:object>
      </w:r>
      <w:r>
        <w:rPr>
          <w:rFonts w:ascii="宋体" w:eastAsia="宋体" w:hAnsi="宋体" w:cs="宋体" w:hint="eastAsia"/>
          <w:sz w:val="24"/>
        </w:rPr>
        <w:t>边上</w:t>
      </w:r>
      <w:r>
        <w:rPr>
          <w:rFonts w:ascii="宋体" w:eastAsia="宋体" w:hAnsi="宋体" w:cs="宋体" w:hint="eastAsia"/>
          <w:sz w:val="24"/>
        </w:rPr>
        <w:t>截</w:t>
      </w:r>
      <w:r>
        <w:rPr>
          <w:rFonts w:ascii="宋体" w:eastAsia="宋体" w:hAnsi="宋体" w:cs="宋体" w:hint="eastAsia"/>
          <w:sz w:val="24"/>
        </w:rPr>
        <w:t>取了</w:t>
      </w:r>
      <w:r>
        <w:rPr>
          <w:rFonts w:ascii="宋体" w:eastAsia="宋体" w:hAnsi="宋体" w:cs="宋体" w:hint="eastAsia"/>
          <w:position w:val="-6"/>
          <w:sz w:val="24"/>
        </w:rPr>
        <w:object w:dxaOrig="1120" w:dyaOrig="279">
          <v:shape id="_x0000_i1053" type="#_x0000_t75" style="width:55.7pt;height:14.25pt" o:ole="">
            <v:imagedata r:id="rId72" o:title=""/>
          </v:shape>
          <o:OLEObject Type="Embed" ProgID="Equation.3" ShapeID="_x0000_i1053" DrawAspect="Content" ObjectID="_1801806470" r:id="rId73"/>
        </w:object>
      </w:r>
      <w:r>
        <w:rPr>
          <w:rFonts w:ascii="宋体" w:eastAsia="宋体" w:hAnsi="宋体" w:cs="宋体" w:hint="eastAsia"/>
          <w:sz w:val="24"/>
        </w:rPr>
        <w:t>，</w:t>
      </w:r>
      <w:r>
        <w:rPr>
          <w:rFonts w:ascii="宋体" w:eastAsia="宋体" w:hAnsi="宋体" w:cs="宋体" w:hint="eastAsia"/>
          <w:position w:val="-6"/>
          <w:sz w:val="24"/>
        </w:rPr>
        <w:object w:dxaOrig="1080" w:dyaOrig="279">
          <v:shape id="_x0000_i1054" type="#_x0000_t75" style="width:54.35pt;height:14.25pt" o:ole="">
            <v:imagedata r:id="rId74" o:title=""/>
          </v:shape>
          <o:OLEObject Type="Embed" ProgID="Equation.3" ShapeID="_x0000_i1054" DrawAspect="Content" ObjectID="_1801806471" r:id="rId75"/>
        </w:object>
      </w:r>
      <w:r>
        <w:rPr>
          <w:rFonts w:ascii="宋体" w:eastAsia="宋体" w:hAnsi="宋体" w:cs="宋体" w:hint="eastAsia"/>
          <w:sz w:val="24"/>
        </w:rPr>
        <w:t>，</w:t>
      </w:r>
      <w:r>
        <w:rPr>
          <w:rFonts w:ascii="宋体" w:eastAsia="宋体" w:hAnsi="宋体" w:cs="宋体" w:hint="eastAsia"/>
          <w:sz w:val="24"/>
        </w:rPr>
        <w:t>所以</w:t>
      </w:r>
      <w:r>
        <w:rPr>
          <w:rFonts w:ascii="宋体" w:eastAsia="宋体" w:hAnsi="宋体" w:cs="宋体" w:hint="eastAsia"/>
          <w:position w:val="-6"/>
          <w:sz w:val="24"/>
        </w:rPr>
        <w:object w:dxaOrig="940" w:dyaOrig="279">
          <v:shape id="_x0000_i1055" type="#_x0000_t75" style="width:46.85pt;height:14.25pt" o:ole="">
            <v:imagedata r:id="rId76" o:title=""/>
          </v:shape>
          <o:OLEObject Type="Embed" ProgID="Equation.3" ShapeID="_x0000_i1055" DrawAspect="Content" ObjectID="_1801806472" r:id="rId77"/>
        </w:object>
      </w:r>
      <w:r>
        <w:rPr>
          <w:rFonts w:ascii="宋体" w:eastAsia="宋体" w:hAnsi="宋体" w:cs="宋体" w:hint="eastAsia"/>
          <w:sz w:val="24"/>
        </w:rPr>
        <w:t>和</w:t>
      </w:r>
      <w:r>
        <w:rPr>
          <w:rFonts w:ascii="宋体" w:eastAsia="宋体" w:hAnsi="宋体" w:cs="宋体" w:hint="eastAsia"/>
          <w:position w:val="-6"/>
          <w:sz w:val="24"/>
        </w:rPr>
        <w:object w:dxaOrig="1060" w:dyaOrig="279">
          <v:shape id="_x0000_i1056" type="#_x0000_t75" style="width:53pt;height:14.25pt" o:ole="">
            <v:imagedata r:id="rId78" o:title=""/>
          </v:shape>
          <o:OLEObject Type="Embed" ProgID="Equation.3" ShapeID="_x0000_i1056" DrawAspect="Content" ObjectID="_1801806473" r:id="rId79"/>
        </w:object>
      </w:r>
      <w:r>
        <w:rPr>
          <w:rFonts w:ascii="宋体" w:eastAsia="宋体" w:hAnsi="宋体" w:cs="宋体" w:hint="eastAsia"/>
          <w:sz w:val="24"/>
        </w:rPr>
        <w:t>是全等的</w:t>
      </w:r>
      <w:r>
        <w:rPr>
          <w:rFonts w:ascii="宋体" w:eastAsia="宋体" w:hAnsi="宋体" w:cs="宋体" w:hint="eastAsia"/>
          <w:sz w:val="24"/>
        </w:rPr>
        <w:t>。</w:t>
      </w:r>
    </w:p>
    <w:p w:rsidR="00CD2959" w:rsidRDefault="00663848">
      <w:pPr>
        <w:rPr>
          <w:rFonts w:ascii="宋体" w:eastAsia="宋体" w:hAnsi="宋体" w:cs="宋体"/>
          <w:sz w:val="24"/>
        </w:rPr>
      </w:pPr>
      <w:r>
        <w:rPr>
          <w:rFonts w:ascii="宋体" w:eastAsia="宋体" w:hAnsi="宋体" w:cs="宋体" w:hint="eastAsia"/>
          <w:noProof/>
          <w:position w:val="-6"/>
          <w:sz w:val="24"/>
        </w:rPr>
        <w:drawing>
          <wp:anchor distT="0" distB="0" distL="114300" distR="114300" simplePos="0" relativeHeight="251655680" behindDoc="0" locked="0" layoutInCell="1" allowOverlap="1">
            <wp:simplePos x="0" y="0"/>
            <wp:positionH relativeFrom="column">
              <wp:posOffset>118110</wp:posOffset>
            </wp:positionH>
            <wp:positionV relativeFrom="paragraph">
              <wp:posOffset>68580</wp:posOffset>
            </wp:positionV>
            <wp:extent cx="1262380" cy="988695"/>
            <wp:effectExtent l="0" t="0" r="2540" b="1905"/>
            <wp:wrapNone/>
            <wp:docPr id="11" name="图片 11" descr="9daa4769492242fb5a5908946170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9daa4769492242fb5a5908946170696"/>
                    <pic:cNvPicPr>
                      <a:picLocks noChangeAspect="1"/>
                    </pic:cNvPicPr>
                  </pic:nvPicPr>
                  <pic:blipFill>
                    <a:blip r:embed="rId80"/>
                    <a:stretch>
                      <a:fillRect/>
                    </a:stretch>
                  </pic:blipFill>
                  <pic:spPr>
                    <a:xfrm>
                      <a:off x="0" y="0"/>
                      <a:ext cx="1262380" cy="988695"/>
                    </a:xfrm>
                    <a:prstGeom prst="rect">
                      <a:avLst/>
                    </a:prstGeom>
                  </pic:spPr>
                </pic:pic>
              </a:graphicData>
            </a:graphic>
          </wp:anchor>
        </w:drawing>
      </w:r>
    </w:p>
    <w:p w:rsidR="00CD2959" w:rsidRDefault="00CD2959">
      <w:pPr>
        <w:rPr>
          <w:rFonts w:ascii="宋体" w:eastAsia="宋体" w:hAnsi="宋体" w:cs="宋体"/>
          <w:sz w:val="24"/>
        </w:rPr>
      </w:pPr>
    </w:p>
    <w:p w:rsidR="00CD2959" w:rsidRDefault="00CD2959">
      <w:pPr>
        <w:rPr>
          <w:rFonts w:ascii="宋体" w:eastAsia="宋体" w:hAnsi="宋体" w:cs="宋体"/>
          <w:b/>
          <w:bCs/>
          <w:sz w:val="24"/>
        </w:rPr>
      </w:pPr>
    </w:p>
    <w:p w:rsidR="00CD2959" w:rsidRDefault="00663848">
      <w:pPr>
        <w:rPr>
          <w:rFonts w:ascii="宋体" w:eastAsia="宋体" w:hAnsi="宋体" w:cs="宋体"/>
          <w:sz w:val="24"/>
        </w:rPr>
      </w:pPr>
      <w:r>
        <w:rPr>
          <w:rFonts w:ascii="宋体" w:eastAsia="宋体" w:hAnsi="宋体" w:cs="宋体" w:hint="eastAsia"/>
          <w:b/>
          <w:bCs/>
          <w:sz w:val="24"/>
        </w:rPr>
        <w:lastRenderedPageBreak/>
        <w:t>师：</w:t>
      </w:r>
      <w:r>
        <w:rPr>
          <w:rFonts w:ascii="宋体" w:eastAsia="宋体" w:hAnsi="宋体" w:cs="宋体" w:hint="eastAsia"/>
          <w:sz w:val="24"/>
        </w:rPr>
        <w:t>接下来</w:t>
      </w:r>
      <w:r>
        <w:rPr>
          <w:rFonts w:ascii="宋体" w:eastAsia="宋体" w:hAnsi="宋体" w:cs="宋体" w:hint="eastAsia"/>
          <w:sz w:val="24"/>
        </w:rPr>
        <w:t>你打算</w:t>
      </w:r>
      <w:r>
        <w:rPr>
          <w:rFonts w:ascii="宋体" w:eastAsia="宋体" w:hAnsi="宋体" w:cs="宋体" w:hint="eastAsia"/>
          <w:sz w:val="24"/>
        </w:rPr>
        <w:t>怎么办</w:t>
      </w:r>
      <w:r>
        <w:rPr>
          <w:rFonts w:ascii="宋体" w:eastAsia="宋体" w:hAnsi="宋体" w:cs="宋体" w:hint="eastAsia"/>
          <w:sz w:val="24"/>
        </w:rPr>
        <w:t>？</w:t>
      </w:r>
    </w:p>
    <w:p w:rsidR="00CD2959" w:rsidRDefault="00663848">
      <w:pPr>
        <w:rPr>
          <w:rFonts w:ascii="宋体" w:eastAsia="宋体" w:hAnsi="宋体" w:cs="宋体"/>
          <w:sz w:val="24"/>
        </w:rPr>
      </w:pPr>
      <w:r>
        <w:rPr>
          <w:rFonts w:ascii="宋体" w:eastAsia="宋体" w:hAnsi="宋体" w:cs="宋体" w:hint="eastAsia"/>
          <w:b/>
          <w:bCs/>
          <w:sz w:val="24"/>
        </w:rPr>
        <w:t>生</w:t>
      </w:r>
      <w:r>
        <w:rPr>
          <w:rFonts w:ascii="宋体" w:eastAsia="宋体" w:hAnsi="宋体" w:cs="宋体" w:hint="eastAsia"/>
          <w:b/>
          <w:bCs/>
          <w:sz w:val="24"/>
        </w:rPr>
        <w:t>a</w:t>
      </w:r>
      <w:r>
        <w:rPr>
          <w:rFonts w:ascii="宋体" w:eastAsia="宋体" w:hAnsi="宋体" w:cs="宋体" w:hint="eastAsia"/>
          <w:b/>
          <w:bCs/>
          <w:sz w:val="24"/>
        </w:rPr>
        <w:t>：</w:t>
      </w:r>
      <w:r>
        <w:rPr>
          <w:rFonts w:ascii="宋体" w:eastAsia="宋体" w:hAnsi="宋体" w:cs="宋体" w:hint="eastAsia"/>
          <w:sz w:val="24"/>
        </w:rPr>
        <w:t>然后因为题目</w:t>
      </w:r>
      <w:r>
        <w:rPr>
          <w:rFonts w:ascii="宋体" w:eastAsia="宋体" w:hAnsi="宋体" w:cs="宋体" w:hint="eastAsia"/>
          <w:sz w:val="24"/>
        </w:rPr>
        <w:t>条件给出</w:t>
      </w:r>
      <w:r>
        <w:rPr>
          <w:rFonts w:ascii="宋体" w:eastAsia="宋体" w:hAnsi="宋体" w:cs="宋体" w:hint="eastAsia"/>
          <w:position w:val="-24"/>
          <w:sz w:val="24"/>
        </w:rPr>
        <w:object w:dxaOrig="1260" w:dyaOrig="620">
          <v:shape id="_x0000_i1057" type="#_x0000_t75" style="width:63.15pt;height:31.25pt" o:ole="">
            <v:imagedata r:id="rId81" o:title=""/>
          </v:shape>
          <o:OLEObject Type="Embed" ProgID="Equation.3" ShapeID="_x0000_i1057" DrawAspect="Content" ObjectID="_1801806474" r:id="rId82"/>
        </w:object>
      </w:r>
      <w:r>
        <w:rPr>
          <w:rFonts w:ascii="宋体" w:eastAsia="宋体" w:hAnsi="宋体" w:cs="宋体" w:hint="eastAsia"/>
          <w:sz w:val="24"/>
        </w:rPr>
        <w:t>，我们可以得到</w:t>
      </w:r>
      <w:r>
        <w:rPr>
          <w:rFonts w:ascii="宋体" w:eastAsia="宋体" w:hAnsi="宋体" w:cs="宋体" w:hint="eastAsia"/>
          <w:position w:val="-24"/>
          <w:sz w:val="24"/>
        </w:rPr>
        <w:object w:dxaOrig="1100" w:dyaOrig="620">
          <v:shape id="_x0000_i1058" type="#_x0000_t75" style="width:55pt;height:31.25pt" o:ole="">
            <v:imagedata r:id="rId83" o:title=""/>
          </v:shape>
          <o:OLEObject Type="Embed" ProgID="Equation.3" ShapeID="_x0000_i1058" DrawAspect="Content" ObjectID="_1801806475" r:id="rId84"/>
        </w:object>
      </w:r>
      <w:r>
        <w:rPr>
          <w:rFonts w:ascii="宋体" w:eastAsia="宋体" w:hAnsi="宋体" w:cs="宋体" w:hint="eastAsia"/>
          <w:sz w:val="24"/>
        </w:rPr>
        <w:t>，</w:t>
      </w:r>
      <w:r>
        <w:rPr>
          <w:rFonts w:ascii="宋体" w:eastAsia="宋体" w:hAnsi="宋体" w:cs="宋体" w:hint="eastAsia"/>
          <w:sz w:val="24"/>
        </w:rPr>
        <w:t>然后根据预备</w:t>
      </w:r>
      <w:r>
        <w:rPr>
          <w:rFonts w:ascii="宋体" w:eastAsia="宋体" w:hAnsi="宋体" w:cs="宋体" w:hint="eastAsia"/>
          <w:sz w:val="24"/>
        </w:rPr>
        <w:t>定理得出</w:t>
      </w:r>
      <w:r>
        <w:rPr>
          <w:rFonts w:ascii="宋体" w:eastAsia="宋体" w:hAnsi="宋体" w:cs="宋体" w:hint="eastAsia"/>
          <w:sz w:val="24"/>
        </w:rPr>
        <w:t>截出来的</w:t>
      </w:r>
      <w:r>
        <w:rPr>
          <w:rFonts w:ascii="宋体" w:eastAsia="宋体" w:hAnsi="宋体" w:cs="宋体" w:hint="eastAsia"/>
          <w:sz w:val="24"/>
        </w:rPr>
        <w:t>小</w:t>
      </w:r>
      <w:r>
        <w:rPr>
          <w:rFonts w:ascii="宋体" w:eastAsia="宋体" w:hAnsi="宋体" w:cs="宋体" w:hint="eastAsia"/>
          <w:sz w:val="24"/>
        </w:rPr>
        <w:t>三角形和</w:t>
      </w:r>
      <w:r>
        <w:rPr>
          <w:rFonts w:ascii="宋体" w:eastAsia="宋体" w:hAnsi="宋体" w:cs="宋体" w:hint="eastAsia"/>
          <w:sz w:val="24"/>
        </w:rPr>
        <w:t>原来的</w:t>
      </w:r>
      <w:r>
        <w:rPr>
          <w:rFonts w:ascii="宋体" w:eastAsia="宋体" w:hAnsi="宋体" w:cs="宋体" w:hint="eastAsia"/>
          <w:sz w:val="24"/>
        </w:rPr>
        <w:t>大的三角形是相似的</w:t>
      </w:r>
      <w:r>
        <w:rPr>
          <w:rFonts w:ascii="宋体" w:eastAsia="宋体" w:hAnsi="宋体" w:cs="宋体" w:hint="eastAsia"/>
          <w:sz w:val="24"/>
        </w:rPr>
        <w:t>。</w:t>
      </w:r>
    </w:p>
    <w:p w:rsidR="00CD2959" w:rsidRDefault="00663848">
      <w:pPr>
        <w:rPr>
          <w:rFonts w:ascii="宋体" w:eastAsia="宋体" w:hAnsi="宋体" w:cs="宋体"/>
          <w:sz w:val="24"/>
        </w:rPr>
      </w:pPr>
      <w:r>
        <w:rPr>
          <w:rFonts w:ascii="宋体" w:eastAsia="宋体" w:hAnsi="宋体" w:cs="宋体" w:hint="eastAsia"/>
          <w:b/>
          <w:bCs/>
          <w:sz w:val="24"/>
        </w:rPr>
        <w:t>师：</w:t>
      </w:r>
      <w:r>
        <w:rPr>
          <w:rFonts w:ascii="宋体" w:eastAsia="宋体" w:hAnsi="宋体" w:cs="宋体" w:hint="eastAsia"/>
          <w:sz w:val="24"/>
        </w:rPr>
        <w:t>你要证明</w:t>
      </w:r>
      <w:r>
        <w:rPr>
          <w:rFonts w:ascii="宋体" w:eastAsia="宋体" w:hAnsi="宋体" w:cs="宋体" w:hint="eastAsia"/>
          <w:position w:val="-6"/>
          <w:sz w:val="24"/>
        </w:rPr>
        <w:object w:dxaOrig="940" w:dyaOrig="279">
          <v:shape id="_x0000_i1059" type="#_x0000_t75" style="width:46.85pt;height:14.25pt" o:ole="">
            <v:imagedata r:id="rId85" o:title=""/>
          </v:shape>
          <o:OLEObject Type="Embed" ProgID="Equation.3" ShapeID="_x0000_i1059" DrawAspect="Content" ObjectID="_1801806476" r:id="rId86"/>
        </w:object>
      </w:r>
      <w:r>
        <w:rPr>
          <w:rFonts w:ascii="宋体" w:eastAsia="宋体" w:hAnsi="宋体" w:cs="宋体" w:hint="eastAsia"/>
          <w:sz w:val="24"/>
        </w:rPr>
        <w:t>与</w:t>
      </w:r>
      <w:r>
        <w:rPr>
          <w:rFonts w:ascii="宋体" w:eastAsia="宋体" w:hAnsi="宋体" w:cs="宋体" w:hint="eastAsia"/>
          <w:position w:val="-6"/>
          <w:sz w:val="24"/>
        </w:rPr>
        <w:object w:dxaOrig="920" w:dyaOrig="279">
          <v:shape id="_x0000_i1060" type="#_x0000_t75" style="width:46.2pt;height:14.25pt" o:ole="">
            <v:imagedata r:id="rId87" o:title=""/>
          </v:shape>
          <o:OLEObject Type="Embed" ProgID="Equation.3" ShapeID="_x0000_i1060" DrawAspect="Content" ObjectID="_1801806477" r:id="rId88"/>
        </w:object>
      </w:r>
      <w:r>
        <w:rPr>
          <w:rFonts w:ascii="宋体" w:eastAsia="宋体" w:hAnsi="宋体" w:cs="宋体" w:hint="eastAsia"/>
          <w:sz w:val="24"/>
        </w:rPr>
        <w:t>相似，也就要证</w:t>
      </w:r>
      <w:r>
        <w:rPr>
          <w:rFonts w:ascii="宋体" w:eastAsia="宋体" w:hAnsi="宋体" w:cs="宋体" w:hint="eastAsia"/>
          <w:position w:val="-6"/>
          <w:sz w:val="24"/>
        </w:rPr>
        <w:object w:dxaOrig="840" w:dyaOrig="279">
          <v:shape id="_x0000_i1061" type="#_x0000_t75" style="width:42.1pt;height:14.25pt" o:ole="">
            <v:imagedata r:id="rId89" o:title=""/>
          </v:shape>
          <o:OLEObject Type="Embed" ProgID="Equation.3" ShapeID="_x0000_i1061" DrawAspect="Content" ObjectID="_1801806478" r:id="rId90"/>
        </w:object>
      </w:r>
      <w:r>
        <w:rPr>
          <w:rFonts w:ascii="宋体" w:eastAsia="宋体" w:hAnsi="宋体" w:cs="宋体" w:hint="eastAsia"/>
          <w:sz w:val="24"/>
        </w:rPr>
        <w:t>，那么你得到的</w:t>
      </w:r>
      <w:r>
        <w:rPr>
          <w:rFonts w:ascii="宋体" w:eastAsia="宋体" w:hAnsi="宋体" w:cs="宋体" w:hint="eastAsia"/>
          <w:position w:val="-24"/>
          <w:sz w:val="24"/>
        </w:rPr>
        <w:object w:dxaOrig="1100" w:dyaOrig="620">
          <v:shape id="_x0000_i1062" type="#_x0000_t75" style="width:55pt;height:31.25pt" o:ole="">
            <v:imagedata r:id="rId83" o:title=""/>
          </v:shape>
          <o:OLEObject Type="Embed" ProgID="Equation.3" ShapeID="_x0000_i1062" DrawAspect="Content" ObjectID="_1801806479" r:id="rId91"/>
        </w:object>
      </w:r>
      <w:r>
        <w:rPr>
          <w:rFonts w:ascii="宋体" w:eastAsia="宋体" w:hAnsi="宋体" w:cs="宋体" w:hint="eastAsia"/>
          <w:sz w:val="24"/>
        </w:rPr>
        <w:t>可以证明</w:t>
      </w:r>
      <w:r>
        <w:rPr>
          <w:rFonts w:ascii="宋体" w:eastAsia="宋体" w:hAnsi="宋体" w:cs="宋体" w:hint="eastAsia"/>
          <w:position w:val="-6"/>
          <w:sz w:val="24"/>
        </w:rPr>
        <w:object w:dxaOrig="840" w:dyaOrig="279">
          <v:shape id="_x0000_i1063" type="#_x0000_t75" style="width:42.1pt;height:14.25pt" o:ole="">
            <v:imagedata r:id="rId92" o:title=""/>
          </v:shape>
          <o:OLEObject Type="Embed" ProgID="Equation.3" ShapeID="_x0000_i1063" DrawAspect="Content" ObjectID="_1801806480" r:id="rId93"/>
        </w:object>
      </w:r>
      <w:r>
        <w:rPr>
          <w:rFonts w:ascii="宋体" w:eastAsia="宋体" w:hAnsi="宋体" w:cs="宋体" w:hint="eastAsia"/>
          <w:sz w:val="24"/>
        </w:rPr>
        <w:t>吗？</w:t>
      </w:r>
    </w:p>
    <w:p w:rsidR="00CD2959" w:rsidRDefault="00663848">
      <w:pPr>
        <w:rPr>
          <w:rFonts w:ascii="宋体" w:eastAsia="宋体" w:hAnsi="宋体" w:cs="宋体"/>
          <w:sz w:val="24"/>
        </w:rPr>
      </w:pPr>
      <w:r>
        <w:rPr>
          <w:rFonts w:ascii="宋体" w:eastAsia="宋体" w:hAnsi="宋体" w:cs="宋体" w:hint="eastAsia"/>
          <w:b/>
          <w:bCs/>
          <w:sz w:val="24"/>
        </w:rPr>
        <w:t>生</w:t>
      </w:r>
      <w:r>
        <w:rPr>
          <w:rFonts w:ascii="宋体" w:eastAsia="宋体" w:hAnsi="宋体" w:cs="宋体" w:hint="eastAsia"/>
          <w:b/>
          <w:bCs/>
          <w:sz w:val="24"/>
        </w:rPr>
        <w:t>b</w:t>
      </w:r>
      <w:r>
        <w:rPr>
          <w:rFonts w:ascii="宋体" w:eastAsia="宋体" w:hAnsi="宋体" w:cs="宋体" w:hint="eastAsia"/>
          <w:b/>
          <w:bCs/>
          <w:sz w:val="24"/>
        </w:rPr>
        <w:t>（举手补充）：</w:t>
      </w:r>
      <w:r>
        <w:rPr>
          <w:rFonts w:ascii="宋体" w:eastAsia="宋体" w:hAnsi="宋体" w:cs="宋体" w:hint="eastAsia"/>
          <w:sz w:val="24"/>
        </w:rPr>
        <w:t>想证</w:t>
      </w:r>
      <w:r>
        <w:rPr>
          <w:rFonts w:ascii="宋体" w:eastAsia="宋体" w:hAnsi="宋体" w:cs="宋体" w:hint="eastAsia"/>
          <w:position w:val="-4"/>
          <w:sz w:val="24"/>
        </w:rPr>
        <w:object w:dxaOrig="420" w:dyaOrig="260">
          <v:shape id="_x0000_i1064" type="#_x0000_t75" style="width:21.05pt;height:12.9pt" o:ole="">
            <v:imagedata r:id="rId94" o:title=""/>
          </v:shape>
          <o:OLEObject Type="Embed" ProgID="Equation.3" ShapeID="_x0000_i1064" DrawAspect="Content" ObjectID="_1801806481" r:id="rId95"/>
        </w:object>
      </w:r>
      <w:r>
        <w:rPr>
          <w:rFonts w:ascii="宋体" w:eastAsia="宋体" w:hAnsi="宋体" w:cs="宋体" w:hint="eastAsia"/>
          <w:sz w:val="24"/>
        </w:rPr>
        <w:t>和</w:t>
      </w:r>
      <w:r>
        <w:rPr>
          <w:rFonts w:ascii="宋体" w:eastAsia="宋体" w:hAnsi="宋体" w:cs="宋体" w:hint="eastAsia"/>
          <w:position w:val="-4"/>
          <w:sz w:val="24"/>
        </w:rPr>
        <w:object w:dxaOrig="400" w:dyaOrig="260">
          <v:shape id="_x0000_i1065" type="#_x0000_t75" style="width:19.7pt;height:12.9pt" o:ole="">
            <v:imagedata r:id="rId96" o:title=""/>
          </v:shape>
          <o:OLEObject Type="Embed" ProgID="Equation.3" ShapeID="_x0000_i1065" DrawAspect="Content" ObjectID="_1801806482" r:id="rId97"/>
        </w:object>
      </w:r>
      <w:r>
        <w:rPr>
          <w:rFonts w:ascii="宋体" w:eastAsia="宋体" w:hAnsi="宋体" w:cs="宋体" w:hint="eastAsia"/>
          <w:sz w:val="24"/>
        </w:rPr>
        <w:t>是</w:t>
      </w:r>
      <w:r>
        <w:rPr>
          <w:rFonts w:ascii="宋体" w:eastAsia="宋体" w:hAnsi="宋体" w:cs="宋体" w:hint="eastAsia"/>
          <w:sz w:val="24"/>
        </w:rPr>
        <w:t>平行的</w:t>
      </w:r>
      <w:r>
        <w:rPr>
          <w:rFonts w:ascii="宋体" w:eastAsia="宋体" w:hAnsi="宋体" w:cs="宋体" w:hint="eastAsia"/>
          <w:sz w:val="24"/>
        </w:rPr>
        <w:t>，</w:t>
      </w:r>
      <w:r>
        <w:rPr>
          <w:rFonts w:ascii="宋体" w:eastAsia="宋体" w:hAnsi="宋体" w:cs="宋体" w:hint="eastAsia"/>
          <w:sz w:val="24"/>
        </w:rPr>
        <w:t>根据</w:t>
      </w:r>
      <w:r>
        <w:rPr>
          <w:rFonts w:ascii="宋体" w:eastAsia="宋体" w:hAnsi="宋体" w:cs="宋体" w:hint="eastAsia"/>
          <w:sz w:val="24"/>
        </w:rPr>
        <w:t>三角形</w:t>
      </w:r>
      <w:r>
        <w:rPr>
          <w:rFonts w:ascii="宋体" w:eastAsia="宋体" w:hAnsi="宋体" w:cs="宋体" w:hint="eastAsia"/>
          <w:sz w:val="24"/>
        </w:rPr>
        <w:t>一边平行线的</w:t>
      </w:r>
      <w:r>
        <w:rPr>
          <w:rFonts w:ascii="宋体" w:eastAsia="宋体" w:hAnsi="宋体" w:cs="宋体" w:hint="eastAsia"/>
          <w:sz w:val="24"/>
        </w:rPr>
        <w:t>判定定理。一定要选</w:t>
      </w:r>
      <w:r>
        <w:rPr>
          <w:rFonts w:ascii="宋体" w:eastAsia="宋体" w:hAnsi="宋体" w:cs="宋体" w:hint="eastAsia"/>
          <w:position w:val="-6"/>
          <w:sz w:val="24"/>
        </w:rPr>
        <w:object w:dxaOrig="420" w:dyaOrig="279">
          <v:shape id="_x0000_i1066" type="#_x0000_t75" style="width:21.05pt;height:14.25pt" o:ole="">
            <v:imagedata r:id="rId98" o:title=""/>
          </v:shape>
          <o:OLEObject Type="Embed" ProgID="Equation.3" ShapeID="_x0000_i1066" DrawAspect="Content" ObjectID="_1801806483" r:id="rId99"/>
        </w:object>
      </w:r>
      <w:r>
        <w:rPr>
          <w:rFonts w:ascii="宋体" w:eastAsia="宋体" w:hAnsi="宋体" w:cs="宋体" w:hint="eastAsia"/>
          <w:sz w:val="24"/>
        </w:rPr>
        <w:t>，</w:t>
      </w:r>
      <w:r>
        <w:rPr>
          <w:rFonts w:ascii="宋体" w:eastAsia="宋体" w:hAnsi="宋体" w:cs="宋体" w:hint="eastAsia"/>
          <w:position w:val="-6"/>
          <w:sz w:val="24"/>
        </w:rPr>
        <w:object w:dxaOrig="440" w:dyaOrig="279">
          <v:shape id="_x0000_i1067" type="#_x0000_t75" style="width:21.75pt;height:14.25pt" o:ole="">
            <v:imagedata r:id="rId100" o:title=""/>
          </v:shape>
          <o:OLEObject Type="Embed" ProgID="Equation.3" ShapeID="_x0000_i1067" DrawAspect="Content" ObjectID="_1801806484" r:id="rId101"/>
        </w:object>
      </w:r>
      <w:r>
        <w:rPr>
          <w:rFonts w:ascii="宋体" w:eastAsia="宋体" w:hAnsi="宋体" w:cs="宋体" w:hint="eastAsia"/>
          <w:sz w:val="24"/>
        </w:rPr>
        <w:t>或</w:t>
      </w:r>
      <w:r>
        <w:rPr>
          <w:rFonts w:ascii="宋体" w:eastAsia="宋体" w:hAnsi="宋体" w:cs="宋体" w:hint="eastAsia"/>
          <w:position w:val="-4"/>
          <w:sz w:val="24"/>
        </w:rPr>
        <w:object w:dxaOrig="420" w:dyaOrig="260">
          <v:shape id="_x0000_i1068" type="#_x0000_t75" style="width:21.05pt;height:12.9pt" o:ole="">
            <v:imagedata r:id="rId102" o:title=""/>
          </v:shape>
          <o:OLEObject Type="Embed" ProgID="Equation.3" ShapeID="_x0000_i1068" DrawAspect="Content" ObjectID="_1801806485" r:id="rId103"/>
        </w:object>
      </w:r>
      <w:r>
        <w:rPr>
          <w:rFonts w:ascii="宋体" w:eastAsia="宋体" w:hAnsi="宋体" w:cs="宋体" w:hint="eastAsia"/>
          <w:sz w:val="24"/>
        </w:rPr>
        <w:t>和</w:t>
      </w:r>
      <w:r>
        <w:rPr>
          <w:rFonts w:ascii="宋体" w:eastAsia="宋体" w:hAnsi="宋体" w:cs="宋体" w:hint="eastAsia"/>
          <w:position w:val="-6"/>
          <w:sz w:val="24"/>
        </w:rPr>
        <w:object w:dxaOrig="400" w:dyaOrig="279">
          <v:shape id="_x0000_i1069" type="#_x0000_t75" style="width:19.7pt;height:14.25pt" o:ole="">
            <v:imagedata r:id="rId104" o:title=""/>
          </v:shape>
          <o:OLEObject Type="Embed" ProgID="Equation.3" ShapeID="_x0000_i1069" DrawAspect="Content" ObjectID="_1801806486" r:id="rId105"/>
        </w:object>
      </w:r>
      <w:r>
        <w:rPr>
          <w:rFonts w:ascii="宋体" w:eastAsia="宋体" w:hAnsi="宋体" w:cs="宋体" w:hint="eastAsia"/>
          <w:sz w:val="24"/>
        </w:rPr>
        <w:t>，</w:t>
      </w:r>
      <w:r>
        <w:rPr>
          <w:rFonts w:ascii="宋体" w:eastAsia="宋体" w:hAnsi="宋体" w:cs="宋体" w:hint="eastAsia"/>
          <w:position w:val="-6"/>
          <w:sz w:val="24"/>
        </w:rPr>
        <w:object w:dxaOrig="380" w:dyaOrig="279">
          <v:shape id="_x0000_i1070" type="#_x0000_t75" style="width:19pt;height:14.25pt" o:ole="">
            <v:imagedata r:id="rId106" o:title=""/>
          </v:shape>
          <o:OLEObject Type="Embed" ProgID="Equation.3" ShapeID="_x0000_i1070" DrawAspect="Content" ObjectID="_1801806487" r:id="rId107"/>
        </w:object>
      </w:r>
      <w:r>
        <w:rPr>
          <w:rFonts w:ascii="宋体" w:eastAsia="宋体" w:hAnsi="宋体" w:cs="宋体" w:hint="eastAsia"/>
          <w:sz w:val="24"/>
        </w:rPr>
        <w:t>或</w:t>
      </w:r>
      <w:r>
        <w:rPr>
          <w:rFonts w:ascii="宋体" w:eastAsia="宋体" w:hAnsi="宋体" w:cs="宋体" w:hint="eastAsia"/>
          <w:position w:val="-4"/>
          <w:sz w:val="24"/>
        </w:rPr>
        <w:object w:dxaOrig="380" w:dyaOrig="260">
          <v:shape id="_x0000_i1071" type="#_x0000_t75" style="width:19pt;height:12.9pt" o:ole="">
            <v:imagedata r:id="rId108" o:title=""/>
          </v:shape>
          <o:OLEObject Type="Embed" ProgID="Equation.3" ShapeID="_x0000_i1071" DrawAspect="Content" ObjectID="_1801806488" r:id="rId109"/>
        </w:object>
      </w:r>
      <w:r>
        <w:rPr>
          <w:rFonts w:ascii="宋体" w:eastAsia="宋体" w:hAnsi="宋体" w:cs="宋体" w:hint="eastAsia"/>
          <w:sz w:val="24"/>
        </w:rPr>
        <w:t>对应成比例，</w:t>
      </w:r>
      <w:r>
        <w:rPr>
          <w:rFonts w:ascii="宋体" w:eastAsia="宋体" w:hAnsi="宋体" w:cs="宋体" w:hint="eastAsia"/>
          <w:sz w:val="24"/>
        </w:rPr>
        <w:t>才能够到</w:t>
      </w:r>
      <w:r>
        <w:rPr>
          <w:rFonts w:ascii="宋体" w:eastAsia="宋体" w:hAnsi="宋体" w:cs="宋体" w:hint="eastAsia"/>
          <w:position w:val="-4"/>
          <w:sz w:val="24"/>
        </w:rPr>
        <w:object w:dxaOrig="420" w:dyaOrig="260">
          <v:shape id="_x0000_i1072" type="#_x0000_t75" style="width:21.05pt;height:12.9pt" o:ole="">
            <v:imagedata r:id="rId110" o:title=""/>
          </v:shape>
          <o:OLEObject Type="Embed" ProgID="Equation.3" ShapeID="_x0000_i1072" DrawAspect="Content" ObjectID="_1801806489" r:id="rId111"/>
        </w:object>
      </w:r>
      <w:r>
        <w:rPr>
          <w:rFonts w:ascii="宋体" w:eastAsia="宋体" w:hAnsi="宋体" w:cs="宋体" w:hint="eastAsia"/>
          <w:sz w:val="24"/>
        </w:rPr>
        <w:t>和</w:t>
      </w:r>
      <w:r>
        <w:rPr>
          <w:rFonts w:ascii="宋体" w:eastAsia="宋体" w:hAnsi="宋体" w:cs="宋体" w:hint="eastAsia"/>
          <w:position w:val="-4"/>
          <w:sz w:val="24"/>
        </w:rPr>
        <w:object w:dxaOrig="400" w:dyaOrig="260">
          <v:shape id="_x0000_i1073" type="#_x0000_t75" style="width:19.7pt;height:12.9pt" o:ole="">
            <v:imagedata r:id="rId96" o:title=""/>
          </v:shape>
          <o:OLEObject Type="Embed" ProgID="Equation.3" ShapeID="_x0000_i1073" DrawAspect="Content" ObjectID="_1801806490" r:id="rId112"/>
        </w:object>
      </w:r>
      <w:r>
        <w:rPr>
          <w:rFonts w:ascii="宋体" w:eastAsia="宋体" w:hAnsi="宋体" w:cs="宋体" w:hint="eastAsia"/>
          <w:sz w:val="24"/>
        </w:rPr>
        <w:t>是平行的</w:t>
      </w:r>
      <w:r>
        <w:rPr>
          <w:rFonts w:ascii="宋体" w:eastAsia="宋体" w:hAnsi="宋体" w:cs="宋体" w:hint="eastAsia"/>
          <w:sz w:val="24"/>
        </w:rPr>
        <w:t>。</w:t>
      </w:r>
    </w:p>
    <w:p w:rsidR="00CD2959" w:rsidRDefault="00663848">
      <w:pPr>
        <w:rPr>
          <w:rFonts w:ascii="宋体" w:eastAsia="宋体" w:hAnsi="宋体" w:cs="宋体"/>
          <w:sz w:val="24"/>
        </w:rPr>
      </w:pPr>
      <w:r>
        <w:rPr>
          <w:rFonts w:ascii="宋体" w:eastAsia="宋体" w:hAnsi="宋体" w:cs="宋体" w:hint="eastAsia"/>
          <w:b/>
          <w:bCs/>
          <w:sz w:val="24"/>
        </w:rPr>
        <w:t>生</w:t>
      </w:r>
      <w:r>
        <w:rPr>
          <w:rFonts w:ascii="宋体" w:eastAsia="宋体" w:hAnsi="宋体" w:cs="宋体" w:hint="eastAsia"/>
          <w:b/>
          <w:bCs/>
          <w:sz w:val="24"/>
        </w:rPr>
        <w:t>c</w:t>
      </w:r>
      <w:r>
        <w:rPr>
          <w:rFonts w:ascii="宋体" w:eastAsia="宋体" w:hAnsi="宋体" w:cs="宋体" w:hint="eastAsia"/>
          <w:b/>
          <w:bCs/>
          <w:sz w:val="24"/>
        </w:rPr>
        <w:t>：</w:t>
      </w:r>
      <w:r>
        <w:rPr>
          <w:rFonts w:ascii="宋体" w:eastAsia="宋体" w:hAnsi="宋体" w:cs="宋体" w:hint="eastAsia"/>
          <w:sz w:val="24"/>
        </w:rPr>
        <w:t>我</w:t>
      </w:r>
      <w:r>
        <w:rPr>
          <w:rFonts w:ascii="宋体" w:eastAsia="宋体" w:hAnsi="宋体" w:cs="宋体" w:hint="eastAsia"/>
          <w:sz w:val="24"/>
        </w:rPr>
        <w:t>和生</w:t>
      </w:r>
      <w:r>
        <w:rPr>
          <w:rFonts w:ascii="宋体" w:eastAsia="宋体" w:hAnsi="宋体" w:cs="宋体" w:hint="eastAsia"/>
          <w:sz w:val="24"/>
        </w:rPr>
        <w:t>a</w:t>
      </w:r>
      <w:r>
        <w:rPr>
          <w:rFonts w:ascii="宋体" w:eastAsia="宋体" w:hAnsi="宋体" w:cs="宋体" w:hint="eastAsia"/>
          <w:sz w:val="24"/>
        </w:rPr>
        <w:t>一样截了</w:t>
      </w:r>
      <w:r>
        <w:rPr>
          <w:rFonts w:ascii="宋体" w:eastAsia="宋体" w:hAnsi="宋体" w:cs="宋体" w:hint="eastAsia"/>
          <w:position w:val="-6"/>
          <w:sz w:val="24"/>
        </w:rPr>
        <w:object w:dxaOrig="1120" w:dyaOrig="279">
          <v:shape id="_x0000_i1074" type="#_x0000_t75" style="width:55.7pt;height:14.25pt" o:ole="">
            <v:imagedata r:id="rId72" o:title=""/>
          </v:shape>
          <o:OLEObject Type="Embed" ProgID="Equation.3" ShapeID="_x0000_i1074" DrawAspect="Content" ObjectID="_1801806491" r:id="rId113"/>
        </w:object>
      </w:r>
      <w:r>
        <w:rPr>
          <w:rFonts w:ascii="宋体" w:eastAsia="宋体" w:hAnsi="宋体" w:cs="宋体" w:hint="eastAsia"/>
          <w:sz w:val="24"/>
        </w:rPr>
        <w:t>，</w:t>
      </w:r>
      <w:r>
        <w:rPr>
          <w:rFonts w:ascii="宋体" w:eastAsia="宋体" w:hAnsi="宋体" w:cs="宋体" w:hint="eastAsia"/>
          <w:sz w:val="24"/>
        </w:rPr>
        <w:t>然后过</w:t>
      </w:r>
      <w:r>
        <w:rPr>
          <w:rFonts w:ascii="宋体" w:eastAsia="宋体" w:hAnsi="宋体" w:cs="宋体" w:hint="eastAsia"/>
          <w:position w:val="-4"/>
          <w:sz w:val="24"/>
        </w:rPr>
        <w:object w:dxaOrig="260" w:dyaOrig="260">
          <v:shape id="_x0000_i1075" type="#_x0000_t75" style="width:12.9pt;height:12.9pt" o:ole="">
            <v:imagedata r:id="rId114" o:title=""/>
          </v:shape>
          <o:OLEObject Type="Embed" ProgID="Equation.3" ShapeID="_x0000_i1075" DrawAspect="Content" ObjectID="_1801806492" r:id="rId115"/>
        </w:object>
      </w:r>
      <w:r>
        <w:rPr>
          <w:rFonts w:ascii="宋体" w:eastAsia="宋体" w:hAnsi="宋体" w:cs="宋体" w:hint="eastAsia"/>
          <w:sz w:val="24"/>
        </w:rPr>
        <w:t>作</w:t>
      </w:r>
      <w:r>
        <w:rPr>
          <w:rFonts w:ascii="宋体" w:eastAsia="宋体" w:hAnsi="宋体" w:cs="宋体" w:hint="eastAsia"/>
          <w:position w:val="-4"/>
          <w:sz w:val="24"/>
        </w:rPr>
        <w:object w:dxaOrig="400" w:dyaOrig="260">
          <v:shape id="_x0000_i1076" type="#_x0000_t75" style="width:19.7pt;height:12.9pt" o:ole="">
            <v:imagedata r:id="rId116" o:title=""/>
          </v:shape>
          <o:OLEObject Type="Embed" ProgID="Equation.3" ShapeID="_x0000_i1076" DrawAspect="Content" ObjectID="_1801806493" r:id="rId117"/>
        </w:object>
      </w:r>
      <w:r>
        <w:rPr>
          <w:rFonts w:ascii="宋体" w:eastAsia="宋体" w:hAnsi="宋体" w:cs="宋体" w:hint="eastAsia"/>
          <w:sz w:val="24"/>
        </w:rPr>
        <w:t>的平行线，可以证出</w:t>
      </w:r>
      <w:r>
        <w:rPr>
          <w:rFonts w:ascii="宋体" w:eastAsia="宋体" w:hAnsi="宋体" w:cs="宋体" w:hint="eastAsia"/>
          <w:position w:val="-6"/>
          <w:sz w:val="24"/>
        </w:rPr>
        <w:object w:dxaOrig="920" w:dyaOrig="279">
          <v:shape id="_x0000_i1077" type="#_x0000_t75" style="width:46.2pt;height:14.25pt" o:ole="">
            <v:imagedata r:id="rId118" o:title=""/>
          </v:shape>
          <o:OLEObject Type="Embed" ProgID="Equation.3" ShapeID="_x0000_i1077" DrawAspect="Content" ObjectID="_1801806494" r:id="rId119"/>
        </w:object>
      </w:r>
      <w:r>
        <w:rPr>
          <w:rFonts w:ascii="宋体" w:eastAsia="宋体" w:hAnsi="宋体" w:cs="宋体" w:hint="eastAsia"/>
          <w:sz w:val="24"/>
        </w:rPr>
        <w:t>相似于</w:t>
      </w:r>
      <w:r>
        <w:rPr>
          <w:rFonts w:ascii="宋体" w:eastAsia="宋体" w:hAnsi="宋体" w:cs="宋体" w:hint="eastAsia"/>
          <w:position w:val="-6"/>
          <w:sz w:val="24"/>
        </w:rPr>
        <w:object w:dxaOrig="940" w:dyaOrig="279">
          <v:shape id="_x0000_i1078" type="#_x0000_t75" style="width:46.85pt;height:14.25pt" o:ole="">
            <v:imagedata r:id="rId120" o:title=""/>
          </v:shape>
          <o:OLEObject Type="Embed" ProgID="Equation.3" ShapeID="_x0000_i1078" DrawAspect="Content" ObjectID="_1801806495" r:id="rId121"/>
        </w:object>
      </w:r>
      <w:r>
        <w:rPr>
          <w:rFonts w:ascii="宋体" w:eastAsia="宋体" w:hAnsi="宋体" w:cs="宋体" w:hint="eastAsia"/>
          <w:sz w:val="24"/>
        </w:rPr>
        <w:t>，通过平行还可以得出</w:t>
      </w:r>
      <w:r>
        <w:rPr>
          <w:rFonts w:ascii="宋体" w:eastAsia="宋体" w:hAnsi="宋体" w:cs="宋体" w:hint="eastAsia"/>
          <w:position w:val="-24"/>
          <w:sz w:val="24"/>
        </w:rPr>
        <w:object w:dxaOrig="1100" w:dyaOrig="620">
          <v:shape id="_x0000_i1079" type="#_x0000_t75" style="width:55pt;height:31.25pt" o:ole="">
            <v:imagedata r:id="rId122" o:title=""/>
          </v:shape>
          <o:OLEObject Type="Embed" ProgID="Equation.3" ShapeID="_x0000_i1079" DrawAspect="Content" ObjectID="_1801806496" r:id="rId123"/>
        </w:object>
      </w:r>
      <w:r>
        <w:rPr>
          <w:rFonts w:ascii="宋体" w:eastAsia="宋体" w:hAnsi="宋体" w:cs="宋体" w:hint="eastAsia"/>
          <w:sz w:val="24"/>
        </w:rPr>
        <w:t>，再根据已知条件中的线段比，得以得到</w:t>
      </w:r>
      <w:r>
        <w:rPr>
          <w:rFonts w:ascii="宋体" w:eastAsia="宋体" w:hAnsi="宋体" w:cs="宋体" w:hint="eastAsia"/>
          <w:position w:val="-4"/>
          <w:sz w:val="24"/>
        </w:rPr>
        <w:object w:dxaOrig="1080" w:dyaOrig="260">
          <v:shape id="_x0000_i1080" type="#_x0000_t75" style="width:54.35pt;height:12.9pt" o:ole="">
            <v:imagedata r:id="rId124" o:title=""/>
          </v:shape>
          <o:OLEObject Type="Embed" ProgID="Equation.3" ShapeID="_x0000_i1080" DrawAspect="Content" ObjectID="_1801806497" r:id="rId125"/>
        </w:object>
      </w:r>
      <w:r>
        <w:rPr>
          <w:rFonts w:ascii="宋体" w:eastAsia="宋体" w:hAnsi="宋体" w:cs="宋体" w:hint="eastAsia"/>
          <w:sz w:val="24"/>
        </w:rPr>
        <w:t>，利用</w:t>
      </w:r>
      <w:r>
        <w:rPr>
          <w:rFonts w:ascii="宋体" w:eastAsia="宋体" w:hAnsi="宋体" w:cs="宋体" w:hint="eastAsia"/>
          <w:position w:val="-6"/>
          <w:sz w:val="24"/>
        </w:rPr>
        <w:object w:dxaOrig="440" w:dyaOrig="279">
          <v:shape id="_x0000_i1081" type="#_x0000_t75" style="width:21.75pt;height:14.25pt" o:ole="">
            <v:imagedata r:id="rId126" o:title=""/>
          </v:shape>
          <o:OLEObject Type="Embed" ProgID="Equation.3" ShapeID="_x0000_i1081" DrawAspect="Content" ObjectID="_1801806498" r:id="rId127"/>
        </w:object>
      </w:r>
      <w:r>
        <w:rPr>
          <w:rFonts w:ascii="宋体" w:eastAsia="宋体" w:hAnsi="宋体" w:cs="宋体" w:hint="eastAsia"/>
          <w:sz w:val="24"/>
        </w:rPr>
        <w:t>就可以证出两个小直角三角形全等，最后利用传递性得出需要证明的两个直角三角形相似。</w:t>
      </w:r>
    </w:p>
    <w:p w:rsidR="00CD2959" w:rsidRDefault="00663848">
      <w:pPr>
        <w:ind w:firstLineChars="200" w:firstLine="480"/>
        <w:rPr>
          <w:rFonts w:ascii="宋体" w:eastAsia="宋体" w:hAnsi="宋体" w:cs="宋体"/>
          <w:sz w:val="24"/>
        </w:rPr>
      </w:pPr>
      <w:r>
        <w:rPr>
          <w:rFonts w:ascii="宋体" w:eastAsia="宋体" w:hAnsi="宋体" w:cs="宋体" w:hint="eastAsia"/>
          <w:sz w:val="24"/>
        </w:rPr>
        <w:t>通过这些具体的例子可以看出，关注学生的思路分析不仅可以了解学生对知识的掌握情况，还能帮助教师更好地调整教学方法和策略，提高教学质量。同时，耐心倾听学生的回答并给予激励性评析，有助于激发学生的学习兴趣和自信心，培养他们的批判性和创造性思维能力。</w:t>
      </w:r>
    </w:p>
    <w:p w:rsidR="00CD2959" w:rsidRDefault="00CD2959">
      <w:pPr>
        <w:rPr>
          <w:rFonts w:ascii="宋体" w:eastAsia="宋体" w:hAnsi="宋体" w:cs="宋体"/>
          <w:b/>
          <w:bCs/>
          <w:sz w:val="24"/>
        </w:rPr>
      </w:pPr>
    </w:p>
    <w:p w:rsidR="00CD2959" w:rsidRDefault="00663848">
      <w:pPr>
        <w:rPr>
          <w:rFonts w:ascii="宋体" w:eastAsia="宋体" w:hAnsi="宋体" w:cs="宋体"/>
          <w:b/>
          <w:bCs/>
          <w:sz w:val="24"/>
        </w:rPr>
      </w:pPr>
      <w:r>
        <w:rPr>
          <w:rFonts w:ascii="宋体" w:eastAsia="宋体" w:hAnsi="宋体" w:cs="宋体" w:hint="eastAsia"/>
          <w:b/>
          <w:bCs/>
          <w:sz w:val="24"/>
        </w:rPr>
        <w:t>二、注重学生的思维训练</w:t>
      </w:r>
    </w:p>
    <w:p w:rsidR="00CD2959" w:rsidRDefault="00663848">
      <w:pPr>
        <w:rPr>
          <w:rFonts w:ascii="宋体" w:eastAsia="宋体" w:hAnsi="宋体" w:cs="宋体"/>
          <w:sz w:val="24"/>
        </w:rPr>
      </w:pPr>
      <w:r>
        <w:rPr>
          <w:rFonts w:ascii="宋体" w:eastAsia="宋体" w:hAnsi="宋体" w:cs="宋体" w:hint="eastAsia"/>
          <w:sz w:val="24"/>
        </w:rPr>
        <w:t xml:space="preserve">   </w:t>
      </w:r>
      <w:r>
        <w:rPr>
          <w:rFonts w:ascii="宋体" w:eastAsia="宋体" w:hAnsi="宋体" w:cs="宋体" w:hint="eastAsia"/>
          <w:sz w:val="24"/>
        </w:rPr>
        <w:t>随着教育模式的转变，现代教学越来越强调学生中心和主动学习的理念。在这样的大环境下，注重学生思维训练成为了提升教学质量的关键。特别是在数学学科中，思维训练不</w:t>
      </w:r>
      <w:r>
        <w:rPr>
          <w:rFonts w:ascii="宋体" w:eastAsia="宋体" w:hAnsi="宋体" w:cs="宋体" w:hint="eastAsia"/>
          <w:sz w:val="24"/>
        </w:rPr>
        <w:t>仅仅是解决问题的工具，更是提高学生逻辑推理、抽象概括和创新能力的有效途径。本部分将详细介绍如何在初中数学课程中设计和实施针对性的思维训练活动，并通过实际案例展示这些活动是如何帮助学生深化理解、拓展思维边界的。</w:t>
      </w:r>
    </w:p>
    <w:p w:rsidR="00CD2959" w:rsidRDefault="00663848">
      <w:pPr>
        <w:rPr>
          <w:rFonts w:ascii="宋体" w:eastAsia="宋体" w:hAnsi="宋体" w:cs="宋体"/>
          <w:b/>
          <w:bCs/>
          <w:sz w:val="24"/>
        </w:rPr>
      </w:pPr>
      <w:r>
        <w:rPr>
          <w:rFonts w:ascii="宋体" w:eastAsia="宋体" w:hAnsi="宋体" w:cs="宋体" w:hint="eastAsia"/>
          <w:b/>
          <w:bCs/>
          <w:sz w:val="24"/>
        </w:rPr>
        <w:t xml:space="preserve">2.1 </w:t>
      </w:r>
      <w:r>
        <w:rPr>
          <w:rFonts w:ascii="宋体" w:eastAsia="宋体" w:hAnsi="宋体" w:cs="宋体" w:hint="eastAsia"/>
          <w:b/>
          <w:bCs/>
          <w:sz w:val="24"/>
        </w:rPr>
        <w:t>教学设计概述</w:t>
      </w:r>
    </w:p>
    <w:p w:rsidR="00CD2959" w:rsidRDefault="00663848">
      <w:pPr>
        <w:ind w:firstLineChars="200" w:firstLine="480"/>
        <w:rPr>
          <w:rFonts w:ascii="宋体" w:eastAsia="宋体" w:hAnsi="宋体" w:cs="宋体"/>
          <w:sz w:val="24"/>
        </w:rPr>
      </w:pPr>
      <w:r>
        <w:rPr>
          <w:rFonts w:ascii="宋体" w:eastAsia="宋体" w:hAnsi="宋体" w:cs="宋体" w:hint="eastAsia"/>
          <w:sz w:val="24"/>
        </w:rPr>
        <w:t>在</w:t>
      </w:r>
      <w:r>
        <w:rPr>
          <w:rFonts w:ascii="宋体" w:eastAsia="宋体" w:hAnsi="宋体" w:cs="宋体" w:hint="eastAsia"/>
          <w:sz w:val="24"/>
        </w:rPr>
        <w:t>“</w:t>
      </w:r>
      <w:r>
        <w:rPr>
          <w:rFonts w:ascii="宋体" w:eastAsia="宋体" w:hAnsi="宋体" w:cs="宋体" w:hint="eastAsia"/>
          <w:sz w:val="24"/>
        </w:rPr>
        <w:t>相似三角形的判定（</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的教学设计中，</w:t>
      </w:r>
      <w:r>
        <w:rPr>
          <w:rFonts w:ascii="宋体" w:eastAsia="宋体" w:hAnsi="宋体" w:cs="宋体" w:hint="eastAsia"/>
          <w:sz w:val="24"/>
        </w:rPr>
        <w:t>我</w:t>
      </w:r>
      <w:r>
        <w:rPr>
          <w:rFonts w:ascii="宋体" w:eastAsia="宋体" w:hAnsi="宋体" w:cs="宋体" w:hint="eastAsia"/>
          <w:sz w:val="24"/>
        </w:rPr>
        <w:t>将</w:t>
      </w:r>
      <w:r>
        <w:rPr>
          <w:rFonts w:ascii="宋体" w:eastAsia="宋体" w:hAnsi="宋体" w:cs="宋体" w:hint="eastAsia"/>
          <w:sz w:val="24"/>
        </w:rPr>
        <w:t>本节课的</w:t>
      </w:r>
      <w:r>
        <w:rPr>
          <w:rFonts w:ascii="宋体" w:eastAsia="宋体" w:hAnsi="宋体" w:cs="宋体" w:hint="eastAsia"/>
          <w:sz w:val="24"/>
        </w:rPr>
        <w:t>重点放在学生思维训练上。通过设计</w:t>
      </w:r>
      <w:r>
        <w:rPr>
          <w:rFonts w:ascii="宋体" w:eastAsia="宋体" w:hAnsi="宋体" w:cs="宋体" w:hint="eastAsia"/>
          <w:sz w:val="24"/>
        </w:rPr>
        <w:t>题组三</w:t>
      </w:r>
      <w:r>
        <w:rPr>
          <w:rFonts w:ascii="宋体" w:eastAsia="宋体" w:hAnsi="宋体" w:cs="宋体" w:hint="eastAsia"/>
          <w:sz w:val="24"/>
        </w:rPr>
        <w:t>和探究</w:t>
      </w:r>
      <w:r>
        <w:rPr>
          <w:rFonts w:ascii="宋体" w:eastAsia="宋体" w:hAnsi="宋体" w:cs="宋体" w:hint="eastAsia"/>
          <w:sz w:val="24"/>
        </w:rPr>
        <w:t>环节</w:t>
      </w:r>
      <w:r>
        <w:rPr>
          <w:rFonts w:ascii="宋体" w:eastAsia="宋体" w:hAnsi="宋体" w:cs="宋体" w:hint="eastAsia"/>
          <w:sz w:val="24"/>
        </w:rPr>
        <w:t>，引导学生从具体问题入手，逐步推导出一般性的规律，从而深刻理解直角三角形相似的判定定理。这种从特殊到一般的学习方法不仅有助于学生掌握知识，还能有效提升他们的逻辑思维能力和解决问题的能力。</w:t>
      </w:r>
    </w:p>
    <w:p w:rsidR="00CD2959" w:rsidRDefault="00663848">
      <w:pPr>
        <w:rPr>
          <w:rFonts w:ascii="宋体" w:eastAsia="宋体" w:hAnsi="宋体" w:cs="宋体"/>
          <w:b/>
          <w:bCs/>
          <w:sz w:val="24"/>
        </w:rPr>
      </w:pPr>
      <w:r>
        <w:rPr>
          <w:rFonts w:ascii="宋体" w:eastAsia="宋体" w:hAnsi="宋体" w:cs="宋体" w:hint="eastAsia"/>
          <w:b/>
          <w:bCs/>
          <w:sz w:val="24"/>
        </w:rPr>
        <w:t>2.</w:t>
      </w:r>
      <w:r>
        <w:rPr>
          <w:rFonts w:ascii="宋体" w:eastAsia="宋体" w:hAnsi="宋体" w:cs="宋体" w:hint="eastAsia"/>
          <w:b/>
          <w:bCs/>
          <w:sz w:val="24"/>
        </w:rPr>
        <w:t>1.1</w:t>
      </w:r>
      <w:r>
        <w:rPr>
          <w:rFonts w:ascii="宋体" w:eastAsia="宋体" w:hAnsi="宋体" w:cs="宋体" w:hint="eastAsia"/>
          <w:b/>
          <w:bCs/>
          <w:sz w:val="24"/>
        </w:rPr>
        <w:t xml:space="preserve"> </w:t>
      </w:r>
      <w:r>
        <w:rPr>
          <w:rFonts w:ascii="宋体" w:eastAsia="宋体" w:hAnsi="宋体" w:cs="宋体" w:hint="eastAsia"/>
          <w:b/>
          <w:bCs/>
          <w:sz w:val="24"/>
        </w:rPr>
        <w:t>题组</w:t>
      </w:r>
      <w:r>
        <w:rPr>
          <w:rFonts w:ascii="宋体" w:eastAsia="宋体" w:hAnsi="宋体" w:cs="宋体" w:hint="eastAsia"/>
          <w:b/>
          <w:bCs/>
          <w:sz w:val="24"/>
        </w:rPr>
        <w:t>三</w:t>
      </w:r>
      <w:r>
        <w:rPr>
          <w:rFonts w:ascii="宋体" w:eastAsia="宋体" w:hAnsi="宋体" w:cs="宋体" w:hint="eastAsia"/>
          <w:b/>
          <w:bCs/>
          <w:sz w:val="24"/>
        </w:rPr>
        <w:t>设计</w:t>
      </w:r>
    </w:p>
    <w:p w:rsidR="00CD2959" w:rsidRDefault="00663848">
      <w:pPr>
        <w:rPr>
          <w:rFonts w:ascii="宋体" w:eastAsia="宋体" w:hAnsi="宋体" w:cs="宋体"/>
          <w:sz w:val="24"/>
        </w:rPr>
      </w:pPr>
      <w:r>
        <w:rPr>
          <w:rFonts w:ascii="宋体" w:eastAsia="宋体" w:hAnsi="宋体" w:cs="宋体" w:hint="eastAsia"/>
          <w:b/>
          <w:bCs/>
          <w:sz w:val="24"/>
        </w:rPr>
        <w:t>第三组：</w:t>
      </w:r>
      <w:r>
        <w:rPr>
          <w:rFonts w:ascii="宋体" w:eastAsia="宋体" w:hAnsi="宋体" w:cs="宋体" w:hint="eastAsia"/>
          <w:sz w:val="24"/>
        </w:rPr>
        <w:t>已知：如图，在</w:t>
      </w:r>
      <w:r>
        <w:rPr>
          <w:rFonts w:ascii="宋体" w:eastAsia="宋体" w:hAnsi="宋体" w:cs="宋体" w:hint="eastAsia"/>
          <w:position w:val="-6"/>
          <w:sz w:val="24"/>
        </w:rPr>
        <w:object w:dxaOrig="915" w:dyaOrig="285">
          <v:shape id="_x0000_i1082" type="#_x0000_t75" style="width:45.5pt;height:14.25pt" o:ole="">
            <v:imagedata r:id="rId59" o:title=""/>
          </v:shape>
          <o:OLEObject Type="Embed" ProgID="Equation.3" ShapeID="_x0000_i1082" DrawAspect="Content" ObjectID="_1801806499" r:id="rId128"/>
        </w:object>
      </w:r>
      <w:r>
        <w:rPr>
          <w:rFonts w:ascii="宋体" w:eastAsia="宋体" w:hAnsi="宋体" w:cs="宋体" w:hint="eastAsia"/>
          <w:sz w:val="24"/>
        </w:rPr>
        <w:t>和</w:t>
      </w:r>
      <w:r>
        <w:rPr>
          <w:rFonts w:ascii="宋体" w:eastAsia="宋体" w:hAnsi="宋体" w:cs="宋体" w:hint="eastAsia"/>
          <w:position w:val="-6"/>
          <w:sz w:val="24"/>
        </w:rPr>
        <w:object w:dxaOrig="1065" w:dyaOrig="285">
          <v:shape id="_x0000_i1083" type="#_x0000_t75" style="width:53pt;height:14.25pt" o:ole="">
            <v:imagedata r:id="rId61" o:title=""/>
          </v:shape>
          <o:OLEObject Type="Embed" ProgID="Equation.3" ShapeID="_x0000_i1083" DrawAspect="Content" ObjectID="_1801806500" r:id="rId129"/>
        </w:object>
      </w:r>
      <w:r>
        <w:rPr>
          <w:rFonts w:ascii="宋体" w:eastAsia="宋体" w:hAnsi="宋体" w:cs="宋体" w:hint="eastAsia"/>
          <w:sz w:val="24"/>
        </w:rPr>
        <w:t>中，</w:t>
      </w:r>
      <w:r>
        <w:rPr>
          <w:rFonts w:ascii="宋体" w:eastAsia="宋体" w:hAnsi="宋体" w:cs="宋体" w:hint="eastAsia"/>
          <w:position w:val="-6"/>
          <w:sz w:val="24"/>
        </w:rPr>
        <w:object w:dxaOrig="1620" w:dyaOrig="315">
          <v:shape id="_x0000_i1084" type="#_x0000_t75" style="width:80.85pt;height:15.6pt" o:ole="">
            <v:imagedata r:id="rId130" o:title=""/>
          </v:shape>
          <o:OLEObject Type="Embed" ProgID="Equation.3" ShapeID="_x0000_i1084" DrawAspect="Content" ObjectID="_1801806501" r:id="rId131"/>
        </w:object>
      </w:r>
      <w:r>
        <w:rPr>
          <w:rFonts w:ascii="宋体" w:eastAsia="宋体" w:hAnsi="宋体" w:cs="宋体" w:hint="eastAsia"/>
          <w:sz w:val="24"/>
        </w:rPr>
        <w:t>，</w:t>
      </w:r>
      <w:r>
        <w:rPr>
          <w:rFonts w:ascii="宋体" w:eastAsia="宋体" w:hAnsi="宋体" w:cs="宋体" w:hint="eastAsia"/>
          <w:position w:val="-6"/>
          <w:sz w:val="24"/>
        </w:rPr>
        <w:object w:dxaOrig="750" w:dyaOrig="270">
          <v:shape id="_x0000_i1085" type="#_x0000_t75" style="width:37.35pt;height:13.6pt" o:ole="">
            <v:imagedata r:id="rId132" o:title=""/>
          </v:shape>
          <o:OLEObject Type="Embed" ProgID="Equation.3" ShapeID="_x0000_i1085" DrawAspect="Content" ObjectID="_1801806502" r:id="rId133"/>
        </w:object>
      </w:r>
      <w:r>
        <w:rPr>
          <w:rFonts w:ascii="宋体" w:eastAsia="宋体" w:hAnsi="宋体" w:cs="宋体" w:hint="eastAsia"/>
          <w:sz w:val="24"/>
        </w:rPr>
        <w:t>，</w:t>
      </w:r>
      <w:r>
        <w:rPr>
          <w:rFonts w:ascii="宋体" w:eastAsia="宋体" w:hAnsi="宋体" w:cs="宋体" w:hint="eastAsia"/>
          <w:position w:val="-6"/>
          <w:sz w:val="24"/>
        </w:rPr>
        <w:object w:dxaOrig="735" w:dyaOrig="285">
          <v:shape id="_x0000_i1086" type="#_x0000_t75" style="width:36.7pt;height:14.25pt" o:ole="">
            <v:imagedata r:id="rId134" o:title=""/>
          </v:shape>
          <o:OLEObject Type="Embed" ProgID="Equation.3" ShapeID="_x0000_i1086" DrawAspect="Content" ObjectID="_1801806503" r:id="rId135"/>
        </w:object>
      </w:r>
      <w:r>
        <w:rPr>
          <w:rFonts w:ascii="宋体" w:eastAsia="宋体" w:hAnsi="宋体" w:cs="宋体" w:hint="eastAsia"/>
          <w:sz w:val="24"/>
        </w:rPr>
        <w:t>，</w:t>
      </w:r>
      <w:r>
        <w:rPr>
          <w:rFonts w:ascii="宋体" w:eastAsia="宋体" w:hAnsi="宋体" w:cs="宋体" w:hint="eastAsia"/>
          <w:position w:val="-6"/>
          <w:sz w:val="24"/>
        </w:rPr>
        <w:object w:dxaOrig="960" w:dyaOrig="270">
          <v:shape id="_x0000_i1087" type="#_x0000_t75" style="width:48.25pt;height:13.6pt" o:ole="">
            <v:imagedata r:id="rId136" o:title=""/>
          </v:shape>
          <o:OLEObject Type="Embed" ProgID="Equation.3" ShapeID="_x0000_i1087" DrawAspect="Content" ObjectID="_1801806504" r:id="rId137"/>
        </w:object>
      </w:r>
      <w:r>
        <w:rPr>
          <w:rFonts w:ascii="宋体" w:eastAsia="宋体" w:hAnsi="宋体" w:cs="宋体" w:hint="eastAsia"/>
          <w:sz w:val="24"/>
        </w:rPr>
        <w:t>，</w:t>
      </w:r>
      <w:r>
        <w:rPr>
          <w:rFonts w:ascii="宋体" w:eastAsia="宋体" w:hAnsi="宋体" w:cs="宋体" w:hint="eastAsia"/>
          <w:position w:val="-6"/>
          <w:sz w:val="24"/>
        </w:rPr>
        <w:object w:dxaOrig="855" w:dyaOrig="285">
          <v:shape id="_x0000_i1088" type="#_x0000_t75" style="width:42.8pt;height:14.25pt" o:ole="">
            <v:imagedata r:id="rId138" o:title=""/>
          </v:shape>
          <o:OLEObject Type="Embed" ProgID="Equation.3" ShapeID="_x0000_i1088" DrawAspect="Content" ObjectID="_1801806505" r:id="rId139"/>
        </w:object>
      </w:r>
      <w:r>
        <w:rPr>
          <w:rFonts w:ascii="宋体" w:eastAsia="宋体" w:hAnsi="宋体" w:cs="宋体" w:hint="eastAsia"/>
          <w:sz w:val="24"/>
        </w:rPr>
        <w:t>，求证：</w:t>
      </w:r>
      <w:r>
        <w:rPr>
          <w:rFonts w:ascii="宋体" w:eastAsia="宋体" w:hAnsi="宋体" w:cs="宋体" w:hint="eastAsia"/>
          <w:position w:val="-6"/>
          <w:sz w:val="24"/>
        </w:rPr>
        <w:object w:dxaOrig="915" w:dyaOrig="285">
          <v:shape id="_x0000_i1089" type="#_x0000_t75" style="width:45.5pt;height:14.25pt" o:ole="">
            <v:imagedata r:id="rId59" o:title=""/>
          </v:shape>
          <o:OLEObject Type="Embed" ProgID="Equation.3" ShapeID="_x0000_i1089" DrawAspect="Content" ObjectID="_1801806506" r:id="rId140"/>
        </w:object>
      </w:r>
      <w:r>
        <w:rPr>
          <w:rFonts w:ascii="宋体" w:eastAsia="宋体" w:hAnsi="宋体" w:cs="宋体" w:hint="eastAsia"/>
          <w:bCs/>
          <w:sz w:val="24"/>
        </w:rPr>
        <w:t>∽</w:t>
      </w:r>
      <w:r>
        <w:rPr>
          <w:rFonts w:ascii="宋体" w:eastAsia="宋体" w:hAnsi="宋体" w:cs="宋体" w:hint="eastAsia"/>
          <w:position w:val="-6"/>
          <w:sz w:val="24"/>
        </w:rPr>
        <w:object w:dxaOrig="1065" w:dyaOrig="285">
          <v:shape id="_x0000_i1090" type="#_x0000_t75" style="width:53pt;height:14.25pt" o:ole="">
            <v:imagedata r:id="rId61" o:title=""/>
          </v:shape>
          <o:OLEObject Type="Embed" ProgID="Equation.3" ShapeID="_x0000_i1090" DrawAspect="Content" ObjectID="_1801806507" r:id="rId141"/>
        </w:object>
      </w:r>
      <w:r>
        <w:rPr>
          <w:rFonts w:ascii="宋体" w:eastAsia="宋体" w:hAnsi="宋体" w:cs="宋体" w:hint="eastAsia"/>
          <w:sz w:val="24"/>
        </w:rPr>
        <w:t>.</w:t>
      </w:r>
    </w:p>
    <w:p w:rsidR="00CD2959" w:rsidRDefault="00CD2959">
      <w:pPr>
        <w:rPr>
          <w:rFonts w:ascii="宋体" w:eastAsia="宋体" w:hAnsi="宋体" w:cs="宋体"/>
          <w:sz w:val="24"/>
        </w:rPr>
      </w:pPr>
    </w:p>
    <w:p w:rsidR="00CD2959" w:rsidRDefault="00663848">
      <w:pPr>
        <w:rPr>
          <w:rFonts w:ascii="宋体" w:eastAsia="宋体" w:hAnsi="宋体" w:cs="宋体"/>
          <w:sz w:val="24"/>
        </w:rPr>
      </w:pPr>
      <w:r>
        <w:rPr>
          <w:rFonts w:ascii="宋体" w:eastAsia="宋体" w:hAnsi="宋体" w:cs="宋体" w:hint="eastAsia"/>
          <w:noProof/>
          <w:sz w:val="24"/>
        </w:rPr>
        <w:drawing>
          <wp:anchor distT="0" distB="0" distL="114300" distR="114300" simplePos="0" relativeHeight="251653632" behindDoc="0" locked="0" layoutInCell="1" allowOverlap="1">
            <wp:simplePos x="0" y="0"/>
            <wp:positionH relativeFrom="column">
              <wp:posOffset>274320</wp:posOffset>
            </wp:positionH>
            <wp:positionV relativeFrom="paragraph">
              <wp:posOffset>43180</wp:posOffset>
            </wp:positionV>
            <wp:extent cx="1176020" cy="840740"/>
            <wp:effectExtent l="0" t="0" r="12700" b="12700"/>
            <wp:wrapNone/>
            <wp:docPr id="6" name="图片 1" descr="e9dccac6e852ab89ee8c2a240959b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e9dccac6e852ab89ee8c2a240959b11"/>
                    <pic:cNvPicPr>
                      <a:picLocks noChangeAspect="1"/>
                    </pic:cNvPicPr>
                  </pic:nvPicPr>
                  <pic:blipFill>
                    <a:blip r:embed="rId142" cstate="print"/>
                    <a:stretch>
                      <a:fillRect/>
                    </a:stretch>
                  </pic:blipFill>
                  <pic:spPr>
                    <a:xfrm>
                      <a:off x="0" y="0"/>
                      <a:ext cx="1176020" cy="840740"/>
                    </a:xfrm>
                    <a:prstGeom prst="rect">
                      <a:avLst/>
                    </a:prstGeom>
                  </pic:spPr>
                </pic:pic>
              </a:graphicData>
            </a:graphic>
          </wp:anchor>
        </w:drawing>
      </w:r>
    </w:p>
    <w:p w:rsidR="00CD2959" w:rsidRDefault="00CD2959">
      <w:pPr>
        <w:rPr>
          <w:rFonts w:ascii="宋体" w:eastAsia="宋体" w:hAnsi="宋体" w:cs="宋体"/>
          <w:b/>
          <w:bCs/>
          <w:sz w:val="24"/>
        </w:rPr>
      </w:pPr>
    </w:p>
    <w:p w:rsidR="00CD2959" w:rsidRDefault="00CD2959">
      <w:pPr>
        <w:rPr>
          <w:rFonts w:ascii="宋体" w:eastAsia="宋体" w:hAnsi="宋体" w:cs="宋体"/>
          <w:b/>
          <w:bCs/>
          <w:sz w:val="24"/>
        </w:rPr>
      </w:pPr>
    </w:p>
    <w:p w:rsidR="00CD2959" w:rsidRDefault="00CD2959">
      <w:pPr>
        <w:rPr>
          <w:rFonts w:ascii="宋体" w:eastAsia="宋体" w:hAnsi="宋体" w:cs="宋体"/>
          <w:b/>
          <w:bCs/>
          <w:sz w:val="24"/>
        </w:rPr>
      </w:pPr>
    </w:p>
    <w:p w:rsidR="00CD2959" w:rsidRDefault="00CD2959">
      <w:pPr>
        <w:rPr>
          <w:rFonts w:ascii="宋体" w:eastAsia="宋体" w:hAnsi="宋体" w:cs="宋体"/>
          <w:b/>
          <w:bCs/>
          <w:sz w:val="24"/>
        </w:rPr>
      </w:pPr>
    </w:p>
    <w:p w:rsidR="00CD2959" w:rsidRDefault="00663848">
      <w:pPr>
        <w:rPr>
          <w:rFonts w:ascii="宋体" w:eastAsia="宋体" w:hAnsi="宋体" w:cs="宋体"/>
          <w:sz w:val="24"/>
        </w:rPr>
      </w:pPr>
      <w:r>
        <w:rPr>
          <w:rFonts w:ascii="宋体" w:eastAsia="宋体" w:hAnsi="宋体" w:cs="宋体" w:hint="eastAsia"/>
          <w:b/>
          <w:bCs/>
          <w:sz w:val="24"/>
        </w:rPr>
        <w:t>设计意图：</w:t>
      </w:r>
    </w:p>
    <w:p w:rsidR="00CD2959" w:rsidRDefault="00663848">
      <w:pPr>
        <w:rPr>
          <w:rFonts w:ascii="宋体" w:eastAsia="宋体" w:hAnsi="宋体" w:cs="宋体"/>
          <w:sz w:val="24"/>
        </w:rPr>
      </w:pPr>
      <w:r>
        <w:rPr>
          <w:rFonts w:ascii="宋体" w:eastAsia="宋体" w:hAnsi="宋体" w:cs="宋体" w:hint="eastAsia"/>
          <w:b/>
          <w:bCs/>
          <w:sz w:val="24"/>
        </w:rPr>
        <w:t>（</w:t>
      </w:r>
      <w:r>
        <w:rPr>
          <w:rFonts w:ascii="宋体" w:eastAsia="宋体" w:hAnsi="宋体" w:cs="宋体" w:hint="eastAsia"/>
          <w:b/>
          <w:bCs/>
          <w:sz w:val="24"/>
        </w:rPr>
        <w:t>1</w:t>
      </w:r>
      <w:r>
        <w:rPr>
          <w:rFonts w:ascii="宋体" w:eastAsia="宋体" w:hAnsi="宋体" w:cs="宋体" w:hint="eastAsia"/>
          <w:b/>
          <w:bCs/>
          <w:sz w:val="24"/>
        </w:rPr>
        <w:t>）</w:t>
      </w:r>
      <w:r>
        <w:rPr>
          <w:rFonts w:ascii="宋体" w:eastAsia="宋体" w:hAnsi="宋体" w:cs="宋体" w:hint="eastAsia"/>
          <w:b/>
          <w:bCs/>
          <w:sz w:val="24"/>
        </w:rPr>
        <w:t>起点低，逐步深入</w:t>
      </w:r>
      <w:r>
        <w:rPr>
          <w:rFonts w:ascii="宋体" w:eastAsia="宋体" w:hAnsi="宋体" w:cs="宋体" w:hint="eastAsia"/>
          <w:b/>
          <w:bCs/>
          <w:sz w:val="24"/>
        </w:rPr>
        <w:t>：</w:t>
      </w:r>
      <w:r>
        <w:rPr>
          <w:rFonts w:ascii="宋体" w:eastAsia="宋体" w:hAnsi="宋体" w:cs="宋体" w:hint="eastAsia"/>
          <w:sz w:val="24"/>
        </w:rPr>
        <w:t>该题目的起点较低，学生可以通过基本的勾股定理验证两个三角形是否满足相似条件。这为后续的学习打下了坚实的基础。</w:t>
      </w:r>
    </w:p>
    <w:p w:rsidR="00CD2959" w:rsidRDefault="00663848">
      <w:pPr>
        <w:rPr>
          <w:rFonts w:ascii="宋体" w:eastAsia="宋体" w:hAnsi="宋体" w:cs="宋体"/>
          <w:sz w:val="24"/>
        </w:rPr>
      </w:pPr>
      <w:r>
        <w:rPr>
          <w:rFonts w:ascii="宋体" w:eastAsia="宋体" w:hAnsi="宋体" w:cs="宋体" w:hint="eastAsia"/>
          <w:b/>
          <w:bCs/>
          <w:sz w:val="24"/>
        </w:rPr>
        <w:t>（</w:t>
      </w:r>
      <w:r>
        <w:rPr>
          <w:rFonts w:ascii="宋体" w:eastAsia="宋体" w:hAnsi="宋体" w:cs="宋体" w:hint="eastAsia"/>
          <w:b/>
          <w:bCs/>
          <w:sz w:val="24"/>
        </w:rPr>
        <w:t>2</w:t>
      </w:r>
      <w:r>
        <w:rPr>
          <w:rFonts w:ascii="宋体" w:eastAsia="宋体" w:hAnsi="宋体" w:cs="宋体" w:hint="eastAsia"/>
          <w:b/>
          <w:bCs/>
          <w:sz w:val="24"/>
        </w:rPr>
        <w:t>）</w:t>
      </w:r>
      <w:r>
        <w:rPr>
          <w:rFonts w:ascii="宋体" w:eastAsia="宋体" w:hAnsi="宋体" w:cs="宋体" w:hint="eastAsia"/>
          <w:b/>
          <w:bCs/>
          <w:sz w:val="24"/>
        </w:rPr>
        <w:t>渗透思想方法：</w:t>
      </w:r>
      <w:r>
        <w:rPr>
          <w:rFonts w:ascii="宋体" w:eastAsia="宋体" w:hAnsi="宋体" w:cs="宋体" w:hint="eastAsia"/>
          <w:sz w:val="24"/>
        </w:rPr>
        <w:t>通过解决具体的直角三角形相似问题，学生可以类比证明方法，找到解决一般问题的思路，从而渗透从特殊到一般的思想方法。</w:t>
      </w:r>
    </w:p>
    <w:p w:rsidR="00CD2959" w:rsidRDefault="00663848">
      <w:pPr>
        <w:rPr>
          <w:rFonts w:ascii="宋体" w:eastAsia="宋体" w:hAnsi="宋体" w:cs="宋体"/>
          <w:b/>
          <w:bCs/>
          <w:sz w:val="24"/>
        </w:rPr>
      </w:pPr>
      <w:r>
        <w:rPr>
          <w:rFonts w:ascii="宋体" w:eastAsia="宋体" w:hAnsi="宋体" w:cs="宋体" w:hint="eastAsia"/>
          <w:sz w:val="24"/>
        </w:rPr>
        <w:t xml:space="preserve"> </w:t>
      </w:r>
      <w:r>
        <w:rPr>
          <w:rFonts w:ascii="宋体" w:eastAsia="宋体" w:hAnsi="宋体" w:cs="宋体" w:hint="eastAsia"/>
          <w:b/>
          <w:bCs/>
          <w:sz w:val="24"/>
        </w:rPr>
        <w:t>2.</w:t>
      </w:r>
      <w:r>
        <w:rPr>
          <w:rFonts w:ascii="宋体" w:eastAsia="宋体" w:hAnsi="宋体" w:cs="宋体" w:hint="eastAsia"/>
          <w:b/>
          <w:bCs/>
          <w:sz w:val="24"/>
        </w:rPr>
        <w:t>1.2</w:t>
      </w:r>
      <w:r>
        <w:rPr>
          <w:rFonts w:ascii="宋体" w:eastAsia="宋体" w:hAnsi="宋体" w:cs="宋体" w:hint="eastAsia"/>
          <w:b/>
          <w:bCs/>
          <w:sz w:val="24"/>
        </w:rPr>
        <w:t xml:space="preserve"> </w:t>
      </w:r>
      <w:r>
        <w:rPr>
          <w:rFonts w:ascii="宋体" w:eastAsia="宋体" w:hAnsi="宋体" w:cs="宋体" w:hint="eastAsia"/>
          <w:b/>
          <w:bCs/>
          <w:sz w:val="24"/>
        </w:rPr>
        <w:t>直角三角形相似的判定定理推导</w:t>
      </w:r>
      <w:r>
        <w:rPr>
          <w:rFonts w:ascii="宋体" w:eastAsia="宋体" w:hAnsi="宋体" w:cs="宋体" w:hint="eastAsia"/>
          <w:b/>
          <w:bCs/>
          <w:sz w:val="24"/>
        </w:rPr>
        <w:t>设计</w:t>
      </w:r>
    </w:p>
    <w:p w:rsidR="00CD2959" w:rsidRDefault="00663848">
      <w:pPr>
        <w:rPr>
          <w:rFonts w:ascii="宋体" w:eastAsia="宋体" w:hAnsi="宋体" w:cs="宋体"/>
          <w:b/>
          <w:bCs/>
          <w:position w:val="-6"/>
          <w:sz w:val="24"/>
        </w:rPr>
      </w:pPr>
      <w:r>
        <w:rPr>
          <w:rFonts w:ascii="宋体" w:eastAsia="宋体" w:hAnsi="宋体" w:cs="宋体" w:hint="eastAsia"/>
          <w:b/>
          <w:bCs/>
          <w:position w:val="-6"/>
          <w:sz w:val="24"/>
        </w:rPr>
        <w:t>猜想：</w:t>
      </w:r>
      <w:r>
        <w:rPr>
          <w:rFonts w:ascii="宋体" w:eastAsia="宋体" w:hAnsi="宋体" w:cs="宋体" w:hint="eastAsia"/>
          <w:b/>
          <w:bCs/>
          <w:position w:val="-6"/>
          <w:sz w:val="24"/>
        </w:rPr>
        <w:t>____________________________________________________________</w:t>
      </w:r>
    </w:p>
    <w:p w:rsidR="00CD2959" w:rsidRDefault="00663848">
      <w:pPr>
        <w:rPr>
          <w:rFonts w:ascii="宋体" w:eastAsia="宋体" w:hAnsi="宋体" w:cs="宋体"/>
          <w:b/>
          <w:bCs/>
          <w:position w:val="-6"/>
          <w:sz w:val="24"/>
        </w:rPr>
      </w:pPr>
      <w:r>
        <w:rPr>
          <w:rFonts w:ascii="宋体" w:eastAsia="宋体" w:hAnsi="宋体" w:cs="宋体" w:hint="eastAsia"/>
          <w:b/>
          <w:bCs/>
          <w:position w:val="-6"/>
          <w:sz w:val="24"/>
        </w:rPr>
        <w:t>__________________________________________________________________</w:t>
      </w:r>
    </w:p>
    <w:p w:rsidR="00CD2959" w:rsidRDefault="00663848">
      <w:pPr>
        <w:rPr>
          <w:rFonts w:ascii="宋体" w:eastAsia="宋体" w:hAnsi="宋体" w:cs="宋体"/>
          <w:sz w:val="24"/>
        </w:rPr>
      </w:pPr>
      <w:r>
        <w:rPr>
          <w:rFonts w:ascii="宋体" w:eastAsia="宋体" w:hAnsi="宋体" w:cs="宋体" w:hint="eastAsia"/>
          <w:b/>
          <w:bCs/>
          <w:sz w:val="24"/>
        </w:rPr>
        <w:t>已知：</w:t>
      </w:r>
      <w:r>
        <w:rPr>
          <w:rFonts w:ascii="宋体" w:eastAsia="宋体" w:hAnsi="宋体" w:cs="宋体" w:hint="eastAsia"/>
          <w:sz w:val="24"/>
        </w:rPr>
        <w:t>如图，在</w:t>
      </w:r>
      <w:r>
        <w:rPr>
          <w:rFonts w:ascii="宋体" w:eastAsia="宋体" w:hAnsi="宋体" w:cs="宋体" w:hint="eastAsia"/>
          <w:position w:val="-6"/>
          <w:sz w:val="24"/>
        </w:rPr>
        <w:object w:dxaOrig="915" w:dyaOrig="285">
          <v:shape id="_x0000_i1091" type="#_x0000_t75" style="width:45.5pt;height:14.25pt" o:ole="">
            <v:imagedata r:id="rId59" o:title=""/>
          </v:shape>
          <o:OLEObject Type="Embed" ProgID="Equation.3" ShapeID="_x0000_i1091" DrawAspect="Content" ObjectID="_1801806508" r:id="rId143"/>
        </w:object>
      </w:r>
      <w:r>
        <w:rPr>
          <w:rFonts w:ascii="宋体" w:eastAsia="宋体" w:hAnsi="宋体" w:cs="宋体" w:hint="eastAsia"/>
          <w:sz w:val="24"/>
        </w:rPr>
        <w:t>和</w:t>
      </w:r>
      <w:r>
        <w:rPr>
          <w:rFonts w:ascii="宋体" w:eastAsia="宋体" w:hAnsi="宋体" w:cs="宋体" w:hint="eastAsia"/>
          <w:position w:val="-6"/>
          <w:sz w:val="24"/>
        </w:rPr>
        <w:object w:dxaOrig="1065" w:dyaOrig="285">
          <v:shape id="_x0000_i1092" type="#_x0000_t75" style="width:53pt;height:14.25pt" o:ole="">
            <v:imagedata r:id="rId61" o:title=""/>
          </v:shape>
          <o:OLEObject Type="Embed" ProgID="Equation.3" ShapeID="_x0000_i1092" DrawAspect="Content" ObjectID="_1801806509" r:id="rId144"/>
        </w:object>
      </w:r>
      <w:r>
        <w:rPr>
          <w:rFonts w:ascii="宋体" w:eastAsia="宋体" w:hAnsi="宋体" w:cs="宋体" w:hint="eastAsia"/>
          <w:sz w:val="24"/>
        </w:rPr>
        <w:t>中，</w:t>
      </w:r>
      <w:r>
        <w:rPr>
          <w:rFonts w:ascii="宋体" w:eastAsia="宋体" w:hAnsi="宋体" w:cs="宋体" w:hint="eastAsia"/>
          <w:b/>
          <w:bCs/>
          <w:position w:val="-10"/>
          <w:sz w:val="24"/>
        </w:rPr>
        <w:object w:dxaOrig="2280" w:dyaOrig="360">
          <v:shape id="_x0000_i1093" type="#_x0000_t75" alt="" style="width:114.1pt;height:18.35pt" o:ole="">
            <v:imagedata r:id="rId145" o:title=""/>
          </v:shape>
          <o:OLEObject Type="Embed" ProgID="Equation.3" ShapeID="_x0000_i1093" DrawAspect="Content" ObjectID="_1801806510" r:id="rId146"/>
        </w:object>
      </w:r>
      <w:r>
        <w:rPr>
          <w:rFonts w:ascii="宋体" w:eastAsia="宋体" w:hAnsi="宋体" w:cs="宋体" w:hint="eastAsia"/>
          <w:sz w:val="24"/>
        </w:rPr>
        <w:t>，</w:t>
      </w:r>
      <w:r>
        <w:rPr>
          <w:rFonts w:ascii="宋体" w:eastAsia="宋体" w:hAnsi="宋体" w:cs="宋体" w:hint="eastAsia"/>
          <w:b/>
          <w:bCs/>
          <w:position w:val="-6"/>
          <w:sz w:val="24"/>
        </w:rPr>
        <w:t>_________</w:t>
      </w:r>
      <w:r>
        <w:rPr>
          <w:rFonts w:ascii="宋体" w:eastAsia="宋体" w:hAnsi="宋体" w:cs="宋体" w:hint="eastAsia"/>
          <w:sz w:val="24"/>
        </w:rPr>
        <w:t>，</w:t>
      </w:r>
    </w:p>
    <w:p w:rsidR="00CD2959" w:rsidRDefault="00663848">
      <w:pPr>
        <w:rPr>
          <w:rFonts w:ascii="宋体" w:eastAsia="宋体" w:hAnsi="宋体" w:cs="宋体"/>
          <w:sz w:val="24"/>
        </w:rPr>
      </w:pPr>
      <w:r>
        <w:rPr>
          <w:rFonts w:ascii="宋体" w:eastAsia="宋体" w:hAnsi="宋体" w:cs="宋体" w:hint="eastAsia"/>
          <w:b/>
          <w:bCs/>
          <w:sz w:val="24"/>
        </w:rPr>
        <w:t>求证：</w:t>
      </w:r>
      <w:r>
        <w:rPr>
          <w:rFonts w:ascii="宋体" w:eastAsia="宋体" w:hAnsi="宋体" w:cs="宋体" w:hint="eastAsia"/>
          <w:b/>
          <w:bCs/>
          <w:position w:val="-6"/>
          <w:sz w:val="24"/>
        </w:rPr>
        <w:t>____________________________________</w:t>
      </w:r>
      <w:r>
        <w:rPr>
          <w:rFonts w:ascii="宋体" w:eastAsia="宋体" w:hAnsi="宋体" w:cs="宋体" w:hint="eastAsia"/>
          <w:sz w:val="24"/>
        </w:rPr>
        <w:t>.</w:t>
      </w:r>
    </w:p>
    <w:p w:rsidR="00CD2959" w:rsidRDefault="00663848">
      <w:pPr>
        <w:rPr>
          <w:rFonts w:ascii="宋体" w:eastAsia="宋体" w:hAnsi="宋体" w:cs="宋体"/>
          <w:b/>
          <w:bCs/>
          <w:sz w:val="24"/>
        </w:rPr>
      </w:pPr>
      <w:r>
        <w:rPr>
          <w:rFonts w:ascii="宋体" w:eastAsia="宋体" w:hAnsi="宋体" w:cs="宋体" w:hint="eastAsia"/>
          <w:b/>
          <w:bCs/>
          <w:sz w:val="24"/>
        </w:rPr>
        <w:t>证明：</w:t>
      </w:r>
    </w:p>
    <w:p w:rsidR="00CD2959" w:rsidRDefault="00663848">
      <w:pPr>
        <w:rPr>
          <w:rFonts w:ascii="宋体" w:eastAsia="宋体" w:hAnsi="宋体" w:cs="宋体"/>
          <w:sz w:val="24"/>
        </w:rPr>
      </w:pPr>
      <w:r>
        <w:rPr>
          <w:rFonts w:ascii="宋体" w:eastAsia="宋体" w:hAnsi="宋体" w:cs="宋体" w:hint="eastAsia"/>
          <w:noProof/>
          <w:sz w:val="24"/>
        </w:rPr>
        <w:drawing>
          <wp:anchor distT="0" distB="0" distL="114300" distR="114300" simplePos="0" relativeHeight="251654656" behindDoc="0" locked="0" layoutInCell="1" allowOverlap="1">
            <wp:simplePos x="0" y="0"/>
            <wp:positionH relativeFrom="column">
              <wp:posOffset>647700</wp:posOffset>
            </wp:positionH>
            <wp:positionV relativeFrom="paragraph">
              <wp:posOffset>160020</wp:posOffset>
            </wp:positionV>
            <wp:extent cx="1477010" cy="1030605"/>
            <wp:effectExtent l="0" t="0" r="1270" b="5715"/>
            <wp:wrapNone/>
            <wp:docPr id="7" name="图片 2" descr="e65e819cdd36cac6b812f1fb1cdac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e65e819cdd36cac6b812f1fb1cdacea"/>
                    <pic:cNvPicPr>
                      <a:picLocks noChangeAspect="1"/>
                    </pic:cNvPicPr>
                  </pic:nvPicPr>
                  <pic:blipFill>
                    <a:blip r:embed="rId65" cstate="print"/>
                    <a:stretch>
                      <a:fillRect/>
                    </a:stretch>
                  </pic:blipFill>
                  <pic:spPr>
                    <a:xfrm>
                      <a:off x="0" y="0"/>
                      <a:ext cx="1477010" cy="1030605"/>
                    </a:xfrm>
                    <a:prstGeom prst="rect">
                      <a:avLst/>
                    </a:prstGeom>
                  </pic:spPr>
                </pic:pic>
              </a:graphicData>
            </a:graphic>
          </wp:anchor>
        </w:drawing>
      </w:r>
      <w:r>
        <w:rPr>
          <w:rFonts w:ascii="宋体" w:eastAsia="宋体" w:hAnsi="宋体" w:cs="宋体" w:hint="eastAsia"/>
          <w:sz w:val="24"/>
        </w:rPr>
        <w:t xml:space="preserve">                             </w:t>
      </w:r>
    </w:p>
    <w:p w:rsidR="00CD2959" w:rsidRDefault="00663848">
      <w:pPr>
        <w:rPr>
          <w:rFonts w:ascii="宋体" w:eastAsia="宋体" w:hAnsi="宋体" w:cs="宋体"/>
          <w:sz w:val="24"/>
        </w:rPr>
      </w:pPr>
      <w:r>
        <w:rPr>
          <w:rFonts w:ascii="宋体" w:eastAsia="宋体" w:hAnsi="宋体" w:cs="宋体" w:hint="eastAsia"/>
          <w:sz w:val="24"/>
        </w:rPr>
        <w:t xml:space="preserve">                                   </w:t>
      </w:r>
    </w:p>
    <w:p w:rsidR="00CD2959" w:rsidRDefault="00CD2959">
      <w:pPr>
        <w:rPr>
          <w:rFonts w:ascii="宋体" w:eastAsia="宋体" w:hAnsi="宋体" w:cs="宋体"/>
          <w:sz w:val="24"/>
        </w:rPr>
      </w:pPr>
    </w:p>
    <w:p w:rsidR="00CD2959" w:rsidRDefault="00CD2959">
      <w:pPr>
        <w:rPr>
          <w:rFonts w:ascii="宋体" w:eastAsia="宋体" w:hAnsi="宋体" w:cs="宋体"/>
          <w:sz w:val="24"/>
        </w:rPr>
      </w:pPr>
    </w:p>
    <w:p w:rsidR="00CD2959" w:rsidRDefault="00CD2959">
      <w:pPr>
        <w:rPr>
          <w:rFonts w:ascii="宋体" w:eastAsia="宋体" w:hAnsi="宋体" w:cs="宋体"/>
          <w:sz w:val="24"/>
        </w:rPr>
      </w:pPr>
    </w:p>
    <w:p w:rsidR="00CD2959" w:rsidRDefault="00CD2959">
      <w:pPr>
        <w:rPr>
          <w:rFonts w:ascii="宋体" w:eastAsia="宋体" w:hAnsi="宋体" w:cs="宋体"/>
          <w:b/>
          <w:bCs/>
          <w:sz w:val="24"/>
        </w:rPr>
      </w:pPr>
    </w:p>
    <w:p w:rsidR="00CD2959" w:rsidRDefault="00663848">
      <w:pPr>
        <w:rPr>
          <w:rFonts w:ascii="宋体" w:eastAsia="宋体" w:hAnsi="宋体" w:cs="宋体"/>
          <w:b/>
          <w:bCs/>
          <w:sz w:val="24"/>
        </w:rPr>
      </w:pPr>
      <w:r>
        <w:rPr>
          <w:rFonts w:ascii="宋体" w:eastAsia="宋体" w:hAnsi="宋体" w:cs="宋体" w:hint="eastAsia"/>
          <w:b/>
          <w:bCs/>
          <w:sz w:val="24"/>
        </w:rPr>
        <w:t>设计意图：</w:t>
      </w:r>
    </w:p>
    <w:p w:rsidR="00CD2959" w:rsidRDefault="00663848">
      <w:pP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熟练掌握命题证明的思路，符号语言以填空形式呈现，目的是希望所有学生都能参与其中。</w:t>
      </w:r>
    </w:p>
    <w:p w:rsidR="00CD2959" w:rsidRDefault="00663848">
      <w:pP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定理证明过程中鼓励学生自主尝试，解决问题，增强他们的自主学习能力。</w:t>
      </w:r>
    </w:p>
    <w:p w:rsidR="00CD2959" w:rsidRDefault="00663848">
      <w:pP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通过推导和证明，使学生更好地理解和掌握理论知识。</w:t>
      </w:r>
    </w:p>
    <w:p w:rsidR="00CD2959" w:rsidRDefault="00663848">
      <w:pPr>
        <w:rPr>
          <w:rFonts w:ascii="宋体" w:eastAsia="宋体" w:hAnsi="宋体" w:cs="宋体"/>
          <w:b/>
          <w:bCs/>
          <w:sz w:val="24"/>
        </w:rPr>
      </w:pPr>
      <w:r>
        <w:rPr>
          <w:rFonts w:ascii="宋体" w:eastAsia="宋体" w:hAnsi="宋体" w:cs="宋体" w:hint="eastAsia"/>
          <w:b/>
          <w:bCs/>
          <w:sz w:val="24"/>
        </w:rPr>
        <w:t>2.</w:t>
      </w:r>
      <w:r>
        <w:rPr>
          <w:rFonts w:ascii="宋体" w:eastAsia="宋体" w:hAnsi="宋体" w:cs="宋体" w:hint="eastAsia"/>
          <w:b/>
          <w:bCs/>
          <w:sz w:val="24"/>
        </w:rPr>
        <w:t>2</w:t>
      </w:r>
      <w:r>
        <w:rPr>
          <w:rFonts w:ascii="宋体" w:eastAsia="宋体" w:hAnsi="宋体" w:cs="宋体" w:hint="eastAsia"/>
          <w:b/>
          <w:bCs/>
          <w:sz w:val="24"/>
        </w:rPr>
        <w:t xml:space="preserve"> </w:t>
      </w:r>
      <w:r>
        <w:rPr>
          <w:rFonts w:ascii="宋体" w:eastAsia="宋体" w:hAnsi="宋体" w:cs="宋体" w:hint="eastAsia"/>
          <w:b/>
          <w:bCs/>
          <w:sz w:val="24"/>
        </w:rPr>
        <w:t>课堂中处理基础与发展的关系</w:t>
      </w:r>
    </w:p>
    <w:p w:rsidR="00CD2959" w:rsidRDefault="00663848">
      <w:pP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归纳与猜想：</w:t>
      </w:r>
    </w:p>
    <w:p w:rsidR="00CD2959" w:rsidRDefault="00663848">
      <w:pPr>
        <w:ind w:firstLineChars="200" w:firstLine="480"/>
        <w:rPr>
          <w:rFonts w:ascii="宋体" w:eastAsia="宋体" w:hAnsi="宋体" w:cs="宋体"/>
          <w:sz w:val="24"/>
        </w:rPr>
      </w:pPr>
      <w:r>
        <w:rPr>
          <w:rFonts w:ascii="宋体" w:eastAsia="宋体" w:hAnsi="宋体" w:cs="宋体" w:hint="eastAsia"/>
          <w:sz w:val="24"/>
        </w:rPr>
        <w:t>学生通过对题组三的条件和结论进行归纳，引发猜想。检测学生是否熟练掌握命题证明的思路，从文字到图形，再到符号表示，最后进行证明推导。</w:t>
      </w:r>
    </w:p>
    <w:p w:rsidR="00CD2959" w:rsidRDefault="00663848">
      <w:pP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搭建脚手架：</w:t>
      </w:r>
    </w:p>
    <w:p w:rsidR="00CD2959" w:rsidRDefault="00663848">
      <w:pPr>
        <w:ind w:firstLineChars="200" w:firstLine="480"/>
        <w:rPr>
          <w:rFonts w:ascii="宋体" w:eastAsia="宋体" w:hAnsi="宋体" w:cs="宋体"/>
          <w:sz w:val="24"/>
        </w:rPr>
      </w:pPr>
      <w:r>
        <w:rPr>
          <w:rFonts w:ascii="宋体" w:eastAsia="宋体" w:hAnsi="宋体" w:cs="宋体" w:hint="eastAsia"/>
          <w:sz w:val="24"/>
        </w:rPr>
        <w:t>题组三证明两个特殊的直角三角形相似，帮助学生搭好脚手架。特殊中隐藏解决问题的思想方法，学生对证明方法进行比较、选择，从而能力得到培养。</w:t>
      </w:r>
    </w:p>
    <w:p w:rsidR="00CD2959" w:rsidRDefault="00663848">
      <w:pPr>
        <w:rPr>
          <w:rFonts w:ascii="宋体" w:eastAsia="宋体" w:hAnsi="宋体" w:cs="宋体"/>
          <w:b/>
          <w:bCs/>
          <w:sz w:val="24"/>
        </w:rPr>
      </w:pPr>
      <w:r>
        <w:rPr>
          <w:rFonts w:ascii="宋体" w:eastAsia="宋体" w:hAnsi="宋体" w:cs="宋体" w:hint="eastAsia"/>
          <w:b/>
          <w:bCs/>
          <w:sz w:val="24"/>
        </w:rPr>
        <w:t>2.</w:t>
      </w:r>
      <w:r>
        <w:rPr>
          <w:rFonts w:ascii="宋体" w:eastAsia="宋体" w:hAnsi="宋体" w:cs="宋体" w:hint="eastAsia"/>
          <w:b/>
          <w:bCs/>
          <w:sz w:val="24"/>
        </w:rPr>
        <w:t>3</w:t>
      </w:r>
      <w:r>
        <w:rPr>
          <w:rFonts w:ascii="宋体" w:eastAsia="宋体" w:hAnsi="宋体" w:cs="宋体" w:hint="eastAsia"/>
          <w:b/>
          <w:bCs/>
          <w:sz w:val="24"/>
        </w:rPr>
        <w:t>小结</w:t>
      </w:r>
    </w:p>
    <w:p w:rsidR="00CD2959" w:rsidRDefault="00663848">
      <w:pPr>
        <w:ind w:firstLineChars="200" w:firstLine="480"/>
        <w:rPr>
          <w:rFonts w:ascii="宋体" w:eastAsia="宋体" w:hAnsi="宋体" w:cs="宋体"/>
          <w:sz w:val="24"/>
        </w:rPr>
      </w:pPr>
      <w:r>
        <w:rPr>
          <w:rFonts w:ascii="宋体" w:eastAsia="宋体" w:hAnsi="宋体" w:cs="宋体" w:hint="eastAsia"/>
          <w:sz w:val="24"/>
        </w:rPr>
        <w:t>通过上述教学设计，不仅能够有效地</w:t>
      </w:r>
      <w:r>
        <w:rPr>
          <w:rFonts w:ascii="宋体" w:eastAsia="宋体" w:hAnsi="宋体" w:cs="宋体" w:hint="eastAsia"/>
          <w:sz w:val="24"/>
        </w:rPr>
        <w:t>传授直角三角形相似的判定定理，更重要的是能够培养学生的思维能力和解决问题的能力。这种以学生为中心的教学模式，既注重基础知识的巩固，又强调能力的拓展，有助于学生全面素质的提升。</w:t>
      </w:r>
    </w:p>
    <w:p w:rsidR="00CD2959" w:rsidRDefault="00CD2959">
      <w:pPr>
        <w:rPr>
          <w:rFonts w:ascii="宋体" w:eastAsia="宋体" w:hAnsi="宋体" w:cs="宋体"/>
          <w:b/>
          <w:bCs/>
          <w:sz w:val="24"/>
        </w:rPr>
      </w:pPr>
    </w:p>
    <w:p w:rsidR="00CD2959" w:rsidRDefault="00663848">
      <w:pPr>
        <w:rPr>
          <w:rFonts w:ascii="宋体" w:eastAsia="宋体" w:hAnsi="宋体" w:cs="宋体"/>
          <w:b/>
          <w:bCs/>
          <w:sz w:val="24"/>
        </w:rPr>
      </w:pPr>
      <w:r>
        <w:rPr>
          <w:rFonts w:ascii="宋体" w:eastAsia="宋体" w:hAnsi="宋体" w:cs="宋体" w:hint="eastAsia"/>
          <w:b/>
          <w:bCs/>
          <w:sz w:val="24"/>
        </w:rPr>
        <w:t>三、注意定理推导过程中解法的归纳</w:t>
      </w:r>
    </w:p>
    <w:p w:rsidR="00CD2959" w:rsidRDefault="00663848">
      <w:pPr>
        <w:ind w:firstLineChars="200" w:firstLine="480"/>
        <w:rPr>
          <w:rFonts w:ascii="宋体" w:eastAsia="宋体" w:hAnsi="宋体" w:cs="宋体"/>
          <w:sz w:val="24"/>
        </w:rPr>
      </w:pPr>
      <w:r>
        <w:rPr>
          <w:rFonts w:ascii="宋体" w:eastAsia="宋体" w:hAnsi="宋体" w:cs="宋体" w:hint="eastAsia"/>
          <w:sz w:val="24"/>
        </w:rPr>
        <w:t>定理的学习和推导是数学教学中不可或缺的一环，它不仅涉及理论知识的传授，还包括了解法的探索与归纳。在核心素养的教育框架下，强调学生在学习过程中的主体地位，鼓励他们积极参与到知识的发现过程中。因此，本部分旨在探讨如何在初中数学教学中引导学生注意定理推导过程中解法的归纳，从而加深对数学概念的理解并培养独立解决问题的能力。我们将结合具体的教学实例来阐述如何有效地指导学生进行解法归纳，以及这种方法对学生认知结构和问题解决技巧的积极影响。</w:t>
      </w:r>
    </w:p>
    <w:p w:rsidR="00CD2959" w:rsidRDefault="00663848">
      <w:pPr>
        <w:rPr>
          <w:rFonts w:ascii="宋体" w:eastAsia="宋体" w:hAnsi="宋体" w:cs="宋体"/>
          <w:sz w:val="24"/>
        </w:rPr>
      </w:pPr>
      <w:r>
        <w:rPr>
          <w:rFonts w:ascii="宋体" w:eastAsia="宋体" w:hAnsi="宋体" w:cs="宋体" w:hint="eastAsia"/>
          <w:sz w:val="24"/>
        </w:rPr>
        <w:t>例如，在直角三角形相似的判定定理的推导过程中，班级学生主要呈现出以下几种证明方法</w:t>
      </w:r>
      <w:r>
        <w:rPr>
          <w:rFonts w:ascii="宋体" w:eastAsia="宋体" w:hAnsi="宋体" w:cs="宋体" w:hint="eastAsia"/>
          <w:sz w:val="24"/>
        </w:rPr>
        <w:t>。</w:t>
      </w:r>
    </w:p>
    <w:p w:rsidR="00CD2959" w:rsidRDefault="00663848">
      <w:pPr>
        <w:rPr>
          <w:rFonts w:ascii="宋体" w:eastAsia="宋体" w:hAnsi="宋体" w:cs="宋体"/>
          <w:sz w:val="24"/>
        </w:rPr>
      </w:pPr>
      <w:r>
        <w:rPr>
          <w:rFonts w:ascii="宋体" w:eastAsia="宋体" w:hAnsi="宋体" w:cs="宋体"/>
          <w:position w:val="-24"/>
          <w:sz w:val="24"/>
        </w:rPr>
        <w:pict>
          <v:shape id="_x0000_s1029" type="#_x0000_t75" alt="" style="position:absolute;left:0;text-align:left;margin-left:332.75pt;margin-top:-8.4pt;width:63pt;height:31pt;z-index:251661824;mso-width-relative:page;mso-height-relative:page">
            <v:imagedata r:id="rId147" o:title=""/>
          </v:shape>
          <o:OLEObject Type="Embed" ProgID="Equation.3" ShapeID="_x0000_s1029" DrawAspect="Content" ObjectID="_1801806583" r:id="rId148"/>
        </w:pict>
      </w:r>
      <w:r>
        <w:rPr>
          <w:rFonts w:ascii="宋体" w:eastAsia="宋体" w:hAnsi="宋体" w:cs="宋体"/>
          <w:position w:val="-6"/>
          <w:sz w:val="24"/>
        </w:rPr>
        <w:pict>
          <v:shape id="_x0000_s1033" type="#_x0000_t75" alt="" style="position:absolute;left:0;text-align:left;margin-left:270.55pt;margin-top:5.05pt;width:15pt;height:13.95pt;z-index:251662848;mso-width-relative:page;mso-height-relative:page">
            <v:imagedata r:id="rId55" o:title=""/>
          </v:shape>
          <o:OLEObject Type="Embed" ProgID="Equation.3" ShapeID="_x0000_s1033" DrawAspect="Content" ObjectID="_1801806584" r:id="rId149"/>
        </w:pict>
      </w:r>
      <w:r>
        <w:rPr>
          <w:rFonts w:ascii="宋体" w:eastAsia="宋体" w:hAnsi="宋体" w:cs="宋体"/>
          <w:position w:val="-6"/>
          <w:sz w:val="24"/>
        </w:rPr>
        <w:pict>
          <v:shape id="_x0000_s1032" type="#_x0000_t75" style="position:absolute;left:0;text-align:left;margin-left:223.65pt;margin-top:5.6pt;width:12pt;height:13.95pt;z-index:251659776;mso-width-relative:page;mso-height-relative:page">
            <v:imagedata r:id="rId57" o:title=""/>
          </v:shape>
          <o:OLEObject Type="Embed" ProgID="Equation.3" ShapeID="_x0000_s1032" DrawAspect="Content" ObjectID="_1801806585" r:id="rId150"/>
        </w:pict>
      </w:r>
      <w:r>
        <w:rPr>
          <w:rFonts w:ascii="宋体" w:eastAsia="宋体" w:hAnsi="宋体" w:cs="宋体" w:hint="eastAsia"/>
          <w:b/>
          <w:bCs/>
          <w:sz w:val="24"/>
        </w:rPr>
        <w:t>已知：</w:t>
      </w:r>
      <w:r>
        <w:rPr>
          <w:rFonts w:ascii="宋体" w:eastAsia="宋体" w:hAnsi="宋体" w:cs="宋体" w:hint="eastAsia"/>
          <w:sz w:val="24"/>
        </w:rPr>
        <w:t>如图，在</w:t>
      </w:r>
      <w:r>
        <w:rPr>
          <w:rFonts w:ascii="宋体" w:eastAsia="宋体" w:hAnsi="宋体" w:cs="宋体" w:hint="eastAsia"/>
          <w:position w:val="-6"/>
          <w:sz w:val="24"/>
        </w:rPr>
        <w:object w:dxaOrig="915" w:dyaOrig="285">
          <v:shape id="_x0000_i1094" type="#_x0000_t75" style="width:45.5pt;height:14.25pt" o:ole="">
            <v:imagedata r:id="rId59" o:title=""/>
          </v:shape>
          <o:OLEObject Type="Embed" ProgID="Equation.3" ShapeID="_x0000_i1094" DrawAspect="Content" ObjectID="_1801806511" r:id="rId151"/>
        </w:object>
      </w:r>
      <w:r>
        <w:rPr>
          <w:rFonts w:ascii="宋体" w:eastAsia="宋体" w:hAnsi="宋体" w:cs="宋体" w:hint="eastAsia"/>
          <w:sz w:val="24"/>
        </w:rPr>
        <w:t>和</w:t>
      </w:r>
      <w:r>
        <w:rPr>
          <w:rFonts w:ascii="宋体" w:eastAsia="宋体" w:hAnsi="宋体" w:cs="宋体" w:hint="eastAsia"/>
          <w:position w:val="-6"/>
          <w:sz w:val="24"/>
        </w:rPr>
        <w:object w:dxaOrig="1065" w:dyaOrig="285">
          <v:shape id="_x0000_i1095" type="#_x0000_t75" style="width:53pt;height:14.25pt" o:ole="">
            <v:imagedata r:id="rId61" o:title=""/>
          </v:shape>
          <o:OLEObject Type="Embed" ProgID="Equation.3" ShapeID="_x0000_i1095" DrawAspect="Content" ObjectID="_1801806512" r:id="rId152"/>
        </w:object>
      </w:r>
      <w:r>
        <w:rPr>
          <w:rFonts w:ascii="宋体" w:eastAsia="宋体" w:hAnsi="宋体" w:cs="宋体" w:hint="eastAsia"/>
          <w:sz w:val="24"/>
        </w:rPr>
        <w:t>中，</w:t>
      </w:r>
      <w:r>
        <w:rPr>
          <w:rFonts w:ascii="宋体" w:eastAsia="宋体" w:hAnsi="宋体" w:cs="宋体" w:hint="eastAsia"/>
          <w:b/>
          <w:bCs/>
          <w:position w:val="-10"/>
          <w:sz w:val="24"/>
        </w:rPr>
        <w:object w:dxaOrig="2280" w:dyaOrig="360">
          <v:shape id="_x0000_i1096" type="#_x0000_t75" alt="" style="width:114.1pt;height:18.35pt" o:ole="">
            <v:imagedata r:id="rId63" o:title=""/>
          </v:shape>
          <o:OLEObject Type="Embed" ProgID="Equation.3" ShapeID="_x0000_i1096" DrawAspect="Content" ObjectID="_1801806513" r:id="rId153"/>
        </w:object>
      </w:r>
      <w:r>
        <w:rPr>
          <w:rFonts w:ascii="宋体" w:eastAsia="宋体" w:hAnsi="宋体" w:cs="宋体" w:hint="eastAsia"/>
          <w:sz w:val="24"/>
        </w:rPr>
        <w:t>，</w:t>
      </w:r>
      <w:r>
        <w:rPr>
          <w:rFonts w:ascii="宋体" w:eastAsia="宋体" w:hAnsi="宋体" w:cs="宋体" w:hint="eastAsia"/>
          <w:b/>
          <w:bCs/>
          <w:position w:val="-6"/>
          <w:sz w:val="24"/>
        </w:rPr>
        <w:t>______________</w:t>
      </w:r>
      <w:r>
        <w:rPr>
          <w:rFonts w:ascii="宋体" w:eastAsia="宋体" w:hAnsi="宋体" w:cs="宋体" w:hint="eastAsia"/>
          <w:sz w:val="24"/>
        </w:rPr>
        <w:t>，</w:t>
      </w:r>
    </w:p>
    <w:p w:rsidR="00CD2959" w:rsidRDefault="00663848">
      <w:pPr>
        <w:rPr>
          <w:rFonts w:ascii="宋体" w:eastAsia="宋体" w:hAnsi="宋体" w:cs="宋体"/>
          <w:sz w:val="24"/>
        </w:rPr>
      </w:pPr>
      <w:r>
        <w:rPr>
          <w:rFonts w:ascii="宋体" w:eastAsia="宋体" w:hAnsi="宋体" w:cs="宋体"/>
          <w:position w:val="-6"/>
          <w:sz w:val="24"/>
        </w:rPr>
        <w:pict>
          <v:shape id="_x0000_s1028" type="#_x0000_t75" style="position:absolute;left:0;text-align:left;margin-left:51.75pt;margin-top:4.45pt;width:107.45pt;height:14.25pt;z-index:251660800;mso-width-relative:page;mso-height-relative:page">
            <v:imagedata r:id="rId66" o:title=""/>
          </v:shape>
          <o:OLEObject Type="Embed" ProgID="Equation.3" ShapeID="_x0000_s1028" DrawAspect="Content" ObjectID="_1801806586" r:id="rId154"/>
        </w:pict>
      </w:r>
      <w:r>
        <w:rPr>
          <w:rFonts w:ascii="宋体" w:eastAsia="宋体" w:hAnsi="宋体" w:cs="宋体" w:hint="eastAsia"/>
          <w:b/>
          <w:bCs/>
          <w:sz w:val="24"/>
        </w:rPr>
        <w:t>求证：</w:t>
      </w:r>
      <w:r>
        <w:rPr>
          <w:rFonts w:ascii="宋体" w:eastAsia="宋体" w:hAnsi="宋体" w:cs="宋体" w:hint="eastAsia"/>
          <w:b/>
          <w:bCs/>
          <w:position w:val="-6"/>
          <w:sz w:val="24"/>
        </w:rPr>
        <w:t>_________________________</w:t>
      </w:r>
      <w:r>
        <w:rPr>
          <w:rFonts w:ascii="宋体" w:eastAsia="宋体" w:hAnsi="宋体" w:cs="宋体" w:hint="eastAsia"/>
          <w:position w:val="-6"/>
          <w:sz w:val="24"/>
        </w:rPr>
        <w:t>.</w:t>
      </w:r>
    </w:p>
    <w:p w:rsidR="00CD2959" w:rsidRDefault="00663848">
      <w:pPr>
        <w:rPr>
          <w:rFonts w:ascii="宋体" w:eastAsia="宋体" w:hAnsi="宋体" w:cs="宋体"/>
          <w:sz w:val="24"/>
        </w:rPr>
      </w:pPr>
      <w:r>
        <w:rPr>
          <w:rFonts w:ascii="宋体" w:eastAsia="宋体" w:hAnsi="宋体" w:cs="宋体" w:hint="eastAsia"/>
          <w:b/>
          <w:bCs/>
          <w:sz w:val="24"/>
        </w:rPr>
        <w:t>法</w:t>
      </w:r>
      <w:r>
        <w:rPr>
          <w:rFonts w:ascii="宋体" w:eastAsia="宋体" w:hAnsi="宋体" w:cs="宋体" w:hint="eastAsia"/>
          <w:b/>
          <w:bCs/>
          <w:sz w:val="24"/>
        </w:rPr>
        <w:t>1</w:t>
      </w:r>
      <w:r>
        <w:rPr>
          <w:rFonts w:ascii="宋体" w:eastAsia="宋体" w:hAnsi="宋体" w:cs="宋体" w:hint="eastAsia"/>
          <w:b/>
          <w:bCs/>
          <w:sz w:val="24"/>
        </w:rPr>
        <w:t>：</w:t>
      </w:r>
      <w:r>
        <w:rPr>
          <w:rFonts w:ascii="宋体" w:eastAsia="宋体" w:hAnsi="宋体" w:cs="宋体" w:hint="eastAsia"/>
          <w:sz w:val="24"/>
        </w:rPr>
        <w:t>在</w:t>
      </w:r>
      <w:r>
        <w:rPr>
          <w:rFonts w:ascii="宋体" w:eastAsia="宋体" w:hAnsi="宋体" w:cs="宋体" w:hint="eastAsia"/>
          <w:position w:val="-4"/>
          <w:sz w:val="24"/>
        </w:rPr>
        <w:object w:dxaOrig="400" w:dyaOrig="260">
          <v:shape id="_x0000_i1097" type="#_x0000_t75" style="width:19.7pt;height:12.9pt" o:ole="">
            <v:imagedata r:id="rId155" o:title=""/>
          </v:shape>
          <o:OLEObject Type="Embed" ProgID="Equation.3" ShapeID="_x0000_i1097" DrawAspect="Content" ObjectID="_1801806514" r:id="rId156"/>
        </w:object>
      </w:r>
      <w:r>
        <w:rPr>
          <w:rFonts w:ascii="宋体" w:eastAsia="宋体" w:hAnsi="宋体" w:cs="宋体" w:hint="eastAsia"/>
          <w:sz w:val="24"/>
        </w:rPr>
        <w:t>边上截取</w:t>
      </w:r>
      <w:r>
        <w:rPr>
          <w:rFonts w:ascii="宋体" w:eastAsia="宋体" w:hAnsi="宋体" w:cs="宋体" w:hint="eastAsia"/>
          <w:position w:val="-4"/>
          <w:sz w:val="24"/>
        </w:rPr>
        <w:object w:dxaOrig="1060" w:dyaOrig="260">
          <v:shape id="_x0000_i1098" type="#_x0000_t75" style="width:53pt;height:12.9pt" o:ole="">
            <v:imagedata r:id="rId157" o:title=""/>
          </v:shape>
          <o:OLEObject Type="Embed" ProgID="Equation.3" ShapeID="_x0000_i1098" DrawAspect="Content" ObjectID="_1801806515" r:id="rId158"/>
        </w:object>
      </w:r>
      <w:r>
        <w:rPr>
          <w:rFonts w:ascii="宋体" w:eastAsia="宋体" w:hAnsi="宋体" w:cs="宋体" w:hint="eastAsia"/>
          <w:sz w:val="24"/>
        </w:rPr>
        <w:t>，过点</w:t>
      </w:r>
      <w:r>
        <w:rPr>
          <w:rFonts w:ascii="宋体" w:eastAsia="宋体" w:hAnsi="宋体" w:cs="宋体" w:hint="eastAsia"/>
          <w:position w:val="-4"/>
          <w:sz w:val="24"/>
        </w:rPr>
        <w:object w:dxaOrig="240" w:dyaOrig="260">
          <v:shape id="_x0000_i1099" type="#_x0000_t75" style="width:12.25pt;height:12.9pt" o:ole="">
            <v:imagedata r:id="rId159" o:title=""/>
          </v:shape>
          <o:OLEObject Type="Embed" ProgID="Equation.3" ShapeID="_x0000_i1099" DrawAspect="Content" ObjectID="_1801806516" r:id="rId160"/>
        </w:object>
      </w:r>
      <w:r>
        <w:rPr>
          <w:rFonts w:ascii="宋体" w:eastAsia="宋体" w:hAnsi="宋体" w:cs="宋体" w:hint="eastAsia"/>
          <w:sz w:val="24"/>
        </w:rPr>
        <w:t>作</w:t>
      </w:r>
      <w:r>
        <w:rPr>
          <w:rFonts w:ascii="宋体" w:eastAsia="宋体" w:hAnsi="宋体" w:cs="宋体" w:hint="eastAsia"/>
          <w:position w:val="-6"/>
          <w:sz w:val="24"/>
        </w:rPr>
        <w:object w:dxaOrig="400" w:dyaOrig="279">
          <v:shape id="_x0000_i1100" type="#_x0000_t75" style="width:19.7pt;height:14.25pt" o:ole="">
            <v:imagedata r:id="rId161" o:title=""/>
          </v:shape>
          <o:OLEObject Type="Embed" ProgID="Equation.3" ShapeID="_x0000_i1100" DrawAspect="Content" ObjectID="_1801806517" r:id="rId162"/>
        </w:object>
      </w:r>
      <w:r>
        <w:rPr>
          <w:rFonts w:ascii="宋体" w:eastAsia="宋体" w:hAnsi="宋体" w:cs="宋体" w:hint="eastAsia"/>
          <w:sz w:val="24"/>
        </w:rPr>
        <w:t>的平行线交</w:t>
      </w:r>
      <w:r>
        <w:rPr>
          <w:rFonts w:ascii="宋体" w:eastAsia="宋体" w:hAnsi="宋体" w:cs="宋体" w:hint="eastAsia"/>
          <w:position w:val="-6"/>
          <w:sz w:val="24"/>
        </w:rPr>
        <w:object w:dxaOrig="420" w:dyaOrig="279">
          <v:shape id="_x0000_i1101" type="#_x0000_t75" style="width:21.05pt;height:14.25pt" o:ole="">
            <v:imagedata r:id="rId163" o:title=""/>
          </v:shape>
          <o:OLEObject Type="Embed" ProgID="Equation.3" ShapeID="_x0000_i1101" DrawAspect="Content" ObjectID="_1801806518" r:id="rId164"/>
        </w:object>
      </w:r>
      <w:r>
        <w:rPr>
          <w:rFonts w:ascii="宋体" w:eastAsia="宋体" w:hAnsi="宋体" w:cs="宋体" w:hint="eastAsia"/>
          <w:sz w:val="24"/>
        </w:rPr>
        <w:t>于点</w:t>
      </w:r>
      <w:r>
        <w:rPr>
          <w:rFonts w:ascii="宋体" w:eastAsia="宋体" w:hAnsi="宋体" w:cs="宋体" w:hint="eastAsia"/>
          <w:position w:val="-4"/>
          <w:sz w:val="24"/>
        </w:rPr>
        <w:object w:dxaOrig="260" w:dyaOrig="260">
          <v:shape id="_x0000_i1102" type="#_x0000_t75" style="width:12.9pt;height:12.9pt" o:ole="">
            <v:imagedata r:id="rId165" o:title=""/>
          </v:shape>
          <o:OLEObject Type="Embed" ProgID="Equation.3" ShapeID="_x0000_i1102" DrawAspect="Content" ObjectID="_1801806519" r:id="rId166"/>
        </w:object>
      </w:r>
      <w:r>
        <w:rPr>
          <w:rFonts w:ascii="宋体" w:eastAsia="宋体" w:hAnsi="宋体" w:cs="宋体" w:hint="eastAsia"/>
          <w:sz w:val="24"/>
        </w:rPr>
        <w:t>（如图</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因为</w:t>
      </w:r>
      <w:r>
        <w:rPr>
          <w:rFonts w:ascii="宋体" w:eastAsia="宋体" w:hAnsi="宋体" w:cs="宋体" w:hint="eastAsia"/>
          <w:position w:val="-6"/>
          <w:sz w:val="24"/>
        </w:rPr>
        <w:object w:dxaOrig="859" w:dyaOrig="279">
          <v:shape id="_x0000_i1103" type="#_x0000_t75" style="width:42.8pt;height:14.25pt" o:ole="">
            <v:imagedata r:id="rId167" o:title=""/>
          </v:shape>
          <o:OLEObject Type="Embed" ProgID="Equation.3" ShapeID="_x0000_i1103" DrawAspect="Content" ObjectID="_1801806520" r:id="rId168"/>
        </w:object>
      </w:r>
      <w:r>
        <w:rPr>
          <w:rFonts w:ascii="宋体" w:eastAsia="宋体" w:hAnsi="宋体" w:cs="宋体" w:hint="eastAsia"/>
          <w:sz w:val="24"/>
        </w:rPr>
        <w:t>，所以</w:t>
      </w:r>
      <w:r>
        <w:rPr>
          <w:rFonts w:ascii="宋体" w:eastAsia="宋体" w:hAnsi="宋体" w:cs="宋体" w:hint="eastAsia"/>
          <w:position w:val="-6"/>
          <w:sz w:val="24"/>
        </w:rPr>
        <w:object w:dxaOrig="2000" w:dyaOrig="279">
          <v:shape id="_x0000_i1104" type="#_x0000_t75" style="width:99.85pt;height:14.25pt" o:ole="">
            <v:imagedata r:id="rId169" o:title=""/>
          </v:shape>
          <o:OLEObject Type="Embed" ProgID="Equation.3" ShapeID="_x0000_i1104" DrawAspect="Content" ObjectID="_1801806521" r:id="rId170"/>
        </w:object>
      </w:r>
      <w:r>
        <w:rPr>
          <w:rFonts w:ascii="宋体" w:eastAsia="宋体" w:hAnsi="宋体" w:cs="宋体" w:hint="eastAsia"/>
          <w:sz w:val="24"/>
        </w:rPr>
        <w:t>，</w:t>
      </w:r>
      <w:r>
        <w:rPr>
          <w:rFonts w:ascii="宋体" w:eastAsia="宋体" w:hAnsi="宋体" w:cs="宋体" w:hint="eastAsia"/>
          <w:position w:val="-24"/>
          <w:sz w:val="24"/>
        </w:rPr>
        <w:object w:dxaOrig="1060" w:dyaOrig="620">
          <v:shape id="_x0000_i1105" type="#_x0000_t75" style="width:53pt;height:31.25pt" o:ole="">
            <v:imagedata r:id="rId171" o:title=""/>
          </v:shape>
          <o:OLEObject Type="Embed" ProgID="Equation.3" ShapeID="_x0000_i1105" DrawAspect="Content" ObjectID="_1801806522" r:id="rId172"/>
        </w:object>
      </w:r>
      <w:r>
        <w:rPr>
          <w:rFonts w:ascii="宋体" w:eastAsia="宋体" w:hAnsi="宋体" w:cs="宋体" w:hint="eastAsia"/>
          <w:sz w:val="24"/>
        </w:rPr>
        <w:t>，</w:t>
      </w:r>
      <w:r>
        <w:rPr>
          <w:rFonts w:ascii="宋体" w:eastAsia="宋体" w:hAnsi="宋体" w:cs="宋体" w:hint="eastAsia"/>
          <w:position w:val="-6"/>
          <w:sz w:val="24"/>
        </w:rPr>
        <w:object w:dxaOrig="1860" w:dyaOrig="320">
          <v:shape id="_x0000_i1106" type="#_x0000_t75" style="width:93.05pt;height:16.3pt" o:ole="">
            <v:imagedata r:id="rId173" o:title=""/>
          </v:shape>
          <o:OLEObject Type="Embed" ProgID="Equation.3" ShapeID="_x0000_i1106" DrawAspect="Content" ObjectID="_1801806523" r:id="rId174"/>
        </w:object>
      </w:r>
      <w:r>
        <w:rPr>
          <w:rFonts w:ascii="宋体" w:eastAsia="宋体" w:hAnsi="宋体" w:cs="宋体" w:hint="eastAsia"/>
          <w:sz w:val="24"/>
        </w:rPr>
        <w:t>。</w:t>
      </w:r>
      <w:r>
        <w:rPr>
          <w:rFonts w:ascii="宋体" w:eastAsia="宋体" w:hAnsi="宋体" w:cs="宋体" w:hint="eastAsia"/>
          <w:sz w:val="24"/>
        </w:rPr>
        <w:t>因为</w:t>
      </w:r>
      <w:r>
        <w:rPr>
          <w:rFonts w:ascii="宋体" w:eastAsia="宋体" w:hAnsi="宋体" w:cs="宋体" w:hint="eastAsia"/>
          <w:position w:val="-24"/>
          <w:sz w:val="24"/>
        </w:rPr>
        <w:object w:dxaOrig="1260" w:dyaOrig="620">
          <v:shape id="_x0000_i1107" type="#_x0000_t75" style="width:63.15pt;height:31.25pt" o:ole="">
            <v:imagedata r:id="rId175" o:title=""/>
          </v:shape>
          <o:OLEObject Type="Embed" ProgID="Equation.3" ShapeID="_x0000_i1107" DrawAspect="Content" ObjectID="_1801806524" r:id="rId176"/>
        </w:object>
      </w:r>
      <w:r>
        <w:rPr>
          <w:rFonts w:ascii="宋体" w:eastAsia="宋体" w:hAnsi="宋体" w:cs="宋体" w:hint="eastAsia"/>
          <w:sz w:val="24"/>
        </w:rPr>
        <w:t>，</w:t>
      </w:r>
      <w:r>
        <w:rPr>
          <w:rFonts w:ascii="宋体" w:eastAsia="宋体" w:hAnsi="宋体" w:cs="宋体" w:hint="eastAsia"/>
          <w:sz w:val="24"/>
        </w:rPr>
        <w:object w:dxaOrig="1060" w:dyaOrig="260">
          <v:shape id="_x0000_i1108" type="#_x0000_t75" style="width:53pt;height:12.9pt" o:ole="">
            <v:imagedata r:id="rId177" o:title=""/>
          </v:shape>
          <o:OLEObject Type="Embed" ProgID="Equation.3" ShapeID="_x0000_i1108" DrawAspect="Content" ObjectID="_1801806525" r:id="rId178"/>
        </w:object>
      </w:r>
      <w:r>
        <w:rPr>
          <w:rFonts w:ascii="宋体" w:eastAsia="宋体" w:hAnsi="宋体" w:cs="宋体" w:hint="eastAsia"/>
          <w:sz w:val="24"/>
        </w:rPr>
        <w:t>，所以</w:t>
      </w:r>
      <w:r>
        <w:rPr>
          <w:rFonts w:ascii="宋体" w:eastAsia="宋体" w:hAnsi="宋体" w:cs="宋体" w:hint="eastAsia"/>
          <w:position w:val="-24"/>
          <w:sz w:val="24"/>
        </w:rPr>
        <w:object w:dxaOrig="1180" w:dyaOrig="620">
          <v:shape id="_x0000_i1109" type="#_x0000_t75" style="width:59.1pt;height:31.25pt" o:ole="">
            <v:imagedata r:id="rId179" o:title=""/>
          </v:shape>
          <o:OLEObject Type="Embed" ProgID="Equation.3" ShapeID="_x0000_i1109" DrawAspect="Content" ObjectID="_1801806526" r:id="rId180"/>
        </w:object>
      </w:r>
      <w:r>
        <w:rPr>
          <w:rFonts w:ascii="宋体" w:eastAsia="宋体" w:hAnsi="宋体" w:cs="宋体" w:hint="eastAsia"/>
          <w:sz w:val="24"/>
        </w:rPr>
        <w:t>，所以</w:t>
      </w:r>
      <w:r>
        <w:rPr>
          <w:rFonts w:ascii="宋体" w:eastAsia="宋体" w:hAnsi="宋体" w:cs="宋体" w:hint="eastAsia"/>
          <w:position w:val="-6"/>
          <w:sz w:val="24"/>
        </w:rPr>
        <w:object w:dxaOrig="1100" w:dyaOrig="279">
          <v:shape id="_x0000_i1110" type="#_x0000_t75" style="width:55pt;height:14.25pt" o:ole="">
            <v:imagedata r:id="rId181" o:title=""/>
          </v:shape>
          <o:OLEObject Type="Embed" ProgID="Equation.3" ShapeID="_x0000_i1110" DrawAspect="Content" ObjectID="_1801806527" r:id="rId182"/>
        </w:object>
      </w:r>
      <w:r>
        <w:rPr>
          <w:rFonts w:ascii="宋体" w:eastAsia="宋体" w:hAnsi="宋体" w:cs="宋体" w:hint="eastAsia"/>
          <w:sz w:val="24"/>
        </w:rPr>
        <w:t>。再根据</w:t>
      </w:r>
      <w:r>
        <w:rPr>
          <w:rFonts w:ascii="宋体" w:eastAsia="宋体" w:hAnsi="宋体" w:cs="宋体" w:hint="eastAsia"/>
          <w:position w:val="-6"/>
          <w:sz w:val="24"/>
        </w:rPr>
        <w:object w:dxaOrig="440" w:dyaOrig="279">
          <v:shape id="_x0000_i1111" type="#_x0000_t75" style="width:21.75pt;height:14.25pt" o:ole="">
            <v:imagedata r:id="rId183" o:title=""/>
          </v:shape>
          <o:OLEObject Type="Embed" ProgID="Equation.3" ShapeID="_x0000_i1111" DrawAspect="Content" ObjectID="_1801806528" r:id="rId184"/>
        </w:object>
      </w:r>
      <w:r>
        <w:rPr>
          <w:rFonts w:ascii="宋体" w:eastAsia="宋体" w:hAnsi="宋体" w:cs="宋体" w:hint="eastAsia"/>
          <w:sz w:val="24"/>
        </w:rPr>
        <w:t>可证</w:t>
      </w:r>
      <w:r>
        <w:rPr>
          <w:rFonts w:ascii="宋体" w:eastAsia="宋体" w:hAnsi="宋体" w:cs="宋体" w:hint="eastAsia"/>
          <w:position w:val="-6"/>
          <w:sz w:val="24"/>
        </w:rPr>
        <w:object w:dxaOrig="2160" w:dyaOrig="279">
          <v:shape id="_x0000_i1112" type="#_x0000_t75" style="width:108pt;height:14.25pt" o:ole="">
            <v:imagedata r:id="rId185" o:title=""/>
          </v:shape>
          <o:OLEObject Type="Embed" ProgID="Equation.3" ShapeID="_x0000_i1112" DrawAspect="Content" ObjectID="_1801806529" r:id="rId186"/>
        </w:object>
      </w:r>
      <w:r>
        <w:rPr>
          <w:rFonts w:ascii="宋体" w:eastAsia="宋体" w:hAnsi="宋体" w:cs="宋体" w:hint="eastAsia"/>
          <w:sz w:val="24"/>
        </w:rPr>
        <w:t>，最后依据传递性可证</w:t>
      </w:r>
      <w:r>
        <w:rPr>
          <w:rFonts w:ascii="宋体" w:eastAsia="宋体" w:hAnsi="宋体" w:cs="宋体" w:hint="eastAsia"/>
          <w:position w:val="-6"/>
          <w:sz w:val="24"/>
        </w:rPr>
        <w:object w:dxaOrig="2140" w:dyaOrig="279">
          <v:shape id="_x0000_i1113" type="#_x0000_t75" style="width:107.3pt;height:14.25pt" o:ole="">
            <v:imagedata r:id="rId187" o:title=""/>
          </v:shape>
          <o:OLEObject Type="Embed" ProgID="Equation.3" ShapeID="_x0000_i1113" DrawAspect="Content" ObjectID="_1801806530" r:id="rId188"/>
        </w:object>
      </w:r>
      <w:r>
        <w:rPr>
          <w:rFonts w:ascii="宋体" w:eastAsia="宋体" w:hAnsi="宋体" w:cs="宋体" w:hint="eastAsia"/>
          <w:sz w:val="24"/>
        </w:rPr>
        <w:t>。</w:t>
      </w:r>
    </w:p>
    <w:p w:rsidR="00CD2959" w:rsidRDefault="00663848">
      <w:pPr>
        <w:rPr>
          <w:rFonts w:ascii="宋体" w:eastAsia="宋体" w:hAnsi="宋体" w:cs="宋体"/>
          <w:b/>
          <w:bCs/>
          <w:sz w:val="24"/>
        </w:rPr>
      </w:pPr>
      <w:r>
        <w:rPr>
          <w:rFonts w:ascii="宋体" w:eastAsia="宋体" w:hAnsi="宋体" w:cs="宋体" w:hint="eastAsia"/>
          <w:b/>
          <w:bCs/>
          <w:sz w:val="24"/>
        </w:rPr>
        <w:t>法</w:t>
      </w:r>
      <w:r>
        <w:rPr>
          <w:rFonts w:ascii="宋体" w:eastAsia="宋体" w:hAnsi="宋体" w:cs="宋体" w:hint="eastAsia"/>
          <w:b/>
          <w:bCs/>
          <w:sz w:val="24"/>
        </w:rPr>
        <w:t>2</w:t>
      </w:r>
      <w:r>
        <w:rPr>
          <w:rFonts w:ascii="宋体" w:eastAsia="宋体" w:hAnsi="宋体" w:cs="宋体" w:hint="eastAsia"/>
          <w:b/>
          <w:bCs/>
          <w:sz w:val="24"/>
        </w:rPr>
        <w:t>：</w:t>
      </w:r>
      <w:r>
        <w:rPr>
          <w:rFonts w:ascii="宋体" w:eastAsia="宋体" w:hAnsi="宋体" w:cs="宋体" w:hint="eastAsia"/>
          <w:sz w:val="24"/>
        </w:rPr>
        <w:t>在</w:t>
      </w:r>
      <w:r>
        <w:rPr>
          <w:rFonts w:ascii="宋体" w:eastAsia="宋体" w:hAnsi="宋体" w:cs="宋体" w:hint="eastAsia"/>
          <w:position w:val="-6"/>
          <w:sz w:val="24"/>
        </w:rPr>
        <w:object w:dxaOrig="420" w:dyaOrig="279">
          <v:shape id="_x0000_i1114" type="#_x0000_t75" style="width:21.05pt;height:14.25pt" o:ole="">
            <v:imagedata r:id="rId189" o:title=""/>
          </v:shape>
          <o:OLEObject Type="Embed" ProgID="Equation.3" ShapeID="_x0000_i1114" DrawAspect="Content" ObjectID="_1801806531" r:id="rId190"/>
        </w:object>
      </w:r>
      <w:r>
        <w:rPr>
          <w:rFonts w:ascii="宋体" w:eastAsia="宋体" w:hAnsi="宋体" w:cs="宋体" w:hint="eastAsia"/>
          <w:sz w:val="24"/>
        </w:rPr>
        <w:t>边截取</w:t>
      </w:r>
      <w:r>
        <w:rPr>
          <w:rFonts w:ascii="宋体" w:eastAsia="宋体" w:hAnsi="宋体" w:cs="宋体" w:hint="eastAsia"/>
          <w:position w:val="-6"/>
          <w:sz w:val="24"/>
        </w:rPr>
        <w:object w:dxaOrig="1100" w:dyaOrig="279">
          <v:shape id="_x0000_i1115" type="#_x0000_t75" style="width:55pt;height:14.25pt" o:ole="">
            <v:imagedata r:id="rId191" o:title=""/>
          </v:shape>
          <o:OLEObject Type="Embed" ProgID="Equation.3" ShapeID="_x0000_i1115" DrawAspect="Content" ObjectID="_1801806532" r:id="rId192"/>
        </w:object>
      </w:r>
      <w:r>
        <w:rPr>
          <w:rFonts w:ascii="宋体" w:eastAsia="宋体" w:hAnsi="宋体" w:cs="宋体" w:hint="eastAsia"/>
          <w:sz w:val="24"/>
        </w:rPr>
        <w:t>，在</w:t>
      </w:r>
      <w:r>
        <w:rPr>
          <w:rFonts w:ascii="宋体" w:eastAsia="宋体" w:hAnsi="宋体" w:cs="宋体" w:hint="eastAsia"/>
          <w:position w:val="-4"/>
          <w:sz w:val="24"/>
        </w:rPr>
        <w:object w:dxaOrig="400" w:dyaOrig="260">
          <v:shape id="_x0000_i1116" type="#_x0000_t75" style="width:19.7pt;height:12.9pt" o:ole="">
            <v:imagedata r:id="rId193" o:title=""/>
          </v:shape>
          <o:OLEObject Type="Embed" ProgID="Equation.3" ShapeID="_x0000_i1116" DrawAspect="Content" ObjectID="_1801806533" r:id="rId194"/>
        </w:object>
      </w:r>
      <w:r>
        <w:rPr>
          <w:rFonts w:ascii="宋体" w:eastAsia="宋体" w:hAnsi="宋体" w:cs="宋体" w:hint="eastAsia"/>
          <w:sz w:val="24"/>
        </w:rPr>
        <w:t>边上截取</w:t>
      </w:r>
      <w:r>
        <w:rPr>
          <w:rFonts w:ascii="宋体" w:eastAsia="宋体" w:hAnsi="宋体" w:cs="宋体" w:hint="eastAsia"/>
          <w:position w:val="-4"/>
          <w:sz w:val="24"/>
        </w:rPr>
        <w:object w:dxaOrig="1060" w:dyaOrig="260">
          <v:shape id="_x0000_i1117" type="#_x0000_t75" style="width:53pt;height:12.9pt" o:ole="">
            <v:imagedata r:id="rId195" o:title=""/>
          </v:shape>
          <o:OLEObject Type="Embed" ProgID="Equation.3" ShapeID="_x0000_i1117" DrawAspect="Content" ObjectID="_1801806534" r:id="rId196"/>
        </w:object>
      </w:r>
      <w:r>
        <w:rPr>
          <w:rFonts w:ascii="宋体" w:eastAsia="宋体" w:hAnsi="宋体" w:cs="宋体" w:hint="eastAsia"/>
          <w:sz w:val="24"/>
        </w:rPr>
        <w:t>（如图</w:t>
      </w:r>
      <w:r>
        <w:rPr>
          <w:rFonts w:ascii="宋体" w:eastAsia="宋体" w:hAnsi="宋体" w:cs="宋体" w:hint="eastAsia"/>
          <w:sz w:val="24"/>
        </w:rPr>
        <w:t>1</w:t>
      </w:r>
      <w:r>
        <w:rPr>
          <w:rFonts w:ascii="宋体" w:eastAsia="宋体" w:hAnsi="宋体" w:cs="宋体" w:hint="eastAsia"/>
          <w:sz w:val="24"/>
        </w:rPr>
        <w:t>）。因为</w:t>
      </w:r>
      <w:r>
        <w:rPr>
          <w:rFonts w:ascii="宋体" w:eastAsia="宋体" w:hAnsi="宋体" w:cs="宋体" w:hint="eastAsia"/>
          <w:position w:val="-24"/>
          <w:sz w:val="24"/>
        </w:rPr>
        <w:object w:dxaOrig="1260" w:dyaOrig="620">
          <v:shape id="_x0000_i1118" type="#_x0000_t75" style="width:63.15pt;height:31.25pt" o:ole="">
            <v:imagedata r:id="rId175" o:title=""/>
          </v:shape>
          <o:OLEObject Type="Embed" ProgID="Equation.3" ShapeID="_x0000_i1118" DrawAspect="Content" ObjectID="_1801806535" r:id="rId197"/>
        </w:object>
      </w:r>
      <w:r>
        <w:rPr>
          <w:rFonts w:ascii="宋体" w:eastAsia="宋体" w:hAnsi="宋体" w:cs="宋体" w:hint="eastAsia"/>
          <w:sz w:val="24"/>
        </w:rPr>
        <w:t>，所以</w:t>
      </w:r>
      <w:r>
        <w:rPr>
          <w:rFonts w:ascii="宋体" w:eastAsia="宋体" w:hAnsi="宋体" w:cs="宋体" w:hint="eastAsia"/>
          <w:position w:val="-24"/>
          <w:sz w:val="24"/>
        </w:rPr>
        <w:object w:dxaOrig="1060" w:dyaOrig="620">
          <v:shape id="_x0000_i1119" type="#_x0000_t75" style="width:53pt;height:31.25pt" o:ole="">
            <v:imagedata r:id="rId198" o:title=""/>
          </v:shape>
          <o:OLEObject Type="Embed" ProgID="Equation.3" ShapeID="_x0000_i1119" DrawAspect="Content" ObjectID="_1801806536" r:id="rId199"/>
        </w:object>
      </w:r>
      <w:r>
        <w:rPr>
          <w:rFonts w:ascii="宋体" w:eastAsia="宋体" w:hAnsi="宋体" w:cs="宋体" w:hint="eastAsia"/>
          <w:sz w:val="24"/>
        </w:rPr>
        <w:t>，所以</w:t>
      </w:r>
      <w:r>
        <w:rPr>
          <w:rFonts w:ascii="宋体" w:eastAsia="宋体" w:hAnsi="宋体" w:cs="宋体" w:hint="eastAsia"/>
          <w:position w:val="-6"/>
          <w:sz w:val="24"/>
        </w:rPr>
        <w:object w:dxaOrig="859" w:dyaOrig="279">
          <v:shape id="_x0000_i1120" type="#_x0000_t75" style="width:42.8pt;height:14.25pt" o:ole="">
            <v:imagedata r:id="rId200" o:title=""/>
          </v:shape>
          <o:OLEObject Type="Embed" ProgID="Equation.3" ShapeID="_x0000_i1120" DrawAspect="Content" ObjectID="_1801806537" r:id="rId201"/>
        </w:object>
      </w:r>
      <w:r>
        <w:rPr>
          <w:rFonts w:ascii="宋体" w:eastAsia="宋体" w:hAnsi="宋体" w:cs="宋体" w:hint="eastAsia"/>
          <w:sz w:val="24"/>
        </w:rPr>
        <w:t>，从而</w:t>
      </w:r>
      <w:r>
        <w:rPr>
          <w:rFonts w:ascii="宋体" w:eastAsia="宋体" w:hAnsi="宋体" w:cs="宋体" w:hint="eastAsia"/>
          <w:position w:val="-6"/>
          <w:sz w:val="24"/>
        </w:rPr>
        <w:object w:dxaOrig="2000" w:dyaOrig="279">
          <v:shape id="_x0000_i1121" type="#_x0000_t75" style="width:99.85pt;height:14.25pt" o:ole="">
            <v:imagedata r:id="rId169" o:title=""/>
          </v:shape>
          <o:OLEObject Type="Embed" ProgID="Equation.3" ShapeID="_x0000_i1121" DrawAspect="Content" ObjectID="_1801806538" r:id="rId202"/>
        </w:object>
      </w:r>
      <w:r>
        <w:rPr>
          <w:rFonts w:ascii="宋体" w:eastAsia="宋体" w:hAnsi="宋体" w:cs="宋体" w:hint="eastAsia"/>
          <w:sz w:val="24"/>
        </w:rPr>
        <w:t>，且</w:t>
      </w:r>
      <w:r>
        <w:rPr>
          <w:rFonts w:ascii="宋体" w:eastAsia="宋体" w:hAnsi="宋体" w:cs="宋体" w:hint="eastAsia"/>
          <w:position w:val="-6"/>
          <w:sz w:val="24"/>
        </w:rPr>
        <w:object w:dxaOrig="1860" w:dyaOrig="320">
          <v:shape id="_x0000_i1122" type="#_x0000_t75" style="width:93.05pt;height:16.3pt" o:ole="">
            <v:imagedata r:id="rId173" o:title=""/>
          </v:shape>
          <o:OLEObject Type="Embed" ProgID="Equation.3" ShapeID="_x0000_i1122" DrawAspect="Content" ObjectID="_1801806539" r:id="rId203"/>
        </w:object>
      </w:r>
      <w:r>
        <w:rPr>
          <w:rFonts w:ascii="宋体" w:eastAsia="宋体" w:hAnsi="宋体" w:cs="宋体" w:hint="eastAsia"/>
          <w:sz w:val="24"/>
        </w:rPr>
        <w:t>。再根据</w:t>
      </w:r>
      <w:r>
        <w:rPr>
          <w:rFonts w:ascii="宋体" w:eastAsia="宋体" w:hAnsi="宋体" w:cs="宋体" w:hint="eastAsia"/>
          <w:position w:val="-6"/>
          <w:sz w:val="24"/>
        </w:rPr>
        <w:object w:dxaOrig="440" w:dyaOrig="279">
          <v:shape id="_x0000_i1123" type="#_x0000_t75" style="width:21.75pt;height:14.25pt" o:ole="">
            <v:imagedata r:id="rId183" o:title=""/>
          </v:shape>
          <o:OLEObject Type="Embed" ProgID="Equation.3" ShapeID="_x0000_i1123" DrawAspect="Content" ObjectID="_1801806540" r:id="rId204"/>
        </w:object>
      </w:r>
      <w:r>
        <w:rPr>
          <w:rFonts w:ascii="宋体" w:eastAsia="宋体" w:hAnsi="宋体" w:cs="宋体" w:hint="eastAsia"/>
          <w:sz w:val="24"/>
        </w:rPr>
        <w:t>可证</w:t>
      </w:r>
      <w:r>
        <w:rPr>
          <w:rFonts w:ascii="宋体" w:eastAsia="宋体" w:hAnsi="宋体" w:cs="宋体" w:hint="eastAsia"/>
          <w:position w:val="-6"/>
          <w:sz w:val="24"/>
        </w:rPr>
        <w:object w:dxaOrig="2160" w:dyaOrig="279">
          <v:shape id="_x0000_i1124" type="#_x0000_t75" style="width:108pt;height:14.25pt" o:ole="">
            <v:imagedata r:id="rId185" o:title=""/>
          </v:shape>
          <o:OLEObject Type="Embed" ProgID="Equation.3" ShapeID="_x0000_i1124" DrawAspect="Content" ObjectID="_1801806541" r:id="rId205"/>
        </w:object>
      </w:r>
      <w:r>
        <w:rPr>
          <w:rFonts w:ascii="宋体" w:eastAsia="宋体" w:hAnsi="宋体" w:cs="宋体" w:hint="eastAsia"/>
          <w:sz w:val="24"/>
        </w:rPr>
        <w:t>，最后依据传递性可证</w:t>
      </w:r>
      <w:r>
        <w:rPr>
          <w:rFonts w:ascii="宋体" w:eastAsia="宋体" w:hAnsi="宋体" w:cs="宋体" w:hint="eastAsia"/>
          <w:position w:val="-6"/>
          <w:sz w:val="24"/>
        </w:rPr>
        <w:object w:dxaOrig="2140" w:dyaOrig="279">
          <v:shape id="_x0000_i1125" type="#_x0000_t75" style="width:107.3pt;height:14.25pt" o:ole="">
            <v:imagedata r:id="rId187" o:title=""/>
          </v:shape>
          <o:OLEObject Type="Embed" ProgID="Equation.3" ShapeID="_x0000_i1125" DrawAspect="Content" ObjectID="_1801806542" r:id="rId206"/>
        </w:object>
      </w:r>
      <w:r>
        <w:rPr>
          <w:rFonts w:ascii="宋体" w:eastAsia="宋体" w:hAnsi="宋体" w:cs="宋体" w:hint="eastAsia"/>
          <w:sz w:val="24"/>
        </w:rPr>
        <w:t>。</w:t>
      </w:r>
    </w:p>
    <w:p w:rsidR="00CD2959" w:rsidRDefault="00663848">
      <w:pPr>
        <w:rPr>
          <w:rFonts w:ascii="宋体" w:eastAsia="宋体" w:hAnsi="宋体" w:cs="宋体"/>
          <w:b/>
          <w:bCs/>
          <w:sz w:val="24"/>
        </w:rPr>
      </w:pPr>
      <w:r>
        <w:rPr>
          <w:rFonts w:ascii="宋体" w:eastAsia="宋体" w:hAnsi="宋体" w:cs="宋体" w:hint="eastAsia"/>
          <w:b/>
          <w:bCs/>
          <w:sz w:val="24"/>
        </w:rPr>
        <w:t>法</w:t>
      </w:r>
      <w:r>
        <w:rPr>
          <w:rFonts w:ascii="宋体" w:eastAsia="宋体" w:hAnsi="宋体" w:cs="宋体" w:hint="eastAsia"/>
          <w:b/>
          <w:bCs/>
          <w:sz w:val="24"/>
        </w:rPr>
        <w:t>3</w:t>
      </w:r>
      <w:r>
        <w:rPr>
          <w:rFonts w:ascii="宋体" w:eastAsia="宋体" w:hAnsi="宋体" w:cs="宋体" w:hint="eastAsia"/>
          <w:sz w:val="24"/>
        </w:rPr>
        <w:t>：在</w:t>
      </w:r>
      <w:r>
        <w:rPr>
          <w:rFonts w:ascii="宋体" w:eastAsia="宋体" w:hAnsi="宋体" w:cs="宋体" w:hint="eastAsia"/>
          <w:position w:val="-6"/>
          <w:sz w:val="24"/>
        </w:rPr>
        <w:object w:dxaOrig="420" w:dyaOrig="279">
          <v:shape id="_x0000_i1126" type="#_x0000_t75" style="width:21.05pt;height:14.25pt" o:ole="">
            <v:imagedata r:id="rId207" o:title=""/>
          </v:shape>
          <o:OLEObject Type="Embed" ProgID="Equation.3" ShapeID="_x0000_i1126" DrawAspect="Content" ObjectID="_1801806543" r:id="rId208"/>
        </w:object>
      </w:r>
      <w:r>
        <w:rPr>
          <w:rFonts w:ascii="宋体" w:eastAsia="宋体" w:hAnsi="宋体" w:cs="宋体" w:hint="eastAsia"/>
          <w:sz w:val="24"/>
        </w:rPr>
        <w:t>边截取</w:t>
      </w:r>
      <w:r>
        <w:rPr>
          <w:rFonts w:ascii="宋体" w:eastAsia="宋体" w:hAnsi="宋体" w:cs="宋体" w:hint="eastAsia"/>
          <w:position w:val="-6"/>
          <w:sz w:val="24"/>
        </w:rPr>
        <w:object w:dxaOrig="1100" w:dyaOrig="279">
          <v:shape id="_x0000_i1127" type="#_x0000_t75" style="width:55pt;height:14.25pt" o:ole="">
            <v:imagedata r:id="rId209" o:title=""/>
          </v:shape>
          <o:OLEObject Type="Embed" ProgID="Equation.3" ShapeID="_x0000_i1127" DrawAspect="Content" ObjectID="_1801806544" r:id="rId210"/>
        </w:object>
      </w:r>
      <w:r>
        <w:rPr>
          <w:rFonts w:ascii="宋体" w:eastAsia="宋体" w:hAnsi="宋体" w:cs="宋体" w:hint="eastAsia"/>
          <w:sz w:val="24"/>
        </w:rPr>
        <w:t>，过点</w:t>
      </w:r>
      <w:r>
        <w:rPr>
          <w:rFonts w:ascii="宋体" w:eastAsia="宋体" w:hAnsi="宋体" w:cs="宋体" w:hint="eastAsia"/>
          <w:position w:val="-4"/>
          <w:sz w:val="24"/>
        </w:rPr>
        <w:object w:dxaOrig="260" w:dyaOrig="260">
          <v:shape id="_x0000_i1128" type="#_x0000_t75" style="width:12.9pt;height:12.9pt" o:ole="">
            <v:imagedata r:id="rId211" o:title=""/>
          </v:shape>
          <o:OLEObject Type="Embed" ProgID="Equation.3" ShapeID="_x0000_i1128" DrawAspect="Content" ObjectID="_1801806545" r:id="rId212"/>
        </w:object>
      </w:r>
      <w:r>
        <w:rPr>
          <w:rFonts w:ascii="宋体" w:eastAsia="宋体" w:hAnsi="宋体" w:cs="宋体" w:hint="eastAsia"/>
          <w:sz w:val="24"/>
        </w:rPr>
        <w:t>作</w:t>
      </w:r>
      <w:r>
        <w:rPr>
          <w:rFonts w:ascii="宋体" w:eastAsia="宋体" w:hAnsi="宋体" w:cs="宋体" w:hint="eastAsia"/>
          <w:position w:val="-6"/>
          <w:sz w:val="24"/>
        </w:rPr>
        <w:object w:dxaOrig="840" w:dyaOrig="279">
          <v:shape id="_x0000_i1129" type="#_x0000_t75" style="width:42.1pt;height:14.25pt" o:ole="">
            <v:imagedata r:id="rId213" o:title=""/>
          </v:shape>
          <o:OLEObject Type="Embed" ProgID="Equation.3" ShapeID="_x0000_i1129" DrawAspect="Content" ObjectID="_1801806546" r:id="rId214"/>
        </w:object>
      </w:r>
      <w:r>
        <w:rPr>
          <w:rFonts w:ascii="宋体" w:eastAsia="宋体" w:hAnsi="宋体" w:cs="宋体" w:hint="eastAsia"/>
          <w:sz w:val="24"/>
        </w:rPr>
        <w:t>（如图</w:t>
      </w:r>
      <w:r>
        <w:rPr>
          <w:rFonts w:ascii="宋体" w:eastAsia="宋体" w:hAnsi="宋体" w:cs="宋体" w:hint="eastAsia"/>
          <w:sz w:val="24"/>
        </w:rPr>
        <w:t>2</w:t>
      </w:r>
      <w:r>
        <w:rPr>
          <w:rFonts w:ascii="宋体" w:eastAsia="宋体" w:hAnsi="宋体" w:cs="宋体" w:hint="eastAsia"/>
          <w:sz w:val="24"/>
        </w:rPr>
        <w:t>）。易证</w:t>
      </w:r>
      <w:r>
        <w:rPr>
          <w:rFonts w:ascii="宋体" w:eastAsia="宋体" w:hAnsi="宋体" w:cs="宋体" w:hint="eastAsia"/>
          <w:position w:val="-6"/>
          <w:sz w:val="24"/>
        </w:rPr>
        <w:object w:dxaOrig="2000" w:dyaOrig="279">
          <v:shape id="_x0000_i1130" type="#_x0000_t75" style="width:99.85pt;height:14.25pt" o:ole="">
            <v:imagedata r:id="rId215" o:title=""/>
          </v:shape>
          <o:OLEObject Type="Embed" ProgID="Equation.3" ShapeID="_x0000_i1130" DrawAspect="Content" ObjectID="_1801806547" r:id="rId216"/>
        </w:object>
      </w:r>
      <w:r>
        <w:rPr>
          <w:rFonts w:ascii="宋体" w:eastAsia="宋体" w:hAnsi="宋体" w:cs="宋体" w:hint="eastAsia"/>
          <w:sz w:val="24"/>
        </w:rPr>
        <w:t>，所以</w:t>
      </w:r>
      <w:r>
        <w:rPr>
          <w:rFonts w:ascii="宋体" w:eastAsia="宋体" w:hAnsi="宋体" w:cs="宋体" w:hint="eastAsia"/>
          <w:position w:val="-24"/>
          <w:sz w:val="24"/>
        </w:rPr>
        <w:object w:dxaOrig="1080" w:dyaOrig="620">
          <v:shape id="_x0000_i1131" type="#_x0000_t75" style="width:54.35pt;height:31.25pt" o:ole="">
            <v:imagedata r:id="rId217" o:title=""/>
          </v:shape>
          <o:OLEObject Type="Embed" ProgID="Equation.3" ShapeID="_x0000_i1131" DrawAspect="Content" ObjectID="_1801806548" r:id="rId218"/>
        </w:object>
      </w:r>
      <w:r>
        <w:rPr>
          <w:rFonts w:ascii="宋体" w:eastAsia="宋体" w:hAnsi="宋体" w:cs="宋体" w:hint="eastAsia"/>
          <w:sz w:val="24"/>
        </w:rPr>
        <w:t>。因为</w:t>
      </w:r>
      <w:r>
        <w:rPr>
          <w:rFonts w:ascii="宋体" w:eastAsia="宋体" w:hAnsi="宋体" w:cs="宋体" w:hint="eastAsia"/>
          <w:position w:val="-24"/>
          <w:sz w:val="24"/>
        </w:rPr>
        <w:object w:dxaOrig="1260" w:dyaOrig="620">
          <v:shape id="_x0000_i1132" type="#_x0000_t75" style="width:63.15pt;height:31.25pt" o:ole="">
            <v:imagedata r:id="rId175" o:title=""/>
          </v:shape>
          <o:OLEObject Type="Embed" ProgID="Equation.3" ShapeID="_x0000_i1132" DrawAspect="Content" ObjectID="_1801806549" r:id="rId219"/>
        </w:object>
      </w:r>
      <w:r>
        <w:rPr>
          <w:rFonts w:ascii="宋体" w:eastAsia="宋体" w:hAnsi="宋体" w:cs="宋体" w:hint="eastAsia"/>
          <w:sz w:val="24"/>
        </w:rPr>
        <w:t>，</w:t>
      </w:r>
      <w:r>
        <w:rPr>
          <w:rFonts w:ascii="宋体" w:eastAsia="宋体" w:hAnsi="宋体" w:cs="宋体" w:hint="eastAsia"/>
          <w:position w:val="-6"/>
          <w:sz w:val="24"/>
        </w:rPr>
        <w:object w:dxaOrig="1100" w:dyaOrig="279">
          <v:shape id="_x0000_i1133" type="#_x0000_t75" style="width:55pt;height:14.25pt" o:ole="">
            <v:imagedata r:id="rId220" o:title=""/>
          </v:shape>
          <o:OLEObject Type="Embed" ProgID="Equation.3" ShapeID="_x0000_i1133" DrawAspect="Content" ObjectID="_1801806550" r:id="rId221"/>
        </w:object>
      </w:r>
      <w:r>
        <w:rPr>
          <w:rFonts w:ascii="宋体" w:eastAsia="宋体" w:hAnsi="宋体" w:cs="宋体" w:hint="eastAsia"/>
          <w:position w:val="-6"/>
          <w:sz w:val="24"/>
        </w:rPr>
        <w:t>，所以</w:t>
      </w:r>
      <w:r>
        <w:rPr>
          <w:rFonts w:ascii="宋体" w:eastAsia="宋体" w:hAnsi="宋体" w:cs="宋体" w:hint="eastAsia"/>
          <w:position w:val="-4"/>
          <w:sz w:val="24"/>
        </w:rPr>
        <w:object w:dxaOrig="1080" w:dyaOrig="260">
          <v:shape id="_x0000_i1134" type="#_x0000_t75" style="width:54.35pt;height:12.9pt" o:ole="">
            <v:imagedata r:id="rId222" o:title=""/>
          </v:shape>
          <o:OLEObject Type="Embed" ProgID="Equation.3" ShapeID="_x0000_i1134" DrawAspect="Content" ObjectID="_1801806551" r:id="rId223"/>
        </w:object>
      </w:r>
      <w:r>
        <w:rPr>
          <w:rFonts w:ascii="宋体" w:eastAsia="宋体" w:hAnsi="宋体" w:cs="宋体" w:hint="eastAsia"/>
          <w:position w:val="-6"/>
          <w:sz w:val="24"/>
        </w:rPr>
        <w:t>，</w:t>
      </w:r>
      <w:r>
        <w:rPr>
          <w:rFonts w:ascii="宋体" w:eastAsia="宋体" w:hAnsi="宋体" w:cs="宋体" w:hint="eastAsia"/>
          <w:sz w:val="24"/>
        </w:rPr>
        <w:t>再根据</w:t>
      </w:r>
      <w:r>
        <w:rPr>
          <w:rFonts w:ascii="宋体" w:eastAsia="宋体" w:hAnsi="宋体" w:cs="宋体" w:hint="eastAsia"/>
          <w:position w:val="-6"/>
          <w:sz w:val="24"/>
        </w:rPr>
        <w:object w:dxaOrig="440" w:dyaOrig="279">
          <v:shape id="_x0000_i1135" type="#_x0000_t75" style="width:21.75pt;height:14.25pt" o:ole="">
            <v:imagedata r:id="rId183" o:title=""/>
          </v:shape>
          <o:OLEObject Type="Embed" ProgID="Equation.3" ShapeID="_x0000_i1135" DrawAspect="Content" ObjectID="_1801806552" r:id="rId224"/>
        </w:object>
      </w:r>
      <w:r>
        <w:rPr>
          <w:rFonts w:ascii="宋体" w:eastAsia="宋体" w:hAnsi="宋体" w:cs="宋体" w:hint="eastAsia"/>
          <w:sz w:val="24"/>
        </w:rPr>
        <w:t>可证</w:t>
      </w:r>
      <w:r>
        <w:rPr>
          <w:rFonts w:ascii="宋体" w:eastAsia="宋体" w:hAnsi="宋体" w:cs="宋体" w:hint="eastAsia"/>
          <w:position w:val="-6"/>
          <w:sz w:val="24"/>
        </w:rPr>
        <w:object w:dxaOrig="2160" w:dyaOrig="279">
          <v:shape id="_x0000_i1136" type="#_x0000_t75" style="width:108pt;height:14.25pt" o:ole="">
            <v:imagedata r:id="rId225" o:title=""/>
          </v:shape>
          <o:OLEObject Type="Embed" ProgID="Equation.3" ShapeID="_x0000_i1136" DrawAspect="Content" ObjectID="_1801806553" r:id="rId226"/>
        </w:object>
      </w:r>
      <w:r>
        <w:rPr>
          <w:rFonts w:ascii="宋体" w:eastAsia="宋体" w:hAnsi="宋体" w:cs="宋体" w:hint="eastAsia"/>
          <w:sz w:val="24"/>
        </w:rPr>
        <w:t>，最后依据传递性可证</w:t>
      </w:r>
      <w:r>
        <w:rPr>
          <w:rFonts w:ascii="宋体" w:eastAsia="宋体" w:hAnsi="宋体" w:cs="宋体" w:hint="eastAsia"/>
          <w:position w:val="-6"/>
          <w:sz w:val="24"/>
        </w:rPr>
        <w:object w:dxaOrig="2140" w:dyaOrig="279">
          <v:shape id="_x0000_i1137" type="#_x0000_t75" style="width:107.3pt;height:14.25pt" o:ole="">
            <v:imagedata r:id="rId187" o:title=""/>
          </v:shape>
          <o:OLEObject Type="Embed" ProgID="Equation.3" ShapeID="_x0000_i1137" DrawAspect="Content" ObjectID="_1801806554" r:id="rId227"/>
        </w:object>
      </w:r>
      <w:r>
        <w:rPr>
          <w:rFonts w:ascii="宋体" w:eastAsia="宋体" w:hAnsi="宋体" w:cs="宋体" w:hint="eastAsia"/>
          <w:sz w:val="24"/>
        </w:rPr>
        <w:t>。</w:t>
      </w:r>
    </w:p>
    <w:p w:rsidR="00CD2959" w:rsidRDefault="00663848">
      <w:pPr>
        <w:rPr>
          <w:rFonts w:ascii="宋体" w:eastAsia="宋体" w:hAnsi="宋体" w:cs="宋体"/>
          <w:position w:val="-6"/>
          <w:sz w:val="24"/>
        </w:rPr>
      </w:pPr>
      <w:r>
        <w:rPr>
          <w:rFonts w:ascii="宋体" w:eastAsia="宋体" w:hAnsi="宋体" w:cs="宋体" w:hint="eastAsia"/>
          <w:b/>
          <w:bCs/>
          <w:sz w:val="24"/>
        </w:rPr>
        <w:t>法</w:t>
      </w:r>
      <w:r>
        <w:rPr>
          <w:rFonts w:ascii="宋体" w:eastAsia="宋体" w:hAnsi="宋体" w:cs="宋体" w:hint="eastAsia"/>
          <w:b/>
          <w:bCs/>
          <w:sz w:val="24"/>
        </w:rPr>
        <w:t>4</w:t>
      </w:r>
      <w:r>
        <w:rPr>
          <w:rFonts w:ascii="宋体" w:eastAsia="宋体" w:hAnsi="宋体" w:cs="宋体" w:hint="eastAsia"/>
          <w:b/>
          <w:bCs/>
          <w:sz w:val="24"/>
        </w:rPr>
        <w:t>：</w:t>
      </w:r>
      <w:r>
        <w:rPr>
          <w:rFonts w:ascii="宋体" w:eastAsia="宋体" w:hAnsi="宋体" w:cs="宋体" w:hint="eastAsia"/>
          <w:sz w:val="24"/>
        </w:rPr>
        <w:t>在</w:t>
      </w:r>
      <w:r>
        <w:rPr>
          <w:rFonts w:ascii="宋体" w:eastAsia="宋体" w:hAnsi="宋体" w:cs="宋体" w:hint="eastAsia"/>
          <w:position w:val="-6"/>
          <w:sz w:val="24"/>
        </w:rPr>
        <w:object w:dxaOrig="420" w:dyaOrig="279">
          <v:shape id="_x0000_i1138" type="#_x0000_t75" style="width:21.05pt;height:14.25pt" o:ole="">
            <v:imagedata r:id="rId228" o:title=""/>
          </v:shape>
          <o:OLEObject Type="Embed" ProgID="Equation.3" ShapeID="_x0000_i1138" DrawAspect="Content" ObjectID="_1801806555" r:id="rId229"/>
        </w:object>
      </w:r>
      <w:r>
        <w:rPr>
          <w:rFonts w:ascii="宋体" w:eastAsia="宋体" w:hAnsi="宋体" w:cs="宋体" w:hint="eastAsia"/>
          <w:sz w:val="24"/>
        </w:rPr>
        <w:t>边截取</w:t>
      </w:r>
      <w:r>
        <w:rPr>
          <w:rFonts w:ascii="宋体" w:eastAsia="宋体" w:hAnsi="宋体" w:cs="宋体" w:hint="eastAsia"/>
          <w:position w:val="-6"/>
          <w:sz w:val="24"/>
        </w:rPr>
        <w:object w:dxaOrig="1100" w:dyaOrig="279">
          <v:shape id="_x0000_i1139" type="#_x0000_t75" style="width:55pt;height:14.25pt" o:ole="">
            <v:imagedata r:id="rId230" o:title=""/>
          </v:shape>
          <o:OLEObject Type="Embed" ProgID="Equation.3" ShapeID="_x0000_i1139" DrawAspect="Content" ObjectID="_1801806556" r:id="rId231"/>
        </w:object>
      </w:r>
      <w:r>
        <w:rPr>
          <w:rFonts w:ascii="宋体" w:eastAsia="宋体" w:hAnsi="宋体" w:cs="宋体" w:hint="eastAsia"/>
          <w:sz w:val="24"/>
        </w:rPr>
        <w:t>，在</w:t>
      </w:r>
      <w:r>
        <w:rPr>
          <w:rFonts w:ascii="宋体" w:eastAsia="宋体" w:hAnsi="宋体" w:cs="宋体" w:hint="eastAsia"/>
          <w:position w:val="-6"/>
          <w:sz w:val="24"/>
        </w:rPr>
        <w:object w:dxaOrig="400" w:dyaOrig="279">
          <v:shape id="_x0000_i1140" type="#_x0000_t75" style="width:19.7pt;height:14.25pt" o:ole="">
            <v:imagedata r:id="rId232" o:title=""/>
          </v:shape>
          <o:OLEObject Type="Embed" ProgID="Equation.3" ShapeID="_x0000_i1140" DrawAspect="Content" ObjectID="_1801806557" r:id="rId233"/>
        </w:object>
      </w:r>
      <w:r>
        <w:rPr>
          <w:rFonts w:ascii="宋体" w:eastAsia="宋体" w:hAnsi="宋体" w:cs="宋体" w:hint="eastAsia"/>
          <w:sz w:val="24"/>
        </w:rPr>
        <w:t>边上截取</w:t>
      </w:r>
      <w:r>
        <w:rPr>
          <w:rFonts w:ascii="宋体" w:eastAsia="宋体" w:hAnsi="宋体" w:cs="宋体" w:hint="eastAsia"/>
          <w:position w:val="-6"/>
          <w:sz w:val="24"/>
        </w:rPr>
        <w:object w:dxaOrig="1060" w:dyaOrig="279">
          <v:shape id="_x0000_i1141" type="#_x0000_t75" style="width:53pt;height:14.25pt" o:ole="">
            <v:imagedata r:id="rId234" o:title=""/>
          </v:shape>
          <o:OLEObject Type="Embed" ProgID="Equation.3" ShapeID="_x0000_i1141" DrawAspect="Content" ObjectID="_1801806558" r:id="rId235"/>
        </w:object>
      </w:r>
      <w:r>
        <w:rPr>
          <w:rFonts w:ascii="宋体" w:eastAsia="宋体" w:hAnsi="宋体" w:cs="宋体" w:hint="eastAsia"/>
          <w:sz w:val="24"/>
        </w:rPr>
        <w:t>（如图</w:t>
      </w:r>
      <w:r>
        <w:rPr>
          <w:rFonts w:ascii="宋体" w:eastAsia="宋体" w:hAnsi="宋体" w:cs="宋体" w:hint="eastAsia"/>
          <w:sz w:val="24"/>
        </w:rPr>
        <w:t>2</w:t>
      </w:r>
      <w:r>
        <w:rPr>
          <w:rFonts w:ascii="宋体" w:eastAsia="宋体" w:hAnsi="宋体" w:cs="宋体" w:hint="eastAsia"/>
          <w:sz w:val="24"/>
        </w:rPr>
        <w:t>）。易证</w:t>
      </w:r>
      <w:r>
        <w:rPr>
          <w:rFonts w:ascii="宋体" w:eastAsia="宋体" w:hAnsi="宋体" w:cs="宋体" w:hint="eastAsia"/>
          <w:position w:val="-6"/>
          <w:sz w:val="24"/>
        </w:rPr>
        <w:object w:dxaOrig="2160" w:dyaOrig="279">
          <v:shape id="_x0000_i1142" type="#_x0000_t75" style="width:108pt;height:14.25pt" o:ole="">
            <v:imagedata r:id="rId225" o:title=""/>
          </v:shape>
          <o:OLEObject Type="Embed" ProgID="Equation.3" ShapeID="_x0000_i1142" DrawAspect="Content" ObjectID="_1801806559" r:id="rId236"/>
        </w:object>
      </w:r>
      <w:r>
        <w:rPr>
          <w:rFonts w:ascii="宋体" w:eastAsia="宋体" w:hAnsi="宋体" w:cs="宋体" w:hint="eastAsia"/>
          <w:sz w:val="24"/>
        </w:rPr>
        <w:t>。但是证明</w:t>
      </w:r>
      <w:r>
        <w:rPr>
          <w:rFonts w:ascii="宋体" w:eastAsia="宋体" w:hAnsi="宋体" w:cs="宋体" w:hint="eastAsia"/>
          <w:position w:val="-6"/>
          <w:sz w:val="24"/>
        </w:rPr>
        <w:object w:dxaOrig="2000" w:dyaOrig="279">
          <v:shape id="_x0000_i1143" type="#_x0000_t75" style="width:99.85pt;height:14.25pt" o:ole="">
            <v:imagedata r:id="rId215" o:title=""/>
          </v:shape>
          <o:OLEObject Type="Embed" ProgID="Equation.3" ShapeID="_x0000_i1143" DrawAspect="Content" ObjectID="_1801806560" r:id="rId237"/>
        </w:object>
      </w:r>
      <w:r>
        <w:rPr>
          <w:rFonts w:ascii="宋体" w:eastAsia="宋体" w:hAnsi="宋体" w:cs="宋体" w:hint="eastAsia"/>
          <w:sz w:val="24"/>
        </w:rPr>
        <w:t>需要费一点功夫。</w:t>
      </w:r>
    </w:p>
    <w:p w:rsidR="00CD2959" w:rsidRDefault="00663848">
      <w:pPr>
        <w:rPr>
          <w:rFonts w:ascii="宋体" w:eastAsia="宋体" w:hAnsi="宋体" w:cs="宋体"/>
          <w:sz w:val="24"/>
        </w:rPr>
      </w:pPr>
      <w:r>
        <w:rPr>
          <w:rFonts w:ascii="宋体" w:eastAsia="宋体" w:hAnsi="宋体" w:cs="宋体" w:hint="eastAsia"/>
          <w:b/>
          <w:bCs/>
          <w:sz w:val="24"/>
        </w:rPr>
        <w:t>法</w:t>
      </w:r>
      <w:r>
        <w:rPr>
          <w:rFonts w:ascii="宋体" w:eastAsia="宋体" w:hAnsi="宋体" w:cs="宋体" w:hint="eastAsia"/>
          <w:b/>
          <w:bCs/>
          <w:sz w:val="24"/>
        </w:rPr>
        <w:t>5</w:t>
      </w:r>
      <w:r>
        <w:rPr>
          <w:rFonts w:ascii="宋体" w:eastAsia="宋体" w:hAnsi="宋体" w:cs="宋体" w:hint="eastAsia"/>
          <w:b/>
          <w:bCs/>
          <w:sz w:val="24"/>
        </w:rPr>
        <w:t>：</w:t>
      </w:r>
      <w:r>
        <w:rPr>
          <w:rFonts w:ascii="宋体" w:eastAsia="宋体" w:hAnsi="宋体" w:cs="宋体" w:hint="eastAsia"/>
          <w:sz w:val="24"/>
        </w:rPr>
        <w:t>勾股定理法。设</w:t>
      </w:r>
      <w:r>
        <w:rPr>
          <w:rFonts w:ascii="宋体" w:eastAsia="宋体" w:hAnsi="宋体" w:cs="宋体" w:hint="eastAsia"/>
          <w:position w:val="-24"/>
          <w:sz w:val="24"/>
        </w:rPr>
        <w:object w:dxaOrig="1640" w:dyaOrig="620">
          <v:shape id="_x0000_i1144" type="#_x0000_t75" style="width:82.2pt;height:31.25pt" o:ole="">
            <v:imagedata r:id="rId238" o:title=""/>
          </v:shape>
          <o:OLEObject Type="Embed" ProgID="Equation.3" ShapeID="_x0000_i1144" DrawAspect="Content" ObjectID="_1801806561" r:id="rId239"/>
        </w:object>
      </w:r>
      <w:r>
        <w:rPr>
          <w:rFonts w:ascii="宋体" w:eastAsia="宋体" w:hAnsi="宋体" w:cs="宋体" w:hint="eastAsia"/>
          <w:sz w:val="24"/>
        </w:rPr>
        <w:t>，那么</w:t>
      </w:r>
      <w:r>
        <w:rPr>
          <w:rFonts w:ascii="宋体" w:eastAsia="宋体" w:hAnsi="宋体" w:cs="宋体" w:hint="eastAsia"/>
          <w:position w:val="-6"/>
          <w:sz w:val="24"/>
        </w:rPr>
        <w:object w:dxaOrig="1300" w:dyaOrig="279">
          <v:shape id="_x0000_i1145" type="#_x0000_t75" style="width:65.2pt;height:14.25pt" o:ole="">
            <v:imagedata r:id="rId240" o:title=""/>
          </v:shape>
          <o:OLEObject Type="Embed" ProgID="Equation.3" ShapeID="_x0000_i1145" DrawAspect="Content" ObjectID="_1801806562" r:id="rId241"/>
        </w:object>
      </w:r>
      <w:r>
        <w:rPr>
          <w:rFonts w:ascii="宋体" w:eastAsia="宋体" w:hAnsi="宋体" w:cs="宋体" w:hint="eastAsia"/>
          <w:sz w:val="24"/>
        </w:rPr>
        <w:t>，</w:t>
      </w:r>
      <w:r>
        <w:rPr>
          <w:rFonts w:ascii="宋体" w:eastAsia="宋体" w:hAnsi="宋体" w:cs="宋体" w:hint="eastAsia"/>
          <w:position w:val="-6"/>
          <w:sz w:val="24"/>
        </w:rPr>
        <w:object w:dxaOrig="1340" w:dyaOrig="279">
          <v:shape id="_x0000_i1146" type="#_x0000_t75" style="width:67.25pt;height:14.25pt" o:ole="">
            <v:imagedata r:id="rId242" o:title=""/>
          </v:shape>
          <o:OLEObject Type="Embed" ProgID="Equation.3" ShapeID="_x0000_i1146" DrawAspect="Content" ObjectID="_1801806563" r:id="rId243"/>
        </w:object>
      </w:r>
      <w:r>
        <w:rPr>
          <w:rFonts w:ascii="宋体" w:eastAsia="宋体" w:hAnsi="宋体" w:cs="宋体" w:hint="eastAsia"/>
          <w:sz w:val="24"/>
        </w:rPr>
        <w:t>。</w:t>
      </w:r>
      <w:r>
        <w:rPr>
          <w:rFonts w:ascii="宋体" w:eastAsia="宋体" w:hAnsi="宋体" w:cs="宋体" w:hint="eastAsia"/>
          <w:sz w:val="24"/>
        </w:rPr>
        <w:t>然后</w:t>
      </w:r>
      <w:r>
        <w:rPr>
          <w:rFonts w:ascii="宋体" w:eastAsia="宋体" w:hAnsi="宋体" w:cs="宋体" w:hint="eastAsia"/>
          <w:sz w:val="24"/>
        </w:rPr>
        <w:t>根据</w:t>
      </w:r>
      <w:r>
        <w:rPr>
          <w:rFonts w:ascii="宋体" w:eastAsia="宋体" w:hAnsi="宋体" w:cs="宋体" w:hint="eastAsia"/>
          <w:sz w:val="24"/>
        </w:rPr>
        <w:t>勾股定理将它</w:t>
      </w:r>
      <w:r>
        <w:rPr>
          <w:rFonts w:ascii="宋体" w:eastAsia="宋体" w:hAnsi="宋体" w:cs="宋体" w:hint="eastAsia"/>
          <w:sz w:val="24"/>
        </w:rPr>
        <w:t>们</w:t>
      </w:r>
      <w:r>
        <w:rPr>
          <w:rFonts w:ascii="宋体" w:eastAsia="宋体" w:hAnsi="宋体" w:cs="宋体" w:hint="eastAsia"/>
          <w:sz w:val="24"/>
        </w:rPr>
        <w:t>转到</w:t>
      </w:r>
      <w:r>
        <w:rPr>
          <w:rFonts w:ascii="宋体" w:eastAsia="宋体" w:hAnsi="宋体" w:cs="宋体" w:hint="eastAsia"/>
          <w:position w:val="-6"/>
          <w:sz w:val="24"/>
        </w:rPr>
        <w:object w:dxaOrig="400" w:dyaOrig="279">
          <v:shape id="_x0000_i1147" type="#_x0000_t75" style="width:19.7pt;height:14.25pt" o:ole="">
            <v:imagedata r:id="rId244" o:title=""/>
          </v:shape>
          <o:OLEObject Type="Embed" ProgID="Equation.3" ShapeID="_x0000_i1147" DrawAspect="Content" ObjectID="_1801806564" r:id="rId245"/>
        </w:object>
      </w:r>
      <w:r>
        <w:rPr>
          <w:rFonts w:ascii="宋体" w:eastAsia="宋体" w:hAnsi="宋体" w:cs="宋体" w:hint="eastAsia"/>
          <w:sz w:val="24"/>
        </w:rPr>
        <w:t>和</w:t>
      </w:r>
      <w:r>
        <w:rPr>
          <w:rFonts w:ascii="宋体" w:eastAsia="宋体" w:hAnsi="宋体" w:cs="宋体" w:hint="eastAsia"/>
          <w:position w:val="-6"/>
          <w:sz w:val="24"/>
        </w:rPr>
        <w:object w:dxaOrig="499" w:dyaOrig="279">
          <v:shape id="_x0000_i1148" type="#_x0000_t75" style="width:25.15pt;height:14.25pt" o:ole="">
            <v:imagedata r:id="rId246" o:title=""/>
          </v:shape>
          <o:OLEObject Type="Embed" ProgID="Equation.3" ShapeID="_x0000_i1148" DrawAspect="Content" ObjectID="_1801806565" r:id="rId247"/>
        </w:object>
      </w:r>
      <w:r>
        <w:rPr>
          <w:rFonts w:ascii="宋体" w:eastAsia="宋体" w:hAnsi="宋体" w:cs="宋体" w:hint="eastAsia"/>
          <w:sz w:val="24"/>
        </w:rPr>
        <w:t>间的一个比例关系</w:t>
      </w:r>
      <w:r>
        <w:rPr>
          <w:rFonts w:ascii="宋体" w:eastAsia="宋体" w:hAnsi="宋体" w:cs="宋体" w:hint="eastAsia"/>
          <w:sz w:val="24"/>
        </w:rPr>
        <w:t>，</w:t>
      </w:r>
      <w:r>
        <w:rPr>
          <w:rFonts w:ascii="宋体" w:eastAsia="宋体" w:hAnsi="宋体" w:cs="宋体" w:hint="eastAsia"/>
          <w:sz w:val="24"/>
        </w:rPr>
        <w:t>然后根据</w:t>
      </w:r>
      <w:r>
        <w:rPr>
          <w:rFonts w:ascii="宋体" w:eastAsia="宋体" w:hAnsi="宋体" w:cs="宋体" w:hint="eastAsia"/>
          <w:position w:val="-6"/>
          <w:sz w:val="24"/>
        </w:rPr>
        <w:object w:dxaOrig="520" w:dyaOrig="279">
          <v:shape id="_x0000_i1149" type="#_x0000_t75" alt="" style="width:25.8pt;height:14.25pt" o:ole="">
            <v:imagedata r:id="rId248" o:title=""/>
          </v:shape>
          <o:OLEObject Type="Embed" ProgID="Equation.3" ShapeID="_x0000_i1149" DrawAspect="Content" ObjectID="_1801806566" r:id="rId249"/>
        </w:object>
      </w:r>
      <w:r>
        <w:rPr>
          <w:rFonts w:ascii="宋体" w:eastAsia="宋体" w:hAnsi="宋体" w:cs="宋体" w:hint="eastAsia"/>
          <w:sz w:val="24"/>
        </w:rPr>
        <w:t>或</w:t>
      </w:r>
      <w:r>
        <w:rPr>
          <w:rFonts w:ascii="宋体" w:eastAsia="宋体" w:hAnsi="宋体" w:cs="宋体" w:hint="eastAsia"/>
          <w:position w:val="-6"/>
          <w:sz w:val="24"/>
        </w:rPr>
        <w:object w:dxaOrig="499" w:dyaOrig="279">
          <v:shape id="_x0000_i1150" type="#_x0000_t75" alt="" style="width:25.15pt;height:14.25pt" o:ole="">
            <v:imagedata r:id="rId250" o:title=""/>
          </v:shape>
          <o:OLEObject Type="Embed" ProgID="Equation.3" ShapeID="_x0000_i1150" DrawAspect="Content" ObjectID="_1801806567" r:id="rId251"/>
        </w:object>
      </w:r>
      <w:r>
        <w:rPr>
          <w:rFonts w:ascii="宋体" w:eastAsia="宋体" w:hAnsi="宋体" w:cs="宋体" w:hint="eastAsia"/>
          <w:sz w:val="24"/>
        </w:rPr>
        <w:t>证得两个直角三角形相似。</w:t>
      </w:r>
    </w:p>
    <w:p w:rsidR="00CD2959" w:rsidRDefault="00663848">
      <w:pPr>
        <w:rPr>
          <w:rFonts w:ascii="宋体" w:eastAsia="宋体" w:hAnsi="宋体" w:cs="宋体"/>
          <w:position w:val="-6"/>
          <w:sz w:val="24"/>
        </w:rPr>
      </w:pPr>
      <w:r>
        <w:rPr>
          <w:rFonts w:ascii="宋体" w:eastAsia="宋体" w:hAnsi="宋体" w:cs="宋体" w:hint="eastAsia"/>
          <w:b/>
          <w:bCs/>
          <w:sz w:val="24"/>
        </w:rPr>
        <w:t>法</w:t>
      </w:r>
      <w:r>
        <w:rPr>
          <w:rFonts w:ascii="宋体" w:eastAsia="宋体" w:hAnsi="宋体" w:cs="宋体" w:hint="eastAsia"/>
          <w:b/>
          <w:bCs/>
          <w:sz w:val="24"/>
        </w:rPr>
        <w:t>6</w:t>
      </w:r>
      <w:r>
        <w:rPr>
          <w:rFonts w:ascii="宋体" w:eastAsia="宋体" w:hAnsi="宋体" w:cs="宋体" w:hint="eastAsia"/>
          <w:b/>
          <w:bCs/>
          <w:sz w:val="24"/>
        </w:rPr>
        <w:t>：</w:t>
      </w:r>
      <w:r>
        <w:rPr>
          <w:rFonts w:ascii="宋体" w:eastAsia="宋体" w:hAnsi="宋体" w:cs="宋体" w:hint="eastAsia"/>
          <w:sz w:val="24"/>
        </w:rPr>
        <w:t>添加斜边中线法。分别取</w:t>
      </w:r>
      <w:r>
        <w:rPr>
          <w:rFonts w:ascii="宋体" w:eastAsia="宋体" w:hAnsi="宋体" w:cs="宋体" w:hint="eastAsia"/>
          <w:position w:val="-6"/>
          <w:sz w:val="24"/>
        </w:rPr>
        <w:object w:dxaOrig="1040" w:dyaOrig="279">
          <v:shape id="_x0000_i1151" type="#_x0000_t75" style="width:52.3pt;height:14.25pt" o:ole="">
            <v:imagedata r:id="rId252" o:title=""/>
          </v:shape>
          <o:OLEObject Type="Embed" ProgID="Equation.3" ShapeID="_x0000_i1151" DrawAspect="Content" ObjectID="_1801806568" r:id="rId253"/>
        </w:object>
      </w:r>
      <w:r>
        <w:rPr>
          <w:rFonts w:ascii="宋体" w:eastAsia="宋体" w:hAnsi="宋体" w:cs="宋体" w:hint="eastAsia"/>
          <w:sz w:val="24"/>
        </w:rPr>
        <w:t>中点</w:t>
      </w:r>
      <w:r>
        <w:rPr>
          <w:rFonts w:ascii="宋体" w:eastAsia="宋体" w:hAnsi="宋体" w:cs="宋体" w:hint="eastAsia"/>
          <w:position w:val="-6"/>
          <w:sz w:val="24"/>
        </w:rPr>
        <w:object w:dxaOrig="720" w:dyaOrig="279">
          <v:shape id="_x0000_i1152" type="#_x0000_t75" style="width:36pt;height:14.25pt" o:ole="">
            <v:imagedata r:id="rId254" o:title=""/>
          </v:shape>
          <o:OLEObject Type="Embed" ProgID="Equation.3" ShapeID="_x0000_i1152" DrawAspect="Content" ObjectID="_1801806569" r:id="rId255"/>
        </w:object>
      </w:r>
      <w:r>
        <w:rPr>
          <w:rFonts w:ascii="宋体" w:eastAsia="宋体" w:hAnsi="宋体" w:cs="宋体" w:hint="eastAsia"/>
          <w:sz w:val="24"/>
        </w:rPr>
        <w:t>，联结</w:t>
      </w:r>
      <w:r>
        <w:rPr>
          <w:rFonts w:ascii="宋体" w:eastAsia="宋体" w:hAnsi="宋体" w:cs="宋体" w:hint="eastAsia"/>
          <w:position w:val="-6"/>
          <w:sz w:val="24"/>
        </w:rPr>
        <w:object w:dxaOrig="1100" w:dyaOrig="279">
          <v:shape id="_x0000_i1153" type="#_x0000_t75" style="width:55pt;height:14.25pt" o:ole="">
            <v:imagedata r:id="rId256" o:title=""/>
          </v:shape>
          <o:OLEObject Type="Embed" ProgID="Equation.3" ShapeID="_x0000_i1153" DrawAspect="Content" ObjectID="_1801806570" r:id="rId257"/>
        </w:object>
      </w:r>
      <w:r>
        <w:rPr>
          <w:rFonts w:ascii="宋体" w:eastAsia="宋体" w:hAnsi="宋体" w:cs="宋体" w:hint="eastAsia"/>
          <w:sz w:val="24"/>
        </w:rPr>
        <w:t>。先通过</w:t>
      </w:r>
      <w:r>
        <w:rPr>
          <w:rFonts w:ascii="宋体" w:eastAsia="宋体" w:hAnsi="宋体" w:cs="宋体" w:hint="eastAsia"/>
          <w:position w:val="-6"/>
          <w:sz w:val="24"/>
        </w:rPr>
        <w:object w:dxaOrig="499" w:dyaOrig="279">
          <v:shape id="_x0000_i1154" type="#_x0000_t75" alt="" style="width:25.15pt;height:14.25pt" o:ole="">
            <v:imagedata r:id="rId258" o:title=""/>
          </v:shape>
          <o:OLEObject Type="Embed" ProgID="Equation.3" ShapeID="_x0000_i1154" DrawAspect="Content" ObjectID="_1801806571" r:id="rId259"/>
        </w:object>
      </w:r>
      <w:r>
        <w:rPr>
          <w:rFonts w:ascii="宋体" w:eastAsia="宋体" w:hAnsi="宋体" w:cs="宋体" w:hint="eastAsia"/>
          <w:sz w:val="24"/>
        </w:rPr>
        <w:t>证明</w:t>
      </w:r>
      <w:r>
        <w:rPr>
          <w:rFonts w:ascii="宋体" w:eastAsia="宋体" w:hAnsi="宋体" w:cs="宋体" w:hint="eastAsia"/>
          <w:position w:val="-6"/>
          <w:sz w:val="24"/>
        </w:rPr>
        <w:object w:dxaOrig="1760" w:dyaOrig="279">
          <v:shape id="_x0000_i1155" type="#_x0000_t75" style="width:88.3pt;height:14.25pt" o:ole="">
            <v:imagedata r:id="rId260" o:title=""/>
          </v:shape>
          <o:OLEObject Type="Embed" ProgID="Equation.3" ShapeID="_x0000_i1155" DrawAspect="Content" ObjectID="_1801806572" r:id="rId261"/>
        </w:object>
      </w:r>
      <w:r>
        <w:rPr>
          <w:rFonts w:ascii="宋体" w:eastAsia="宋体" w:hAnsi="宋体" w:cs="宋体" w:hint="eastAsia"/>
          <w:sz w:val="24"/>
        </w:rPr>
        <w:t>，从而得到</w:t>
      </w:r>
      <w:r>
        <w:rPr>
          <w:rFonts w:ascii="宋体" w:eastAsia="宋体" w:hAnsi="宋体" w:cs="宋体" w:hint="eastAsia"/>
          <w:position w:val="-4"/>
          <w:sz w:val="24"/>
        </w:rPr>
        <w:object w:dxaOrig="999" w:dyaOrig="260">
          <v:shape id="_x0000_i1156" type="#_x0000_t75" style="width:50.25pt;height:12.9pt" o:ole="">
            <v:imagedata r:id="rId262" o:title=""/>
          </v:shape>
          <o:OLEObject Type="Embed" ProgID="Equation.3" ShapeID="_x0000_i1156" DrawAspect="Content" ObjectID="_1801806573" r:id="rId263"/>
        </w:object>
      </w:r>
      <w:r>
        <w:rPr>
          <w:rFonts w:ascii="宋体" w:eastAsia="宋体" w:hAnsi="宋体" w:cs="宋体" w:hint="eastAsia"/>
          <w:sz w:val="24"/>
        </w:rPr>
        <w:t>，再通过</w:t>
      </w:r>
      <w:r>
        <w:rPr>
          <w:rFonts w:ascii="宋体" w:eastAsia="宋体" w:hAnsi="宋体" w:cs="宋体" w:hint="eastAsia"/>
          <w:position w:val="-6"/>
          <w:sz w:val="24"/>
        </w:rPr>
        <w:object w:dxaOrig="520" w:dyaOrig="279">
          <v:shape id="_x0000_i1157" type="#_x0000_t75" alt="" style="width:25.8pt;height:14.25pt" o:ole="">
            <v:imagedata r:id="rId264" o:title=""/>
          </v:shape>
          <o:OLEObject Type="Embed" ProgID="Equation.3" ShapeID="_x0000_i1157" DrawAspect="Content" ObjectID="_1801806574" r:id="rId265"/>
        </w:object>
      </w:r>
      <w:r>
        <w:rPr>
          <w:rFonts w:ascii="宋体" w:eastAsia="宋体" w:hAnsi="宋体" w:cs="宋体" w:hint="eastAsia"/>
          <w:sz w:val="24"/>
        </w:rPr>
        <w:t>证明</w:t>
      </w:r>
      <w:r>
        <w:rPr>
          <w:rFonts w:ascii="宋体" w:eastAsia="宋体" w:hAnsi="宋体" w:cs="宋体" w:hint="eastAsia"/>
          <w:position w:val="-6"/>
          <w:sz w:val="24"/>
        </w:rPr>
        <w:object w:dxaOrig="1719" w:dyaOrig="279">
          <v:shape id="_x0000_i1158" type="#_x0000_t75" style="width:86.25pt;height:14.25pt" o:ole="">
            <v:imagedata r:id="rId266" o:title=""/>
          </v:shape>
          <o:OLEObject Type="Embed" ProgID="Equation.3" ShapeID="_x0000_i1158" DrawAspect="Content" ObjectID="_1801806575" r:id="rId267"/>
        </w:object>
      </w:r>
      <w:r>
        <w:rPr>
          <w:rFonts w:ascii="宋体" w:eastAsia="宋体" w:hAnsi="宋体" w:cs="宋体" w:hint="eastAsia"/>
          <w:sz w:val="24"/>
        </w:rPr>
        <w:t>。</w:t>
      </w:r>
    </w:p>
    <w:p w:rsidR="00CD2959" w:rsidRDefault="00663848">
      <w:pPr>
        <w:rPr>
          <w:rFonts w:ascii="宋体" w:eastAsia="宋体" w:hAnsi="宋体" w:cs="宋体"/>
          <w:position w:val="-6"/>
          <w:sz w:val="24"/>
        </w:rPr>
      </w:pPr>
      <w:r>
        <w:rPr>
          <w:rFonts w:ascii="宋体" w:eastAsia="宋体" w:hAnsi="宋体" w:cs="宋体" w:hint="eastAsia"/>
          <w:noProof/>
          <w:position w:val="-6"/>
          <w:sz w:val="24"/>
        </w:rPr>
        <w:drawing>
          <wp:anchor distT="0" distB="0" distL="114300" distR="114300" simplePos="0" relativeHeight="251650560" behindDoc="0" locked="0" layoutInCell="1" allowOverlap="1">
            <wp:simplePos x="0" y="0"/>
            <wp:positionH relativeFrom="column">
              <wp:posOffset>3039745</wp:posOffset>
            </wp:positionH>
            <wp:positionV relativeFrom="paragraph">
              <wp:posOffset>57150</wp:posOffset>
            </wp:positionV>
            <wp:extent cx="1250315" cy="979170"/>
            <wp:effectExtent l="0" t="0" r="14605" b="11430"/>
            <wp:wrapNone/>
            <wp:docPr id="2" name="图片 2" descr="9daa4769492242fb5a5908946170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daa4769492242fb5a5908946170696"/>
                    <pic:cNvPicPr>
                      <a:picLocks noChangeAspect="1"/>
                    </pic:cNvPicPr>
                  </pic:nvPicPr>
                  <pic:blipFill>
                    <a:blip r:embed="rId80"/>
                    <a:stretch>
                      <a:fillRect/>
                    </a:stretch>
                  </pic:blipFill>
                  <pic:spPr>
                    <a:xfrm>
                      <a:off x="0" y="0"/>
                      <a:ext cx="1250315" cy="979170"/>
                    </a:xfrm>
                    <a:prstGeom prst="rect">
                      <a:avLst/>
                    </a:prstGeom>
                  </pic:spPr>
                </pic:pic>
              </a:graphicData>
            </a:graphic>
          </wp:anchor>
        </w:drawing>
      </w:r>
      <w:r>
        <w:rPr>
          <w:rFonts w:ascii="宋体" w:eastAsia="宋体" w:hAnsi="宋体" w:cs="宋体" w:hint="eastAsia"/>
          <w:noProof/>
          <w:position w:val="-6"/>
          <w:sz w:val="24"/>
        </w:rPr>
        <w:drawing>
          <wp:anchor distT="0" distB="0" distL="114300" distR="114300" simplePos="0" relativeHeight="251651584" behindDoc="0" locked="0" layoutInCell="1" allowOverlap="1">
            <wp:simplePos x="0" y="0"/>
            <wp:positionH relativeFrom="column">
              <wp:posOffset>842645</wp:posOffset>
            </wp:positionH>
            <wp:positionV relativeFrom="paragraph">
              <wp:posOffset>49530</wp:posOffset>
            </wp:positionV>
            <wp:extent cx="1255395" cy="940435"/>
            <wp:effectExtent l="0" t="0" r="9525" b="4445"/>
            <wp:wrapNone/>
            <wp:docPr id="1" name="图片 1" descr="7edb3599bd15834db95adfa4a99f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edb3599bd15834db95adfa4a99f780"/>
                    <pic:cNvPicPr>
                      <a:picLocks noChangeAspect="1"/>
                    </pic:cNvPicPr>
                  </pic:nvPicPr>
                  <pic:blipFill>
                    <a:blip r:embed="rId268"/>
                    <a:stretch>
                      <a:fillRect/>
                    </a:stretch>
                  </pic:blipFill>
                  <pic:spPr>
                    <a:xfrm>
                      <a:off x="0" y="0"/>
                      <a:ext cx="1255395" cy="940435"/>
                    </a:xfrm>
                    <a:prstGeom prst="rect">
                      <a:avLst/>
                    </a:prstGeom>
                  </pic:spPr>
                </pic:pic>
              </a:graphicData>
            </a:graphic>
          </wp:anchor>
        </w:drawing>
      </w:r>
    </w:p>
    <w:p w:rsidR="00CD2959" w:rsidRDefault="00CD2959">
      <w:pPr>
        <w:rPr>
          <w:rFonts w:ascii="宋体" w:eastAsia="宋体" w:hAnsi="宋体" w:cs="宋体"/>
          <w:sz w:val="24"/>
        </w:rPr>
      </w:pPr>
    </w:p>
    <w:p w:rsidR="00CD2959" w:rsidRDefault="00CD2959">
      <w:pPr>
        <w:rPr>
          <w:rFonts w:ascii="宋体" w:eastAsia="宋体" w:hAnsi="宋体" w:cs="宋体"/>
          <w:sz w:val="24"/>
        </w:rPr>
      </w:pPr>
    </w:p>
    <w:p w:rsidR="00CD2959" w:rsidRDefault="00CD2959">
      <w:pPr>
        <w:rPr>
          <w:rFonts w:ascii="宋体" w:eastAsia="宋体" w:hAnsi="宋体" w:cs="宋体"/>
          <w:sz w:val="24"/>
        </w:rPr>
      </w:pPr>
    </w:p>
    <w:p w:rsidR="00CD2959" w:rsidRDefault="00CD2959">
      <w:pPr>
        <w:rPr>
          <w:rFonts w:ascii="宋体" w:eastAsia="宋体" w:hAnsi="宋体" w:cs="宋体"/>
          <w:sz w:val="24"/>
        </w:rPr>
      </w:pPr>
    </w:p>
    <w:p w:rsidR="00CD2959" w:rsidRDefault="00663848">
      <w:pPr>
        <w:ind w:firstLineChars="700" w:firstLine="1470"/>
        <w:rPr>
          <w:rFonts w:ascii="宋体" w:eastAsia="宋体" w:hAnsi="宋体" w:cs="宋体"/>
          <w:szCs w:val="21"/>
        </w:rPr>
      </w:pPr>
      <w:r>
        <w:rPr>
          <w:rFonts w:ascii="宋体" w:eastAsia="宋体" w:hAnsi="宋体" w:cs="宋体" w:hint="eastAsia"/>
          <w:szCs w:val="21"/>
        </w:rPr>
        <w:t xml:space="preserve">  </w:t>
      </w:r>
      <w:r>
        <w:rPr>
          <w:rFonts w:ascii="宋体" w:eastAsia="宋体" w:hAnsi="宋体" w:cs="宋体" w:hint="eastAsia"/>
          <w:szCs w:val="21"/>
        </w:rPr>
        <w:t>（图</w:t>
      </w:r>
      <w:r>
        <w:rPr>
          <w:rFonts w:ascii="宋体" w:eastAsia="宋体" w:hAnsi="宋体" w:cs="宋体" w:hint="eastAsia"/>
          <w:szCs w:val="21"/>
        </w:rPr>
        <w:t>1</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（图</w:t>
      </w:r>
      <w:r>
        <w:rPr>
          <w:rFonts w:ascii="宋体" w:eastAsia="宋体" w:hAnsi="宋体" w:cs="宋体" w:hint="eastAsia"/>
          <w:szCs w:val="21"/>
        </w:rPr>
        <w:t>2</w:t>
      </w:r>
      <w:r>
        <w:rPr>
          <w:rFonts w:ascii="宋体" w:eastAsia="宋体" w:hAnsi="宋体" w:cs="宋体" w:hint="eastAsia"/>
          <w:szCs w:val="21"/>
        </w:rPr>
        <w:t>）</w:t>
      </w:r>
    </w:p>
    <w:p w:rsidR="00CD2959" w:rsidRDefault="00663848">
      <w:pPr>
        <w:rPr>
          <w:rFonts w:ascii="宋体" w:eastAsia="宋体" w:hAnsi="宋体" w:cs="宋体"/>
          <w:sz w:val="24"/>
        </w:rPr>
      </w:pPr>
      <w:r>
        <w:rPr>
          <w:rFonts w:ascii="宋体" w:eastAsia="宋体" w:hAnsi="宋体" w:cs="宋体" w:hint="eastAsia"/>
          <w:noProof/>
          <w:sz w:val="24"/>
        </w:rPr>
        <w:drawing>
          <wp:anchor distT="0" distB="0" distL="114300" distR="114300" simplePos="0" relativeHeight="251652608" behindDoc="0" locked="0" layoutInCell="1" allowOverlap="1">
            <wp:simplePos x="0" y="0"/>
            <wp:positionH relativeFrom="column">
              <wp:posOffset>3173730</wp:posOffset>
            </wp:positionH>
            <wp:positionV relativeFrom="paragraph">
              <wp:posOffset>13970</wp:posOffset>
            </wp:positionV>
            <wp:extent cx="1183005" cy="962025"/>
            <wp:effectExtent l="0" t="0" r="5715" b="13335"/>
            <wp:wrapNone/>
            <wp:docPr id="5" name="图片 5" descr="b742bd5596d6bc54d38e918a816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b742bd5596d6bc54d38e918a8161736"/>
                    <pic:cNvPicPr>
                      <a:picLocks noChangeAspect="1"/>
                    </pic:cNvPicPr>
                  </pic:nvPicPr>
                  <pic:blipFill>
                    <a:blip r:embed="rId269"/>
                    <a:stretch>
                      <a:fillRect/>
                    </a:stretch>
                  </pic:blipFill>
                  <pic:spPr>
                    <a:xfrm>
                      <a:off x="0" y="0"/>
                      <a:ext cx="1183005" cy="962025"/>
                    </a:xfrm>
                    <a:prstGeom prst="rect">
                      <a:avLst/>
                    </a:prstGeom>
                  </pic:spPr>
                </pic:pic>
              </a:graphicData>
            </a:graphic>
          </wp:anchor>
        </w:drawing>
      </w:r>
      <w:r>
        <w:rPr>
          <w:rFonts w:ascii="宋体" w:eastAsia="宋体" w:hAnsi="宋体" w:cs="宋体" w:hint="eastAsia"/>
          <w:noProof/>
          <w:sz w:val="24"/>
        </w:rPr>
        <w:drawing>
          <wp:anchor distT="0" distB="0" distL="114300" distR="114300" simplePos="0" relativeHeight="251657728" behindDoc="0" locked="0" layoutInCell="1" allowOverlap="1">
            <wp:simplePos x="0" y="0"/>
            <wp:positionH relativeFrom="column">
              <wp:posOffset>914400</wp:posOffset>
            </wp:positionH>
            <wp:positionV relativeFrom="paragraph">
              <wp:posOffset>44450</wp:posOffset>
            </wp:positionV>
            <wp:extent cx="1164590" cy="995680"/>
            <wp:effectExtent l="0" t="0" r="8890" b="10160"/>
            <wp:wrapNone/>
            <wp:docPr id="3" name="图片 3" descr="6f2c8b6b563074eb27fa4e22e132d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f2c8b6b563074eb27fa4e22e132da0"/>
                    <pic:cNvPicPr>
                      <a:picLocks noChangeAspect="1"/>
                    </pic:cNvPicPr>
                  </pic:nvPicPr>
                  <pic:blipFill>
                    <a:blip r:embed="rId270"/>
                    <a:stretch>
                      <a:fillRect/>
                    </a:stretch>
                  </pic:blipFill>
                  <pic:spPr>
                    <a:xfrm>
                      <a:off x="0" y="0"/>
                      <a:ext cx="1164590" cy="995680"/>
                    </a:xfrm>
                    <a:prstGeom prst="rect">
                      <a:avLst/>
                    </a:prstGeom>
                  </pic:spPr>
                </pic:pic>
              </a:graphicData>
            </a:graphic>
          </wp:anchor>
        </w:drawing>
      </w:r>
    </w:p>
    <w:p w:rsidR="00CD2959" w:rsidRDefault="00CD2959">
      <w:pPr>
        <w:rPr>
          <w:rFonts w:ascii="宋体" w:eastAsia="宋体" w:hAnsi="宋体" w:cs="宋体"/>
          <w:sz w:val="24"/>
        </w:rPr>
      </w:pPr>
    </w:p>
    <w:p w:rsidR="00CD2959" w:rsidRDefault="00CD2959">
      <w:pPr>
        <w:rPr>
          <w:rFonts w:ascii="宋体" w:eastAsia="宋体" w:hAnsi="宋体" w:cs="宋体"/>
          <w:sz w:val="24"/>
        </w:rPr>
      </w:pPr>
    </w:p>
    <w:p w:rsidR="00CD2959" w:rsidRDefault="00CD2959">
      <w:pPr>
        <w:rPr>
          <w:rFonts w:ascii="宋体" w:eastAsia="宋体" w:hAnsi="宋体" w:cs="宋体"/>
          <w:sz w:val="24"/>
        </w:rPr>
      </w:pPr>
    </w:p>
    <w:p w:rsidR="00CD2959" w:rsidRDefault="00CD2959">
      <w:pPr>
        <w:rPr>
          <w:rFonts w:ascii="宋体" w:eastAsia="宋体" w:hAnsi="宋体" w:cs="宋体"/>
          <w:sz w:val="24"/>
        </w:rPr>
      </w:pPr>
    </w:p>
    <w:p w:rsidR="00CD2959" w:rsidRDefault="00663848">
      <w:pPr>
        <w:rPr>
          <w:rFonts w:ascii="宋体" w:eastAsia="宋体" w:hAnsi="宋体" w:cs="宋体"/>
          <w:szCs w:val="21"/>
        </w:rPr>
      </w:pPr>
      <w:r>
        <w:rPr>
          <w:rFonts w:ascii="宋体" w:eastAsia="宋体" w:hAnsi="宋体" w:cs="宋体" w:hint="eastAsia"/>
          <w:sz w:val="24"/>
        </w:rPr>
        <w:t xml:space="preserve">             </w:t>
      </w:r>
      <w:r>
        <w:rPr>
          <w:rFonts w:ascii="宋体" w:eastAsia="宋体" w:hAnsi="宋体" w:cs="宋体" w:hint="eastAsia"/>
          <w:szCs w:val="21"/>
        </w:rPr>
        <w:t xml:space="preserve"> </w:t>
      </w:r>
      <w:r>
        <w:rPr>
          <w:rFonts w:ascii="宋体" w:eastAsia="宋体" w:hAnsi="宋体" w:cs="宋体" w:hint="eastAsia"/>
          <w:szCs w:val="21"/>
        </w:rPr>
        <w:t>（图</w:t>
      </w:r>
      <w:r>
        <w:rPr>
          <w:rFonts w:ascii="宋体" w:eastAsia="宋体" w:hAnsi="宋体" w:cs="宋体" w:hint="eastAsia"/>
          <w:szCs w:val="21"/>
        </w:rPr>
        <w:t>3</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（图</w:t>
      </w:r>
      <w:r>
        <w:rPr>
          <w:rFonts w:ascii="宋体" w:eastAsia="宋体" w:hAnsi="宋体" w:cs="宋体" w:hint="eastAsia"/>
          <w:szCs w:val="21"/>
        </w:rPr>
        <w:t>4</w:t>
      </w:r>
      <w:r>
        <w:rPr>
          <w:rFonts w:ascii="宋体" w:eastAsia="宋体" w:hAnsi="宋体" w:cs="宋体" w:hint="eastAsia"/>
          <w:szCs w:val="21"/>
        </w:rPr>
        <w:t>）</w:t>
      </w:r>
    </w:p>
    <w:p w:rsidR="00CD2959" w:rsidRDefault="00663848">
      <w:pPr>
        <w:ind w:firstLineChars="200" w:firstLine="480"/>
        <w:rPr>
          <w:rFonts w:ascii="宋体" w:eastAsia="宋体" w:hAnsi="宋体" w:cs="宋体"/>
          <w:sz w:val="24"/>
        </w:rPr>
      </w:pPr>
      <w:r>
        <w:rPr>
          <w:rFonts w:ascii="宋体" w:eastAsia="宋体" w:hAnsi="宋体" w:cs="宋体" w:hint="eastAsia"/>
          <w:sz w:val="24"/>
        </w:rPr>
        <w:t>法</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法</w:t>
      </w:r>
      <w:r>
        <w:rPr>
          <w:rFonts w:ascii="宋体" w:eastAsia="宋体" w:hAnsi="宋体" w:cs="宋体" w:hint="eastAsia"/>
          <w:sz w:val="24"/>
        </w:rPr>
        <w:t>4</w:t>
      </w:r>
      <w:r>
        <w:rPr>
          <w:rFonts w:ascii="宋体" w:eastAsia="宋体" w:hAnsi="宋体" w:cs="宋体" w:hint="eastAsia"/>
          <w:sz w:val="24"/>
        </w:rPr>
        <w:t>的证明思路一致，都是在无法直接证明两个三角形相似的情况下，尝试构造第三个三角形。尽管</w:t>
      </w:r>
      <w:r>
        <w:rPr>
          <w:rFonts w:ascii="宋体" w:eastAsia="宋体" w:hAnsi="宋体" w:cs="宋体" w:hint="eastAsia"/>
          <w:sz w:val="24"/>
        </w:rPr>
        <w:t>这几位学生</w:t>
      </w:r>
      <w:r>
        <w:rPr>
          <w:rFonts w:ascii="宋体" w:eastAsia="宋体" w:hAnsi="宋体" w:cs="宋体" w:hint="eastAsia"/>
          <w:sz w:val="24"/>
        </w:rPr>
        <w:t>都采用了截取的方法来构建这个新三角形，但由于具体操作方式的不同，导致了证明过程的复杂度有所差异。</w:t>
      </w:r>
      <w:r>
        <w:rPr>
          <w:rFonts w:ascii="宋体" w:eastAsia="宋体" w:hAnsi="宋体" w:cs="宋体" w:hint="eastAsia"/>
          <w:sz w:val="24"/>
        </w:rPr>
        <w:t>图</w:t>
      </w:r>
      <w:r>
        <w:rPr>
          <w:rFonts w:ascii="宋体" w:eastAsia="宋体" w:hAnsi="宋体" w:cs="宋体" w:hint="eastAsia"/>
          <w:sz w:val="24"/>
        </w:rPr>
        <w:t>1</w:t>
      </w:r>
      <w:r>
        <w:rPr>
          <w:rFonts w:ascii="宋体" w:eastAsia="宋体" w:hAnsi="宋体" w:cs="宋体" w:hint="eastAsia"/>
          <w:sz w:val="24"/>
        </w:rPr>
        <w:t>的截取方式</w:t>
      </w:r>
      <w:r>
        <w:rPr>
          <w:rFonts w:ascii="宋体" w:eastAsia="宋体" w:hAnsi="宋体" w:cs="宋体" w:hint="eastAsia"/>
          <w:sz w:val="24"/>
        </w:rPr>
        <w:t>能够迅速完成证明，而</w:t>
      </w:r>
      <w:r>
        <w:rPr>
          <w:rFonts w:ascii="宋体" w:eastAsia="宋体" w:hAnsi="宋体" w:cs="宋体" w:hint="eastAsia"/>
          <w:sz w:val="24"/>
        </w:rPr>
        <w:t>图</w:t>
      </w:r>
      <w:r>
        <w:rPr>
          <w:rFonts w:ascii="宋体" w:eastAsia="宋体" w:hAnsi="宋体" w:cs="宋体" w:hint="eastAsia"/>
          <w:sz w:val="24"/>
        </w:rPr>
        <w:t>2</w:t>
      </w:r>
      <w:r>
        <w:rPr>
          <w:rFonts w:ascii="宋体" w:eastAsia="宋体" w:hAnsi="宋体" w:cs="宋体" w:hint="eastAsia"/>
          <w:sz w:val="24"/>
        </w:rPr>
        <w:t>的截取方式</w:t>
      </w:r>
      <w:r>
        <w:rPr>
          <w:rFonts w:ascii="宋体" w:eastAsia="宋体" w:hAnsi="宋体" w:cs="宋体" w:hint="eastAsia"/>
          <w:sz w:val="24"/>
        </w:rPr>
        <w:t>则在证明过程中遇到了困难。这主要是因为</w:t>
      </w:r>
      <w:r>
        <w:rPr>
          <w:rFonts w:ascii="宋体" w:eastAsia="宋体" w:hAnsi="宋体" w:cs="宋体" w:hint="eastAsia"/>
          <w:sz w:val="24"/>
        </w:rPr>
        <w:t>图</w:t>
      </w:r>
      <w:r>
        <w:rPr>
          <w:rFonts w:ascii="宋体" w:eastAsia="宋体" w:hAnsi="宋体" w:cs="宋体" w:hint="eastAsia"/>
          <w:sz w:val="24"/>
        </w:rPr>
        <w:t>1</w:t>
      </w:r>
      <w:r>
        <w:rPr>
          <w:rFonts w:ascii="宋体" w:eastAsia="宋体" w:hAnsi="宋体" w:cs="宋体" w:hint="eastAsia"/>
          <w:sz w:val="24"/>
        </w:rPr>
        <w:t>更有效地利用了已知条件。因此，教师</w:t>
      </w:r>
      <w:r>
        <w:rPr>
          <w:rFonts w:ascii="宋体" w:eastAsia="宋体" w:hAnsi="宋体" w:cs="宋体" w:hint="eastAsia"/>
          <w:sz w:val="24"/>
        </w:rPr>
        <w:t>在教学时应注重及时帮助学生归纳、总结不同的证明方法，并强调方法优化的重要性。</w:t>
      </w:r>
    </w:p>
    <w:p w:rsidR="00CD2959" w:rsidRDefault="00663848">
      <w:pPr>
        <w:ind w:firstLineChars="200" w:firstLine="480"/>
        <w:rPr>
          <w:rFonts w:ascii="宋体" w:eastAsia="宋体" w:hAnsi="宋体" w:cs="宋体"/>
          <w:sz w:val="24"/>
        </w:rPr>
      </w:pPr>
      <w:r>
        <w:rPr>
          <w:rFonts w:ascii="宋体" w:eastAsia="宋体" w:hAnsi="宋体" w:cs="宋体" w:hint="eastAsia"/>
          <w:sz w:val="24"/>
        </w:rPr>
        <w:t>法</w:t>
      </w:r>
      <w:r>
        <w:rPr>
          <w:rFonts w:ascii="宋体" w:eastAsia="宋体" w:hAnsi="宋体" w:cs="宋体" w:hint="eastAsia"/>
          <w:sz w:val="24"/>
        </w:rPr>
        <w:t>5</w:t>
      </w:r>
      <w:r>
        <w:rPr>
          <w:rFonts w:ascii="宋体" w:eastAsia="宋体" w:hAnsi="宋体" w:cs="宋体" w:hint="eastAsia"/>
          <w:sz w:val="24"/>
        </w:rPr>
        <w:t>主要通过勾股定理设</w:t>
      </w:r>
      <w:r>
        <w:rPr>
          <w:rFonts w:ascii="宋体" w:eastAsia="宋体" w:hAnsi="宋体" w:cs="宋体" w:hint="eastAsia"/>
          <w:sz w:val="24"/>
        </w:rPr>
        <w:t>“</w:t>
      </w:r>
      <w:r>
        <w:rPr>
          <w:rFonts w:ascii="宋体" w:eastAsia="宋体" w:hAnsi="宋体" w:cs="宋体" w:hint="eastAsia"/>
          <w:position w:val="-6"/>
          <w:sz w:val="24"/>
        </w:rPr>
        <w:object w:dxaOrig="200" w:dyaOrig="279">
          <v:shape id="_x0000_i1159" type="#_x0000_t75" style="width:10.2pt;height:14.25pt" o:ole="">
            <v:imagedata r:id="rId271" o:title=""/>
          </v:shape>
          <o:OLEObject Type="Embed" ProgID="Equation.3" ShapeID="_x0000_i1159" DrawAspect="Content" ObjectID="_1801806576" r:id="rId272"/>
        </w:object>
      </w:r>
      <w:r>
        <w:rPr>
          <w:rFonts w:ascii="宋体" w:eastAsia="宋体" w:hAnsi="宋体" w:cs="宋体" w:hint="eastAsia"/>
          <w:sz w:val="24"/>
        </w:rPr>
        <w:t>”</w:t>
      </w:r>
      <w:r>
        <w:rPr>
          <w:rFonts w:ascii="宋体" w:eastAsia="宋体" w:hAnsi="宋体" w:cs="宋体" w:hint="eastAsia"/>
          <w:sz w:val="24"/>
        </w:rPr>
        <w:t>法来证明两个直角三角形相似。</w:t>
      </w:r>
      <w:r>
        <w:rPr>
          <w:rFonts w:ascii="宋体" w:eastAsia="宋体" w:hAnsi="宋体" w:cs="宋体" w:hint="eastAsia"/>
          <w:sz w:val="24"/>
        </w:rPr>
        <w:t>选用这种方法的学生</w:t>
      </w:r>
      <w:r>
        <w:rPr>
          <w:rFonts w:ascii="宋体" w:eastAsia="宋体" w:hAnsi="宋体" w:cs="宋体" w:hint="eastAsia"/>
          <w:sz w:val="24"/>
        </w:rPr>
        <w:t>之所以想到使用勾股定理推导直角三角形相似性判定定理，是因为之前引入环节中的题组</w:t>
      </w:r>
      <w:r>
        <w:rPr>
          <w:rFonts w:ascii="宋体" w:eastAsia="宋体" w:hAnsi="宋体" w:cs="宋体" w:hint="eastAsia"/>
          <w:sz w:val="24"/>
        </w:rPr>
        <w:t>三</w:t>
      </w:r>
      <w:r>
        <w:rPr>
          <w:rFonts w:ascii="宋体" w:eastAsia="宋体" w:hAnsi="宋体" w:cs="宋体" w:hint="eastAsia"/>
          <w:sz w:val="24"/>
        </w:rPr>
        <w:t>提供了具体的数值示例。然而，在没有明确数据支持的情况下，如何恰当地设定参数</w:t>
      </w:r>
      <w:r>
        <w:rPr>
          <w:rFonts w:ascii="宋体" w:eastAsia="宋体" w:hAnsi="宋体" w:cs="宋体" w:hint="eastAsia"/>
          <w:position w:val="-6"/>
          <w:sz w:val="24"/>
        </w:rPr>
        <w:object w:dxaOrig="200" w:dyaOrig="279">
          <v:shape id="_x0000_i1160" type="#_x0000_t75" style="width:10.2pt;height:14.25pt" o:ole="">
            <v:imagedata r:id="rId273" o:title=""/>
          </v:shape>
          <o:OLEObject Type="Embed" ProgID="Equation.3" ShapeID="_x0000_i1160" DrawAspect="Content" ObjectID="_1801806577" r:id="rId274"/>
        </w:object>
      </w:r>
      <w:r>
        <w:rPr>
          <w:rFonts w:ascii="宋体" w:eastAsia="宋体" w:hAnsi="宋体" w:cs="宋体" w:hint="eastAsia"/>
          <w:sz w:val="24"/>
        </w:rPr>
        <w:t>成为了一个挑战。针对这种情况，教师可以引导学生注意到题目中四条线段成比例这一关键信息，并指出在这种类型的题目中，运用设</w:t>
      </w:r>
      <w:r>
        <w:rPr>
          <w:rFonts w:ascii="宋体" w:eastAsia="宋体" w:hAnsi="宋体" w:cs="宋体" w:hint="eastAsia"/>
          <w:position w:val="-6"/>
          <w:sz w:val="24"/>
        </w:rPr>
        <w:object w:dxaOrig="200" w:dyaOrig="279">
          <v:shape id="_x0000_i1161" type="#_x0000_t75" style="width:10.2pt;height:14.25pt" o:ole="">
            <v:imagedata r:id="rId275" o:title=""/>
          </v:shape>
          <o:OLEObject Type="Embed" ProgID="Equation.3" ShapeID="_x0000_i1161" DrawAspect="Content" ObjectID="_1801806578" r:id="rId276"/>
        </w:object>
      </w:r>
      <w:r>
        <w:rPr>
          <w:rFonts w:ascii="宋体" w:eastAsia="宋体" w:hAnsi="宋体" w:cs="宋体" w:hint="eastAsia"/>
          <w:sz w:val="24"/>
        </w:rPr>
        <w:t>法是一种有效的解题策略。</w:t>
      </w:r>
    </w:p>
    <w:p w:rsidR="00CD2959" w:rsidRDefault="00663848">
      <w:pPr>
        <w:ind w:firstLineChars="200" w:firstLine="480"/>
        <w:rPr>
          <w:rFonts w:ascii="宋体" w:eastAsia="宋体" w:hAnsi="宋体" w:cs="宋体"/>
          <w:sz w:val="24"/>
        </w:rPr>
      </w:pPr>
      <w:r>
        <w:rPr>
          <w:rFonts w:ascii="宋体" w:eastAsia="宋体" w:hAnsi="宋体" w:cs="宋体" w:hint="eastAsia"/>
          <w:sz w:val="24"/>
        </w:rPr>
        <w:t>法</w:t>
      </w:r>
      <w:r>
        <w:rPr>
          <w:rFonts w:ascii="宋体" w:eastAsia="宋体" w:hAnsi="宋体" w:cs="宋体" w:hint="eastAsia"/>
          <w:sz w:val="24"/>
        </w:rPr>
        <w:t>6</w:t>
      </w:r>
      <w:r>
        <w:rPr>
          <w:rFonts w:ascii="宋体" w:eastAsia="宋体" w:hAnsi="宋体" w:cs="宋体" w:hint="eastAsia"/>
          <w:sz w:val="24"/>
        </w:rPr>
        <w:t>则试图将直角三角形的问题转化为等腰三角形问题来解决。实际上，除了可以在直角三角形内部通过斜边中线构造等腰三角形外，还可以在其外部进行类似的构造。但无论采取哪种途径，关键在于学生能否充分利用已有条件。这表明，在教学过程中培养学生识别并合理运用各种几何性质及定理的能力至关重要。</w:t>
      </w:r>
    </w:p>
    <w:p w:rsidR="00CD2959" w:rsidRDefault="00CD2959">
      <w:pPr>
        <w:rPr>
          <w:rFonts w:ascii="宋体" w:eastAsia="宋体" w:hAnsi="宋体" w:cs="宋体"/>
          <w:sz w:val="24"/>
        </w:rPr>
      </w:pPr>
    </w:p>
    <w:p w:rsidR="00CD2959" w:rsidRDefault="00663848">
      <w:pPr>
        <w:numPr>
          <w:ilvl w:val="0"/>
          <w:numId w:val="1"/>
        </w:numPr>
        <w:rPr>
          <w:rFonts w:ascii="宋体" w:eastAsia="宋体" w:hAnsi="宋体" w:cs="宋体"/>
          <w:sz w:val="24"/>
        </w:rPr>
      </w:pPr>
      <w:r>
        <w:rPr>
          <w:rFonts w:ascii="宋体" w:eastAsia="宋体" w:hAnsi="宋体" w:cs="宋体" w:hint="eastAsia"/>
          <w:b/>
          <w:bCs/>
          <w:sz w:val="24"/>
        </w:rPr>
        <w:t>结语</w:t>
      </w:r>
    </w:p>
    <w:p w:rsidR="00CD2959" w:rsidRDefault="00663848">
      <w:pPr>
        <w:ind w:firstLineChars="200" w:firstLine="480"/>
        <w:rPr>
          <w:rFonts w:ascii="宋体" w:eastAsia="宋体" w:hAnsi="宋体" w:cs="宋体"/>
          <w:sz w:val="24"/>
        </w:rPr>
      </w:pPr>
      <w:r>
        <w:rPr>
          <w:rFonts w:ascii="宋体" w:eastAsia="宋体" w:hAnsi="宋体" w:cs="宋体"/>
          <w:sz w:val="24"/>
        </w:rPr>
        <w:t>在核心素养背景下，初中数学教</w:t>
      </w:r>
      <w:r>
        <w:rPr>
          <w:rFonts w:ascii="宋体" w:eastAsia="宋体" w:hAnsi="宋体" w:cs="宋体"/>
          <w:sz w:val="24"/>
        </w:rPr>
        <w:t>学面临着全新的挑战与机遇。以沪教版九年级上册</w:t>
      </w:r>
      <w:r>
        <w:rPr>
          <w:rFonts w:ascii="宋体" w:eastAsia="宋体" w:hAnsi="宋体" w:cs="宋体"/>
          <w:sz w:val="24"/>
        </w:rPr>
        <w:t>“</w:t>
      </w:r>
      <w:r>
        <w:rPr>
          <w:rFonts w:ascii="宋体" w:eastAsia="宋体" w:hAnsi="宋体" w:cs="宋体"/>
          <w:sz w:val="24"/>
        </w:rPr>
        <w:t>相似三角形的判定（</w:t>
      </w:r>
      <w:r>
        <w:rPr>
          <w:rFonts w:ascii="宋体" w:eastAsia="宋体" w:hAnsi="宋体" w:cs="宋体"/>
          <w:sz w:val="24"/>
        </w:rPr>
        <w:t>4</w:t>
      </w:r>
      <w:r>
        <w:rPr>
          <w:rFonts w:ascii="宋体" w:eastAsia="宋体" w:hAnsi="宋体" w:cs="宋体"/>
          <w:sz w:val="24"/>
        </w:rPr>
        <w:t>）</w:t>
      </w:r>
      <w:r>
        <w:rPr>
          <w:rFonts w:ascii="宋体" w:eastAsia="宋体" w:hAnsi="宋体" w:cs="宋体"/>
          <w:sz w:val="24"/>
        </w:rPr>
        <w:t>”</w:t>
      </w:r>
      <w:r>
        <w:rPr>
          <w:rFonts w:ascii="宋体" w:eastAsia="宋体" w:hAnsi="宋体" w:cs="宋体"/>
          <w:sz w:val="24"/>
        </w:rPr>
        <w:t>的教学实践为样本，我们深入探究了关注课堂</w:t>
      </w:r>
      <w:r>
        <w:rPr>
          <w:rFonts w:ascii="宋体" w:eastAsia="宋体" w:hAnsi="宋体" w:cs="宋体"/>
          <w:sz w:val="24"/>
        </w:rPr>
        <w:t>“</w:t>
      </w:r>
      <w:r>
        <w:rPr>
          <w:rFonts w:ascii="宋体" w:eastAsia="宋体" w:hAnsi="宋体" w:cs="宋体"/>
          <w:sz w:val="24"/>
        </w:rPr>
        <w:t>启发思维</w:t>
      </w:r>
      <w:r>
        <w:rPr>
          <w:rFonts w:ascii="宋体" w:eastAsia="宋体" w:hAnsi="宋体" w:cs="宋体"/>
          <w:sz w:val="24"/>
        </w:rPr>
        <w:t>”</w:t>
      </w:r>
      <w:r>
        <w:rPr>
          <w:rFonts w:ascii="宋体" w:eastAsia="宋体" w:hAnsi="宋体" w:cs="宋体"/>
          <w:sz w:val="24"/>
        </w:rPr>
        <w:t>的重要性。通过关注学生的思路分析，能精准把握学生对知识的理解程度，进而调整教学策略；注重思维训练，设计从特殊到一般的教学活动，有效提升了学生的逻辑思维与解决问题的能力；而在定理推导过程中对解法的归纳，更是加深了学生对数学概念的理解，培养了他们独立解决问题的能力。</w:t>
      </w:r>
    </w:p>
    <w:p w:rsidR="00CD2959" w:rsidRDefault="00663848">
      <w:pPr>
        <w:ind w:firstLineChars="200" w:firstLine="480"/>
        <w:rPr>
          <w:rFonts w:ascii="宋体" w:eastAsia="宋体" w:hAnsi="宋体" w:cs="宋体"/>
          <w:sz w:val="24"/>
        </w:rPr>
      </w:pPr>
      <w:r>
        <w:rPr>
          <w:rFonts w:ascii="宋体" w:eastAsia="宋体" w:hAnsi="宋体" w:cs="宋体"/>
          <w:sz w:val="24"/>
        </w:rPr>
        <w:t>这一系列教学实践表明，只有不断探索并实施以学生为中心、启发学生思维的教学方法，才能让学生在掌握数学知识的同时，真正实现核心素养的提升，为其未来的学习和生活奠定坚实基础，也为初中数学教育改革提供有益的实践范例。</w:t>
      </w:r>
    </w:p>
    <w:sectPr w:rsidR="00CD295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BBD9C7"/>
    <w:multiLevelType w:val="singleLevel"/>
    <w:tmpl w:val="92BBD9C7"/>
    <w:lvl w:ilvl="0">
      <w:start w:val="4"/>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xNGQzMGRlMDg2MTkxZmQ1ZjJiNTg3NjZkZTczYzkifQ=="/>
  </w:docVars>
  <w:rsids>
    <w:rsidRoot w:val="7B1A0FFB"/>
    <w:rsid w:val="00663848"/>
    <w:rsid w:val="00CD2959"/>
    <w:rsid w:val="01B14C06"/>
    <w:rsid w:val="03500260"/>
    <w:rsid w:val="035B2B6B"/>
    <w:rsid w:val="035F2F36"/>
    <w:rsid w:val="0452341B"/>
    <w:rsid w:val="064920DB"/>
    <w:rsid w:val="07017328"/>
    <w:rsid w:val="07A1571D"/>
    <w:rsid w:val="07B70A9C"/>
    <w:rsid w:val="084F33CB"/>
    <w:rsid w:val="0865674A"/>
    <w:rsid w:val="09F2400E"/>
    <w:rsid w:val="0CEB6036"/>
    <w:rsid w:val="0D1F336B"/>
    <w:rsid w:val="0F3F7CF5"/>
    <w:rsid w:val="0F986232"/>
    <w:rsid w:val="10BD35C7"/>
    <w:rsid w:val="10C04E65"/>
    <w:rsid w:val="1340228E"/>
    <w:rsid w:val="14596A19"/>
    <w:rsid w:val="14925D59"/>
    <w:rsid w:val="15264CBF"/>
    <w:rsid w:val="15763D45"/>
    <w:rsid w:val="15E20B17"/>
    <w:rsid w:val="16CF7BB0"/>
    <w:rsid w:val="184D216A"/>
    <w:rsid w:val="18684111"/>
    <w:rsid w:val="19AF7825"/>
    <w:rsid w:val="19D21766"/>
    <w:rsid w:val="1C275D99"/>
    <w:rsid w:val="1D3F7112"/>
    <w:rsid w:val="1D9004FE"/>
    <w:rsid w:val="1E3649B9"/>
    <w:rsid w:val="22D16A5E"/>
    <w:rsid w:val="22DB0801"/>
    <w:rsid w:val="243506CB"/>
    <w:rsid w:val="24641B51"/>
    <w:rsid w:val="25826E47"/>
    <w:rsid w:val="27B84691"/>
    <w:rsid w:val="28185CCE"/>
    <w:rsid w:val="29982084"/>
    <w:rsid w:val="2A900FAD"/>
    <w:rsid w:val="2BAA0794"/>
    <w:rsid w:val="2F370591"/>
    <w:rsid w:val="2F4131BE"/>
    <w:rsid w:val="3130158D"/>
    <w:rsid w:val="317D2DA4"/>
    <w:rsid w:val="328800D1"/>
    <w:rsid w:val="33062754"/>
    <w:rsid w:val="333C3001"/>
    <w:rsid w:val="33B91574"/>
    <w:rsid w:val="34D11C63"/>
    <w:rsid w:val="351078BA"/>
    <w:rsid w:val="39F204E9"/>
    <w:rsid w:val="3A354076"/>
    <w:rsid w:val="3AEF7F72"/>
    <w:rsid w:val="3BDC0FD0"/>
    <w:rsid w:val="3C5E0F0B"/>
    <w:rsid w:val="3CF11D7F"/>
    <w:rsid w:val="3CFE449C"/>
    <w:rsid w:val="3E7C7D6E"/>
    <w:rsid w:val="40061FE5"/>
    <w:rsid w:val="40AF61D9"/>
    <w:rsid w:val="44246EDE"/>
    <w:rsid w:val="44682E92"/>
    <w:rsid w:val="450B48D0"/>
    <w:rsid w:val="452627E2"/>
    <w:rsid w:val="46EE10DD"/>
    <w:rsid w:val="474D3AEE"/>
    <w:rsid w:val="47C02A7A"/>
    <w:rsid w:val="480D1A37"/>
    <w:rsid w:val="489857A5"/>
    <w:rsid w:val="49446C09"/>
    <w:rsid w:val="494F0F2E"/>
    <w:rsid w:val="49B44860"/>
    <w:rsid w:val="4A235542"/>
    <w:rsid w:val="4ADA0FDC"/>
    <w:rsid w:val="4B5300A9"/>
    <w:rsid w:val="4BAF60A7"/>
    <w:rsid w:val="4CE66D08"/>
    <w:rsid w:val="4D5F4AE3"/>
    <w:rsid w:val="4D727758"/>
    <w:rsid w:val="4DAA44CF"/>
    <w:rsid w:val="4E0B07C7"/>
    <w:rsid w:val="4F8271DC"/>
    <w:rsid w:val="50C25AB5"/>
    <w:rsid w:val="522B0455"/>
    <w:rsid w:val="527B23BF"/>
    <w:rsid w:val="52831274"/>
    <w:rsid w:val="52DC0984"/>
    <w:rsid w:val="531225F7"/>
    <w:rsid w:val="53BF0089"/>
    <w:rsid w:val="54B95421"/>
    <w:rsid w:val="552A00CC"/>
    <w:rsid w:val="56102E1E"/>
    <w:rsid w:val="565C6063"/>
    <w:rsid w:val="565F3938"/>
    <w:rsid w:val="569F045C"/>
    <w:rsid w:val="58A727C8"/>
    <w:rsid w:val="590B5B1F"/>
    <w:rsid w:val="59AC7302"/>
    <w:rsid w:val="5AD64335"/>
    <w:rsid w:val="603268CD"/>
    <w:rsid w:val="6145501E"/>
    <w:rsid w:val="62724E61"/>
    <w:rsid w:val="627E55B4"/>
    <w:rsid w:val="62984131"/>
    <w:rsid w:val="63ED479F"/>
    <w:rsid w:val="64151F48"/>
    <w:rsid w:val="64F658D5"/>
    <w:rsid w:val="65A257E3"/>
    <w:rsid w:val="67BC1058"/>
    <w:rsid w:val="67C131D4"/>
    <w:rsid w:val="68B7181F"/>
    <w:rsid w:val="69206F5E"/>
    <w:rsid w:val="69482477"/>
    <w:rsid w:val="6A1D1B56"/>
    <w:rsid w:val="6AAD6A36"/>
    <w:rsid w:val="6AF723A7"/>
    <w:rsid w:val="6C0C59DE"/>
    <w:rsid w:val="6D1F7776"/>
    <w:rsid w:val="6E816FD5"/>
    <w:rsid w:val="70205EFC"/>
    <w:rsid w:val="702C664F"/>
    <w:rsid w:val="70E62CA2"/>
    <w:rsid w:val="72190E55"/>
    <w:rsid w:val="72874010"/>
    <w:rsid w:val="72BA6194"/>
    <w:rsid w:val="73AA445A"/>
    <w:rsid w:val="74A71D7F"/>
    <w:rsid w:val="75CB690A"/>
    <w:rsid w:val="75F379FA"/>
    <w:rsid w:val="77C81E5A"/>
    <w:rsid w:val="7936053E"/>
    <w:rsid w:val="79BA116F"/>
    <w:rsid w:val="7A88301C"/>
    <w:rsid w:val="7AF56E0E"/>
    <w:rsid w:val="7B1A0FFB"/>
    <w:rsid w:val="7D5176F5"/>
    <w:rsid w:val="7ED27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widowControl/>
      <w:spacing w:before="100" w:beforeAutospacing="1" w:after="100" w:afterAutospacing="1"/>
      <w:jc w:val="left"/>
    </w:pPr>
    <w:rPr>
      <w:rFonts w:ascii="宋体" w:hAnsi="宋体"/>
      <w:color w:val="000000"/>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widowControl/>
      <w:spacing w:before="100" w:beforeAutospacing="1" w:after="100" w:afterAutospacing="1"/>
      <w:jc w:val="left"/>
    </w:pPr>
    <w:rPr>
      <w:rFonts w:ascii="宋体" w:hAnsi="宋体"/>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oleObject" Target="embeddings/oleObject7.bin"/><Relationship Id="rId42" Type="http://schemas.openxmlformats.org/officeDocument/2006/relationships/image" Target="media/image19.wmf"/><Relationship Id="rId63" Type="http://schemas.openxmlformats.org/officeDocument/2006/relationships/image" Target="media/image29.wmf"/><Relationship Id="rId84" Type="http://schemas.openxmlformats.org/officeDocument/2006/relationships/oleObject" Target="embeddings/oleObject38.bin"/><Relationship Id="rId138" Type="http://schemas.openxmlformats.org/officeDocument/2006/relationships/image" Target="media/image65.wmf"/><Relationship Id="rId159" Type="http://schemas.openxmlformats.org/officeDocument/2006/relationships/image" Target="media/image71.wmf"/><Relationship Id="rId170" Type="http://schemas.openxmlformats.org/officeDocument/2006/relationships/oleObject" Target="embeddings/oleObject88.bin"/><Relationship Id="rId191" Type="http://schemas.openxmlformats.org/officeDocument/2006/relationships/image" Target="media/image87.wmf"/><Relationship Id="rId205" Type="http://schemas.openxmlformats.org/officeDocument/2006/relationships/oleObject" Target="embeddings/oleObject108.bin"/><Relationship Id="rId226" Type="http://schemas.openxmlformats.org/officeDocument/2006/relationships/oleObject" Target="embeddings/oleObject120.bin"/><Relationship Id="rId247" Type="http://schemas.openxmlformats.org/officeDocument/2006/relationships/oleObject" Target="embeddings/oleObject132.bin"/><Relationship Id="rId107" Type="http://schemas.openxmlformats.org/officeDocument/2006/relationships/oleObject" Target="embeddings/oleObject50.bin"/><Relationship Id="rId268" Type="http://schemas.openxmlformats.org/officeDocument/2006/relationships/image" Target="media/image120.png"/><Relationship Id="rId11" Type="http://schemas.openxmlformats.org/officeDocument/2006/relationships/oleObject" Target="embeddings/oleObject2.bin"/><Relationship Id="rId32" Type="http://schemas.openxmlformats.org/officeDocument/2006/relationships/image" Target="media/image14.wmf"/><Relationship Id="rId53" Type="http://schemas.openxmlformats.org/officeDocument/2006/relationships/image" Target="media/image24.wmf"/><Relationship Id="rId74" Type="http://schemas.openxmlformats.org/officeDocument/2006/relationships/image" Target="media/image35.wmf"/><Relationship Id="rId128" Type="http://schemas.openxmlformats.org/officeDocument/2006/relationships/oleObject" Target="embeddings/oleObject62.bin"/><Relationship Id="rId149" Type="http://schemas.openxmlformats.org/officeDocument/2006/relationships/oleObject" Target="embeddings/oleObject75.bin"/><Relationship Id="rId5" Type="http://schemas.openxmlformats.org/officeDocument/2006/relationships/settings" Target="settings.xml"/><Relationship Id="rId95" Type="http://schemas.openxmlformats.org/officeDocument/2006/relationships/oleObject" Target="embeddings/oleObject44.bin"/><Relationship Id="rId160" Type="http://schemas.openxmlformats.org/officeDocument/2006/relationships/oleObject" Target="embeddings/oleObject83.bin"/><Relationship Id="rId181" Type="http://schemas.openxmlformats.org/officeDocument/2006/relationships/image" Target="media/image82.wmf"/><Relationship Id="rId216" Type="http://schemas.openxmlformats.org/officeDocument/2006/relationships/oleObject" Target="embeddings/oleObject114.bin"/><Relationship Id="rId237" Type="http://schemas.openxmlformats.org/officeDocument/2006/relationships/oleObject" Target="embeddings/oleObject127.bin"/><Relationship Id="rId258" Type="http://schemas.openxmlformats.org/officeDocument/2006/relationships/image" Target="media/image115.wmf"/><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oleObject" Target="embeddings/oleObject29.bin"/><Relationship Id="rId118" Type="http://schemas.openxmlformats.org/officeDocument/2006/relationships/image" Target="media/image56.wmf"/><Relationship Id="rId139" Type="http://schemas.openxmlformats.org/officeDocument/2006/relationships/oleObject" Target="embeddings/oleObject68.bin"/><Relationship Id="rId85" Type="http://schemas.openxmlformats.org/officeDocument/2006/relationships/image" Target="media/image41.wmf"/><Relationship Id="rId150" Type="http://schemas.openxmlformats.org/officeDocument/2006/relationships/oleObject" Target="embeddings/oleObject76.bin"/><Relationship Id="rId171" Type="http://schemas.openxmlformats.org/officeDocument/2006/relationships/image" Target="media/image77.wmf"/><Relationship Id="rId192" Type="http://schemas.openxmlformats.org/officeDocument/2006/relationships/oleObject" Target="embeddings/oleObject99.bin"/><Relationship Id="rId206" Type="http://schemas.openxmlformats.org/officeDocument/2006/relationships/oleObject" Target="embeddings/oleObject109.bin"/><Relationship Id="rId227" Type="http://schemas.openxmlformats.org/officeDocument/2006/relationships/oleObject" Target="embeddings/oleObject121.bin"/><Relationship Id="rId248" Type="http://schemas.openxmlformats.org/officeDocument/2006/relationships/image" Target="media/image110.wmf"/><Relationship Id="rId269" Type="http://schemas.openxmlformats.org/officeDocument/2006/relationships/image" Target="media/image121.png"/><Relationship Id="rId12" Type="http://schemas.openxmlformats.org/officeDocument/2006/relationships/image" Target="media/image4.wmf"/><Relationship Id="rId33" Type="http://schemas.openxmlformats.org/officeDocument/2006/relationships/oleObject" Target="embeddings/oleObject13.bin"/><Relationship Id="rId108" Type="http://schemas.openxmlformats.org/officeDocument/2006/relationships/image" Target="media/image52.wmf"/><Relationship Id="rId129" Type="http://schemas.openxmlformats.org/officeDocument/2006/relationships/oleObject" Target="embeddings/oleObject63.bin"/><Relationship Id="rId54" Type="http://schemas.openxmlformats.org/officeDocument/2006/relationships/oleObject" Target="embeddings/oleObject24.bin"/><Relationship Id="rId75" Type="http://schemas.openxmlformats.org/officeDocument/2006/relationships/oleObject" Target="embeddings/oleObject34.bin"/><Relationship Id="rId96" Type="http://schemas.openxmlformats.org/officeDocument/2006/relationships/image" Target="media/image46.wmf"/><Relationship Id="rId140" Type="http://schemas.openxmlformats.org/officeDocument/2006/relationships/oleObject" Target="embeddings/oleObject69.bin"/><Relationship Id="rId161" Type="http://schemas.openxmlformats.org/officeDocument/2006/relationships/image" Target="media/image72.wmf"/><Relationship Id="rId182" Type="http://schemas.openxmlformats.org/officeDocument/2006/relationships/oleObject" Target="embeddings/oleObject94.bin"/><Relationship Id="rId217" Type="http://schemas.openxmlformats.org/officeDocument/2006/relationships/image" Target="media/image97.wmf"/><Relationship Id="rId6" Type="http://schemas.openxmlformats.org/officeDocument/2006/relationships/webSettings" Target="webSettings.xml"/><Relationship Id="rId238" Type="http://schemas.openxmlformats.org/officeDocument/2006/relationships/image" Target="media/image105.wmf"/><Relationship Id="rId259" Type="http://schemas.openxmlformats.org/officeDocument/2006/relationships/oleObject" Target="embeddings/oleObject138.bin"/><Relationship Id="rId23" Type="http://schemas.openxmlformats.org/officeDocument/2006/relationships/oleObject" Target="embeddings/oleObject8.bin"/><Relationship Id="rId119" Type="http://schemas.openxmlformats.org/officeDocument/2006/relationships/oleObject" Target="embeddings/oleObject57.bin"/><Relationship Id="rId270" Type="http://schemas.openxmlformats.org/officeDocument/2006/relationships/image" Target="media/image122.png"/><Relationship Id="rId44" Type="http://schemas.openxmlformats.org/officeDocument/2006/relationships/image" Target="media/image20.wmf"/><Relationship Id="rId65" Type="http://schemas.openxmlformats.org/officeDocument/2006/relationships/image" Target="media/image30.png"/><Relationship Id="rId86" Type="http://schemas.openxmlformats.org/officeDocument/2006/relationships/oleObject" Target="embeddings/oleObject39.bin"/><Relationship Id="rId130" Type="http://schemas.openxmlformats.org/officeDocument/2006/relationships/image" Target="media/image61.wmf"/><Relationship Id="rId151" Type="http://schemas.openxmlformats.org/officeDocument/2006/relationships/oleObject" Target="embeddings/oleObject77.bin"/><Relationship Id="rId172" Type="http://schemas.openxmlformats.org/officeDocument/2006/relationships/oleObject" Target="embeddings/oleObject89.bin"/><Relationship Id="rId193" Type="http://schemas.openxmlformats.org/officeDocument/2006/relationships/image" Target="media/image88.wmf"/><Relationship Id="rId202" Type="http://schemas.openxmlformats.org/officeDocument/2006/relationships/oleObject" Target="embeddings/oleObject105.bin"/><Relationship Id="rId207" Type="http://schemas.openxmlformats.org/officeDocument/2006/relationships/image" Target="media/image92.wmf"/><Relationship Id="rId223" Type="http://schemas.openxmlformats.org/officeDocument/2006/relationships/oleObject" Target="embeddings/oleObject118.bin"/><Relationship Id="rId228" Type="http://schemas.openxmlformats.org/officeDocument/2006/relationships/image" Target="media/image101.wmf"/><Relationship Id="rId244" Type="http://schemas.openxmlformats.org/officeDocument/2006/relationships/image" Target="media/image108.wmf"/><Relationship Id="rId249" Type="http://schemas.openxmlformats.org/officeDocument/2006/relationships/oleObject" Target="embeddings/oleObject133.bin"/><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oleObject" Target="embeddings/oleObject16.bin"/><Relationship Id="rId109" Type="http://schemas.openxmlformats.org/officeDocument/2006/relationships/oleObject" Target="embeddings/oleObject51.bin"/><Relationship Id="rId260" Type="http://schemas.openxmlformats.org/officeDocument/2006/relationships/image" Target="media/image116.wmf"/><Relationship Id="rId265" Type="http://schemas.openxmlformats.org/officeDocument/2006/relationships/oleObject" Target="embeddings/oleObject141.bin"/><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image" Target="media/image25.wmf"/><Relationship Id="rId76" Type="http://schemas.openxmlformats.org/officeDocument/2006/relationships/image" Target="media/image36.wmf"/><Relationship Id="rId97" Type="http://schemas.openxmlformats.org/officeDocument/2006/relationships/oleObject" Target="embeddings/oleObject45.bin"/><Relationship Id="rId104" Type="http://schemas.openxmlformats.org/officeDocument/2006/relationships/image" Target="media/image50.wmf"/><Relationship Id="rId120" Type="http://schemas.openxmlformats.org/officeDocument/2006/relationships/image" Target="media/image57.wmf"/><Relationship Id="rId125" Type="http://schemas.openxmlformats.org/officeDocument/2006/relationships/oleObject" Target="embeddings/oleObject60.bin"/><Relationship Id="rId141" Type="http://schemas.openxmlformats.org/officeDocument/2006/relationships/oleObject" Target="embeddings/oleObject70.bin"/><Relationship Id="rId146" Type="http://schemas.openxmlformats.org/officeDocument/2006/relationships/oleObject" Target="embeddings/oleObject73.bin"/><Relationship Id="rId167" Type="http://schemas.openxmlformats.org/officeDocument/2006/relationships/image" Target="media/image75.wmf"/><Relationship Id="rId188" Type="http://schemas.openxmlformats.org/officeDocument/2006/relationships/oleObject" Target="embeddings/oleObject97.bin"/><Relationship Id="rId7" Type="http://schemas.openxmlformats.org/officeDocument/2006/relationships/image" Target="media/image1.png"/><Relationship Id="rId71" Type="http://schemas.openxmlformats.org/officeDocument/2006/relationships/oleObject" Target="embeddings/oleObject32.bin"/><Relationship Id="rId92" Type="http://schemas.openxmlformats.org/officeDocument/2006/relationships/image" Target="media/image44.wmf"/><Relationship Id="rId162" Type="http://schemas.openxmlformats.org/officeDocument/2006/relationships/oleObject" Target="embeddings/oleObject84.bin"/><Relationship Id="rId183" Type="http://schemas.openxmlformats.org/officeDocument/2006/relationships/image" Target="media/image83.wmf"/><Relationship Id="rId213" Type="http://schemas.openxmlformats.org/officeDocument/2006/relationships/image" Target="media/image95.wmf"/><Relationship Id="rId218" Type="http://schemas.openxmlformats.org/officeDocument/2006/relationships/oleObject" Target="embeddings/oleObject115.bin"/><Relationship Id="rId234" Type="http://schemas.openxmlformats.org/officeDocument/2006/relationships/image" Target="media/image104.wmf"/><Relationship Id="rId239" Type="http://schemas.openxmlformats.org/officeDocument/2006/relationships/oleObject" Target="embeddings/oleObject128.bin"/><Relationship Id="rId2" Type="http://schemas.openxmlformats.org/officeDocument/2006/relationships/numbering" Target="numbering.xml"/><Relationship Id="rId29" Type="http://schemas.openxmlformats.org/officeDocument/2006/relationships/oleObject" Target="embeddings/oleObject11.bin"/><Relationship Id="rId250" Type="http://schemas.openxmlformats.org/officeDocument/2006/relationships/image" Target="media/image111.wmf"/><Relationship Id="rId255" Type="http://schemas.openxmlformats.org/officeDocument/2006/relationships/oleObject" Target="embeddings/oleObject136.bin"/><Relationship Id="rId271" Type="http://schemas.openxmlformats.org/officeDocument/2006/relationships/image" Target="media/image123.wmf"/><Relationship Id="rId276" Type="http://schemas.openxmlformats.org/officeDocument/2006/relationships/oleObject" Target="embeddings/oleObject145.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19.bin"/><Relationship Id="rId66" Type="http://schemas.openxmlformats.org/officeDocument/2006/relationships/image" Target="media/image31.wmf"/><Relationship Id="rId87" Type="http://schemas.openxmlformats.org/officeDocument/2006/relationships/image" Target="media/image42.wmf"/><Relationship Id="rId110" Type="http://schemas.openxmlformats.org/officeDocument/2006/relationships/image" Target="media/image53.wmf"/><Relationship Id="rId115" Type="http://schemas.openxmlformats.org/officeDocument/2006/relationships/oleObject" Target="embeddings/oleObject55.bin"/><Relationship Id="rId131" Type="http://schemas.openxmlformats.org/officeDocument/2006/relationships/oleObject" Target="embeddings/oleObject64.bin"/><Relationship Id="rId136" Type="http://schemas.openxmlformats.org/officeDocument/2006/relationships/image" Target="media/image64.wmf"/><Relationship Id="rId157" Type="http://schemas.openxmlformats.org/officeDocument/2006/relationships/image" Target="media/image70.wmf"/><Relationship Id="rId178" Type="http://schemas.openxmlformats.org/officeDocument/2006/relationships/oleObject" Target="embeddings/oleObject92.bin"/><Relationship Id="rId61" Type="http://schemas.openxmlformats.org/officeDocument/2006/relationships/image" Target="media/image28.wmf"/><Relationship Id="rId82" Type="http://schemas.openxmlformats.org/officeDocument/2006/relationships/oleObject" Target="embeddings/oleObject37.bin"/><Relationship Id="rId152" Type="http://schemas.openxmlformats.org/officeDocument/2006/relationships/oleObject" Target="embeddings/oleObject78.bin"/><Relationship Id="rId173" Type="http://schemas.openxmlformats.org/officeDocument/2006/relationships/image" Target="media/image78.wmf"/><Relationship Id="rId194" Type="http://schemas.openxmlformats.org/officeDocument/2006/relationships/oleObject" Target="embeddings/oleObject100.bin"/><Relationship Id="rId199" Type="http://schemas.openxmlformats.org/officeDocument/2006/relationships/oleObject" Target="embeddings/oleObject103.bin"/><Relationship Id="rId203" Type="http://schemas.openxmlformats.org/officeDocument/2006/relationships/oleObject" Target="embeddings/oleObject106.bin"/><Relationship Id="rId208" Type="http://schemas.openxmlformats.org/officeDocument/2006/relationships/oleObject" Target="embeddings/oleObject110.bin"/><Relationship Id="rId229" Type="http://schemas.openxmlformats.org/officeDocument/2006/relationships/oleObject" Target="embeddings/oleObject122.bin"/><Relationship Id="rId19" Type="http://schemas.openxmlformats.org/officeDocument/2006/relationships/oleObject" Target="embeddings/oleObject6.bin"/><Relationship Id="rId224" Type="http://schemas.openxmlformats.org/officeDocument/2006/relationships/oleObject" Target="embeddings/oleObject119.bin"/><Relationship Id="rId240" Type="http://schemas.openxmlformats.org/officeDocument/2006/relationships/image" Target="media/image106.wmf"/><Relationship Id="rId245" Type="http://schemas.openxmlformats.org/officeDocument/2006/relationships/oleObject" Target="embeddings/oleObject131.bin"/><Relationship Id="rId261" Type="http://schemas.openxmlformats.org/officeDocument/2006/relationships/oleObject" Target="embeddings/oleObject139.bin"/><Relationship Id="rId266" Type="http://schemas.openxmlformats.org/officeDocument/2006/relationships/image" Target="media/image119.wmf"/><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4.bin"/><Relationship Id="rId56" Type="http://schemas.openxmlformats.org/officeDocument/2006/relationships/oleObject" Target="embeddings/oleObject25.bin"/><Relationship Id="rId77" Type="http://schemas.openxmlformats.org/officeDocument/2006/relationships/oleObject" Target="embeddings/oleObject35.bin"/><Relationship Id="rId100" Type="http://schemas.openxmlformats.org/officeDocument/2006/relationships/image" Target="media/image48.wmf"/><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image" Target="media/image68.wmf"/><Relationship Id="rId168" Type="http://schemas.openxmlformats.org/officeDocument/2006/relationships/oleObject" Target="embeddings/oleObject87.bin"/><Relationship Id="rId8" Type="http://schemas.openxmlformats.org/officeDocument/2006/relationships/image" Target="media/image2.wmf"/><Relationship Id="rId51" Type="http://schemas.openxmlformats.org/officeDocument/2006/relationships/oleObject" Target="embeddings/oleObject22.bin"/><Relationship Id="rId72" Type="http://schemas.openxmlformats.org/officeDocument/2006/relationships/image" Target="media/image34.wmf"/><Relationship Id="rId93" Type="http://schemas.openxmlformats.org/officeDocument/2006/relationships/oleObject" Target="embeddings/oleObject43.bin"/><Relationship Id="rId98" Type="http://schemas.openxmlformats.org/officeDocument/2006/relationships/image" Target="media/image47.wmf"/><Relationship Id="rId121" Type="http://schemas.openxmlformats.org/officeDocument/2006/relationships/oleObject" Target="embeddings/oleObject58.bin"/><Relationship Id="rId142" Type="http://schemas.openxmlformats.org/officeDocument/2006/relationships/image" Target="media/image66.png"/><Relationship Id="rId163" Type="http://schemas.openxmlformats.org/officeDocument/2006/relationships/image" Target="media/image73.wmf"/><Relationship Id="rId184" Type="http://schemas.openxmlformats.org/officeDocument/2006/relationships/oleObject" Target="embeddings/oleObject95.bin"/><Relationship Id="rId189" Type="http://schemas.openxmlformats.org/officeDocument/2006/relationships/image" Target="media/image86.wmf"/><Relationship Id="rId219" Type="http://schemas.openxmlformats.org/officeDocument/2006/relationships/oleObject" Target="embeddings/oleObject116.bin"/><Relationship Id="rId3" Type="http://schemas.openxmlformats.org/officeDocument/2006/relationships/styles" Target="styles.xml"/><Relationship Id="rId214" Type="http://schemas.openxmlformats.org/officeDocument/2006/relationships/oleObject" Target="embeddings/oleObject113.bin"/><Relationship Id="rId230" Type="http://schemas.openxmlformats.org/officeDocument/2006/relationships/image" Target="media/image102.wmf"/><Relationship Id="rId235" Type="http://schemas.openxmlformats.org/officeDocument/2006/relationships/oleObject" Target="embeddings/oleObject125.bin"/><Relationship Id="rId251" Type="http://schemas.openxmlformats.org/officeDocument/2006/relationships/oleObject" Target="embeddings/oleObject134.bin"/><Relationship Id="rId256" Type="http://schemas.openxmlformats.org/officeDocument/2006/relationships/image" Target="media/image114.wmf"/><Relationship Id="rId277" Type="http://schemas.openxmlformats.org/officeDocument/2006/relationships/fontTable" Target="fontTable.xml"/><Relationship Id="rId25" Type="http://schemas.openxmlformats.org/officeDocument/2006/relationships/oleObject" Target="embeddings/oleObject9.bin"/><Relationship Id="rId46" Type="http://schemas.openxmlformats.org/officeDocument/2006/relationships/image" Target="media/image21.wmf"/><Relationship Id="rId67" Type="http://schemas.openxmlformats.org/officeDocument/2006/relationships/oleObject" Target="embeddings/oleObject30.bin"/><Relationship Id="rId116" Type="http://schemas.openxmlformats.org/officeDocument/2006/relationships/image" Target="media/image55.wmf"/><Relationship Id="rId137" Type="http://schemas.openxmlformats.org/officeDocument/2006/relationships/oleObject" Target="embeddings/oleObject67.bin"/><Relationship Id="rId158" Type="http://schemas.openxmlformats.org/officeDocument/2006/relationships/oleObject" Target="embeddings/oleObject82.bin"/><Relationship Id="rId272" Type="http://schemas.openxmlformats.org/officeDocument/2006/relationships/oleObject" Target="embeddings/oleObject143.bin"/><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oleObject" Target="embeddings/oleObject28.bin"/><Relationship Id="rId83" Type="http://schemas.openxmlformats.org/officeDocument/2006/relationships/image" Target="media/image40.wmf"/><Relationship Id="rId88" Type="http://schemas.openxmlformats.org/officeDocument/2006/relationships/oleObject" Target="embeddings/oleObject40.bin"/><Relationship Id="rId111" Type="http://schemas.openxmlformats.org/officeDocument/2006/relationships/oleObject" Target="embeddings/oleObject52.bin"/><Relationship Id="rId132" Type="http://schemas.openxmlformats.org/officeDocument/2006/relationships/image" Target="media/image62.wmf"/><Relationship Id="rId153" Type="http://schemas.openxmlformats.org/officeDocument/2006/relationships/oleObject" Target="embeddings/oleObject79.bin"/><Relationship Id="rId174" Type="http://schemas.openxmlformats.org/officeDocument/2006/relationships/oleObject" Target="embeddings/oleObject90.bin"/><Relationship Id="rId179" Type="http://schemas.openxmlformats.org/officeDocument/2006/relationships/image" Target="media/image81.wmf"/><Relationship Id="rId195" Type="http://schemas.openxmlformats.org/officeDocument/2006/relationships/image" Target="media/image89.wmf"/><Relationship Id="rId209" Type="http://schemas.openxmlformats.org/officeDocument/2006/relationships/image" Target="media/image93.wmf"/><Relationship Id="rId190" Type="http://schemas.openxmlformats.org/officeDocument/2006/relationships/oleObject" Target="embeddings/oleObject98.bin"/><Relationship Id="rId204" Type="http://schemas.openxmlformats.org/officeDocument/2006/relationships/oleObject" Target="embeddings/oleObject107.bin"/><Relationship Id="rId220" Type="http://schemas.openxmlformats.org/officeDocument/2006/relationships/image" Target="media/image98.wmf"/><Relationship Id="rId225" Type="http://schemas.openxmlformats.org/officeDocument/2006/relationships/image" Target="media/image100.wmf"/><Relationship Id="rId241" Type="http://schemas.openxmlformats.org/officeDocument/2006/relationships/oleObject" Target="embeddings/oleObject129.bin"/><Relationship Id="rId246" Type="http://schemas.openxmlformats.org/officeDocument/2006/relationships/image" Target="media/image109.wmf"/><Relationship Id="rId267" Type="http://schemas.openxmlformats.org/officeDocument/2006/relationships/oleObject" Target="embeddings/oleObject142.bin"/><Relationship Id="rId15" Type="http://schemas.openxmlformats.org/officeDocument/2006/relationships/oleObject" Target="embeddings/oleObject4.bin"/><Relationship Id="rId36" Type="http://schemas.openxmlformats.org/officeDocument/2006/relationships/image" Target="media/image16.wmf"/><Relationship Id="rId57" Type="http://schemas.openxmlformats.org/officeDocument/2006/relationships/image" Target="media/image26.wmf"/><Relationship Id="rId106" Type="http://schemas.openxmlformats.org/officeDocument/2006/relationships/image" Target="media/image51.wmf"/><Relationship Id="rId127" Type="http://schemas.openxmlformats.org/officeDocument/2006/relationships/oleObject" Target="embeddings/oleObject61.bin"/><Relationship Id="rId262" Type="http://schemas.openxmlformats.org/officeDocument/2006/relationships/image" Target="media/image117.wmf"/><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oleObject" Target="embeddings/oleObject23.bin"/><Relationship Id="rId73" Type="http://schemas.openxmlformats.org/officeDocument/2006/relationships/oleObject" Target="embeddings/oleObject33.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8.wmf"/><Relationship Id="rId143" Type="http://schemas.openxmlformats.org/officeDocument/2006/relationships/oleObject" Target="embeddings/oleObject71.bin"/><Relationship Id="rId148" Type="http://schemas.openxmlformats.org/officeDocument/2006/relationships/oleObject" Target="embeddings/oleObject74.bin"/><Relationship Id="rId164" Type="http://schemas.openxmlformats.org/officeDocument/2006/relationships/oleObject" Target="embeddings/oleObject85.bin"/><Relationship Id="rId169" Type="http://schemas.openxmlformats.org/officeDocument/2006/relationships/image" Target="media/image76.wmf"/><Relationship Id="rId185" Type="http://schemas.openxmlformats.org/officeDocument/2006/relationships/image" Target="media/image84.wmf"/><Relationship Id="rId4" Type="http://schemas.microsoft.com/office/2007/relationships/stylesWithEffects" Target="stylesWithEffects.xml"/><Relationship Id="rId9" Type="http://schemas.openxmlformats.org/officeDocument/2006/relationships/oleObject" Target="embeddings/oleObject1.bin"/><Relationship Id="rId180" Type="http://schemas.openxmlformats.org/officeDocument/2006/relationships/oleObject" Target="embeddings/oleObject93.bin"/><Relationship Id="rId210" Type="http://schemas.openxmlformats.org/officeDocument/2006/relationships/oleObject" Target="embeddings/oleObject111.bin"/><Relationship Id="rId215" Type="http://schemas.openxmlformats.org/officeDocument/2006/relationships/image" Target="media/image96.wmf"/><Relationship Id="rId236" Type="http://schemas.openxmlformats.org/officeDocument/2006/relationships/oleObject" Target="embeddings/oleObject126.bin"/><Relationship Id="rId257" Type="http://schemas.openxmlformats.org/officeDocument/2006/relationships/oleObject" Target="embeddings/oleObject137.bin"/><Relationship Id="rId278" Type="http://schemas.openxmlformats.org/officeDocument/2006/relationships/theme" Target="theme/theme1.xml"/><Relationship Id="rId26" Type="http://schemas.openxmlformats.org/officeDocument/2006/relationships/image" Target="media/image11.wmf"/><Relationship Id="rId231" Type="http://schemas.openxmlformats.org/officeDocument/2006/relationships/oleObject" Target="embeddings/oleObject123.bin"/><Relationship Id="rId252" Type="http://schemas.openxmlformats.org/officeDocument/2006/relationships/image" Target="media/image112.wmf"/><Relationship Id="rId273" Type="http://schemas.openxmlformats.org/officeDocument/2006/relationships/image" Target="media/image124.wmf"/><Relationship Id="rId47" Type="http://schemas.openxmlformats.org/officeDocument/2006/relationships/oleObject" Target="embeddings/oleObject20.bin"/><Relationship Id="rId68" Type="http://schemas.openxmlformats.org/officeDocument/2006/relationships/image" Target="media/image32.wmf"/><Relationship Id="rId89" Type="http://schemas.openxmlformats.org/officeDocument/2006/relationships/image" Target="media/image43.wmf"/><Relationship Id="rId112" Type="http://schemas.openxmlformats.org/officeDocument/2006/relationships/oleObject" Target="embeddings/oleObject53.bin"/><Relationship Id="rId133" Type="http://schemas.openxmlformats.org/officeDocument/2006/relationships/oleObject" Target="embeddings/oleObject65.bin"/><Relationship Id="rId154" Type="http://schemas.openxmlformats.org/officeDocument/2006/relationships/oleObject" Target="embeddings/oleObject80.bin"/><Relationship Id="rId175" Type="http://schemas.openxmlformats.org/officeDocument/2006/relationships/image" Target="media/image79.wmf"/><Relationship Id="rId196" Type="http://schemas.openxmlformats.org/officeDocument/2006/relationships/oleObject" Target="embeddings/oleObject101.bin"/><Relationship Id="rId200" Type="http://schemas.openxmlformats.org/officeDocument/2006/relationships/image" Target="media/image91.wmf"/><Relationship Id="rId16" Type="http://schemas.openxmlformats.org/officeDocument/2006/relationships/image" Target="media/image6.wmf"/><Relationship Id="rId221" Type="http://schemas.openxmlformats.org/officeDocument/2006/relationships/oleObject" Target="embeddings/oleObject117.bin"/><Relationship Id="rId242" Type="http://schemas.openxmlformats.org/officeDocument/2006/relationships/image" Target="media/image107.wmf"/><Relationship Id="rId263" Type="http://schemas.openxmlformats.org/officeDocument/2006/relationships/oleObject" Target="embeddings/oleObject140.bin"/><Relationship Id="rId37" Type="http://schemas.openxmlformats.org/officeDocument/2006/relationships/oleObject" Target="embeddings/oleObject15.bin"/><Relationship Id="rId58" Type="http://schemas.openxmlformats.org/officeDocument/2006/relationships/oleObject" Target="embeddings/oleObject26.bin"/><Relationship Id="rId79" Type="http://schemas.openxmlformats.org/officeDocument/2006/relationships/oleObject" Target="embeddings/oleObject36.bin"/><Relationship Id="rId102" Type="http://schemas.openxmlformats.org/officeDocument/2006/relationships/image" Target="media/image49.wmf"/><Relationship Id="rId123" Type="http://schemas.openxmlformats.org/officeDocument/2006/relationships/oleObject" Target="embeddings/oleObject59.bin"/><Relationship Id="rId144" Type="http://schemas.openxmlformats.org/officeDocument/2006/relationships/oleObject" Target="embeddings/oleObject72.bin"/><Relationship Id="rId90" Type="http://schemas.openxmlformats.org/officeDocument/2006/relationships/oleObject" Target="embeddings/oleObject41.bin"/><Relationship Id="rId165" Type="http://schemas.openxmlformats.org/officeDocument/2006/relationships/image" Target="media/image74.wmf"/><Relationship Id="rId186" Type="http://schemas.openxmlformats.org/officeDocument/2006/relationships/oleObject" Target="embeddings/oleObject96.bin"/><Relationship Id="rId211" Type="http://schemas.openxmlformats.org/officeDocument/2006/relationships/image" Target="media/image94.wmf"/><Relationship Id="rId232" Type="http://schemas.openxmlformats.org/officeDocument/2006/relationships/image" Target="media/image103.wmf"/><Relationship Id="rId253" Type="http://schemas.openxmlformats.org/officeDocument/2006/relationships/oleObject" Target="embeddings/oleObject135.bin"/><Relationship Id="rId274" Type="http://schemas.openxmlformats.org/officeDocument/2006/relationships/oleObject" Target="embeddings/oleObject144.bin"/><Relationship Id="rId27" Type="http://schemas.openxmlformats.org/officeDocument/2006/relationships/oleObject" Target="embeddings/oleObject10.bin"/><Relationship Id="rId48" Type="http://schemas.openxmlformats.org/officeDocument/2006/relationships/image" Target="media/image22.wmf"/><Relationship Id="rId69" Type="http://schemas.openxmlformats.org/officeDocument/2006/relationships/oleObject" Target="embeddings/oleObject31.bin"/><Relationship Id="rId113" Type="http://schemas.openxmlformats.org/officeDocument/2006/relationships/oleObject" Target="embeddings/oleObject54.bin"/><Relationship Id="rId134" Type="http://schemas.openxmlformats.org/officeDocument/2006/relationships/image" Target="media/image63.wmf"/><Relationship Id="rId80" Type="http://schemas.openxmlformats.org/officeDocument/2006/relationships/image" Target="media/image38.png"/><Relationship Id="rId155" Type="http://schemas.openxmlformats.org/officeDocument/2006/relationships/image" Target="media/image69.wmf"/><Relationship Id="rId176" Type="http://schemas.openxmlformats.org/officeDocument/2006/relationships/oleObject" Target="embeddings/oleObject91.bin"/><Relationship Id="rId197" Type="http://schemas.openxmlformats.org/officeDocument/2006/relationships/oleObject" Target="embeddings/oleObject102.bin"/><Relationship Id="rId201" Type="http://schemas.openxmlformats.org/officeDocument/2006/relationships/oleObject" Target="embeddings/oleObject104.bin"/><Relationship Id="rId222" Type="http://schemas.openxmlformats.org/officeDocument/2006/relationships/image" Target="media/image99.wmf"/><Relationship Id="rId243" Type="http://schemas.openxmlformats.org/officeDocument/2006/relationships/oleObject" Target="embeddings/oleObject130.bin"/><Relationship Id="rId264" Type="http://schemas.openxmlformats.org/officeDocument/2006/relationships/image" Target="media/image118.wmf"/><Relationship Id="rId17" Type="http://schemas.openxmlformats.org/officeDocument/2006/relationships/oleObject" Target="embeddings/oleObject5.bin"/><Relationship Id="rId38" Type="http://schemas.openxmlformats.org/officeDocument/2006/relationships/image" Target="media/image17.wmf"/><Relationship Id="rId59" Type="http://schemas.openxmlformats.org/officeDocument/2006/relationships/image" Target="media/image27.wmf"/><Relationship Id="rId103" Type="http://schemas.openxmlformats.org/officeDocument/2006/relationships/oleObject" Target="embeddings/oleObject48.bin"/><Relationship Id="rId124" Type="http://schemas.openxmlformats.org/officeDocument/2006/relationships/image" Target="media/image59.wmf"/><Relationship Id="rId70" Type="http://schemas.openxmlformats.org/officeDocument/2006/relationships/image" Target="media/image33.wmf"/><Relationship Id="rId91" Type="http://schemas.openxmlformats.org/officeDocument/2006/relationships/oleObject" Target="embeddings/oleObject42.bin"/><Relationship Id="rId145" Type="http://schemas.openxmlformats.org/officeDocument/2006/relationships/image" Target="media/image67.wmf"/><Relationship Id="rId166" Type="http://schemas.openxmlformats.org/officeDocument/2006/relationships/oleObject" Target="embeddings/oleObject86.bin"/><Relationship Id="rId187" Type="http://schemas.openxmlformats.org/officeDocument/2006/relationships/image" Target="media/image85.wmf"/><Relationship Id="rId1" Type="http://schemas.openxmlformats.org/officeDocument/2006/relationships/customXml" Target="../customXml/item1.xml"/><Relationship Id="rId212" Type="http://schemas.openxmlformats.org/officeDocument/2006/relationships/oleObject" Target="embeddings/oleObject112.bin"/><Relationship Id="rId233" Type="http://schemas.openxmlformats.org/officeDocument/2006/relationships/oleObject" Target="embeddings/oleObject124.bin"/><Relationship Id="rId254" Type="http://schemas.openxmlformats.org/officeDocument/2006/relationships/image" Target="media/image113.wmf"/><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image" Target="media/image54.wmf"/><Relationship Id="rId275" Type="http://schemas.openxmlformats.org/officeDocument/2006/relationships/image" Target="media/image125.wmf"/><Relationship Id="rId60" Type="http://schemas.openxmlformats.org/officeDocument/2006/relationships/oleObject" Target="embeddings/oleObject27.bin"/><Relationship Id="rId81" Type="http://schemas.openxmlformats.org/officeDocument/2006/relationships/image" Target="media/image39.wmf"/><Relationship Id="rId135" Type="http://schemas.openxmlformats.org/officeDocument/2006/relationships/oleObject" Target="embeddings/oleObject66.bin"/><Relationship Id="rId156" Type="http://schemas.openxmlformats.org/officeDocument/2006/relationships/oleObject" Target="embeddings/oleObject81.bin"/><Relationship Id="rId177" Type="http://schemas.openxmlformats.org/officeDocument/2006/relationships/image" Target="media/image80.wmf"/><Relationship Id="rId198" Type="http://schemas.openxmlformats.org/officeDocument/2006/relationships/image" Target="media/image90.wm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34"/>
    <customShpInfo spid="_x0000_s1035"/>
    <customShpInfo spid="_x0000_s1036"/>
    <customShpInfo spid="_x0000_s1029"/>
    <customShpInfo spid="_x0000_s1033"/>
    <customShpInfo spid="_x0000_s1032"/>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1244</Words>
  <Characters>7095</Characters>
  <Application>Microsoft Office Word</Application>
  <DocSecurity>0</DocSecurity>
  <Lines>59</Lines>
  <Paragraphs>16</Paragraphs>
  <ScaleCrop>false</ScaleCrop>
  <Company/>
  <LinksUpToDate>false</LinksUpToDate>
  <CharactersWithSpaces>8323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2025-02-23T00:59:00Z</dcterms:created>
  <dcterms:modified xsi:type="dcterms:W3CDTF">2025-02-23T00:59:00Z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ADA2102E077144408CA23E7C68C75A31_13</vt:lpwstr>
  </property>
  <property fmtid="{D5CDD505-2E9C-101B-9397-08002B2CF9AE}" pid="4" name="KSOTemplateDocerSaveRecord">
    <vt:lpwstr>eyJoZGlkIjoiMmJmY2Y2OTY3YTU1ZjJiNTVlZDdmN2Y1ZTllYmQxZjYiLCJ1c2VySWQiOiIzMzE3ODE2MDIifQ==</vt:lpwstr>
  </property>
</Properties>
</file>