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70A55" w:rsidRDefault="00000000">
      <w:pPr>
        <w:jc w:val="center"/>
        <w:rPr>
          <w:rFonts w:ascii="黑体" w:eastAsia="黑体" w:hAnsi="黑体" w:cs="黑体"/>
          <w:sz w:val="32"/>
          <w:szCs w:val="40"/>
        </w:rPr>
      </w:pPr>
      <w:r>
        <w:rPr>
          <w:rFonts w:ascii="黑体" w:eastAsia="黑体" w:hAnsi="黑体" w:cs="黑体" w:hint="eastAsia"/>
          <w:sz w:val="32"/>
          <w:szCs w:val="40"/>
        </w:rPr>
        <w:t xml:space="preserve">借AI之力 </w:t>
      </w:r>
      <w:proofErr w:type="gramStart"/>
      <w:r>
        <w:rPr>
          <w:rFonts w:ascii="黑体" w:eastAsia="黑体" w:hAnsi="黑体" w:cs="黑体" w:hint="eastAsia"/>
          <w:sz w:val="32"/>
          <w:szCs w:val="40"/>
        </w:rPr>
        <w:t>让绳趣落地</w:t>
      </w:r>
      <w:proofErr w:type="gramEnd"/>
    </w:p>
    <w:p w:rsidR="0050584F" w:rsidRDefault="00E70A55">
      <w:pPr>
        <w:jc w:val="center"/>
        <w:rPr>
          <w:rFonts w:ascii="黑体" w:eastAsia="黑体" w:hAnsi="黑体" w:cs="黑体" w:hint="eastAsia"/>
          <w:sz w:val="32"/>
          <w:szCs w:val="40"/>
        </w:rPr>
      </w:pPr>
      <w:r>
        <w:rPr>
          <w:rFonts w:ascii="黑体" w:eastAsia="黑体" w:hAnsi="黑体" w:cs="黑体" w:hint="eastAsia"/>
          <w:sz w:val="32"/>
          <w:szCs w:val="40"/>
        </w:rPr>
        <w:t>——</w:t>
      </w:r>
      <w:proofErr w:type="gramStart"/>
      <w:r w:rsidR="00000000">
        <w:rPr>
          <w:rFonts w:ascii="黑体" w:eastAsia="黑体" w:hAnsi="黑体" w:cs="黑体" w:hint="eastAsia"/>
          <w:sz w:val="32"/>
          <w:szCs w:val="40"/>
        </w:rPr>
        <w:t>小学绳趣游戏</w:t>
      </w:r>
      <w:proofErr w:type="gramEnd"/>
      <w:r w:rsidR="00000000">
        <w:rPr>
          <w:rFonts w:ascii="黑体" w:eastAsia="黑体" w:hAnsi="黑体" w:cs="黑体" w:hint="eastAsia"/>
          <w:sz w:val="32"/>
          <w:szCs w:val="40"/>
        </w:rPr>
        <w:t>创意物化的协同路径实践</w:t>
      </w:r>
    </w:p>
    <w:p w:rsidR="0050584F" w:rsidRDefault="00000000">
      <w:pPr>
        <w:spacing w:line="360" w:lineRule="auto"/>
        <w:jc w:val="center"/>
        <w:rPr>
          <w:rFonts w:asciiTheme="majorEastAsia" w:eastAsiaTheme="majorEastAsia" w:hAnsiTheme="majorEastAsia" w:cstheme="majorEastAsia" w:hint="eastAsia"/>
          <w:sz w:val="24"/>
        </w:rPr>
      </w:pPr>
      <w:bookmarkStart w:id="0" w:name="OLE_LINK1"/>
      <w:r>
        <w:rPr>
          <w:rFonts w:ascii="楷体" w:eastAsia="楷体" w:hAnsi="楷体" w:cs="楷体" w:hint="eastAsia"/>
          <w:sz w:val="24"/>
        </w:rPr>
        <w:t>上海市徐汇区</w:t>
      </w:r>
      <w:bookmarkStart w:id="1" w:name="OLE_LINK2"/>
      <w:r>
        <w:rPr>
          <w:rFonts w:ascii="楷体" w:eastAsia="楷体" w:hAnsi="楷体" w:cs="楷体" w:hint="eastAsia"/>
          <w:sz w:val="24"/>
        </w:rPr>
        <w:t>世界小学  卜晓维</w:t>
      </w:r>
      <w:bookmarkEnd w:id="1"/>
    </w:p>
    <w:bookmarkEnd w:id="0"/>
    <w:p w:rsidR="0050584F" w:rsidRDefault="00000000">
      <w:pPr>
        <w:jc w:val="left"/>
        <w:rPr>
          <w:rFonts w:ascii="楷体" w:eastAsia="楷体" w:hAnsi="楷体" w:cs="楷体" w:hint="eastAsia"/>
          <w:szCs w:val="21"/>
        </w:rPr>
      </w:pPr>
      <w:r>
        <w:rPr>
          <w:rFonts w:ascii="楷体" w:eastAsia="楷体" w:hAnsi="楷体" w:cs="楷体" w:hint="eastAsia"/>
          <w:szCs w:val="21"/>
        </w:rPr>
        <w:t>【摘要】</w:t>
      </w:r>
      <w:proofErr w:type="gramStart"/>
      <w:r>
        <w:rPr>
          <w:rFonts w:ascii="楷体" w:eastAsia="楷体" w:hAnsi="楷体" w:cs="楷体" w:hint="eastAsia"/>
          <w:szCs w:val="21"/>
        </w:rPr>
        <w:t>小学绳趣游戏</w:t>
      </w:r>
      <w:proofErr w:type="gramEnd"/>
      <w:r>
        <w:rPr>
          <w:rFonts w:ascii="楷体" w:eastAsia="楷体" w:hAnsi="楷体" w:cs="楷体" w:hint="eastAsia"/>
          <w:szCs w:val="21"/>
        </w:rPr>
        <w:t>创意物化作为综合实践活动落实实践育人的核心举措，面临着创意零散难以落地、规则设计缺乏规范性、实际操作推进受阻、多方协同效率低下等现实困境。本文基于小学综合实践活动，以“绳趣游戏创玩家”活动为依托，聚焦</w:t>
      </w:r>
      <w:proofErr w:type="gramStart"/>
      <w:r>
        <w:rPr>
          <w:rFonts w:ascii="楷体" w:eastAsia="楷体" w:hAnsi="楷体" w:cs="楷体" w:hint="eastAsia"/>
          <w:szCs w:val="21"/>
        </w:rPr>
        <w:t>小学绳趣游戏</w:t>
      </w:r>
      <w:proofErr w:type="gramEnd"/>
      <w:r>
        <w:rPr>
          <w:rFonts w:ascii="楷体" w:eastAsia="楷体" w:hAnsi="楷体" w:cs="楷体" w:hint="eastAsia"/>
          <w:szCs w:val="21"/>
        </w:rPr>
        <w:t>与创意物化这两大核心要素，借助AI智能</w:t>
      </w:r>
      <w:proofErr w:type="gramStart"/>
      <w:r>
        <w:rPr>
          <w:rFonts w:ascii="楷体" w:eastAsia="楷体" w:hAnsi="楷体" w:cs="楷体" w:hint="eastAsia"/>
          <w:szCs w:val="21"/>
        </w:rPr>
        <w:t>体技术</w:t>
      </w:r>
      <w:proofErr w:type="gramEnd"/>
      <w:r>
        <w:rPr>
          <w:rFonts w:ascii="楷体" w:eastAsia="楷体" w:hAnsi="楷体" w:cs="楷体" w:hint="eastAsia"/>
          <w:szCs w:val="21"/>
        </w:rPr>
        <w:t>赋能，探索</w:t>
      </w:r>
      <w:proofErr w:type="gramStart"/>
      <w:r>
        <w:rPr>
          <w:rFonts w:ascii="楷体" w:eastAsia="楷体" w:hAnsi="楷体" w:cs="楷体" w:hint="eastAsia"/>
          <w:szCs w:val="21"/>
        </w:rPr>
        <w:t>构建全</w:t>
      </w:r>
      <w:proofErr w:type="gramEnd"/>
      <w:r>
        <w:rPr>
          <w:rFonts w:ascii="楷体" w:eastAsia="楷体" w:hAnsi="楷体" w:cs="楷体" w:hint="eastAsia"/>
          <w:szCs w:val="21"/>
        </w:rPr>
        <w:t>链条协同路径，为此研究搭建了“创意萌芽—方案设计—物化落地—迭代优化”的AI协同路径。经实践检验，该路径可有效</w:t>
      </w:r>
      <w:proofErr w:type="gramStart"/>
      <w:r>
        <w:rPr>
          <w:rFonts w:ascii="楷体" w:eastAsia="楷体" w:hAnsi="楷体" w:cs="楷体" w:hint="eastAsia"/>
          <w:szCs w:val="21"/>
        </w:rPr>
        <w:t>提高绳趣游戏</w:t>
      </w:r>
      <w:proofErr w:type="gramEnd"/>
      <w:r>
        <w:rPr>
          <w:rFonts w:ascii="楷体" w:eastAsia="楷体" w:hAnsi="楷体" w:cs="楷体" w:hint="eastAsia"/>
          <w:szCs w:val="21"/>
        </w:rPr>
        <w:t xml:space="preserve">创意的完整程度和游戏方案的实施质量，减轻教师指导工作负担。研究成果为小学趣味体育类综合实践活动的创意物化提供了可复制的实际操作方案，使实践育人理念得以切实落地并取得实效。 </w:t>
      </w:r>
    </w:p>
    <w:p w:rsidR="0050584F" w:rsidRDefault="00000000">
      <w:pPr>
        <w:jc w:val="left"/>
        <w:rPr>
          <w:rFonts w:ascii="楷体" w:eastAsia="楷体" w:hAnsi="楷体" w:cs="楷体" w:hint="eastAsia"/>
          <w:szCs w:val="21"/>
        </w:rPr>
      </w:pPr>
      <w:r>
        <w:rPr>
          <w:rFonts w:ascii="楷体" w:eastAsia="楷体" w:hAnsi="楷体" w:cs="楷体" w:hint="eastAsia"/>
          <w:szCs w:val="21"/>
        </w:rPr>
        <w:t>【关键词】</w:t>
      </w:r>
      <w:proofErr w:type="gramStart"/>
      <w:r>
        <w:rPr>
          <w:rFonts w:ascii="楷体" w:eastAsia="楷体" w:hAnsi="楷体" w:cs="楷体" w:hint="eastAsia"/>
          <w:szCs w:val="21"/>
        </w:rPr>
        <w:t>小学绳趣游戏</w:t>
      </w:r>
      <w:proofErr w:type="gramEnd"/>
      <w:r>
        <w:rPr>
          <w:rFonts w:ascii="楷体" w:eastAsia="楷体" w:hAnsi="楷体" w:cs="楷体" w:hint="eastAsia"/>
          <w:szCs w:val="21"/>
        </w:rPr>
        <w:t>；创意物化；AI智能体；协同路径；实践育人；综合实践活动</w:t>
      </w:r>
    </w:p>
    <w:p w:rsidR="0050584F" w:rsidRDefault="00000000">
      <w:pPr>
        <w:pStyle w:val="a3"/>
        <w:widowControl/>
        <w:shd w:val="clear" w:color="auto" w:fill="FFFFFF"/>
        <w:spacing w:beforeAutospacing="0" w:afterAutospacing="0"/>
        <w:ind w:firstLineChars="200" w:firstLine="420"/>
        <w:jc w:val="both"/>
        <w:rPr>
          <w:rFonts w:ascii="宋体" w:eastAsia="宋体" w:hAnsi="宋体" w:cs="宋体" w:hint="eastAsia"/>
          <w:kern w:val="2"/>
          <w:sz w:val="21"/>
          <w:szCs w:val="21"/>
        </w:rPr>
      </w:pPr>
      <w:r>
        <w:rPr>
          <w:rFonts w:ascii="宋体" w:eastAsia="宋体" w:hAnsi="宋体" w:cs="宋体" w:hint="eastAsia"/>
          <w:kern w:val="2"/>
          <w:sz w:val="21"/>
          <w:szCs w:val="21"/>
        </w:rPr>
        <w:t>“双新”背景下，小学综合实践活动课程的重要性得到前所未有的凸显和提升。《中小学综合实践活动课程指导纲要》中课程总目标指出“学生能从个体生活、社会生活及与大自然的接触中获得丰富的实践经验，形成并逐步提升对自然、社会和自我之内在联系的整体认识，具有价值体认、责任担当、问题解决、创意物化等方面的意识和能力。”然而，在实践过程中，创意物化目标的实现存在的较多难点。随着人工智能深度融入社会发展和学校教育，亟需思考能否借助科技力量，让学生实现从无到有、从有到优的创意产生与实现。</w:t>
      </w:r>
    </w:p>
    <w:p w:rsidR="0050584F" w:rsidRDefault="00000000">
      <w:pPr>
        <w:pStyle w:val="a3"/>
        <w:widowControl/>
        <w:shd w:val="clear" w:color="auto" w:fill="FFFFFF"/>
        <w:spacing w:beforeAutospacing="0" w:afterAutospacing="0"/>
        <w:jc w:val="both"/>
        <w:rPr>
          <w:rFonts w:ascii="黑体" w:eastAsia="黑体" w:hAnsi="黑体" w:cs="黑体" w:hint="eastAsia"/>
          <w:b/>
          <w:bCs/>
          <w:kern w:val="2"/>
          <w:sz w:val="28"/>
          <w:szCs w:val="28"/>
        </w:rPr>
      </w:pPr>
      <w:r>
        <w:rPr>
          <w:rFonts w:ascii="黑体" w:eastAsia="黑体" w:hAnsi="黑体" w:cs="黑体" w:hint="eastAsia"/>
          <w:b/>
          <w:bCs/>
          <w:kern w:val="2"/>
          <w:sz w:val="28"/>
          <w:szCs w:val="28"/>
        </w:rPr>
        <w:t>一、缘起：</w:t>
      </w:r>
      <w:proofErr w:type="gramStart"/>
      <w:r>
        <w:rPr>
          <w:rFonts w:ascii="黑体" w:eastAsia="黑体" w:hAnsi="黑体" w:cs="黑体" w:hint="eastAsia"/>
          <w:b/>
          <w:bCs/>
          <w:kern w:val="2"/>
          <w:sz w:val="28"/>
          <w:szCs w:val="28"/>
        </w:rPr>
        <w:t>绳趣游戏</w:t>
      </w:r>
      <w:proofErr w:type="gramEnd"/>
      <w:r>
        <w:rPr>
          <w:rFonts w:ascii="黑体" w:eastAsia="黑体" w:hAnsi="黑体" w:cs="黑体" w:hint="eastAsia"/>
          <w:b/>
          <w:bCs/>
          <w:kern w:val="2"/>
          <w:sz w:val="28"/>
          <w:szCs w:val="28"/>
        </w:rPr>
        <w:t>创意物化的实践困境与</w:t>
      </w:r>
      <w:proofErr w:type="gramStart"/>
      <w:r>
        <w:rPr>
          <w:rFonts w:ascii="黑体" w:eastAsia="黑体" w:hAnsi="黑体" w:cs="黑体" w:hint="eastAsia"/>
          <w:b/>
          <w:bCs/>
          <w:kern w:val="2"/>
          <w:sz w:val="28"/>
          <w:szCs w:val="28"/>
        </w:rPr>
        <w:t>破局需求</w:t>
      </w:r>
      <w:proofErr w:type="gramEnd"/>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在小学综合实践活动课程中，</w:t>
      </w:r>
      <w:proofErr w:type="gramStart"/>
      <w:r>
        <w:rPr>
          <w:rFonts w:ascii="宋体" w:eastAsia="宋体" w:hAnsi="宋体" w:cs="宋体" w:hint="eastAsia"/>
          <w:szCs w:val="21"/>
        </w:rPr>
        <w:t>小学绳趣游戏</w:t>
      </w:r>
      <w:proofErr w:type="gramEnd"/>
      <w:r>
        <w:rPr>
          <w:rFonts w:ascii="宋体" w:eastAsia="宋体" w:hAnsi="宋体" w:cs="宋体" w:hint="eastAsia"/>
          <w:szCs w:val="21"/>
        </w:rPr>
        <w:t>这一项目以材料获取便捷、学生参与度高且兼具体育学科与综合实践活动课程运动锻炼与创新思维培养等跨学科特性，成为了实践育人的适宜载体。而创意物化则是</w:t>
      </w:r>
      <w:proofErr w:type="gramStart"/>
      <w:r>
        <w:rPr>
          <w:rFonts w:ascii="宋体" w:eastAsia="宋体" w:hAnsi="宋体" w:cs="宋体" w:hint="eastAsia"/>
          <w:szCs w:val="21"/>
        </w:rPr>
        <w:t>促使绳趣游戏</w:t>
      </w:r>
      <w:proofErr w:type="gramEnd"/>
      <w:r>
        <w:rPr>
          <w:rFonts w:ascii="宋体" w:eastAsia="宋体" w:hAnsi="宋体" w:cs="宋体" w:hint="eastAsia"/>
          <w:szCs w:val="21"/>
        </w:rPr>
        <w:t>从构想转化为实际、充分发挥其育人价值的关键环节，也是综合实践活动课程中的重要目标。“绳趣游戏创玩家”活动鼓励学生突破传统跳绳的单一模式，自主设计富有趣味性与个性化的绳类游戏，然而在活动实施过程中存在诸多困境。</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对学生而言，创意大多停留在口头表述或简单图示阶段，创意生成具有零散、碎片化特征。多数学生仅能想出单人跳绳、双人跳绳等基础玩法，在闯关类、竞技类游戏方面的创新创意极为匮乏，且难以将模糊的创意转变成完整的设计思路。同时，学生的创意物化能力欠佳，即便有初步创意，也会因游戏规则设计缺乏公平性与安全性</w:t>
      </w:r>
      <w:proofErr w:type="gramStart"/>
      <w:r>
        <w:rPr>
          <w:rFonts w:ascii="宋体" w:eastAsia="宋体" w:hAnsi="宋体" w:cs="宋体" w:hint="eastAsia"/>
          <w:szCs w:val="21"/>
        </w:rPr>
        <w:t>考量</w:t>
      </w:r>
      <w:proofErr w:type="gramEnd"/>
      <w:r>
        <w:rPr>
          <w:rFonts w:ascii="宋体" w:eastAsia="宋体" w:hAnsi="宋体" w:cs="宋体" w:hint="eastAsia"/>
          <w:szCs w:val="21"/>
        </w:rPr>
        <w:t>，以及在</w:t>
      </w:r>
      <w:proofErr w:type="gramStart"/>
      <w:r>
        <w:rPr>
          <w:rFonts w:ascii="宋体" w:eastAsia="宋体" w:hAnsi="宋体" w:cs="宋体" w:hint="eastAsia"/>
          <w:szCs w:val="21"/>
        </w:rPr>
        <w:t>绳具制作</w:t>
      </w:r>
      <w:proofErr w:type="gramEnd"/>
      <w:r>
        <w:rPr>
          <w:rFonts w:ascii="宋体" w:eastAsia="宋体" w:hAnsi="宋体" w:cs="宋体" w:hint="eastAsia"/>
          <w:szCs w:val="21"/>
        </w:rPr>
        <w:t>方面缺乏方法，导致创意无法落地实施。</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对教师而言，由于班级学生数量较多，教师无法同时对学生的创意物化过程进行个别精准指导，也无法逐一优化学生游戏方案并提供所需帮助，师生协同效率较低。</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在当前教育数字化转型的背景下，AI智能体凭借其在创意启发、方案设计、精准优化、和资源匹配等方面的核心优势，为解决</w:t>
      </w:r>
      <w:proofErr w:type="gramStart"/>
      <w:r>
        <w:rPr>
          <w:rFonts w:ascii="宋体" w:eastAsia="宋体" w:hAnsi="宋体" w:cs="宋体" w:hint="eastAsia"/>
          <w:szCs w:val="21"/>
        </w:rPr>
        <w:t>小学绳趣游戏</w:t>
      </w:r>
      <w:proofErr w:type="gramEnd"/>
      <w:r>
        <w:rPr>
          <w:rFonts w:ascii="宋体" w:eastAsia="宋体" w:hAnsi="宋体" w:cs="宋体" w:hint="eastAsia"/>
          <w:szCs w:val="21"/>
        </w:rPr>
        <w:t>项目中的创意物化目标达成困境提供了全新的解决思路。本研究的核心出发点在于探讨如何借助AI智能体搭建高效协同路径，推动</w:t>
      </w:r>
      <w:proofErr w:type="gramStart"/>
      <w:r>
        <w:rPr>
          <w:rFonts w:ascii="宋体" w:eastAsia="宋体" w:hAnsi="宋体" w:cs="宋体" w:hint="eastAsia"/>
          <w:szCs w:val="21"/>
        </w:rPr>
        <w:t>小学绳趣游戏</w:t>
      </w:r>
      <w:proofErr w:type="gramEnd"/>
      <w:r>
        <w:rPr>
          <w:rFonts w:ascii="宋体" w:eastAsia="宋体" w:hAnsi="宋体" w:cs="宋体" w:hint="eastAsia"/>
          <w:szCs w:val="21"/>
        </w:rPr>
        <w:t xml:space="preserve">创意顺利实现物化，进而使综合实践活动切实达成实践育人的目标。 </w:t>
      </w:r>
    </w:p>
    <w:p w:rsidR="0050584F" w:rsidRDefault="00000000">
      <w:pPr>
        <w:spacing w:line="360" w:lineRule="auto"/>
        <w:rPr>
          <w:rFonts w:ascii="黑体" w:eastAsia="黑体" w:hAnsi="黑体" w:cs="黑体" w:hint="eastAsia"/>
          <w:b/>
          <w:bCs/>
          <w:sz w:val="28"/>
          <w:szCs w:val="28"/>
        </w:rPr>
      </w:pPr>
      <w:r>
        <w:rPr>
          <w:rFonts w:ascii="黑体" w:eastAsia="黑体" w:hAnsi="黑体" w:cs="黑体" w:hint="eastAsia"/>
          <w:b/>
          <w:bCs/>
          <w:sz w:val="28"/>
          <w:szCs w:val="28"/>
        </w:rPr>
        <w:t>二、筑基：核心概念界定与理论支撑</w:t>
      </w:r>
    </w:p>
    <w:p w:rsidR="0050584F" w:rsidRDefault="00000000">
      <w:pPr>
        <w:pStyle w:val="a3"/>
        <w:widowControl/>
        <w:shd w:val="clear" w:color="auto" w:fill="FFFFFF"/>
        <w:spacing w:beforeAutospacing="0" w:afterAutospacing="0"/>
        <w:ind w:firstLineChars="100" w:firstLine="240"/>
        <w:jc w:val="both"/>
        <w:rPr>
          <w:rFonts w:ascii="黑体" w:eastAsia="黑体" w:hAnsi="黑体" w:cs="黑体" w:hint="eastAsia"/>
          <w:kern w:val="2"/>
        </w:rPr>
      </w:pPr>
      <w:r>
        <w:rPr>
          <w:rFonts w:ascii="黑体" w:eastAsia="黑体" w:hAnsi="黑体" w:cs="黑体" w:hint="eastAsia"/>
          <w:kern w:val="2"/>
        </w:rPr>
        <w:t>（一）核心概念清晰界定</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本研究的核心概念均基于小学实践情境，契合活动本质。</w:t>
      </w:r>
      <w:proofErr w:type="gramStart"/>
      <w:r>
        <w:rPr>
          <w:rFonts w:ascii="宋体" w:eastAsia="宋体" w:hAnsi="宋体" w:cs="宋体" w:hint="eastAsia"/>
          <w:szCs w:val="21"/>
        </w:rPr>
        <w:t>小学绳趣游戏</w:t>
      </w:r>
      <w:proofErr w:type="gramEnd"/>
      <w:r>
        <w:rPr>
          <w:rFonts w:ascii="宋体" w:eastAsia="宋体" w:hAnsi="宋体" w:cs="宋体" w:hint="eastAsia"/>
          <w:szCs w:val="21"/>
        </w:rPr>
        <w:t>是以跳绳为核心器材，融入趣味、合作、竞技、闯关等要素，由学生自主设计并实践的游戏形态，兼具体育</w:t>
      </w:r>
      <w:r>
        <w:rPr>
          <w:rFonts w:ascii="宋体" w:eastAsia="宋体" w:hAnsi="宋体" w:cs="宋体" w:hint="eastAsia"/>
          <w:szCs w:val="21"/>
        </w:rPr>
        <w:lastRenderedPageBreak/>
        <w:t>性与实践性。创意</w:t>
      </w:r>
      <w:proofErr w:type="gramStart"/>
      <w:r>
        <w:rPr>
          <w:rFonts w:ascii="宋体" w:eastAsia="宋体" w:hAnsi="宋体" w:cs="宋体" w:hint="eastAsia"/>
          <w:szCs w:val="21"/>
        </w:rPr>
        <w:t>物化指</w:t>
      </w:r>
      <w:proofErr w:type="gramEnd"/>
      <w:r>
        <w:rPr>
          <w:rFonts w:ascii="宋体" w:eastAsia="宋体" w:hAnsi="宋体" w:cs="宋体" w:hint="eastAsia"/>
          <w:szCs w:val="21"/>
        </w:rPr>
        <w:t>学生从</w:t>
      </w:r>
      <w:proofErr w:type="gramStart"/>
      <w:r>
        <w:rPr>
          <w:rFonts w:ascii="宋体" w:eastAsia="宋体" w:hAnsi="宋体" w:cs="宋体" w:hint="eastAsia"/>
          <w:szCs w:val="21"/>
        </w:rPr>
        <w:t>小学绳趣游戏</w:t>
      </w:r>
      <w:proofErr w:type="gramEnd"/>
      <w:r>
        <w:rPr>
          <w:rFonts w:ascii="宋体" w:eastAsia="宋体" w:hAnsi="宋体" w:cs="宋体" w:hint="eastAsia"/>
          <w:szCs w:val="21"/>
        </w:rPr>
        <w:t>创意产生，历经方案设计、规则完善、</w:t>
      </w:r>
      <w:proofErr w:type="gramStart"/>
      <w:r>
        <w:rPr>
          <w:rFonts w:ascii="宋体" w:eastAsia="宋体" w:hAnsi="宋体" w:cs="宋体" w:hint="eastAsia"/>
          <w:szCs w:val="21"/>
        </w:rPr>
        <w:t>绳具改进</w:t>
      </w:r>
      <w:proofErr w:type="gramEnd"/>
      <w:r>
        <w:rPr>
          <w:rFonts w:ascii="宋体" w:eastAsia="宋体" w:hAnsi="宋体" w:cs="宋体" w:hint="eastAsia"/>
          <w:szCs w:val="21"/>
        </w:rPr>
        <w:t>，直至玩法实施、优化升级的全流程实践进程。AI 智能体特指适配小学生认知水平与操作能力的轻量级智能工具，其核心功能涵盖创意启发、规则优化、实操指导、过程反馈等，操作简便易懂。协同路径是 AI 智能体联合学生、教师形成三方合力，推动</w:t>
      </w:r>
      <w:proofErr w:type="gramStart"/>
      <w:r>
        <w:rPr>
          <w:rFonts w:ascii="宋体" w:eastAsia="宋体" w:hAnsi="宋体" w:cs="宋体" w:hint="eastAsia"/>
          <w:szCs w:val="21"/>
        </w:rPr>
        <w:t>小学绳趣游戏</w:t>
      </w:r>
      <w:proofErr w:type="gramEnd"/>
      <w:r>
        <w:rPr>
          <w:rFonts w:ascii="宋体" w:eastAsia="宋体" w:hAnsi="宋体" w:cs="宋体" w:hint="eastAsia"/>
          <w:szCs w:val="21"/>
        </w:rPr>
        <w:t>创意物化各环节高效开展的联动逻辑与实操流程。实践育人是依托综合实践活动，促使学生在动手实践中提升创新思维、动手能力与协作意识的核心育人理念。综合实践活动是开展</w:t>
      </w:r>
      <w:proofErr w:type="gramStart"/>
      <w:r>
        <w:rPr>
          <w:rFonts w:ascii="宋体" w:eastAsia="宋体" w:hAnsi="宋体" w:cs="宋体" w:hint="eastAsia"/>
          <w:szCs w:val="21"/>
        </w:rPr>
        <w:t>小学绳趣游戏</w:t>
      </w:r>
      <w:proofErr w:type="gramEnd"/>
      <w:r>
        <w:rPr>
          <w:rFonts w:ascii="宋体" w:eastAsia="宋体" w:hAnsi="宋体" w:cs="宋体" w:hint="eastAsia"/>
          <w:szCs w:val="21"/>
        </w:rPr>
        <w:t xml:space="preserve">、实现创意物化与实践育人目标的核心载体。 </w:t>
      </w:r>
    </w:p>
    <w:p w:rsidR="0050584F" w:rsidRDefault="00000000">
      <w:pPr>
        <w:ind w:firstLineChars="200" w:firstLine="480"/>
        <w:rPr>
          <w:rFonts w:ascii="黑体" w:eastAsia="黑体" w:hAnsi="黑体" w:cs="黑体" w:hint="eastAsia"/>
          <w:sz w:val="24"/>
        </w:rPr>
      </w:pPr>
      <w:r>
        <w:rPr>
          <w:rFonts w:ascii="黑体" w:eastAsia="黑体" w:hAnsi="黑体" w:cs="黑体" w:hint="eastAsia"/>
          <w:sz w:val="24"/>
        </w:rPr>
        <w:t>（二）核心理论筑牢根基</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建构主义学习理论</w:t>
      </w:r>
      <w:proofErr w:type="gramStart"/>
      <w:r>
        <w:rPr>
          <w:rFonts w:ascii="宋体" w:eastAsia="宋体" w:hAnsi="宋体" w:cs="宋体" w:hint="eastAsia"/>
          <w:szCs w:val="21"/>
        </w:rPr>
        <w:t>凸</w:t>
      </w:r>
      <w:proofErr w:type="gramEnd"/>
      <w:r>
        <w:rPr>
          <w:rFonts w:ascii="宋体" w:eastAsia="宋体" w:hAnsi="宋体" w:cs="宋体" w:hint="eastAsia"/>
          <w:szCs w:val="21"/>
        </w:rPr>
        <w:t>显学生的主体地位，为本研究以学生为核心开展提供指引，促使学生主导</w:t>
      </w:r>
      <w:proofErr w:type="gramStart"/>
      <w:r>
        <w:rPr>
          <w:rFonts w:ascii="宋体" w:eastAsia="宋体" w:hAnsi="宋体" w:cs="宋体" w:hint="eastAsia"/>
          <w:szCs w:val="21"/>
        </w:rPr>
        <w:t>小学绳趣游戏</w:t>
      </w:r>
      <w:proofErr w:type="gramEnd"/>
      <w:r>
        <w:rPr>
          <w:rFonts w:ascii="宋体" w:eastAsia="宋体" w:hAnsi="宋体" w:cs="宋体" w:hint="eastAsia"/>
          <w:szCs w:val="21"/>
        </w:rPr>
        <w:t xml:space="preserve">的创意设计与物化实践过程，AI智能体与教师仅发挥辅助启发、精准引导之功效，助力学生自主构建知识与能力；协同育人理论为学生、教师、AI智能体三方合力联动提供理论支撑，推动学生与教师围绕创意物化全环节形成育人合力，突破单一主体推进的局限；教育数字化转型理论明确了AI智能体的赋能边界与方向，确保技术应用始终契合综合实践活动的育人本质，不偏离实践育人的核心目标，为协同路径的构建提供科学依据。 </w:t>
      </w:r>
    </w:p>
    <w:p w:rsidR="0050584F" w:rsidRDefault="00000000">
      <w:pPr>
        <w:spacing w:line="360" w:lineRule="auto"/>
        <w:rPr>
          <w:rFonts w:ascii="黑体" w:eastAsia="黑体" w:hAnsi="黑体" w:cs="黑体" w:hint="eastAsia"/>
          <w:b/>
          <w:bCs/>
          <w:sz w:val="28"/>
          <w:szCs w:val="28"/>
        </w:rPr>
      </w:pPr>
      <w:r>
        <w:rPr>
          <w:rFonts w:ascii="黑体" w:eastAsia="黑体" w:hAnsi="黑体" w:cs="黑体" w:hint="eastAsia"/>
          <w:b/>
          <w:bCs/>
          <w:sz w:val="28"/>
          <w:szCs w:val="28"/>
        </w:rPr>
        <w:t>三、问诊：</w:t>
      </w:r>
      <w:proofErr w:type="gramStart"/>
      <w:r>
        <w:rPr>
          <w:rFonts w:ascii="黑体" w:eastAsia="黑体" w:hAnsi="黑体" w:cs="黑体" w:hint="eastAsia"/>
          <w:b/>
          <w:bCs/>
          <w:sz w:val="28"/>
          <w:szCs w:val="28"/>
        </w:rPr>
        <w:t>小学绳趣游戏</w:t>
      </w:r>
      <w:proofErr w:type="gramEnd"/>
      <w:r>
        <w:rPr>
          <w:rFonts w:ascii="黑体" w:eastAsia="黑体" w:hAnsi="黑体" w:cs="黑体" w:hint="eastAsia"/>
          <w:b/>
          <w:bCs/>
          <w:sz w:val="28"/>
          <w:szCs w:val="28"/>
        </w:rPr>
        <w:t>创意物化痛点与AI协同潜力</w:t>
      </w:r>
    </w:p>
    <w:p w:rsidR="0050584F" w:rsidRDefault="00000000">
      <w:pPr>
        <w:ind w:firstLineChars="200" w:firstLine="480"/>
        <w:rPr>
          <w:rFonts w:ascii="黑体" w:eastAsia="黑体" w:hAnsi="黑体" w:cs="黑体" w:hint="eastAsia"/>
          <w:sz w:val="24"/>
        </w:rPr>
      </w:pPr>
      <w:r>
        <w:rPr>
          <w:rFonts w:ascii="黑体" w:eastAsia="黑体" w:hAnsi="黑体" w:cs="黑体" w:hint="eastAsia"/>
          <w:sz w:val="24"/>
        </w:rPr>
        <w:t>（一）四大核心痛点精准剖析</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通过对小学综合实践活动开展状况的调研发现，</w:t>
      </w:r>
      <w:proofErr w:type="gramStart"/>
      <w:r>
        <w:rPr>
          <w:rFonts w:ascii="宋体" w:eastAsia="宋体" w:hAnsi="宋体" w:cs="宋体" w:hint="eastAsia"/>
          <w:szCs w:val="21"/>
        </w:rPr>
        <w:t>小学绳趣游戏</w:t>
      </w:r>
      <w:proofErr w:type="gramEnd"/>
      <w:r>
        <w:rPr>
          <w:rFonts w:ascii="宋体" w:eastAsia="宋体" w:hAnsi="宋体" w:cs="宋体" w:hint="eastAsia"/>
          <w:szCs w:val="21"/>
        </w:rPr>
        <w:t>创意物化的痛点主要集中于四个维度。其一，在创意生发维度，学生思维呈现固化状态，受传统跳绳玩法的局限，缺乏创新型、趣味化的绳游戏思路，且创意较为零散，难以构建完整的框架；其二，在方案设计维度，游戏规则缺乏逻辑性，未充分</w:t>
      </w:r>
      <w:proofErr w:type="gramStart"/>
      <w:r>
        <w:rPr>
          <w:rFonts w:ascii="宋体" w:eastAsia="宋体" w:hAnsi="宋体" w:cs="宋体" w:hint="eastAsia"/>
          <w:szCs w:val="21"/>
        </w:rPr>
        <w:t>考量</w:t>
      </w:r>
      <w:proofErr w:type="gramEnd"/>
      <w:r>
        <w:rPr>
          <w:rFonts w:ascii="宋体" w:eastAsia="宋体" w:hAnsi="宋体" w:cs="宋体" w:hint="eastAsia"/>
          <w:szCs w:val="21"/>
        </w:rPr>
        <w:t>参与人数、公平性、安全性等核心要素，部分方案仅停留在构想阶段，不具备可操作性；其三，在物化落地维度，</w:t>
      </w:r>
      <w:proofErr w:type="gramStart"/>
      <w:r>
        <w:rPr>
          <w:rFonts w:ascii="宋体" w:eastAsia="宋体" w:hAnsi="宋体" w:cs="宋体" w:hint="eastAsia"/>
          <w:szCs w:val="21"/>
        </w:rPr>
        <w:t>绳具改良</w:t>
      </w:r>
      <w:proofErr w:type="gramEnd"/>
      <w:r>
        <w:rPr>
          <w:rFonts w:ascii="宋体" w:eastAsia="宋体" w:hAnsi="宋体" w:cs="宋体" w:hint="eastAsia"/>
          <w:szCs w:val="21"/>
        </w:rPr>
        <w:t>缺乏明确方向，不清楚如何通过简易改造提升游戏的趣味性；其四，在协同评价维度，师生协同存在供需失衡的情况，教师指导的覆盖范围不足，评价体系单一，</w:t>
      </w:r>
      <w:proofErr w:type="gramStart"/>
      <w:r>
        <w:rPr>
          <w:rFonts w:ascii="宋体" w:eastAsia="宋体" w:hAnsi="宋体" w:cs="宋体" w:hint="eastAsia"/>
          <w:szCs w:val="21"/>
        </w:rPr>
        <w:t>仅关注</w:t>
      </w:r>
      <w:proofErr w:type="gramEnd"/>
      <w:r>
        <w:rPr>
          <w:rFonts w:ascii="宋体" w:eastAsia="宋体" w:hAnsi="宋体" w:cs="宋体" w:hint="eastAsia"/>
          <w:szCs w:val="21"/>
        </w:rPr>
        <w:t xml:space="preserve">最终的游戏成果，忽略了学生在创意物化过程中的成长与进步。 </w:t>
      </w:r>
    </w:p>
    <w:p w:rsidR="0050584F" w:rsidRDefault="00000000">
      <w:pPr>
        <w:ind w:firstLineChars="200" w:firstLine="480"/>
        <w:rPr>
          <w:rFonts w:ascii="黑体" w:eastAsia="黑体" w:hAnsi="黑体" w:cs="黑体" w:hint="eastAsia"/>
          <w:sz w:val="24"/>
        </w:rPr>
      </w:pPr>
      <w:r>
        <w:rPr>
          <w:rFonts w:ascii="黑体" w:eastAsia="黑体" w:hAnsi="黑体" w:cs="黑体" w:hint="eastAsia"/>
          <w:sz w:val="24"/>
        </w:rPr>
        <w:t>（二）AI智能体协</w:t>
      </w:r>
      <w:proofErr w:type="gramStart"/>
      <w:r>
        <w:rPr>
          <w:rFonts w:ascii="黑体" w:eastAsia="黑体" w:hAnsi="黑体" w:cs="黑体" w:hint="eastAsia"/>
          <w:sz w:val="24"/>
        </w:rPr>
        <w:t>同潜力</w:t>
      </w:r>
      <w:proofErr w:type="gramEnd"/>
      <w:r>
        <w:rPr>
          <w:rFonts w:ascii="黑体" w:eastAsia="黑体" w:hAnsi="黑体" w:cs="黑体" w:hint="eastAsia"/>
          <w:sz w:val="24"/>
        </w:rPr>
        <w:t>凸显</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AI智能体能够精准适配</w:t>
      </w:r>
      <w:proofErr w:type="gramStart"/>
      <w:r>
        <w:rPr>
          <w:rFonts w:ascii="宋体" w:eastAsia="宋体" w:hAnsi="宋体" w:cs="宋体" w:hint="eastAsia"/>
          <w:szCs w:val="21"/>
        </w:rPr>
        <w:t>小学绳趣游戏</w:t>
      </w:r>
      <w:proofErr w:type="gramEnd"/>
      <w:r>
        <w:rPr>
          <w:rFonts w:ascii="宋体" w:eastAsia="宋体" w:hAnsi="宋体" w:cs="宋体" w:hint="eastAsia"/>
          <w:szCs w:val="21"/>
        </w:rPr>
        <w:t>创意物化的全流程，有针对性地解决各类难题，展现出显著的协同赋能潜力。在创意萌生阶段，它可推送多样化的绳游戏案例，拓展学生的思维范畴；于方案设计阶段，它能智能排查规则中的缺陷，优化流程设计，并提供标准化框架以供参考；在物化实施阶段，它可推荐适配</w:t>
      </w:r>
      <w:proofErr w:type="gramStart"/>
      <w:r>
        <w:rPr>
          <w:rFonts w:ascii="宋体" w:eastAsia="宋体" w:hAnsi="宋体" w:cs="宋体" w:hint="eastAsia"/>
          <w:szCs w:val="21"/>
        </w:rPr>
        <w:t>的绳具改良</w:t>
      </w:r>
      <w:proofErr w:type="gramEnd"/>
      <w:r>
        <w:rPr>
          <w:rFonts w:ascii="宋体" w:eastAsia="宋体" w:hAnsi="宋体" w:cs="宋体" w:hint="eastAsia"/>
          <w:szCs w:val="21"/>
        </w:rPr>
        <w:t>方式、辅助道具材料及制作流程，降低实践操作的难度；在协同联动阶段，它能搭建起师生高效沟通的桥梁，同步活动进展，消除协同障碍；在过程评价阶段，它可全程记录学生创意物化的轨迹，生成个性化的反馈报告，实现过程性评价与终结性评价的有机结合，全方位推动</w:t>
      </w:r>
      <w:proofErr w:type="gramStart"/>
      <w:r>
        <w:rPr>
          <w:rFonts w:ascii="宋体" w:eastAsia="宋体" w:hAnsi="宋体" w:cs="宋体" w:hint="eastAsia"/>
          <w:szCs w:val="21"/>
        </w:rPr>
        <w:t>小学绳趣游戏</w:t>
      </w:r>
      <w:proofErr w:type="gramEnd"/>
      <w:r>
        <w:rPr>
          <w:rFonts w:ascii="宋体" w:eastAsia="宋体" w:hAnsi="宋体" w:cs="宋体" w:hint="eastAsia"/>
          <w:szCs w:val="21"/>
        </w:rPr>
        <w:t xml:space="preserve">创意的高效落实。 </w:t>
      </w:r>
    </w:p>
    <w:p w:rsidR="0050584F" w:rsidRDefault="00000000">
      <w:pPr>
        <w:spacing w:line="360" w:lineRule="auto"/>
        <w:rPr>
          <w:rFonts w:ascii="黑体" w:eastAsia="黑体" w:hAnsi="黑体" w:cs="黑体" w:hint="eastAsia"/>
          <w:b/>
          <w:bCs/>
          <w:sz w:val="28"/>
          <w:szCs w:val="28"/>
        </w:rPr>
      </w:pPr>
      <w:r>
        <w:rPr>
          <w:rFonts w:ascii="黑体" w:eastAsia="黑体" w:hAnsi="黑体" w:cs="黑体" w:hint="eastAsia"/>
          <w:b/>
          <w:bCs/>
          <w:sz w:val="28"/>
          <w:szCs w:val="28"/>
        </w:rPr>
        <w:t>四、破局：</w:t>
      </w:r>
      <w:proofErr w:type="gramStart"/>
      <w:r>
        <w:rPr>
          <w:rFonts w:ascii="黑体" w:eastAsia="黑体" w:hAnsi="黑体" w:cs="黑体" w:hint="eastAsia"/>
          <w:b/>
          <w:bCs/>
          <w:sz w:val="28"/>
          <w:szCs w:val="28"/>
        </w:rPr>
        <w:t>小学绳趣游戏</w:t>
      </w:r>
      <w:proofErr w:type="gramEnd"/>
      <w:r>
        <w:rPr>
          <w:rFonts w:ascii="黑体" w:eastAsia="黑体" w:hAnsi="黑体" w:cs="黑体" w:hint="eastAsia"/>
          <w:b/>
          <w:bCs/>
          <w:sz w:val="28"/>
          <w:szCs w:val="28"/>
        </w:rPr>
        <w:t>创意物化的AI协同路径搭建</w:t>
      </w:r>
    </w:p>
    <w:p w:rsidR="0050584F" w:rsidRDefault="00000000">
      <w:pPr>
        <w:ind w:firstLineChars="200" w:firstLine="480"/>
        <w:rPr>
          <w:rFonts w:ascii="黑体" w:eastAsia="黑体" w:hAnsi="黑体" w:cs="黑体" w:hint="eastAsia"/>
          <w:sz w:val="24"/>
        </w:rPr>
      </w:pPr>
      <w:r>
        <w:rPr>
          <w:rFonts w:ascii="黑体" w:eastAsia="黑体" w:hAnsi="黑体" w:cs="黑体" w:hint="eastAsia"/>
          <w:sz w:val="24"/>
        </w:rPr>
        <w:t>（一）路径</w:t>
      </w:r>
      <w:proofErr w:type="gramStart"/>
      <w:r>
        <w:rPr>
          <w:rFonts w:ascii="黑体" w:eastAsia="黑体" w:hAnsi="黑体" w:cs="黑体" w:hint="eastAsia"/>
          <w:sz w:val="24"/>
        </w:rPr>
        <w:t>搭建四</w:t>
      </w:r>
      <w:proofErr w:type="gramEnd"/>
      <w:r>
        <w:rPr>
          <w:rFonts w:ascii="黑体" w:eastAsia="黑体" w:hAnsi="黑体" w:cs="黑体" w:hint="eastAsia"/>
          <w:sz w:val="24"/>
        </w:rPr>
        <w:t>大核心原则</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路径搭建始终秉持契合小学实践的四大原则，以保障其实用性与可操作性。其一，坚持以生为本原则，立足于小学生的认知水平、兴趣特征与动手能力，使学生成为创意物化全过程的主导者；其二，遵循实操导向原则，确保路径简洁明了、易于实施与推广，以适配小学课堂及课后实践场景；其三，贯彻协同高效原则，推动AI智能体与教师、学生、家长三方实现高效联动，提升创意物化各环节的效率；其四，落实安全趣味原则，</w:t>
      </w:r>
      <w:proofErr w:type="gramStart"/>
      <w:r>
        <w:rPr>
          <w:rFonts w:ascii="宋体" w:eastAsia="宋体" w:hAnsi="宋体" w:cs="宋体" w:hint="eastAsia"/>
          <w:szCs w:val="21"/>
        </w:rPr>
        <w:t>兼顾绳趣游戏</w:t>
      </w:r>
      <w:proofErr w:type="gramEnd"/>
      <w:r>
        <w:rPr>
          <w:rFonts w:ascii="宋体" w:eastAsia="宋体" w:hAnsi="宋体" w:cs="宋体" w:hint="eastAsia"/>
          <w:szCs w:val="21"/>
        </w:rPr>
        <w:t xml:space="preserve">的趣味性与开展的安全性，使学生能够在趣味实践中进行安全探索，从而最大化地释放综合实践活动的育人价值。 </w:t>
      </w:r>
    </w:p>
    <w:p w:rsidR="0050584F" w:rsidRDefault="00000000">
      <w:pPr>
        <w:ind w:firstLineChars="200" w:firstLine="480"/>
        <w:rPr>
          <w:rFonts w:ascii="黑体" w:eastAsia="黑体" w:hAnsi="黑体" w:cs="黑体" w:hint="eastAsia"/>
          <w:sz w:val="24"/>
        </w:rPr>
      </w:pPr>
      <w:r>
        <w:rPr>
          <w:rFonts w:ascii="黑体" w:eastAsia="黑体" w:hAnsi="黑体" w:cs="黑体" w:hint="eastAsia"/>
          <w:sz w:val="24"/>
        </w:rPr>
        <w:lastRenderedPageBreak/>
        <w:t>（二）全链条AI协同路径设计</w:t>
      </w:r>
    </w:p>
    <w:p w:rsidR="0050584F" w:rsidRDefault="00000000">
      <w:pPr>
        <w:spacing w:line="360" w:lineRule="auto"/>
        <w:jc w:val="center"/>
        <w:rPr>
          <w:rFonts w:asciiTheme="majorEastAsia" w:eastAsiaTheme="majorEastAsia" w:hAnsiTheme="majorEastAsia" w:cstheme="majorEastAsia" w:hint="eastAsia"/>
          <w:sz w:val="24"/>
        </w:rPr>
      </w:pPr>
      <w:r>
        <w:rPr>
          <w:rFonts w:ascii="楷体" w:eastAsia="楷体" w:hAnsi="楷体" w:cs="楷体" w:hint="eastAsia"/>
          <w:noProof/>
          <w:szCs w:val="21"/>
        </w:rPr>
        <w:drawing>
          <wp:inline distT="0" distB="0" distL="114300" distR="114300">
            <wp:extent cx="5245100" cy="2045970"/>
            <wp:effectExtent l="0" t="0" r="12700" b="11430"/>
            <wp:docPr id="1" name="ECB019B1-382A-4266-B25C-5B523AA43C14-1" descr="C:/Users/user/AppData/Local/Temp/wps.AQvEWC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B019B1-382A-4266-B25C-5B523AA43C14-1" descr="C:/Users/user/AppData/Local/Temp/wps.AQvEWCwps"/>
                    <pic:cNvPicPr>
                      <a:picLocks noChangeAspect="1"/>
                    </pic:cNvPicPr>
                  </pic:nvPicPr>
                  <pic:blipFill>
                    <a:blip r:embed="rId6"/>
                    <a:stretch>
                      <a:fillRect/>
                    </a:stretch>
                  </pic:blipFill>
                  <pic:spPr>
                    <a:xfrm>
                      <a:off x="0" y="0"/>
                      <a:ext cx="5245100" cy="2045970"/>
                    </a:xfrm>
                    <a:prstGeom prst="rect">
                      <a:avLst/>
                    </a:prstGeom>
                  </pic:spPr>
                </pic:pic>
              </a:graphicData>
            </a:graphic>
          </wp:inline>
        </w:drawing>
      </w:r>
      <w:r>
        <w:rPr>
          <w:rFonts w:ascii="楷体" w:eastAsia="楷体" w:hAnsi="楷体" w:cs="楷体" w:hint="eastAsia"/>
          <w:szCs w:val="21"/>
        </w:rPr>
        <w:t>图1： AI智能体嵌入式教学活动流程图</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1.</w:t>
      </w:r>
      <w:r>
        <w:rPr>
          <w:rFonts w:ascii="宋体" w:eastAsia="宋体" w:hAnsi="宋体" w:cs="宋体"/>
          <w:szCs w:val="21"/>
        </w:rPr>
        <w:t>创意萌芽：AI</w:t>
      </w:r>
      <w:proofErr w:type="gramStart"/>
      <w:r>
        <w:rPr>
          <w:rFonts w:ascii="宋体" w:eastAsia="宋体" w:hAnsi="宋体" w:cs="宋体"/>
          <w:szCs w:val="21"/>
        </w:rPr>
        <w:t>启思</w:t>
      </w:r>
      <w:proofErr w:type="gramEnd"/>
      <w:r>
        <w:rPr>
          <w:rFonts w:ascii="宋体" w:eastAsia="宋体" w:hAnsi="宋体" w:cs="宋体"/>
          <w:szCs w:val="21"/>
        </w:rPr>
        <w:t>+师生共创，激活创意源头</w:t>
      </w:r>
    </w:p>
    <w:p w:rsidR="0050584F" w:rsidRDefault="00000000">
      <w:pPr>
        <w:ind w:firstLineChars="200" w:firstLine="420"/>
      </w:pPr>
      <w:r>
        <w:rPr>
          <w:rFonts w:ascii="宋体" w:eastAsia="宋体" w:hAnsi="宋体" w:cs="宋体" w:hint="eastAsia"/>
          <w:szCs w:val="21"/>
        </w:rPr>
        <w:t>AI智能体依托学生在课程开始之前所开展的调查活动（例如学生向自己的家人请教相关经验，或者向智能体发起咨询，以此获取更多关于绳类游戏的信息），对各种各样、丰富多样的绳类游戏玩法进行归纳总结，像充满技巧与活力的花样跳绳玩法，具有挑战性的绳类闯关玩法，温馨有趣的亲子互动玩法等，从而极大地拓宽学生在绳类游戏设计方面的视野。 当学生提出关于绳类游戏的初步创意之后，AI智能体便会从多个重要的角度，如游戏的趣味性、实际操作的可行性、保障参与者安全的安全性等，对这些初步创意进行细致的初步分析，并且会精准地标注出创意中的亮点部分以及存在的可优化方向。教师在结合AI智能体反馈回来的详细信息之后，会精心组织学生开展一场热烈的“头脑风暴”活动，在这个过程中，积极引导学生将不同的想法进行融合，鼓励他们突破传统设计思维的局限，最终形成具有个性化特色</w:t>
      </w:r>
      <w:proofErr w:type="gramStart"/>
      <w:r>
        <w:rPr>
          <w:rFonts w:ascii="宋体" w:eastAsia="宋体" w:hAnsi="宋体" w:cs="宋体" w:hint="eastAsia"/>
          <w:szCs w:val="21"/>
        </w:rPr>
        <w:t>的绳趣游戏</w:t>
      </w:r>
      <w:proofErr w:type="gramEnd"/>
      <w:r>
        <w:rPr>
          <w:rFonts w:ascii="宋体" w:eastAsia="宋体" w:hAnsi="宋体" w:cs="宋体" w:hint="eastAsia"/>
          <w:szCs w:val="21"/>
        </w:rPr>
        <w:t xml:space="preserve">设计方向，顺利实现“调查启思—自主构思—师生共创”这样一条完整且富有成效的创意萌芽路径。 </w:t>
      </w:r>
    </w:p>
    <w:p w:rsidR="0050584F" w:rsidRDefault="00000000">
      <w:pPr>
        <w:numPr>
          <w:ilvl w:val="0"/>
          <w:numId w:val="1"/>
        </w:numPr>
        <w:ind w:leftChars="200" w:left="420"/>
        <w:rPr>
          <w:rFonts w:ascii="宋体" w:eastAsia="宋体" w:hAnsi="宋体" w:cs="宋体" w:hint="eastAsia"/>
          <w:szCs w:val="21"/>
        </w:rPr>
      </w:pPr>
      <w:r>
        <w:rPr>
          <w:rFonts w:ascii="宋体" w:eastAsia="宋体" w:hAnsi="宋体" w:cs="宋体"/>
          <w:szCs w:val="21"/>
        </w:rPr>
        <w:t>方案设计：AI赋能+精准指导，筑牢落地根基</w:t>
      </w:r>
    </w:p>
    <w:p w:rsidR="0050584F" w:rsidRDefault="00000000">
      <w:pPr>
        <w:ind w:firstLineChars="100" w:firstLine="210"/>
        <w:rPr>
          <w:rFonts w:ascii="宋体" w:eastAsia="宋体" w:hAnsi="宋体" w:cs="宋体" w:hint="eastAsia"/>
          <w:szCs w:val="21"/>
        </w:rPr>
      </w:pPr>
      <w:r>
        <w:rPr>
          <w:rFonts w:ascii="宋体" w:eastAsia="宋体" w:hAnsi="宋体" w:cs="宋体" w:hint="eastAsia"/>
          <w:szCs w:val="21"/>
        </w:rPr>
        <w:t xml:space="preserve"> 在教师提供方案设计表作为学习支架后，学生能借助这个全面且细致的模板，而AI智能</w:t>
      </w:r>
    </w:p>
    <w:p w:rsidR="0050584F" w:rsidRDefault="00000000">
      <w:pPr>
        <w:rPr>
          <w:rFonts w:ascii="宋体" w:eastAsia="宋体" w:hAnsi="宋体" w:cs="宋体" w:hint="eastAsia"/>
          <w:szCs w:val="21"/>
        </w:rPr>
      </w:pPr>
      <w:r>
        <w:rPr>
          <w:rFonts w:ascii="宋体" w:eastAsia="宋体" w:hAnsi="宋体" w:cs="宋体" w:hint="eastAsia"/>
          <w:szCs w:val="21"/>
        </w:rPr>
        <w:t>体也可以指导学生系统地梳理自己的游戏设计思路，帮助他们将脑海中零散的创意和想法逐步整理成有条理的设计框架。</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当学生依据模板填写</w:t>
      </w:r>
      <w:proofErr w:type="gramStart"/>
      <w:r>
        <w:rPr>
          <w:rFonts w:ascii="宋体" w:eastAsia="宋体" w:hAnsi="宋体" w:cs="宋体" w:hint="eastAsia"/>
          <w:szCs w:val="21"/>
        </w:rPr>
        <w:t>好初步</w:t>
      </w:r>
      <w:proofErr w:type="gramEnd"/>
      <w:r>
        <w:rPr>
          <w:rFonts w:ascii="宋体" w:eastAsia="宋体" w:hAnsi="宋体" w:cs="宋体" w:hint="eastAsia"/>
          <w:szCs w:val="21"/>
        </w:rPr>
        <w:t>的游戏设计方案之后，AI智能体能够发挥其强大的功能，协助学生进行模拟推演。通过不断地与学生进行问答交流，引导学生自主思考，发现游戏规则中存在的漏洞和不足之处，从而对游戏设计方案进行优化和改进，让方案更加完善和合理。</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 xml:space="preserve">教师则可以借助AI智能体生成的学情分析报告，分析每个学生在游戏设计过程中的表现、优势以及存在的问题。教师根据这些精准的学情信息，能够有针对性地对学生进行差异化指导。对于不同水平和需求的学生，教师可以提供个性化的建议和帮助，协助学生进一步完善游戏设计方案的各项细节，最终帮助学生顺利完成从最初的创意构思到一份可执行的完整游戏设计方案的转化过程。 </w:t>
      </w:r>
    </w:p>
    <w:p w:rsidR="0050584F" w:rsidRDefault="00000000">
      <w:pPr>
        <w:ind w:leftChars="200" w:left="420"/>
      </w:pPr>
      <w:r>
        <w:rPr>
          <w:rFonts w:ascii="宋体" w:eastAsia="宋体" w:hAnsi="宋体" w:cs="宋体" w:hint="eastAsia"/>
          <w:szCs w:val="21"/>
        </w:rPr>
        <w:t>3.</w:t>
      </w:r>
      <w:r>
        <w:rPr>
          <w:rFonts w:ascii="宋体" w:eastAsia="宋体" w:hAnsi="宋体" w:cs="宋体"/>
          <w:szCs w:val="21"/>
        </w:rPr>
        <w:t>物化落地：AI实操+师生协同，推动创意落地</w:t>
      </w:r>
      <w:r>
        <w:rPr>
          <w:rFonts w:ascii="宋体" w:eastAsia="宋体" w:hAnsi="宋体" w:cs="宋体"/>
          <w:szCs w:val="21"/>
        </w:rPr>
        <w:br/>
      </w:r>
      <w:r>
        <w:rPr>
          <w:rFonts w:ascii="宋体" w:eastAsia="宋体" w:hAnsi="宋体" w:cs="宋体" w:hint="eastAsia"/>
          <w:szCs w:val="21"/>
        </w:rPr>
        <w:t>针对游戏道具的制作</w:t>
      </w:r>
      <w:proofErr w:type="gramStart"/>
      <w:r>
        <w:rPr>
          <w:rFonts w:ascii="宋体" w:eastAsia="宋体" w:hAnsi="宋体" w:cs="宋体" w:hint="eastAsia"/>
          <w:szCs w:val="21"/>
        </w:rPr>
        <w:t>以及绳具改良</w:t>
      </w:r>
      <w:proofErr w:type="gramEnd"/>
      <w:r>
        <w:rPr>
          <w:rFonts w:ascii="宋体" w:eastAsia="宋体" w:hAnsi="宋体" w:cs="宋体" w:hint="eastAsia"/>
          <w:szCs w:val="21"/>
        </w:rPr>
        <w:t>这两项具体的任务，具备强大功能的AI智能体能够</w:t>
      </w:r>
    </w:p>
    <w:p w:rsidR="0050584F" w:rsidRDefault="00000000">
      <w:pPr>
        <w:rPr>
          <w:rFonts w:ascii="宋体" w:eastAsia="宋体" w:hAnsi="宋体" w:cs="宋体" w:hint="eastAsia"/>
          <w:szCs w:val="21"/>
        </w:rPr>
      </w:pPr>
      <w:r>
        <w:rPr>
          <w:rFonts w:ascii="宋体" w:eastAsia="宋体" w:hAnsi="宋体" w:cs="宋体" w:hint="eastAsia"/>
          <w:szCs w:val="21"/>
        </w:rPr>
        <w:t>为学生推荐相对比较容易获取到的材料，并且会依据不同材料的特性和制作目标，详细地提供制作步骤方面的专业建议。学生在参与“收集材料—试玩体验—方案优化”这一循序渐进的过程当中，他们在每一个环节都可能会遇到各种各样的问题，也可以随时借助AI智能查询功能，去寻找切实可行的解决方法。同时，学生们还能够跨越不同的小组界限，积极主动地分享自己在制作过程中所积累的宝贵经验，这样不仅可以拓宽自己的视野，还能促进整个</w:t>
      </w:r>
      <w:r>
        <w:rPr>
          <w:rFonts w:ascii="宋体" w:eastAsia="宋体" w:hAnsi="宋体" w:cs="宋体" w:hint="eastAsia"/>
          <w:szCs w:val="21"/>
        </w:rPr>
        <w:lastRenderedPageBreak/>
        <w:t>团队的共同进步。</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教师在整个过程中也会发挥重要的作用，如同步为学生提供实际操作方面的专业指导。教师凭借自己丰富的经验和专业知识，能够及时纠正学生在操作过程中出现的错误，给予学生正确的引导。通过这种方式，就形成了一个“AI支持—师生协作”的完善的物化支持体系。这个体系的建立，能够有效地降低游戏道具制作和</w:t>
      </w:r>
      <w:proofErr w:type="gramStart"/>
      <w:r>
        <w:rPr>
          <w:rFonts w:ascii="宋体" w:eastAsia="宋体" w:hAnsi="宋体" w:cs="宋体" w:hint="eastAsia"/>
          <w:szCs w:val="21"/>
        </w:rPr>
        <w:t>绳具</w:t>
      </w:r>
      <w:proofErr w:type="gramEnd"/>
      <w:r>
        <w:rPr>
          <w:rFonts w:ascii="宋体" w:eastAsia="宋体" w:hAnsi="宋体" w:cs="宋体" w:hint="eastAsia"/>
          <w:szCs w:val="21"/>
        </w:rPr>
        <w:t xml:space="preserve">改良的难度，让更多的人能够参与到这个过程中来，并且顺利地完成相应的任务。 </w:t>
      </w:r>
    </w:p>
    <w:p w:rsidR="0050584F" w:rsidRDefault="00000000">
      <w:pPr>
        <w:ind w:leftChars="200" w:left="420"/>
        <w:rPr>
          <w:rFonts w:ascii="宋体" w:eastAsia="宋体" w:hAnsi="宋体" w:cs="宋体" w:hint="eastAsia"/>
          <w:szCs w:val="21"/>
        </w:rPr>
      </w:pPr>
      <w:r>
        <w:rPr>
          <w:rFonts w:ascii="宋体" w:eastAsia="宋体" w:hAnsi="宋体" w:cs="宋体" w:hint="eastAsia"/>
          <w:szCs w:val="21"/>
        </w:rPr>
        <w:t>4.</w:t>
      </w:r>
      <w:r>
        <w:rPr>
          <w:rFonts w:ascii="宋体" w:eastAsia="宋体" w:hAnsi="宋体" w:cs="宋体"/>
          <w:szCs w:val="21"/>
        </w:rPr>
        <w:t>迭代优化：AI评价+多方反馈，形成闭环提升</w:t>
      </w:r>
      <w:r>
        <w:rPr>
          <w:rFonts w:ascii="宋体" w:eastAsia="宋体" w:hAnsi="宋体" w:cs="宋体"/>
          <w:szCs w:val="21"/>
        </w:rPr>
        <w:br/>
      </w:r>
      <w:r>
        <w:rPr>
          <w:rFonts w:ascii="宋体" w:eastAsia="宋体" w:hAnsi="宋体" w:cs="宋体" w:hint="eastAsia"/>
          <w:szCs w:val="21"/>
        </w:rPr>
        <w:t>在教育实践中，AI智能</w:t>
      </w:r>
      <w:proofErr w:type="gramStart"/>
      <w:r>
        <w:rPr>
          <w:rFonts w:ascii="宋体" w:eastAsia="宋体" w:hAnsi="宋体" w:cs="宋体" w:hint="eastAsia"/>
          <w:szCs w:val="21"/>
        </w:rPr>
        <w:t>体承担</w:t>
      </w:r>
      <w:proofErr w:type="gramEnd"/>
      <w:r>
        <w:rPr>
          <w:rFonts w:ascii="宋体" w:eastAsia="宋体" w:hAnsi="宋体" w:cs="宋体" w:hint="eastAsia"/>
          <w:szCs w:val="21"/>
        </w:rPr>
        <w:t>着一项重要的任务，那就是全面且细致地记录学生从最</w:t>
      </w:r>
    </w:p>
    <w:p w:rsidR="0050584F" w:rsidRDefault="00000000">
      <w:pPr>
        <w:rPr>
          <w:rFonts w:ascii="宋体" w:eastAsia="宋体" w:hAnsi="宋体" w:cs="宋体" w:hint="eastAsia"/>
          <w:szCs w:val="21"/>
        </w:rPr>
      </w:pPr>
      <w:r>
        <w:rPr>
          <w:rFonts w:ascii="宋体" w:eastAsia="宋体" w:hAnsi="宋体" w:cs="宋体" w:hint="eastAsia"/>
          <w:szCs w:val="21"/>
        </w:rPr>
        <w:t>初创意萌发到最终将创意物化为实际成果的整个过程。这一全过程包含了学生在创意构思阶段的奇思妙想，在设计制作阶段遇到的各种难题与解决办法，以及最终成果呈现的具体模样。AI智能体凭借自身强大的功能和精准的数据收集能力，将这些过程中的关键信息一一捕捉并记录下来，随后依据这些详实的记录生成一份极具个性化的过程报告。这份报告能够清晰地反映出每个学生在整个项目推进过程中的独特表现和成长轨迹。</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在整个项目的“成果展示”这一关键环节，学生们积极参与其中。他们通过交叉试玩彼此的成果来进行相互评价，在这个过程中，大家能从不同的视角去体验和感受其他同学的作品。试玩之后，学生们会认真收集来自彼此的反馈信息，这些反馈可能涉及到游戏的趣味性、可玩性、难度设置等等多个方面。同时，AI智能体也将及时整合教师的专业点评以及学生们相互评价所提出的意见。</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 xml:space="preserve">教师则在整个流程中发挥着引导作用，他们会引导学生结合收集到的反馈信息，对游戏规则、道具设计等方面进行合理的调整。通过这样的方式，就能够实现“记录—展示—评价—优化”这样一个完整的闭环迭代过程。在这个循环往复的过程中，每一次的反馈和调整都像是给游戏注入新的活力，使得游戏质量能够得到持续不断地提升，让学生们在这样的良性循环中不断进步和成长。 </w:t>
      </w:r>
    </w:p>
    <w:p w:rsidR="0050584F" w:rsidRDefault="00000000">
      <w:pPr>
        <w:ind w:firstLineChars="200" w:firstLine="480"/>
        <w:rPr>
          <w:rFonts w:ascii="黑体" w:eastAsia="黑体" w:hAnsi="黑体" w:cs="黑体" w:hint="eastAsia"/>
          <w:sz w:val="24"/>
        </w:rPr>
      </w:pPr>
      <w:r>
        <w:rPr>
          <w:rFonts w:ascii="黑体" w:eastAsia="黑体" w:hAnsi="黑体" w:cs="黑体" w:hint="eastAsia"/>
          <w:sz w:val="24"/>
        </w:rPr>
        <w:t>（三）路径落地三大保障支撑</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一是技术保障，简化AI智能体交互界面，采用图标+文字的简易操作模式，开发</w:t>
      </w:r>
      <w:proofErr w:type="gramStart"/>
      <w:r>
        <w:rPr>
          <w:rFonts w:ascii="宋体" w:eastAsia="宋体" w:hAnsi="宋体" w:cs="宋体" w:hint="eastAsia"/>
          <w:szCs w:val="21"/>
        </w:rPr>
        <w:t>小学绳趣游戏</w:t>
      </w:r>
      <w:proofErr w:type="gramEnd"/>
      <w:r>
        <w:rPr>
          <w:rFonts w:ascii="宋体" w:eastAsia="宋体" w:hAnsi="宋体" w:cs="宋体" w:hint="eastAsia"/>
          <w:szCs w:val="21"/>
        </w:rPr>
        <w:t>专属功能模块，适配小学生自主使用；二是师资保障，开展教师专项培训，提升教师AI工具应用能力与协同引导能力，确保教师能高效借助AI开展精准指导；三是环境保障，学校配套跳绳、卡纸、胶带等实践资源，营造“趣味创玩、协同探索”的综合实践活动氛围，全方位护航AI协同路径顺畅落地。</w:t>
      </w:r>
    </w:p>
    <w:p w:rsidR="0050584F" w:rsidRDefault="0050584F"/>
    <w:p w:rsidR="0050584F" w:rsidRDefault="00000000">
      <w:pPr>
        <w:spacing w:line="360" w:lineRule="auto"/>
        <w:rPr>
          <w:rFonts w:ascii="黑体" w:eastAsia="黑体" w:hAnsi="黑体" w:cs="黑体" w:hint="eastAsia"/>
          <w:b/>
          <w:bCs/>
          <w:sz w:val="28"/>
          <w:szCs w:val="28"/>
        </w:rPr>
      </w:pPr>
      <w:r>
        <w:rPr>
          <w:rFonts w:ascii="黑体" w:eastAsia="黑体" w:hAnsi="黑体" w:cs="黑体" w:hint="eastAsia"/>
          <w:b/>
          <w:bCs/>
          <w:sz w:val="28"/>
          <w:szCs w:val="28"/>
        </w:rPr>
        <w:t>五、实践：人工智能协同路径的落地应用及效果评估</w:t>
      </w:r>
    </w:p>
    <w:p w:rsidR="0050584F" w:rsidRDefault="00000000">
      <w:pPr>
        <w:ind w:firstLineChars="200" w:firstLine="480"/>
        <w:rPr>
          <w:rFonts w:ascii="黑体" w:eastAsia="黑体" w:hAnsi="黑体" w:cs="黑体" w:hint="eastAsia"/>
          <w:sz w:val="24"/>
        </w:rPr>
      </w:pPr>
      <w:r>
        <w:rPr>
          <w:rFonts w:ascii="黑体" w:eastAsia="黑体" w:hAnsi="黑体" w:cs="黑体" w:hint="eastAsia"/>
          <w:sz w:val="24"/>
        </w:rPr>
        <w:t>（一）实践方案精准规划</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为确保AI协同路径在</w:t>
      </w:r>
      <w:proofErr w:type="gramStart"/>
      <w:r>
        <w:rPr>
          <w:rFonts w:ascii="宋体" w:eastAsia="宋体" w:hAnsi="宋体" w:cs="宋体" w:hint="eastAsia"/>
          <w:szCs w:val="21"/>
        </w:rPr>
        <w:t>小学绳趣游戏</w:t>
      </w:r>
      <w:proofErr w:type="gramEnd"/>
      <w:r>
        <w:rPr>
          <w:rFonts w:ascii="宋体" w:eastAsia="宋体" w:hAnsi="宋体" w:cs="宋体" w:hint="eastAsia"/>
          <w:szCs w:val="21"/>
        </w:rPr>
        <w:t>创意物化实践中有效落地，本研究以“绳趣游戏创玩家”活动为核心载体，在上海市徐汇区世界小学三年级选取两个平行班作为实践对象，其中实验班42人，对照班40人。实验班严格按照“创意萌芽-AI启思+师生共创→方案设计-AI赋能+精准指导→物化落地-AI实操+师生协同→迭代优化-AI评价+多方反馈”的全链条AI协同路径开展活动；对照班则采用传统综合实践活动模式，即教师引导下的学生自主探究，不引入AI智能体辅助。实践前，通过问卷调查与访谈，对两班学生</w:t>
      </w:r>
      <w:proofErr w:type="gramStart"/>
      <w:r>
        <w:rPr>
          <w:rFonts w:ascii="宋体" w:eastAsia="宋体" w:hAnsi="宋体" w:cs="宋体" w:hint="eastAsia"/>
          <w:szCs w:val="21"/>
        </w:rPr>
        <w:t>的绳趣游戏</w:t>
      </w:r>
      <w:proofErr w:type="gramEnd"/>
      <w:r>
        <w:rPr>
          <w:rFonts w:ascii="宋体" w:eastAsia="宋体" w:hAnsi="宋体" w:cs="宋体" w:hint="eastAsia"/>
          <w:szCs w:val="21"/>
        </w:rPr>
        <w:t>基础认知、创意生成能力、动手实践水平及对综合实践活动的兴趣进行基线调研，确保两组学生在关键指标上无显著差异。实践过程中，实验班安排每一个环节1课时的AI协同创意物化指导课与1课时的实操活动课，课后辅以AI平台线上互动答疑；对照班则按常规课时开展活动。实践方案明确了各阶段的具体任务、时间节点、师生角色分工及AI智能体的介入方式，例如在“创意萌芽”阶段，实验班学生需通过AI平台完成“我的绳趣创意初想法”提交，</w:t>
      </w:r>
      <w:r>
        <w:rPr>
          <w:rFonts w:ascii="宋体" w:eastAsia="宋体" w:hAnsi="宋体" w:cs="宋体" w:hint="eastAsia"/>
          <w:szCs w:val="21"/>
        </w:rPr>
        <w:lastRenderedPageBreak/>
        <w:t>并根据AI反馈进行修改；而对照班学生则直接在小组内进行头脑风暴。同时，方案制定了详细的过程性观察记录表，由研究团队与任课教师共同记录两班学生在创意完整性、方案规范性、实操成功率及课堂参与度等方面的表现，为后续效果</w:t>
      </w:r>
      <w:proofErr w:type="gramStart"/>
      <w:r>
        <w:rPr>
          <w:rFonts w:ascii="宋体" w:eastAsia="宋体" w:hAnsi="宋体" w:cs="宋体" w:hint="eastAsia"/>
          <w:szCs w:val="21"/>
        </w:rPr>
        <w:t>研判提供</w:t>
      </w:r>
      <w:proofErr w:type="gramEnd"/>
      <w:r>
        <w:rPr>
          <w:rFonts w:ascii="宋体" w:eastAsia="宋体" w:hAnsi="宋体" w:cs="宋体" w:hint="eastAsia"/>
          <w:szCs w:val="21"/>
        </w:rPr>
        <w:t>客观数据支撑。</w:t>
      </w:r>
    </w:p>
    <w:p w:rsidR="0050584F" w:rsidRDefault="00000000">
      <w:pPr>
        <w:ind w:firstLineChars="200" w:firstLine="480"/>
        <w:rPr>
          <w:rFonts w:ascii="黑体" w:eastAsia="黑体" w:hAnsi="黑体" w:cs="黑体" w:hint="eastAsia"/>
          <w:sz w:val="24"/>
        </w:rPr>
      </w:pPr>
      <w:r>
        <w:rPr>
          <w:rFonts w:ascii="黑体" w:eastAsia="黑体" w:hAnsi="黑体" w:cs="黑体" w:hint="eastAsia"/>
          <w:sz w:val="24"/>
        </w:rPr>
        <w:t>（二）实践效果多维对比分析</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在创意生成维度，通过对实验班学生提交的经AI反馈修改的“绳趣创意初想法”与对照</w:t>
      </w:r>
      <w:proofErr w:type="gramStart"/>
      <w:r>
        <w:rPr>
          <w:rFonts w:ascii="宋体" w:eastAsia="宋体" w:hAnsi="宋体" w:cs="宋体" w:hint="eastAsia"/>
          <w:szCs w:val="21"/>
        </w:rPr>
        <w:t>班小组</w:t>
      </w:r>
      <w:proofErr w:type="gramEnd"/>
      <w:r>
        <w:rPr>
          <w:rFonts w:ascii="宋体" w:eastAsia="宋体" w:hAnsi="宋体" w:cs="宋体" w:hint="eastAsia"/>
          <w:szCs w:val="21"/>
        </w:rPr>
        <w:t>头脑风暴产生的创意方案进行比对，发现实验班创意在新颖性、可行性及细节丰富度上均有显著提升，如实验班有35%的创意方案融入了跨学科元素，而对照班这一比例仅为12%。在方案规范性方面，实验班学生借助AI生成的方案模板，其包含的材料清单、步骤说明、安全提示等要素完整度达到90%，对照班则为65%。实操成功率上，实验班学生在AI提供的分步操作指导和常见问题预警帮助下，</w:t>
      </w:r>
      <w:proofErr w:type="gramStart"/>
      <w:r>
        <w:rPr>
          <w:rFonts w:ascii="宋体" w:eastAsia="宋体" w:hAnsi="宋体" w:cs="宋体" w:hint="eastAsia"/>
          <w:szCs w:val="21"/>
        </w:rPr>
        <w:t>绳趣游戏</w:t>
      </w:r>
      <w:proofErr w:type="gramEnd"/>
      <w:r>
        <w:rPr>
          <w:rFonts w:ascii="宋体" w:eastAsia="宋体" w:hAnsi="宋体" w:cs="宋体" w:hint="eastAsia"/>
          <w:szCs w:val="21"/>
        </w:rPr>
        <w:t>作品的完成率为88%，对照班为62%，且实验班作品在结构稳定性和功能实现度上表现更优。课堂参与度通过观察记录显示，实验班学生主动提问、动手尝试及小组协作的积极性明显高于对照班，课堂有效互动时长平均增加25%。</w:t>
      </w:r>
    </w:p>
    <w:p w:rsidR="0050584F" w:rsidRDefault="00000000">
      <w:pPr>
        <w:spacing w:line="360" w:lineRule="auto"/>
        <w:jc w:val="center"/>
        <w:rPr>
          <w:rFonts w:ascii="楷体" w:eastAsia="楷体" w:hAnsi="楷体" w:cs="楷体" w:hint="eastAsia"/>
          <w:szCs w:val="21"/>
        </w:rPr>
      </w:pPr>
      <w:r>
        <w:rPr>
          <w:rFonts w:ascii="楷体" w:eastAsia="楷体" w:hAnsi="楷体" w:cs="楷体" w:hint="eastAsia"/>
          <w:szCs w:val="21"/>
        </w:rPr>
        <w:t>表1 实验班与对照班多维对比分析</w:t>
      </w:r>
    </w:p>
    <w:tbl>
      <w:tblPr>
        <w:tblStyle w:val="a4"/>
        <w:tblW w:w="0" w:type="auto"/>
        <w:tblBorders>
          <w:left w:val="none" w:sz="0" w:space="0" w:color="auto"/>
          <w:right w:val="none" w:sz="0" w:space="0" w:color="auto"/>
        </w:tblBorders>
        <w:tblLook w:val="04A0" w:firstRow="1" w:lastRow="0" w:firstColumn="1" w:lastColumn="0" w:noHBand="0" w:noVBand="1"/>
      </w:tblPr>
      <w:tblGrid>
        <w:gridCol w:w="2130"/>
        <w:gridCol w:w="2130"/>
        <w:gridCol w:w="2131"/>
        <w:gridCol w:w="2131"/>
      </w:tblGrid>
      <w:tr w:rsidR="0050584F">
        <w:tc>
          <w:tcPr>
            <w:tcW w:w="2130" w:type="dxa"/>
            <w:tcBorders>
              <w:tl2br w:val="nil"/>
              <w:tr2bl w:val="nil"/>
            </w:tcBorders>
            <w:vAlign w:val="center"/>
          </w:tcPr>
          <w:p w:rsidR="0050584F" w:rsidRDefault="00000000">
            <w:pPr>
              <w:ind w:firstLineChars="200" w:firstLine="422"/>
              <w:rPr>
                <w:rFonts w:ascii="宋体" w:eastAsia="宋体" w:hAnsi="宋体" w:cs="宋体" w:hint="eastAsia"/>
                <w:b/>
                <w:bCs/>
                <w:szCs w:val="21"/>
              </w:rPr>
            </w:pPr>
            <w:r>
              <w:rPr>
                <w:rFonts w:ascii="宋体" w:eastAsia="宋体" w:hAnsi="宋体" w:cs="宋体"/>
                <w:b/>
                <w:bCs/>
                <w:szCs w:val="21"/>
              </w:rPr>
              <w:t>评估维度</w:t>
            </w:r>
          </w:p>
        </w:tc>
        <w:tc>
          <w:tcPr>
            <w:tcW w:w="2130" w:type="dxa"/>
            <w:tcBorders>
              <w:tl2br w:val="nil"/>
              <w:tr2bl w:val="nil"/>
            </w:tcBorders>
            <w:vAlign w:val="center"/>
          </w:tcPr>
          <w:p w:rsidR="0050584F" w:rsidRDefault="00000000">
            <w:pPr>
              <w:rPr>
                <w:rFonts w:ascii="宋体" w:eastAsia="宋体" w:hAnsi="宋体" w:cs="宋体" w:hint="eastAsia"/>
                <w:b/>
                <w:bCs/>
                <w:szCs w:val="21"/>
              </w:rPr>
            </w:pPr>
            <w:r>
              <w:rPr>
                <w:rFonts w:ascii="宋体" w:eastAsia="宋体" w:hAnsi="宋体" w:cs="宋体"/>
                <w:b/>
                <w:bCs/>
                <w:szCs w:val="21"/>
              </w:rPr>
              <w:t>实验班（AI协同）</w:t>
            </w:r>
          </w:p>
        </w:tc>
        <w:tc>
          <w:tcPr>
            <w:tcW w:w="2131" w:type="dxa"/>
            <w:tcBorders>
              <w:tl2br w:val="nil"/>
              <w:tr2bl w:val="nil"/>
            </w:tcBorders>
            <w:vAlign w:val="center"/>
          </w:tcPr>
          <w:p w:rsidR="0050584F" w:rsidRDefault="00000000">
            <w:pPr>
              <w:rPr>
                <w:rFonts w:ascii="宋体" w:eastAsia="宋体" w:hAnsi="宋体" w:cs="宋体" w:hint="eastAsia"/>
                <w:b/>
                <w:bCs/>
                <w:szCs w:val="21"/>
              </w:rPr>
            </w:pPr>
            <w:r>
              <w:rPr>
                <w:rFonts w:ascii="宋体" w:eastAsia="宋体" w:hAnsi="宋体" w:cs="宋体"/>
                <w:b/>
                <w:bCs/>
                <w:szCs w:val="21"/>
              </w:rPr>
              <w:t>对照班（传统模式）</w:t>
            </w:r>
          </w:p>
        </w:tc>
        <w:tc>
          <w:tcPr>
            <w:tcW w:w="2131" w:type="dxa"/>
            <w:tcBorders>
              <w:tl2br w:val="nil"/>
              <w:tr2bl w:val="nil"/>
            </w:tcBorders>
            <w:vAlign w:val="center"/>
          </w:tcPr>
          <w:p w:rsidR="0050584F" w:rsidRDefault="00000000">
            <w:pPr>
              <w:ind w:firstLineChars="200" w:firstLine="422"/>
              <w:rPr>
                <w:rFonts w:ascii="宋体" w:eastAsia="宋体" w:hAnsi="宋体" w:cs="宋体" w:hint="eastAsia"/>
                <w:b/>
                <w:bCs/>
                <w:szCs w:val="21"/>
              </w:rPr>
            </w:pPr>
            <w:r>
              <w:rPr>
                <w:rFonts w:ascii="宋体" w:eastAsia="宋体" w:hAnsi="宋体" w:cs="宋体"/>
                <w:b/>
                <w:bCs/>
                <w:szCs w:val="21"/>
              </w:rPr>
              <w:t>提升幅度</w:t>
            </w:r>
          </w:p>
        </w:tc>
      </w:tr>
      <w:tr w:rsidR="0050584F">
        <w:tc>
          <w:tcPr>
            <w:tcW w:w="2130" w:type="dxa"/>
            <w:tcBorders>
              <w:tl2br w:val="nil"/>
              <w:tr2bl w:val="nil"/>
            </w:tcBorders>
            <w:vAlign w:val="center"/>
          </w:tcPr>
          <w:p w:rsidR="0050584F" w:rsidRDefault="00000000">
            <w:pPr>
              <w:ind w:firstLineChars="200" w:firstLine="420"/>
              <w:rPr>
                <w:rFonts w:ascii="宋体" w:eastAsia="宋体" w:hAnsi="宋体" w:cs="宋体" w:hint="eastAsia"/>
                <w:szCs w:val="21"/>
              </w:rPr>
            </w:pPr>
            <w:r>
              <w:rPr>
                <w:rFonts w:ascii="宋体" w:eastAsia="宋体" w:hAnsi="宋体" w:cs="宋体"/>
                <w:szCs w:val="21"/>
              </w:rPr>
              <w:t>创意新颖性</w:t>
            </w:r>
          </w:p>
        </w:tc>
        <w:tc>
          <w:tcPr>
            <w:tcW w:w="2130" w:type="dxa"/>
            <w:tcBorders>
              <w:tl2br w:val="nil"/>
              <w:tr2bl w:val="nil"/>
            </w:tcBorders>
            <w:vAlign w:val="center"/>
          </w:tcPr>
          <w:p w:rsidR="0050584F" w:rsidRDefault="00000000">
            <w:pPr>
              <w:rPr>
                <w:rFonts w:ascii="宋体" w:eastAsia="宋体" w:hAnsi="宋体" w:cs="宋体" w:hint="eastAsia"/>
                <w:szCs w:val="21"/>
              </w:rPr>
            </w:pPr>
            <w:r>
              <w:rPr>
                <w:rFonts w:ascii="宋体" w:eastAsia="宋体" w:hAnsi="宋体" w:cs="宋体"/>
                <w:szCs w:val="21"/>
              </w:rPr>
              <w:t>35%含跨学科元素</w:t>
            </w:r>
          </w:p>
        </w:tc>
        <w:tc>
          <w:tcPr>
            <w:tcW w:w="2131" w:type="dxa"/>
            <w:tcBorders>
              <w:tl2br w:val="nil"/>
              <w:tr2bl w:val="nil"/>
            </w:tcBorders>
            <w:vAlign w:val="center"/>
          </w:tcPr>
          <w:p w:rsidR="0050584F" w:rsidRDefault="00000000">
            <w:pPr>
              <w:rPr>
                <w:rFonts w:ascii="宋体" w:eastAsia="宋体" w:hAnsi="宋体" w:cs="宋体" w:hint="eastAsia"/>
                <w:szCs w:val="21"/>
              </w:rPr>
            </w:pPr>
            <w:r>
              <w:rPr>
                <w:rFonts w:ascii="宋体" w:eastAsia="宋体" w:hAnsi="宋体" w:cs="宋体"/>
                <w:szCs w:val="21"/>
              </w:rPr>
              <w:t>12%含跨学科元素</w:t>
            </w:r>
          </w:p>
        </w:tc>
        <w:tc>
          <w:tcPr>
            <w:tcW w:w="2131" w:type="dxa"/>
            <w:tcBorders>
              <w:tl2br w:val="nil"/>
              <w:tr2bl w:val="nil"/>
            </w:tcBorders>
            <w:vAlign w:val="center"/>
          </w:tcPr>
          <w:p w:rsidR="0050584F" w:rsidRDefault="00000000">
            <w:pPr>
              <w:ind w:firstLineChars="200" w:firstLine="420"/>
              <w:rPr>
                <w:rFonts w:ascii="宋体" w:eastAsia="宋体" w:hAnsi="宋体" w:cs="宋体" w:hint="eastAsia"/>
                <w:szCs w:val="21"/>
              </w:rPr>
            </w:pPr>
            <w:r>
              <w:rPr>
                <w:rFonts w:ascii="宋体" w:eastAsia="宋体" w:hAnsi="宋体" w:cs="宋体"/>
                <w:szCs w:val="21"/>
              </w:rPr>
              <w:t>+23%</w:t>
            </w:r>
          </w:p>
        </w:tc>
      </w:tr>
      <w:tr w:rsidR="0050584F">
        <w:trPr>
          <w:trHeight w:val="317"/>
        </w:trPr>
        <w:tc>
          <w:tcPr>
            <w:tcW w:w="2130" w:type="dxa"/>
            <w:tcBorders>
              <w:tl2br w:val="nil"/>
              <w:tr2bl w:val="nil"/>
            </w:tcBorders>
            <w:vAlign w:val="center"/>
          </w:tcPr>
          <w:p w:rsidR="0050584F" w:rsidRDefault="00000000">
            <w:pPr>
              <w:ind w:firstLineChars="200" w:firstLine="420"/>
              <w:rPr>
                <w:rFonts w:ascii="宋体" w:eastAsia="宋体" w:hAnsi="宋体" w:cs="宋体" w:hint="eastAsia"/>
                <w:szCs w:val="21"/>
              </w:rPr>
            </w:pPr>
            <w:r>
              <w:rPr>
                <w:rFonts w:ascii="宋体" w:eastAsia="宋体" w:hAnsi="宋体" w:cs="宋体"/>
                <w:szCs w:val="21"/>
              </w:rPr>
              <w:t>方案完整度</w:t>
            </w:r>
          </w:p>
        </w:tc>
        <w:tc>
          <w:tcPr>
            <w:tcW w:w="2130" w:type="dxa"/>
            <w:tcBorders>
              <w:tl2br w:val="nil"/>
              <w:tr2bl w:val="nil"/>
            </w:tcBorders>
            <w:vAlign w:val="center"/>
          </w:tcPr>
          <w:p w:rsidR="0050584F" w:rsidRDefault="00000000">
            <w:pPr>
              <w:rPr>
                <w:rFonts w:ascii="宋体" w:eastAsia="宋体" w:hAnsi="宋体" w:cs="宋体" w:hint="eastAsia"/>
                <w:szCs w:val="21"/>
              </w:rPr>
            </w:pPr>
            <w:r>
              <w:rPr>
                <w:rFonts w:ascii="宋体" w:eastAsia="宋体" w:hAnsi="宋体" w:cs="宋体"/>
                <w:szCs w:val="21"/>
              </w:rPr>
              <w:t>90%要素齐全</w:t>
            </w:r>
          </w:p>
        </w:tc>
        <w:tc>
          <w:tcPr>
            <w:tcW w:w="2131" w:type="dxa"/>
            <w:tcBorders>
              <w:tl2br w:val="nil"/>
              <w:tr2bl w:val="nil"/>
            </w:tcBorders>
            <w:vAlign w:val="center"/>
          </w:tcPr>
          <w:p w:rsidR="0050584F" w:rsidRDefault="00000000">
            <w:pPr>
              <w:rPr>
                <w:rFonts w:ascii="宋体" w:eastAsia="宋体" w:hAnsi="宋体" w:cs="宋体" w:hint="eastAsia"/>
                <w:szCs w:val="21"/>
              </w:rPr>
            </w:pPr>
            <w:r>
              <w:rPr>
                <w:rFonts w:ascii="宋体" w:eastAsia="宋体" w:hAnsi="宋体" w:cs="宋体"/>
                <w:szCs w:val="21"/>
              </w:rPr>
              <w:t>65%要素齐全</w:t>
            </w:r>
          </w:p>
        </w:tc>
        <w:tc>
          <w:tcPr>
            <w:tcW w:w="2131" w:type="dxa"/>
            <w:tcBorders>
              <w:tl2br w:val="nil"/>
              <w:tr2bl w:val="nil"/>
            </w:tcBorders>
            <w:vAlign w:val="center"/>
          </w:tcPr>
          <w:p w:rsidR="0050584F" w:rsidRDefault="00000000">
            <w:pPr>
              <w:ind w:firstLineChars="200" w:firstLine="420"/>
              <w:rPr>
                <w:rFonts w:ascii="宋体" w:eastAsia="宋体" w:hAnsi="宋体" w:cs="宋体" w:hint="eastAsia"/>
                <w:szCs w:val="21"/>
              </w:rPr>
            </w:pPr>
            <w:r>
              <w:rPr>
                <w:rFonts w:ascii="宋体" w:eastAsia="宋体" w:hAnsi="宋体" w:cs="宋体"/>
                <w:szCs w:val="21"/>
              </w:rPr>
              <w:t>+25%</w:t>
            </w:r>
          </w:p>
        </w:tc>
      </w:tr>
      <w:tr w:rsidR="0050584F">
        <w:tc>
          <w:tcPr>
            <w:tcW w:w="2130" w:type="dxa"/>
            <w:tcBorders>
              <w:tl2br w:val="nil"/>
              <w:tr2bl w:val="nil"/>
            </w:tcBorders>
            <w:vAlign w:val="center"/>
          </w:tcPr>
          <w:p w:rsidR="0050584F" w:rsidRDefault="00000000">
            <w:pPr>
              <w:ind w:firstLineChars="200" w:firstLine="420"/>
              <w:rPr>
                <w:rFonts w:ascii="宋体" w:eastAsia="宋体" w:hAnsi="宋体" w:cs="宋体" w:hint="eastAsia"/>
                <w:szCs w:val="21"/>
              </w:rPr>
            </w:pPr>
            <w:r>
              <w:rPr>
                <w:rFonts w:ascii="宋体" w:eastAsia="宋体" w:hAnsi="宋体" w:cs="宋体"/>
                <w:szCs w:val="21"/>
              </w:rPr>
              <w:t>实操成功率</w:t>
            </w:r>
          </w:p>
        </w:tc>
        <w:tc>
          <w:tcPr>
            <w:tcW w:w="2130" w:type="dxa"/>
            <w:tcBorders>
              <w:tl2br w:val="nil"/>
              <w:tr2bl w:val="nil"/>
            </w:tcBorders>
            <w:vAlign w:val="center"/>
          </w:tcPr>
          <w:p w:rsidR="0050584F" w:rsidRDefault="00000000">
            <w:pPr>
              <w:rPr>
                <w:rFonts w:ascii="宋体" w:eastAsia="宋体" w:hAnsi="宋体" w:cs="宋体" w:hint="eastAsia"/>
                <w:szCs w:val="21"/>
              </w:rPr>
            </w:pPr>
            <w:r>
              <w:rPr>
                <w:rFonts w:ascii="宋体" w:eastAsia="宋体" w:hAnsi="宋体" w:cs="宋体"/>
                <w:szCs w:val="21"/>
              </w:rPr>
              <w:t>88%作品完成</w:t>
            </w:r>
          </w:p>
        </w:tc>
        <w:tc>
          <w:tcPr>
            <w:tcW w:w="2131" w:type="dxa"/>
            <w:tcBorders>
              <w:tl2br w:val="nil"/>
              <w:tr2bl w:val="nil"/>
            </w:tcBorders>
            <w:vAlign w:val="center"/>
          </w:tcPr>
          <w:p w:rsidR="0050584F" w:rsidRDefault="00000000">
            <w:pPr>
              <w:rPr>
                <w:rFonts w:ascii="宋体" w:eastAsia="宋体" w:hAnsi="宋体" w:cs="宋体" w:hint="eastAsia"/>
                <w:szCs w:val="21"/>
              </w:rPr>
            </w:pPr>
            <w:r>
              <w:rPr>
                <w:rFonts w:ascii="宋体" w:eastAsia="宋体" w:hAnsi="宋体" w:cs="宋体"/>
                <w:szCs w:val="21"/>
              </w:rPr>
              <w:t>62%作品完成</w:t>
            </w:r>
          </w:p>
        </w:tc>
        <w:tc>
          <w:tcPr>
            <w:tcW w:w="2131" w:type="dxa"/>
            <w:tcBorders>
              <w:tl2br w:val="nil"/>
              <w:tr2bl w:val="nil"/>
            </w:tcBorders>
            <w:vAlign w:val="center"/>
          </w:tcPr>
          <w:p w:rsidR="0050584F" w:rsidRDefault="00000000">
            <w:pPr>
              <w:ind w:firstLineChars="200" w:firstLine="420"/>
              <w:rPr>
                <w:rFonts w:ascii="宋体" w:eastAsia="宋体" w:hAnsi="宋体" w:cs="宋体" w:hint="eastAsia"/>
                <w:szCs w:val="21"/>
              </w:rPr>
            </w:pPr>
            <w:r>
              <w:rPr>
                <w:rFonts w:ascii="宋体" w:eastAsia="宋体" w:hAnsi="宋体" w:cs="宋体"/>
                <w:szCs w:val="21"/>
              </w:rPr>
              <w:t>+26%</w:t>
            </w:r>
          </w:p>
        </w:tc>
      </w:tr>
      <w:tr w:rsidR="0050584F">
        <w:tc>
          <w:tcPr>
            <w:tcW w:w="2130" w:type="dxa"/>
            <w:tcBorders>
              <w:tl2br w:val="nil"/>
              <w:tr2bl w:val="nil"/>
            </w:tcBorders>
            <w:vAlign w:val="center"/>
          </w:tcPr>
          <w:p w:rsidR="0050584F" w:rsidRDefault="00000000">
            <w:pPr>
              <w:ind w:firstLineChars="200" w:firstLine="420"/>
              <w:rPr>
                <w:rFonts w:ascii="宋体" w:eastAsia="宋体" w:hAnsi="宋体" w:cs="宋体" w:hint="eastAsia"/>
                <w:szCs w:val="21"/>
              </w:rPr>
            </w:pPr>
            <w:r>
              <w:rPr>
                <w:rFonts w:ascii="宋体" w:eastAsia="宋体" w:hAnsi="宋体" w:cs="宋体"/>
                <w:szCs w:val="21"/>
              </w:rPr>
              <w:t>课堂参与度</w:t>
            </w:r>
          </w:p>
        </w:tc>
        <w:tc>
          <w:tcPr>
            <w:tcW w:w="2130" w:type="dxa"/>
            <w:tcBorders>
              <w:tl2br w:val="nil"/>
              <w:tr2bl w:val="nil"/>
            </w:tcBorders>
            <w:vAlign w:val="center"/>
          </w:tcPr>
          <w:p w:rsidR="0050584F" w:rsidRDefault="00000000">
            <w:pPr>
              <w:rPr>
                <w:rFonts w:ascii="宋体" w:eastAsia="宋体" w:hAnsi="宋体" w:cs="宋体" w:hint="eastAsia"/>
                <w:szCs w:val="21"/>
              </w:rPr>
            </w:pPr>
            <w:r>
              <w:rPr>
                <w:rFonts w:ascii="宋体" w:eastAsia="宋体" w:hAnsi="宋体" w:cs="宋体"/>
                <w:szCs w:val="21"/>
              </w:rPr>
              <w:t>互动时长增加25%</w:t>
            </w:r>
          </w:p>
        </w:tc>
        <w:tc>
          <w:tcPr>
            <w:tcW w:w="2131" w:type="dxa"/>
            <w:tcBorders>
              <w:tl2br w:val="nil"/>
              <w:tr2bl w:val="nil"/>
            </w:tcBorders>
            <w:vAlign w:val="center"/>
          </w:tcPr>
          <w:p w:rsidR="0050584F" w:rsidRDefault="00000000">
            <w:pPr>
              <w:ind w:firstLineChars="200" w:firstLine="420"/>
              <w:rPr>
                <w:rFonts w:ascii="宋体" w:eastAsia="宋体" w:hAnsi="宋体" w:cs="宋体" w:hint="eastAsia"/>
                <w:szCs w:val="21"/>
              </w:rPr>
            </w:pPr>
            <w:r>
              <w:rPr>
                <w:rFonts w:ascii="宋体" w:eastAsia="宋体" w:hAnsi="宋体" w:cs="宋体"/>
                <w:szCs w:val="21"/>
              </w:rPr>
              <w:t>基准水平</w:t>
            </w:r>
          </w:p>
        </w:tc>
        <w:tc>
          <w:tcPr>
            <w:tcW w:w="2131" w:type="dxa"/>
            <w:tcBorders>
              <w:tl2br w:val="nil"/>
              <w:tr2bl w:val="nil"/>
            </w:tcBorders>
            <w:vAlign w:val="center"/>
          </w:tcPr>
          <w:p w:rsidR="0050584F" w:rsidRDefault="00000000">
            <w:pPr>
              <w:ind w:firstLineChars="200" w:firstLine="420"/>
              <w:rPr>
                <w:rFonts w:ascii="宋体" w:eastAsia="宋体" w:hAnsi="宋体" w:cs="宋体" w:hint="eastAsia"/>
                <w:szCs w:val="21"/>
              </w:rPr>
            </w:pPr>
            <w:r>
              <w:rPr>
                <w:rFonts w:ascii="宋体" w:eastAsia="宋体" w:hAnsi="宋体" w:cs="宋体"/>
                <w:szCs w:val="21"/>
              </w:rPr>
              <w:t>显著提升</w:t>
            </w:r>
          </w:p>
        </w:tc>
      </w:tr>
      <w:tr w:rsidR="0050584F">
        <w:tc>
          <w:tcPr>
            <w:tcW w:w="2130" w:type="dxa"/>
            <w:tcBorders>
              <w:tl2br w:val="nil"/>
              <w:tr2bl w:val="nil"/>
            </w:tcBorders>
            <w:vAlign w:val="center"/>
          </w:tcPr>
          <w:p w:rsidR="0050584F" w:rsidRDefault="00000000">
            <w:pPr>
              <w:ind w:firstLineChars="200" w:firstLine="420"/>
              <w:rPr>
                <w:rFonts w:ascii="宋体" w:eastAsia="宋体" w:hAnsi="宋体" w:cs="宋体" w:hint="eastAsia"/>
                <w:szCs w:val="21"/>
              </w:rPr>
            </w:pPr>
            <w:r>
              <w:rPr>
                <w:rFonts w:ascii="宋体" w:eastAsia="宋体" w:hAnsi="宋体" w:cs="宋体"/>
                <w:szCs w:val="21"/>
              </w:rPr>
              <w:t>规则逻辑性</w:t>
            </w:r>
          </w:p>
        </w:tc>
        <w:tc>
          <w:tcPr>
            <w:tcW w:w="2130" w:type="dxa"/>
            <w:tcBorders>
              <w:tl2br w:val="nil"/>
              <w:tr2bl w:val="nil"/>
            </w:tcBorders>
            <w:vAlign w:val="center"/>
          </w:tcPr>
          <w:p w:rsidR="0050584F" w:rsidRDefault="00000000">
            <w:pPr>
              <w:ind w:firstLineChars="200" w:firstLine="420"/>
              <w:rPr>
                <w:rFonts w:ascii="宋体" w:eastAsia="宋体" w:hAnsi="宋体" w:cs="宋体" w:hint="eastAsia"/>
                <w:szCs w:val="21"/>
              </w:rPr>
            </w:pPr>
            <w:r>
              <w:rPr>
                <w:rFonts w:ascii="宋体" w:eastAsia="宋体" w:hAnsi="宋体" w:cs="宋体"/>
                <w:szCs w:val="21"/>
              </w:rPr>
              <w:t>明显优化</w:t>
            </w:r>
          </w:p>
        </w:tc>
        <w:tc>
          <w:tcPr>
            <w:tcW w:w="2131" w:type="dxa"/>
            <w:tcBorders>
              <w:tl2br w:val="nil"/>
              <w:tr2bl w:val="nil"/>
            </w:tcBorders>
            <w:vAlign w:val="center"/>
          </w:tcPr>
          <w:p w:rsidR="0050584F" w:rsidRDefault="00000000">
            <w:pPr>
              <w:ind w:firstLineChars="200" w:firstLine="420"/>
              <w:rPr>
                <w:rFonts w:ascii="宋体" w:eastAsia="宋体" w:hAnsi="宋体" w:cs="宋体" w:hint="eastAsia"/>
                <w:szCs w:val="21"/>
              </w:rPr>
            </w:pPr>
            <w:r>
              <w:rPr>
                <w:rFonts w:ascii="宋体" w:eastAsia="宋体" w:hAnsi="宋体" w:cs="宋体"/>
                <w:szCs w:val="21"/>
              </w:rPr>
              <w:t>常存漏洞</w:t>
            </w:r>
          </w:p>
        </w:tc>
        <w:tc>
          <w:tcPr>
            <w:tcW w:w="2131" w:type="dxa"/>
            <w:tcBorders>
              <w:tl2br w:val="nil"/>
              <w:tr2bl w:val="nil"/>
            </w:tcBorders>
            <w:vAlign w:val="center"/>
          </w:tcPr>
          <w:p w:rsidR="0050584F" w:rsidRDefault="00000000">
            <w:pPr>
              <w:ind w:firstLineChars="200" w:firstLine="420"/>
              <w:rPr>
                <w:rFonts w:ascii="宋体" w:eastAsia="宋体" w:hAnsi="宋体" w:cs="宋体" w:hint="eastAsia"/>
                <w:szCs w:val="21"/>
              </w:rPr>
            </w:pPr>
            <w:r>
              <w:rPr>
                <w:rFonts w:ascii="宋体" w:eastAsia="宋体" w:hAnsi="宋体" w:cs="宋体"/>
                <w:szCs w:val="21"/>
              </w:rPr>
              <w:t>结构性改善</w:t>
            </w:r>
          </w:p>
        </w:tc>
      </w:tr>
    </w:tbl>
    <w:p w:rsidR="0050584F" w:rsidRDefault="0050584F">
      <w:pPr>
        <w:ind w:firstLineChars="200" w:firstLine="420"/>
        <w:rPr>
          <w:rFonts w:ascii="宋体" w:eastAsia="宋体" w:hAnsi="宋体" w:cs="宋体" w:hint="eastAsia"/>
          <w:szCs w:val="21"/>
        </w:rPr>
      </w:pPr>
    </w:p>
    <w:p w:rsidR="0050584F" w:rsidRDefault="00000000">
      <w:pPr>
        <w:ind w:firstLineChars="200" w:firstLine="480"/>
        <w:rPr>
          <w:rFonts w:ascii="黑体" w:eastAsia="黑体" w:hAnsi="黑体" w:cs="黑体" w:hint="eastAsia"/>
          <w:sz w:val="24"/>
        </w:rPr>
      </w:pPr>
      <w:r>
        <w:rPr>
          <w:rFonts w:ascii="黑体" w:eastAsia="黑体" w:hAnsi="黑体" w:cs="黑体" w:hint="eastAsia"/>
          <w:sz w:val="24"/>
        </w:rPr>
        <w:t>（三）实践反思与路径优化</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研究团队在实践结束后，结合过程性数据与师生访谈，对AI协同路径进行了深入反思。肯定了AI在激发学生创意、规范方案设计、提升实操效率等方面的积极作用，但也发现部分学生过度依赖AI反馈，自主思考能力有所削弱；AI智能体对某些非标准化创意的理解和</w:t>
      </w:r>
      <w:proofErr w:type="gramStart"/>
      <w:r>
        <w:rPr>
          <w:rFonts w:ascii="宋体" w:eastAsia="宋体" w:hAnsi="宋体" w:cs="宋体" w:hint="eastAsia"/>
          <w:szCs w:val="21"/>
        </w:rPr>
        <w:t>指导仍</w:t>
      </w:r>
      <w:proofErr w:type="gramEnd"/>
      <w:r>
        <w:rPr>
          <w:rFonts w:ascii="宋体" w:eastAsia="宋体" w:hAnsi="宋体" w:cs="宋体" w:hint="eastAsia"/>
          <w:szCs w:val="21"/>
        </w:rPr>
        <w:t>存在局限性；线上互动答疑的响应速度和针对性有待进一步提升。基于此，提出优化方向：一是在AI协同中强化教师的引导作用，设置“AI辅助—自主完善”的</w:t>
      </w:r>
      <w:proofErr w:type="gramStart"/>
      <w:r>
        <w:rPr>
          <w:rFonts w:ascii="宋体" w:eastAsia="宋体" w:hAnsi="宋体" w:cs="宋体" w:hint="eastAsia"/>
          <w:szCs w:val="21"/>
        </w:rPr>
        <w:t>双阶段</w:t>
      </w:r>
      <w:proofErr w:type="gramEnd"/>
      <w:r>
        <w:rPr>
          <w:rFonts w:ascii="宋体" w:eastAsia="宋体" w:hAnsi="宋体" w:cs="宋体" w:hint="eastAsia"/>
          <w:szCs w:val="21"/>
        </w:rPr>
        <w:t>创意发展模式；二是持续迭代AI模型，增强对个性化、非传统创意的识别与支持能力；三是优化AI平台线上互动功能，引入即时语音答疑和个性化学习资源推荐，提升协同指导的精准性与及时性。</w:t>
      </w:r>
    </w:p>
    <w:p w:rsidR="0050584F" w:rsidRDefault="00000000">
      <w:pPr>
        <w:spacing w:line="360" w:lineRule="auto"/>
        <w:rPr>
          <w:rFonts w:ascii="黑体" w:eastAsia="黑体" w:hAnsi="黑体" w:cs="黑体" w:hint="eastAsia"/>
          <w:b/>
          <w:bCs/>
          <w:sz w:val="28"/>
          <w:szCs w:val="28"/>
        </w:rPr>
      </w:pPr>
      <w:r>
        <w:rPr>
          <w:rFonts w:ascii="黑体" w:eastAsia="黑体" w:hAnsi="黑体" w:cs="黑体" w:hint="eastAsia"/>
          <w:b/>
          <w:bCs/>
          <w:sz w:val="28"/>
          <w:szCs w:val="28"/>
        </w:rPr>
        <w:t>五、总结</w:t>
      </w:r>
    </w:p>
    <w:p w:rsidR="0050584F" w:rsidRDefault="00000000">
      <w:pPr>
        <w:ind w:firstLineChars="200" w:firstLine="420"/>
        <w:rPr>
          <w:rFonts w:ascii="宋体" w:eastAsia="宋体" w:hAnsi="宋体" w:cs="宋体" w:hint="eastAsia"/>
          <w:szCs w:val="21"/>
        </w:rPr>
      </w:pPr>
      <w:r>
        <w:rPr>
          <w:rFonts w:ascii="宋体" w:eastAsia="宋体" w:hAnsi="宋体" w:cs="宋体" w:hint="eastAsia"/>
          <w:szCs w:val="21"/>
        </w:rPr>
        <w:t>本研究立足于2026年基础教育数字化转型纵深推进的现实语境，以“绳趣”项目为切口，验证了AI作为认知协作者在学生高阶思维培养中的可行路径。实践表明，技术赋能不在于替代教师或弱化主体性，而在于拓展思维脚手架、延长创意孵化周期、沉淀可迁移的学习策略，未来将持续探索人机协同的伦理边界与教学相长新范式。</w:t>
      </w:r>
    </w:p>
    <w:p w:rsidR="0050584F" w:rsidRDefault="00000000">
      <w:pPr>
        <w:jc w:val="left"/>
        <w:rPr>
          <w:rFonts w:ascii="黑体" w:eastAsia="黑体" w:hAnsi="黑体" w:cs="黑体" w:hint="eastAsia"/>
          <w:sz w:val="24"/>
        </w:rPr>
      </w:pPr>
      <w:r>
        <w:rPr>
          <w:rFonts w:ascii="黑体" w:eastAsia="黑体" w:hAnsi="黑体" w:cs="黑体" w:hint="eastAsia"/>
          <w:sz w:val="24"/>
        </w:rPr>
        <w:t>参考文献：</w:t>
      </w:r>
    </w:p>
    <w:p w:rsidR="0050584F" w:rsidRDefault="00000000">
      <w:pPr>
        <w:numPr>
          <w:ilvl w:val="0"/>
          <w:numId w:val="2"/>
        </w:numPr>
        <w:jc w:val="left"/>
        <w:rPr>
          <w:rFonts w:ascii="宋体" w:eastAsia="宋体" w:hAnsi="宋体" w:cs="宋体" w:hint="eastAsia"/>
          <w:szCs w:val="21"/>
        </w:rPr>
      </w:pPr>
      <w:r>
        <w:rPr>
          <w:rFonts w:ascii="宋体" w:eastAsia="宋体" w:hAnsi="宋体" w:cs="宋体" w:hint="eastAsia"/>
          <w:szCs w:val="21"/>
        </w:rPr>
        <w:t xml:space="preserve"> 翟雪松,季爽,焦丽珍,等. 基于多智能体的人机协同解决复杂学习问题实证研究 [J]. 开放教育研究, 2024, 30 (03): 63-73. </w:t>
      </w:r>
    </w:p>
    <w:p w:rsidR="0050584F" w:rsidRDefault="00000000">
      <w:pPr>
        <w:numPr>
          <w:ilvl w:val="0"/>
          <w:numId w:val="2"/>
        </w:numPr>
        <w:jc w:val="left"/>
        <w:rPr>
          <w:rFonts w:ascii="宋体" w:eastAsia="宋体" w:hAnsi="宋体" w:cs="宋体" w:hint="eastAsia"/>
          <w:szCs w:val="21"/>
        </w:rPr>
      </w:pPr>
      <w:r>
        <w:rPr>
          <w:rFonts w:ascii="宋体" w:eastAsia="宋体" w:hAnsi="宋体" w:cs="宋体" w:hint="eastAsia"/>
          <w:szCs w:val="21"/>
        </w:rPr>
        <w:t xml:space="preserve"> 袁磊,徐济远,梁</w:t>
      </w:r>
      <w:proofErr w:type="gramStart"/>
      <w:r>
        <w:rPr>
          <w:rFonts w:ascii="宋体" w:eastAsia="宋体" w:hAnsi="宋体" w:cs="宋体" w:hint="eastAsia"/>
          <w:szCs w:val="21"/>
        </w:rPr>
        <w:t>世</w:t>
      </w:r>
      <w:proofErr w:type="gramEnd"/>
      <w:r>
        <w:rPr>
          <w:rFonts w:ascii="宋体" w:eastAsia="宋体" w:hAnsi="宋体" w:cs="宋体" w:hint="eastAsia"/>
          <w:szCs w:val="21"/>
        </w:rPr>
        <w:t xml:space="preserve">松. 智能体赋能的人机协同跨学科主题教学支持模型 [J]. 电化教育研究, 2025, 46 (03): 87-94. </w:t>
      </w:r>
      <w:proofErr w:type="gramStart"/>
      <w:r>
        <w:rPr>
          <w:rFonts w:ascii="宋体" w:eastAsia="宋体" w:hAnsi="宋体" w:cs="宋体" w:hint="eastAsia"/>
          <w:szCs w:val="21"/>
        </w:rPr>
        <w:t>DOI:10.13811/j.cnki.eer</w:t>
      </w:r>
      <w:proofErr w:type="gramEnd"/>
      <w:r>
        <w:rPr>
          <w:rFonts w:ascii="宋体" w:eastAsia="宋体" w:hAnsi="宋体" w:cs="宋体" w:hint="eastAsia"/>
          <w:szCs w:val="21"/>
        </w:rPr>
        <w:t>.2025.03.012.</w:t>
      </w:r>
    </w:p>
    <w:p w:rsidR="0050584F" w:rsidRDefault="00000000">
      <w:pPr>
        <w:numPr>
          <w:ilvl w:val="0"/>
          <w:numId w:val="2"/>
        </w:numPr>
        <w:jc w:val="left"/>
        <w:rPr>
          <w:rFonts w:ascii="宋体" w:eastAsia="宋体" w:hAnsi="宋体" w:cs="宋体" w:hint="eastAsia"/>
          <w:szCs w:val="21"/>
        </w:rPr>
      </w:pPr>
      <w:r>
        <w:rPr>
          <w:rFonts w:ascii="宋体" w:eastAsia="宋体" w:hAnsi="宋体" w:cs="宋体" w:hint="eastAsia"/>
          <w:szCs w:val="21"/>
        </w:rPr>
        <w:t xml:space="preserve"> 高姗姗. 认知图式理论下少儿图解类科普书籍的设计研究 [J]. 湖北科技学院学报, 2022, 42 (04): 106-112.</w:t>
      </w:r>
    </w:p>
    <w:p w:rsidR="0050584F" w:rsidRDefault="00000000">
      <w:pPr>
        <w:numPr>
          <w:ilvl w:val="0"/>
          <w:numId w:val="2"/>
        </w:numPr>
        <w:jc w:val="left"/>
        <w:rPr>
          <w:rFonts w:ascii="宋体" w:eastAsia="宋体" w:hAnsi="宋体" w:cs="宋体" w:hint="eastAsia"/>
          <w:szCs w:val="21"/>
        </w:rPr>
      </w:pPr>
      <w:r>
        <w:rPr>
          <w:rFonts w:ascii="宋体" w:eastAsia="宋体" w:hAnsi="宋体" w:cs="宋体" w:hint="eastAsia"/>
          <w:szCs w:val="21"/>
        </w:rPr>
        <w:t xml:space="preserve"> 王文静. 维果</w:t>
      </w:r>
      <w:proofErr w:type="gramStart"/>
      <w:r>
        <w:rPr>
          <w:rFonts w:ascii="宋体" w:eastAsia="宋体" w:hAnsi="宋体" w:cs="宋体" w:hint="eastAsia"/>
          <w:szCs w:val="21"/>
        </w:rPr>
        <w:t>茨</w:t>
      </w:r>
      <w:proofErr w:type="gramEnd"/>
      <w:r>
        <w:rPr>
          <w:rFonts w:ascii="宋体" w:eastAsia="宋体" w:hAnsi="宋体" w:cs="宋体" w:hint="eastAsia"/>
          <w:szCs w:val="21"/>
        </w:rPr>
        <w:t xml:space="preserve">基“最近发展区”理论对我国教学改革的启示 [J]. 心理学探新, 2000, </w:t>
      </w:r>
      <w:r>
        <w:rPr>
          <w:rFonts w:ascii="宋体" w:eastAsia="宋体" w:hAnsi="宋体" w:cs="宋体" w:hint="eastAsia"/>
          <w:szCs w:val="21"/>
        </w:rPr>
        <w:lastRenderedPageBreak/>
        <w:t>(02): 17-20.</w:t>
      </w:r>
    </w:p>
    <w:p w:rsidR="0050584F" w:rsidRDefault="00000000">
      <w:pPr>
        <w:numPr>
          <w:ilvl w:val="0"/>
          <w:numId w:val="2"/>
        </w:numPr>
        <w:jc w:val="left"/>
        <w:rPr>
          <w:rFonts w:ascii="宋体" w:eastAsia="宋体" w:hAnsi="宋体" w:cs="宋体" w:hint="eastAsia"/>
          <w:szCs w:val="21"/>
        </w:rPr>
      </w:pPr>
      <w:r>
        <w:rPr>
          <w:rFonts w:ascii="宋体" w:eastAsia="宋体" w:hAnsi="宋体" w:cs="宋体" w:hint="eastAsia"/>
          <w:szCs w:val="21"/>
        </w:rPr>
        <w:t xml:space="preserve"> 孙婷. 综合实践活动“创意物化”的有效实施分析及策略探索 [J]. 小学教学研究, 2024, (15): 34-35.</w:t>
      </w:r>
    </w:p>
    <w:p w:rsidR="0050584F" w:rsidRDefault="00000000">
      <w:pPr>
        <w:numPr>
          <w:ilvl w:val="0"/>
          <w:numId w:val="2"/>
        </w:numPr>
        <w:jc w:val="left"/>
        <w:rPr>
          <w:rFonts w:ascii="宋体" w:eastAsia="宋体" w:hAnsi="宋体" w:cs="宋体" w:hint="eastAsia"/>
          <w:szCs w:val="21"/>
        </w:rPr>
      </w:pPr>
      <w:r>
        <w:rPr>
          <w:rFonts w:ascii="宋体" w:eastAsia="宋体" w:hAnsi="宋体" w:cs="宋体" w:hint="eastAsia"/>
          <w:szCs w:val="21"/>
        </w:rPr>
        <w:t xml:space="preserve"> 钱炜. 小学综合实践活动中的创意物化 [J]. 小学教学研究, 2019, (31): 94-96.</w:t>
      </w:r>
    </w:p>
    <w:p w:rsidR="0050584F" w:rsidRDefault="0050584F">
      <w:pPr>
        <w:spacing w:line="360" w:lineRule="auto"/>
        <w:ind w:firstLineChars="200" w:firstLine="480"/>
        <w:rPr>
          <w:rFonts w:asciiTheme="majorEastAsia" w:eastAsiaTheme="majorEastAsia" w:hAnsiTheme="majorEastAsia" w:cstheme="majorEastAsia" w:hint="eastAsia"/>
          <w:sz w:val="24"/>
        </w:rPr>
      </w:pPr>
    </w:p>
    <w:sectPr w:rsidR="0050584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AA292"/>
    <w:multiLevelType w:val="singleLevel"/>
    <w:tmpl w:val="127AA292"/>
    <w:lvl w:ilvl="0">
      <w:start w:val="2"/>
      <w:numFmt w:val="decimal"/>
      <w:lvlText w:val="%1."/>
      <w:lvlJc w:val="left"/>
      <w:pPr>
        <w:tabs>
          <w:tab w:val="left" w:pos="312"/>
        </w:tabs>
      </w:pPr>
    </w:lvl>
  </w:abstractNum>
  <w:abstractNum w:abstractNumId="1" w15:restartNumberingAfterBreak="0">
    <w:nsid w:val="3DD8306D"/>
    <w:multiLevelType w:val="singleLevel"/>
    <w:tmpl w:val="3DD8306D"/>
    <w:lvl w:ilvl="0">
      <w:start w:val="1"/>
      <w:numFmt w:val="decimal"/>
      <w:lvlText w:val="[%1]"/>
      <w:lvlJc w:val="left"/>
      <w:pPr>
        <w:tabs>
          <w:tab w:val="left" w:pos="312"/>
        </w:tabs>
      </w:pPr>
    </w:lvl>
  </w:abstractNum>
  <w:num w:numId="1" w16cid:durableId="913206017">
    <w:abstractNumId w:val="0"/>
  </w:num>
  <w:num w:numId="2" w16cid:durableId="106855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6984492"/>
    <w:rsid w:val="000749E3"/>
    <w:rsid w:val="0050584F"/>
    <w:rsid w:val="00E70A55"/>
    <w:rsid w:val="00EB6B02"/>
    <w:rsid w:val="01341807"/>
    <w:rsid w:val="014B007B"/>
    <w:rsid w:val="033A0C2B"/>
    <w:rsid w:val="03CD1A9F"/>
    <w:rsid w:val="04F512AE"/>
    <w:rsid w:val="05D1471C"/>
    <w:rsid w:val="0858227F"/>
    <w:rsid w:val="08F10D8A"/>
    <w:rsid w:val="0A786C09"/>
    <w:rsid w:val="0AEA1189"/>
    <w:rsid w:val="0B46159B"/>
    <w:rsid w:val="0C1F4E62"/>
    <w:rsid w:val="0E0B1850"/>
    <w:rsid w:val="0F3B1FB3"/>
    <w:rsid w:val="10505F32"/>
    <w:rsid w:val="118F0A79"/>
    <w:rsid w:val="12706417"/>
    <w:rsid w:val="153B0F5F"/>
    <w:rsid w:val="16984492"/>
    <w:rsid w:val="186B3909"/>
    <w:rsid w:val="19406B43"/>
    <w:rsid w:val="195C14A3"/>
    <w:rsid w:val="19BF4733"/>
    <w:rsid w:val="1A420699"/>
    <w:rsid w:val="1D0B56BA"/>
    <w:rsid w:val="1D4330A6"/>
    <w:rsid w:val="1E1C3A65"/>
    <w:rsid w:val="1E976A1F"/>
    <w:rsid w:val="20651585"/>
    <w:rsid w:val="20A25265"/>
    <w:rsid w:val="20DE5002"/>
    <w:rsid w:val="222A213F"/>
    <w:rsid w:val="223C7CD1"/>
    <w:rsid w:val="22A243CB"/>
    <w:rsid w:val="22D95913"/>
    <w:rsid w:val="23144B9D"/>
    <w:rsid w:val="236644A7"/>
    <w:rsid w:val="23D95F46"/>
    <w:rsid w:val="24276259"/>
    <w:rsid w:val="24284DA4"/>
    <w:rsid w:val="250749B9"/>
    <w:rsid w:val="253A6EAF"/>
    <w:rsid w:val="26061115"/>
    <w:rsid w:val="26162C9C"/>
    <w:rsid w:val="26C5487D"/>
    <w:rsid w:val="272E26D1"/>
    <w:rsid w:val="27B16E5E"/>
    <w:rsid w:val="28A32C4B"/>
    <w:rsid w:val="2B4A3852"/>
    <w:rsid w:val="2B6F2A00"/>
    <w:rsid w:val="2BFC0B5D"/>
    <w:rsid w:val="2D486C5D"/>
    <w:rsid w:val="2D746964"/>
    <w:rsid w:val="2E5073D1"/>
    <w:rsid w:val="2EBA0CEE"/>
    <w:rsid w:val="2EBC05C2"/>
    <w:rsid w:val="3034062C"/>
    <w:rsid w:val="317C04DD"/>
    <w:rsid w:val="33241CA2"/>
    <w:rsid w:val="33B95A18"/>
    <w:rsid w:val="3411315F"/>
    <w:rsid w:val="343926B5"/>
    <w:rsid w:val="35757AA4"/>
    <w:rsid w:val="35DD5710"/>
    <w:rsid w:val="36032AAE"/>
    <w:rsid w:val="36EC3A0F"/>
    <w:rsid w:val="3801798E"/>
    <w:rsid w:val="387168C2"/>
    <w:rsid w:val="38BB18EB"/>
    <w:rsid w:val="38D94467"/>
    <w:rsid w:val="3BED44B1"/>
    <w:rsid w:val="3C2D0D52"/>
    <w:rsid w:val="3CE07B72"/>
    <w:rsid w:val="3E65304C"/>
    <w:rsid w:val="3E907C2F"/>
    <w:rsid w:val="409B378D"/>
    <w:rsid w:val="41CA2B9F"/>
    <w:rsid w:val="42413D9B"/>
    <w:rsid w:val="442C18EF"/>
    <w:rsid w:val="446612A5"/>
    <w:rsid w:val="449D0A3E"/>
    <w:rsid w:val="44EC4671"/>
    <w:rsid w:val="453B0C37"/>
    <w:rsid w:val="46454EEA"/>
    <w:rsid w:val="474B6530"/>
    <w:rsid w:val="48CC36A0"/>
    <w:rsid w:val="48FA020D"/>
    <w:rsid w:val="49523BA5"/>
    <w:rsid w:val="4AE67E15"/>
    <w:rsid w:val="4B15132F"/>
    <w:rsid w:val="4B652D40"/>
    <w:rsid w:val="4B793FF6"/>
    <w:rsid w:val="4B893ACB"/>
    <w:rsid w:val="4D293E8A"/>
    <w:rsid w:val="4DB90697"/>
    <w:rsid w:val="4F8D5A54"/>
    <w:rsid w:val="50081462"/>
    <w:rsid w:val="502A762A"/>
    <w:rsid w:val="51121E6C"/>
    <w:rsid w:val="51510BE7"/>
    <w:rsid w:val="51711289"/>
    <w:rsid w:val="523C1897"/>
    <w:rsid w:val="524E60A0"/>
    <w:rsid w:val="53C873B1"/>
    <w:rsid w:val="53DD2C05"/>
    <w:rsid w:val="542E520F"/>
    <w:rsid w:val="562C577E"/>
    <w:rsid w:val="56C836F9"/>
    <w:rsid w:val="56FE536D"/>
    <w:rsid w:val="58E86238"/>
    <w:rsid w:val="58FE5E32"/>
    <w:rsid w:val="591457D4"/>
    <w:rsid w:val="59DE3233"/>
    <w:rsid w:val="5D9C0D6D"/>
    <w:rsid w:val="5DFF4583"/>
    <w:rsid w:val="5E46535E"/>
    <w:rsid w:val="5EFD23AE"/>
    <w:rsid w:val="5F88734A"/>
    <w:rsid w:val="60235E44"/>
    <w:rsid w:val="603D5158"/>
    <w:rsid w:val="60634492"/>
    <w:rsid w:val="61007F33"/>
    <w:rsid w:val="61880654"/>
    <w:rsid w:val="624D2A75"/>
    <w:rsid w:val="624F4CCE"/>
    <w:rsid w:val="626D327C"/>
    <w:rsid w:val="63485E67"/>
    <w:rsid w:val="65913850"/>
    <w:rsid w:val="665C5C0C"/>
    <w:rsid w:val="66993CB4"/>
    <w:rsid w:val="66E87583"/>
    <w:rsid w:val="67FD758E"/>
    <w:rsid w:val="68A35D74"/>
    <w:rsid w:val="69635503"/>
    <w:rsid w:val="69D41F5D"/>
    <w:rsid w:val="6AAD4C88"/>
    <w:rsid w:val="6E0510B9"/>
    <w:rsid w:val="6E7206C2"/>
    <w:rsid w:val="6EDD3662"/>
    <w:rsid w:val="6F4B0F13"/>
    <w:rsid w:val="73410663"/>
    <w:rsid w:val="7369259E"/>
    <w:rsid w:val="7419338E"/>
    <w:rsid w:val="74273CFD"/>
    <w:rsid w:val="751F49D4"/>
    <w:rsid w:val="75932CCC"/>
    <w:rsid w:val="75CF63FA"/>
    <w:rsid w:val="761E6A3A"/>
    <w:rsid w:val="76AD7DBE"/>
    <w:rsid w:val="770B16B4"/>
    <w:rsid w:val="77933457"/>
    <w:rsid w:val="77AF64E3"/>
    <w:rsid w:val="77F45C2A"/>
    <w:rsid w:val="786C6182"/>
    <w:rsid w:val="789842C8"/>
    <w:rsid w:val="78B10039"/>
    <w:rsid w:val="7B7D4202"/>
    <w:rsid w:val="7FF62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67DE3"/>
  <w15:docId w15:val="{85971D91-4F23-40B4-8148-59A1677F8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table" w:styleId="a4">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extobjs>
    <extobj name="ECB019B1-382A-4266-B25C-5B523AA43C14-1">
      <extobjdata type="ECB019B1-382A-4266-B25C-5B523AA43C14" data="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3403</Words>
  <Characters>3541</Characters>
  <Application>Microsoft Office Word</Application>
  <DocSecurity>0</DocSecurity>
  <Lines>118</Lines>
  <Paragraphs>83</Paragraphs>
  <ScaleCrop>false</ScaleCrop>
  <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小懒猫</dc:creator>
  <cp:lastModifiedBy>zp65z90@163.com</cp:lastModifiedBy>
  <cp:revision>3</cp:revision>
  <dcterms:created xsi:type="dcterms:W3CDTF">2026-01-27T08:14:00Z</dcterms:created>
  <dcterms:modified xsi:type="dcterms:W3CDTF">2026-01-30T00:39:00Z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95734E330764456A9377ECF422ECD7D1_11</vt:lpwstr>
  </property>
  <property fmtid="{D5CDD505-2E9C-101B-9397-08002B2CF9AE}" pid="4" name="KSOTemplateDocerSaveRecord">
    <vt:lpwstr>eyJoZGlkIjoiOGRmYmNkOTVjOGE3MzA4ZDlhZjU3M2Y1MzRkZWJjMTQiLCJ1c2VySWQiOiI2NDM5MDA0MTAifQ==</vt:lpwstr>
  </property>
</Properties>
</file>