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48D1E" w14:textId="77777777" w:rsidR="00375D83" w:rsidRDefault="00375D83" w:rsidP="00375D83">
      <w:pPr>
        <w:jc w:val="center"/>
        <w:rPr>
          <w:rFonts w:hint="eastAsia"/>
        </w:rPr>
      </w:pPr>
      <w:r>
        <w:rPr>
          <w:rFonts w:hint="eastAsia"/>
        </w:rPr>
        <w:t>以</w:t>
      </w:r>
      <w:proofErr w:type="gramStart"/>
      <w:r>
        <w:rPr>
          <w:rFonts w:hint="eastAsia"/>
        </w:rPr>
        <w:t>纸艺润心</w:t>
      </w:r>
      <w:proofErr w:type="gramEnd"/>
      <w:r>
        <w:rPr>
          <w:rFonts w:hint="eastAsia"/>
        </w:rPr>
        <w:t xml:space="preserve"> 以课程立人</w:t>
      </w:r>
    </w:p>
    <w:p w14:paraId="189936BE" w14:textId="677858D3" w:rsidR="00375D83" w:rsidRDefault="00375D83" w:rsidP="00375D83">
      <w:pPr>
        <w:jc w:val="center"/>
      </w:pPr>
      <w:r>
        <w:rPr>
          <w:rFonts w:hint="eastAsia"/>
        </w:rPr>
        <w:t>——筑牢校本课程育人根基的实践探索</w:t>
      </w:r>
    </w:p>
    <w:p w14:paraId="071FC244" w14:textId="4AFB9136" w:rsidR="00CB1726" w:rsidRDefault="00CB1726" w:rsidP="00375D83">
      <w:pPr>
        <w:jc w:val="center"/>
        <w:rPr>
          <w:rFonts w:hint="eastAsia"/>
        </w:rPr>
      </w:pPr>
      <w:r>
        <w:rPr>
          <w:rFonts w:hint="eastAsia"/>
        </w:rPr>
        <w:t xml:space="preserve">                                             田林四小  高亭</w:t>
      </w:r>
    </w:p>
    <w:p w14:paraId="48D5CA50" w14:textId="77777777" w:rsidR="00375D83" w:rsidRDefault="00375D83" w:rsidP="00375D83">
      <w:pPr>
        <w:rPr>
          <w:rFonts w:hint="eastAsia"/>
        </w:rPr>
      </w:pPr>
    </w:p>
    <w:p w14:paraId="5E01029C" w14:textId="2A756485" w:rsidR="00375D83" w:rsidRDefault="00375D83" w:rsidP="00623C96">
      <w:pPr>
        <w:ind w:firstLineChars="200" w:firstLine="420"/>
        <w:rPr>
          <w:rFonts w:hint="eastAsia"/>
        </w:rPr>
      </w:pPr>
      <w:r>
        <w:rPr>
          <w:rFonts w:hint="eastAsia"/>
        </w:rPr>
        <w:t>校本课程是落实立德树人根本任务的重要载体，是彰显学校办学特色、滋养学生核心素养的关键支撑。它扎根校园土壤、贴近学生成长，以特色化、生活化、实践化的课程内容，搭建起知识学习与品格养成、能力提升与文化浸润的桥梁。</w:t>
      </w:r>
      <w:r w:rsidRPr="00623C96">
        <w:rPr>
          <w:rFonts w:hint="eastAsia"/>
        </w:rPr>
        <w:t>我校立足美育与劳育（</w:t>
      </w:r>
      <w:r w:rsidRPr="00623C96">
        <w:rPr>
          <w:rFonts w:hint="eastAsia"/>
          <w:b/>
          <w:bCs/>
        </w:rPr>
        <w:t>五育</w:t>
      </w:r>
      <w:r w:rsidRPr="00623C96">
        <w:rPr>
          <w:rFonts w:hint="eastAsia"/>
        </w:rPr>
        <w:t>）融合，深耕纸艺校本课程建设，</w:t>
      </w:r>
      <w:r>
        <w:rPr>
          <w:rFonts w:hint="eastAsia"/>
        </w:rPr>
        <w:t>历经从零散兴趣活动到系统化课程体系、从小众社团参与到全员普及育人的</w:t>
      </w:r>
      <w:proofErr w:type="gramStart"/>
      <w:r>
        <w:rPr>
          <w:rFonts w:hint="eastAsia"/>
        </w:rPr>
        <w:t>完整发展</w:t>
      </w:r>
      <w:proofErr w:type="gramEnd"/>
      <w:r>
        <w:rPr>
          <w:rFonts w:hint="eastAsia"/>
        </w:rPr>
        <w:t>历程，在一纸一折、一剪一贴的实践中，深挖课程育人内涵，筑牢校本课程育人根基，让小小纸艺成为滋养学生心灵、培育时代新人的有力抓手。</w:t>
      </w:r>
    </w:p>
    <w:p w14:paraId="20D7A2E0" w14:textId="77777777" w:rsidR="002E5167" w:rsidRDefault="002E5167" w:rsidP="00375D83">
      <w:pPr>
        <w:rPr>
          <w:rFonts w:hint="eastAsia"/>
        </w:rPr>
      </w:pPr>
    </w:p>
    <w:p w14:paraId="63A2D1D4" w14:textId="272A67AA" w:rsidR="00375D83" w:rsidRPr="00623C96" w:rsidRDefault="00375D83" w:rsidP="00375D83">
      <w:pPr>
        <w:rPr>
          <w:rFonts w:hint="eastAsia"/>
        </w:rPr>
      </w:pPr>
      <w:r>
        <w:rPr>
          <w:rFonts w:hint="eastAsia"/>
        </w:rPr>
        <w:t>一、溯源生长：纸艺校本课程的发展实践历程</w:t>
      </w:r>
    </w:p>
    <w:p w14:paraId="7AB782AC" w14:textId="6FE784FF" w:rsidR="00375D83" w:rsidRPr="00623C96" w:rsidRDefault="00375D83" w:rsidP="00623C96">
      <w:pPr>
        <w:ind w:firstLineChars="200" w:firstLine="420"/>
        <w:rPr>
          <w:rFonts w:hint="eastAsia"/>
        </w:rPr>
      </w:pPr>
      <w:r>
        <w:rPr>
          <w:rFonts w:hint="eastAsia"/>
        </w:rPr>
        <w:t>我校纸艺课程的发展，是一段循序渐进、深耕细作的育人探索之路，始终围绕学生成长需求，逐步完善、不断迭代，最终形成兼具特色性与实效性的校本课程体系。</w:t>
      </w:r>
    </w:p>
    <w:p w14:paraId="1D6DE70C" w14:textId="58DC4319" w:rsidR="00623C96" w:rsidRPr="00623C96" w:rsidRDefault="00375D83" w:rsidP="00623C96">
      <w:pPr>
        <w:ind w:firstLineChars="200" w:firstLine="420"/>
        <w:rPr>
          <w:rFonts w:hint="eastAsia"/>
        </w:rPr>
      </w:pPr>
      <w:r>
        <w:rPr>
          <w:rFonts w:hint="eastAsia"/>
        </w:rPr>
        <w:t>课程萌芽起步阶段</w:t>
      </w:r>
      <w:r w:rsidR="00623C96" w:rsidRPr="00623C96">
        <w:t>恰逢二期课</w:t>
      </w:r>
      <w:proofErr w:type="gramStart"/>
      <w:r w:rsidR="00623C96" w:rsidRPr="00623C96">
        <w:t>改启动</w:t>
      </w:r>
      <w:proofErr w:type="gramEnd"/>
      <w:r w:rsidR="00623C96" w:rsidRPr="00623C96">
        <w:t>之年，作为一所普通公办学校，学校立足课改新形势，积极思考特色校本课程的打造路径。机缘之下邂逅两位民间折纸艺人，在艺人的悉心点拨与专业引领下，折纸艺术悄然走进校园、走近师生，独特的创作形式瞬间点燃师生参与热情。此阶段秉持自发探索、零星尝试、兴趣先行的原则，暂无系统课程架构与固定教学范式，以师生兴趣为出发点开展碎片化纸艺体验活动，在随性实践中开启了学校</w:t>
      </w:r>
      <w:proofErr w:type="gramStart"/>
      <w:r w:rsidR="00623C96" w:rsidRPr="00623C96">
        <w:t>非遗纸艺校</w:t>
      </w:r>
      <w:proofErr w:type="gramEnd"/>
      <w:r w:rsidR="00623C96" w:rsidRPr="00623C96">
        <w:t>本课程的初步探索之路。</w:t>
      </w:r>
    </w:p>
    <w:p w14:paraId="5238D035" w14:textId="77777777" w:rsidR="00623C96" w:rsidRPr="00623C96" w:rsidRDefault="00623C96" w:rsidP="00B21103">
      <w:pPr>
        <w:ind w:firstLineChars="200" w:firstLine="420"/>
        <w:rPr>
          <w:rFonts w:hint="eastAsia"/>
        </w:rPr>
      </w:pPr>
      <w:r w:rsidRPr="00623C96">
        <w:t>历经前期萌芽探索后，学校立足课程长效发展，进入建章立制、体系搭建、课程落地的规范成型阶段。结合各学</w:t>
      </w:r>
      <w:proofErr w:type="gramStart"/>
      <w:r w:rsidRPr="00623C96">
        <w:t>段学生</w:t>
      </w:r>
      <w:proofErr w:type="gramEnd"/>
      <w:r w:rsidRPr="00623C96">
        <w:t>身心发展、动手能力与认知规律，精准划分年级教学侧重点，构建分层递进、梯度化教学体系：低年级聚焦基础折纸、趣味贴纸画，夯实动手操作基础，感受纸艺创作乐趣；中高年级</w:t>
      </w:r>
      <w:proofErr w:type="gramStart"/>
      <w:r w:rsidRPr="00623C96">
        <w:t>逐步进阶至传统</w:t>
      </w:r>
      <w:proofErr w:type="gramEnd"/>
      <w:r w:rsidRPr="00623C96">
        <w:t>剪纸、立体纸雕、主题纸艺创作等内容，兼顾专业技法教学与学生创意发挥，让技能学习与创意表达相辅相成。在此基础上，学校精心编写适配各学段的纸艺校本读本，完善课程教学资源体系；并将纸艺课程正式纳入学校常规课程表，全面开设全员常态</w:t>
      </w:r>
      <w:proofErr w:type="gramStart"/>
      <w:r w:rsidRPr="00623C96">
        <w:t>化兴趣</w:t>
      </w:r>
      <w:proofErr w:type="gramEnd"/>
      <w:r w:rsidRPr="00623C96">
        <w:t>课，实现固定课时、固定师资、规范教学，彻底完成纸艺从零散兴趣活动到系统化、规范化校本课程的转变，建立起稳定有序、全员覆盖的课程运行机制。</w:t>
      </w:r>
    </w:p>
    <w:p w14:paraId="3286BA12" w14:textId="0041A91F" w:rsidR="00375D83" w:rsidRDefault="00623C96" w:rsidP="00B21103">
      <w:pPr>
        <w:ind w:firstLineChars="200" w:firstLine="420"/>
        <w:rPr>
          <w:rFonts w:hint="eastAsia"/>
        </w:rPr>
      </w:pPr>
      <w:r w:rsidRPr="00623C96">
        <w:t>依托规范化课程建设基础，课程迈入五育融合、跨学科联动、文化赋能、辐射引领的深化融合新阶段。立足五育并举育人目标，打破单一学科教学边界，深度推进跨学科教学联动，充分挖掘纸艺背后的文化内涵与育人价值，让纸</w:t>
      </w:r>
      <w:proofErr w:type="gramStart"/>
      <w:r w:rsidRPr="00623C96">
        <w:t>艺教学</w:t>
      </w:r>
      <w:proofErr w:type="gramEnd"/>
      <w:r w:rsidRPr="00623C96">
        <w:t>成为文化浸润、素养培育的重要载体。结合传统节日、民俗文化、校园主题活动，针对性开发节气纸艺、红色主题纸艺、校园</w:t>
      </w:r>
      <w:proofErr w:type="gramStart"/>
      <w:r w:rsidRPr="00623C96">
        <w:t>文创纸艺</w:t>
      </w:r>
      <w:proofErr w:type="gramEnd"/>
      <w:r w:rsidRPr="00623C96">
        <w:t>等特色教学内容，让传统技艺与时代主题、校园文化深度融合；同时搭建校园纸艺作品展、文化节专场展演、社团成果展等多元化展示平台，全方位呈现师生创作成果。积极拓宽育人场景，邀请家长参与亲子纸艺共创活动，</w:t>
      </w:r>
      <w:proofErr w:type="gramStart"/>
      <w:r w:rsidRPr="00623C96">
        <w:t>构建家</w:t>
      </w:r>
      <w:proofErr w:type="gramEnd"/>
      <w:r w:rsidRPr="00623C96">
        <w:t>校协同育人新格局；更推动纸艺课程走出校园、深入社区，开展社区敬老纸艺公益活动，依托纸艺作品开展爱心募捐，以艺术之力传递温暖、</w:t>
      </w:r>
      <w:proofErr w:type="gramStart"/>
      <w:r w:rsidRPr="00623C96">
        <w:t>践行</w:t>
      </w:r>
      <w:proofErr w:type="gramEnd"/>
      <w:r w:rsidRPr="00623C96">
        <w:t>社会责任，全面实现课程育人、文化育人、实践育人的深度融合，持续擦亮学校纸艺校本课程特色品牌。</w:t>
      </w:r>
    </w:p>
    <w:p w14:paraId="759D0247" w14:textId="77777777" w:rsidR="00375D83" w:rsidRDefault="00375D83" w:rsidP="001244FB">
      <w:pPr>
        <w:ind w:firstLineChars="200" w:firstLine="420"/>
        <w:rPr>
          <w:rFonts w:hint="eastAsia"/>
        </w:rPr>
      </w:pPr>
      <w:r>
        <w:rPr>
          <w:rFonts w:hint="eastAsia"/>
        </w:rPr>
        <w:t>一路走来，纸艺课程从无到有、从浅到深、从单一到多元，始终扎根校园、立足学生，每一步发展都紧扣“育人”核心，让校本课程真正落地校园、滋养成长。</w:t>
      </w:r>
    </w:p>
    <w:p w14:paraId="236D5169" w14:textId="77777777" w:rsidR="00375D83" w:rsidRDefault="00375D83" w:rsidP="00375D83">
      <w:pPr>
        <w:rPr>
          <w:rFonts w:hint="eastAsia"/>
        </w:rPr>
      </w:pPr>
    </w:p>
    <w:p w14:paraId="2326FF54" w14:textId="0B90351C" w:rsidR="00375D83" w:rsidRDefault="00375D83" w:rsidP="00375D83">
      <w:pPr>
        <w:rPr>
          <w:rFonts w:hint="eastAsia"/>
        </w:rPr>
      </w:pPr>
      <w:r>
        <w:rPr>
          <w:rFonts w:hint="eastAsia"/>
        </w:rPr>
        <w:t>二、深耕育人：纸艺课程筑牢校本课程四大根基</w:t>
      </w:r>
    </w:p>
    <w:p w14:paraId="5E8E9F17" w14:textId="36521C75" w:rsidR="00375D83" w:rsidRPr="002E5167" w:rsidRDefault="00375D83" w:rsidP="002E5167">
      <w:pPr>
        <w:ind w:firstLineChars="200" w:firstLine="420"/>
        <w:rPr>
          <w:rFonts w:hint="eastAsia"/>
        </w:rPr>
      </w:pPr>
      <w:r>
        <w:rPr>
          <w:rFonts w:hint="eastAsia"/>
        </w:rPr>
        <w:t>校本课程的生命力在于育人，纸艺课程以实践为纽带，以美育为核心，将育人理念融入</w:t>
      </w:r>
      <w:r>
        <w:rPr>
          <w:rFonts w:hint="eastAsia"/>
        </w:rPr>
        <w:lastRenderedPageBreak/>
        <w:t>每一节</w:t>
      </w:r>
      <w:r w:rsidR="00623C96" w:rsidRPr="00623C96">
        <w:t>课程</w:t>
      </w:r>
      <w:r>
        <w:rPr>
          <w:rFonts w:hint="eastAsia"/>
        </w:rPr>
        <w:t>、每一次创作，</w:t>
      </w:r>
      <w:r w:rsidR="00623C96" w:rsidRPr="00623C96">
        <w:t>每一份作品，都成为滋养学生心灵、塑造学生品格、提升学生素养的育人载体，</w:t>
      </w:r>
      <w:proofErr w:type="gramStart"/>
      <w:r w:rsidR="00623C96" w:rsidRPr="00623C96">
        <w:t>让特色校本</w:t>
      </w:r>
      <w:proofErr w:type="gramEnd"/>
      <w:r w:rsidR="00623C96" w:rsidRPr="00623C96">
        <w:t>课程真正实现</w:t>
      </w:r>
      <w:proofErr w:type="gramStart"/>
      <w:r w:rsidR="00623C96" w:rsidRPr="00623C96">
        <w:t>以美润心</w:t>
      </w:r>
      <w:proofErr w:type="gramEnd"/>
      <w:r w:rsidR="00623C96" w:rsidRPr="00623C96">
        <w:t>、以劳砺行、以文育人、以课成长。</w:t>
      </w:r>
    </w:p>
    <w:p w14:paraId="3AA41339" w14:textId="711774E1" w:rsidR="00623C96" w:rsidRPr="00623C96" w:rsidRDefault="00623C96" w:rsidP="00623C96">
      <w:pPr>
        <w:rPr>
          <w:rFonts w:hint="eastAsia"/>
        </w:rPr>
      </w:pPr>
      <w:r>
        <w:rPr>
          <w:rFonts w:hint="eastAsia"/>
        </w:rPr>
        <w:t>（一）</w:t>
      </w:r>
      <w:r w:rsidRPr="00623C96">
        <w:t>以审美</w:t>
      </w:r>
      <w:proofErr w:type="gramStart"/>
      <w:r w:rsidRPr="00623C96">
        <w:t>维度润心</w:t>
      </w:r>
      <w:proofErr w:type="gramEnd"/>
      <w:r w:rsidRPr="00623C96">
        <w:t>，在指尖创作中</w:t>
      </w:r>
      <w:proofErr w:type="gramStart"/>
      <w:r w:rsidRPr="00623C96">
        <w:t>践行以美润心</w:t>
      </w:r>
      <w:proofErr w:type="gramEnd"/>
    </w:p>
    <w:p w14:paraId="43823D3C" w14:textId="77777777" w:rsidR="00623C96" w:rsidRPr="00623C96" w:rsidRDefault="00623C96" w:rsidP="00EF5BBA">
      <w:pPr>
        <w:ind w:firstLineChars="200" w:firstLine="420"/>
        <w:rPr>
          <w:rFonts w:hint="eastAsia"/>
        </w:rPr>
      </w:pPr>
      <w:r w:rsidRPr="00623C96">
        <w:t>以纸</w:t>
      </w:r>
      <w:proofErr w:type="gramStart"/>
      <w:r w:rsidRPr="00623C96">
        <w:t>艺艺术</w:t>
      </w:r>
      <w:proofErr w:type="gramEnd"/>
      <w:r w:rsidRPr="00623C96">
        <w:t>为美育纽带，把审美感知、鉴赏与创造贯穿课堂教学，让学生在动手实践中涵养审美情趣、温润心灵底色。课程针对</w:t>
      </w:r>
      <w:proofErr w:type="gramStart"/>
      <w:r w:rsidRPr="00623C96">
        <w:t>不</w:t>
      </w:r>
      <w:proofErr w:type="gramEnd"/>
      <w:r w:rsidRPr="00623C96">
        <w:t>同学段设计阶梯式审美实践内容，低年级依托基础折纸、趣味贴纸画教学，引导学生搭配鲜亮色彩、塑造简单造型，直观感知纸张变换的形态美与色彩美；中高年级聚焦传统剪纸、立体纸雕创作，带领学生</w:t>
      </w:r>
      <w:proofErr w:type="gramStart"/>
      <w:r w:rsidRPr="00623C96">
        <w:t>揣摩非遗</w:t>
      </w:r>
      <w:proofErr w:type="gramEnd"/>
      <w:r w:rsidRPr="00623C96">
        <w:t>纹样构图、打磨作品造型比例，深度体会纸艺技艺的精致美与韵律美。在日常教学中，我们针对性引导性格内向、专注力薄弱的学生沉</w:t>
      </w:r>
      <w:proofErr w:type="gramStart"/>
      <w:r w:rsidRPr="00623C96">
        <w:t>心参与</w:t>
      </w:r>
      <w:proofErr w:type="gramEnd"/>
      <w:r w:rsidRPr="00623C96">
        <w:t>精细剪纸、复杂折纸创作，在一笔一画勾勒、一折一剪打磨中，慢慢褪去浮躁、静下心来完成作品，同时借助校园纸艺作品展、班级创意</w:t>
      </w:r>
      <w:proofErr w:type="gramStart"/>
      <w:r w:rsidRPr="00623C96">
        <w:t>纸艺角搭建</w:t>
      </w:r>
      <w:proofErr w:type="gramEnd"/>
      <w:r w:rsidRPr="00623C96">
        <w:t>展示平台，让学生自主创作、自主布展、互评赏析，在收获创作成就感的同时，逐步提升审美表达能力，让纸艺课堂真正成为</w:t>
      </w:r>
      <w:proofErr w:type="gramStart"/>
      <w:r w:rsidRPr="00623C96">
        <w:t>以美润心</w:t>
      </w:r>
      <w:proofErr w:type="gramEnd"/>
      <w:r w:rsidRPr="00623C96">
        <w:t>、滋养心灵的育人阵地。</w:t>
      </w:r>
    </w:p>
    <w:p w14:paraId="7674043B" w14:textId="04BBE4BC" w:rsidR="00623C96" w:rsidRPr="00623C96" w:rsidRDefault="00623C96" w:rsidP="00623C96">
      <w:pPr>
        <w:rPr>
          <w:rFonts w:hint="eastAsia"/>
        </w:rPr>
      </w:pPr>
      <w:r>
        <w:rPr>
          <w:rFonts w:hint="eastAsia"/>
        </w:rPr>
        <w:t>（二）</w:t>
      </w:r>
      <w:r w:rsidRPr="00623C96">
        <w:t>以文化维</w:t>
      </w:r>
      <w:proofErr w:type="gramStart"/>
      <w:r w:rsidRPr="00623C96">
        <w:t>度铸魂</w:t>
      </w:r>
      <w:proofErr w:type="gramEnd"/>
      <w:r w:rsidRPr="00623C96">
        <w:t>，在非</w:t>
      </w:r>
      <w:proofErr w:type="gramStart"/>
      <w:r w:rsidRPr="00623C96">
        <w:t>遗传承中落实</w:t>
      </w:r>
      <w:proofErr w:type="gramEnd"/>
      <w:r w:rsidRPr="00623C96">
        <w:t>以文化人</w:t>
      </w:r>
    </w:p>
    <w:p w14:paraId="5BD338AD" w14:textId="77777777" w:rsidR="00623C96" w:rsidRPr="00623C96" w:rsidRDefault="00623C96" w:rsidP="00EF5BBA">
      <w:pPr>
        <w:ind w:firstLineChars="200" w:firstLine="420"/>
        <w:rPr>
          <w:rFonts w:hint="eastAsia"/>
        </w:rPr>
      </w:pPr>
      <w:r w:rsidRPr="00623C96">
        <w:t>深挖纸艺非遗底蕴与传统文化内涵，将文化传承融入课程实践，让学生在动手创作中根植文化自信、传承非遗匠心，实现以文化人、以文润德。我们打破单纯技艺教学模式，紧扣二十四节气、春节、端午、中秋等传统民俗节点，开发节气民俗、节日主题纸艺课程，春节带领学生创作生肖剪纸、福字窗花感受年俗文化，端午指导学生制作龙舟纸雕、中秋携手完成花灯剪纸，让传统文化从书本知识变成可触摸、可创作的实践作品。同时铭记课程缘起，邀请民间折纸艺人走进校园，现场传授传统折纸技艺、</w:t>
      </w:r>
      <w:proofErr w:type="gramStart"/>
      <w:r w:rsidRPr="00623C96">
        <w:t>讲述非</w:t>
      </w:r>
      <w:proofErr w:type="gramEnd"/>
      <w:r w:rsidRPr="00623C96">
        <w:t>遗传承故事，让学生近距离感受非遗匠人精神，不少学生在学习后主动化身非遗小传承人，向同学、家人</w:t>
      </w:r>
      <w:proofErr w:type="gramStart"/>
      <w:r w:rsidRPr="00623C96">
        <w:t>普及纸</w:t>
      </w:r>
      <w:proofErr w:type="gramEnd"/>
      <w:r w:rsidRPr="00623C96">
        <w:t>艺文化，让中华优秀传统文化、非遗技艺在校园落地生根，让纸艺课程成为传承文化、浸润心灵的鲜活载体。</w:t>
      </w:r>
    </w:p>
    <w:p w14:paraId="51323EC1" w14:textId="4725DBCB" w:rsidR="00623C96" w:rsidRPr="00623C96" w:rsidRDefault="00623C96" w:rsidP="00623C96">
      <w:pPr>
        <w:rPr>
          <w:rFonts w:hint="eastAsia"/>
        </w:rPr>
      </w:pPr>
      <w:r>
        <w:rPr>
          <w:rFonts w:hint="eastAsia"/>
        </w:rPr>
        <w:t>（三）</w:t>
      </w:r>
      <w:r w:rsidRPr="00623C96">
        <w:t>以品格维度立德，在劳动实践中深化以劳树德</w:t>
      </w:r>
    </w:p>
    <w:p w14:paraId="0F9E6043" w14:textId="77777777" w:rsidR="00623C96" w:rsidRPr="00623C96" w:rsidRDefault="00623C96" w:rsidP="00EF5BBA">
      <w:pPr>
        <w:ind w:firstLineChars="200" w:firstLine="420"/>
        <w:rPr>
          <w:rFonts w:hint="eastAsia"/>
        </w:rPr>
      </w:pPr>
      <w:r w:rsidRPr="00623C96">
        <w:t>以纸</w:t>
      </w:r>
      <w:proofErr w:type="gramStart"/>
      <w:r w:rsidRPr="00623C96">
        <w:t>艺劳动</w:t>
      </w:r>
      <w:proofErr w:type="gramEnd"/>
      <w:r w:rsidRPr="00623C96">
        <w:t>实践为抓手，融合劳育与德育要求，在实操</w:t>
      </w:r>
      <w:proofErr w:type="gramStart"/>
      <w:r w:rsidRPr="00623C96">
        <w:t>践行</w:t>
      </w:r>
      <w:proofErr w:type="gramEnd"/>
      <w:r w:rsidRPr="00623C96">
        <w:t>中锤炼学生意志、涵养优良品格，扎实落实以劳树德的育人目标。我们将纸艺创作全流程转化为劳动育人过程，从课前手工材料整理、工具分类，到课中技法练习、作品创作，再到课后细节打磨、成果收纳，每一个环节都让学生亲手参与、亲身</w:t>
      </w:r>
      <w:proofErr w:type="gramStart"/>
      <w:r w:rsidRPr="00623C96">
        <w:t>践行</w:t>
      </w:r>
      <w:proofErr w:type="gramEnd"/>
      <w:r w:rsidRPr="00623C96">
        <w:t>。课堂上，学生通过反复练习复杂折纸、精细剪纸技艺，克服粗心马虎、半途而废的问题，养成耐心、细心、专注的学习品质；课后依托亲子纸艺共创活动，让家长与孩子携手完成作品，在协作互动中学会沟通分享、增进亲情联结；更推动课程走出校园，组织学生走进社区开展敬老纸艺公益活动，亲手制作纸艺贺卡、摆件赠予老人，并用原创纸艺作品开展爱心募捐，以劳动成果传递温暖、</w:t>
      </w:r>
      <w:proofErr w:type="gramStart"/>
      <w:r w:rsidRPr="00623C96">
        <w:t>践行</w:t>
      </w:r>
      <w:proofErr w:type="gramEnd"/>
      <w:r w:rsidRPr="00623C96">
        <w:t>社会责任，让学生在实践中懂得感恩、学会奉献，塑造责任担当、友善互助的良好品格。</w:t>
      </w:r>
    </w:p>
    <w:p w14:paraId="49DF9E44" w14:textId="6D6A84CB" w:rsidR="00623C96" w:rsidRPr="00623C96" w:rsidRDefault="00623C96" w:rsidP="00623C96">
      <w:pPr>
        <w:rPr>
          <w:rFonts w:hint="eastAsia"/>
        </w:rPr>
      </w:pPr>
      <w:r>
        <w:rPr>
          <w:rFonts w:hint="eastAsia"/>
        </w:rPr>
        <w:t>（四）</w:t>
      </w:r>
      <w:r w:rsidRPr="00623C96">
        <w:t>以素养维度固本，在多元育人中夯实成长根基</w:t>
      </w:r>
    </w:p>
    <w:p w14:paraId="22C76BD3" w14:textId="77777777" w:rsidR="00623C96" w:rsidRPr="00623C96" w:rsidRDefault="00623C96" w:rsidP="00EF5BBA">
      <w:pPr>
        <w:ind w:firstLineChars="200" w:firstLine="420"/>
        <w:rPr>
          <w:rFonts w:hint="eastAsia"/>
        </w:rPr>
      </w:pPr>
      <w:r w:rsidRPr="00623C96">
        <w:t>以学生核心素养培育为根本，统筹审美、文化、品格培育，依托纸艺课程</w:t>
      </w:r>
      <w:proofErr w:type="gramStart"/>
      <w:r w:rsidRPr="00623C96">
        <w:t>搭建多元</w:t>
      </w:r>
      <w:proofErr w:type="gramEnd"/>
      <w:r w:rsidRPr="00623C96">
        <w:t>实践平台，全方位提升学生综合能力，筑牢课程育人根基。课程构建分层递进的教学体系，低年级通过基础纸艺操作，有效提升学生动手协调能力与专注力，帮助学生养成良好学习习惯；中高年级围绕校园文创、红色主题开展创意纸艺创作，鼓励学生自主设计、大胆创新，着力培养创新思维与实践能力。同时推动跨学科联动教学，将语文诗词、美术绘画与纸艺创作相结合，拓宽学生知识视野；借助校园文化节、社团成果展，让学生参与策划、布展、讲解，锻炼沟通表达与组织协作能力。从课堂学习到校园展示，从家庭共创到社区实践，纸艺课程全程赋能学生全面发展，让每一位学生都能在课程学习中实现能力提升、品格塑造，真正彰显课程立人、素养育人的核心价值。</w:t>
      </w:r>
    </w:p>
    <w:p w14:paraId="03FF1E44" w14:textId="05DB9717" w:rsidR="002E5167" w:rsidRPr="002E5167" w:rsidRDefault="002E5167" w:rsidP="002E5167">
      <w:pPr>
        <w:ind w:firstLineChars="200" w:firstLine="420"/>
        <w:rPr>
          <w:rFonts w:hint="eastAsia"/>
        </w:rPr>
      </w:pPr>
      <w:r w:rsidRPr="002E5167">
        <w:rPr>
          <w:rFonts w:hint="eastAsia"/>
        </w:rPr>
        <w:t>回望纸艺校本课程发展历程，一路深耕、步步夯实，始终坚守育人这一核心生命力。课程以审美、文化、品格、素养四大维度为抓手，融入每一段课程实践、每一次指尖创作。</w:t>
      </w:r>
    </w:p>
    <w:p w14:paraId="67F84049" w14:textId="77777777" w:rsidR="0034172D" w:rsidRPr="002E5167" w:rsidRDefault="0034172D" w:rsidP="0034172D">
      <w:pPr>
        <w:rPr>
          <w:rFonts w:hint="eastAsia"/>
        </w:rPr>
      </w:pPr>
    </w:p>
    <w:p w14:paraId="50C666F0" w14:textId="102484D6" w:rsidR="0060772B" w:rsidRDefault="0034172D" w:rsidP="002E5167">
      <w:pPr>
        <w:ind w:firstLineChars="200" w:firstLine="420"/>
        <w:rPr>
          <w:rFonts w:hint="eastAsia"/>
        </w:rPr>
      </w:pPr>
      <w:r>
        <w:rPr>
          <w:rFonts w:hint="eastAsia"/>
        </w:rPr>
        <w:t>一路走来，纸艺课程早已超越单一的手工教学，成为学校落实五育并举、</w:t>
      </w:r>
      <w:proofErr w:type="gramStart"/>
      <w:r>
        <w:rPr>
          <w:rFonts w:hint="eastAsia"/>
        </w:rPr>
        <w:t>践行</w:t>
      </w:r>
      <w:proofErr w:type="gramEnd"/>
      <w:r>
        <w:rPr>
          <w:rFonts w:hint="eastAsia"/>
        </w:rPr>
        <w:t>“</w:t>
      </w:r>
      <w:r w:rsidR="00361662" w:rsidRPr="00361662">
        <w:rPr>
          <w:rFonts w:hint="eastAsia"/>
        </w:rPr>
        <w:t>为孩子的终身幸福打下扎实的基础</w:t>
      </w:r>
      <w:r>
        <w:rPr>
          <w:rFonts w:hint="eastAsia"/>
        </w:rPr>
        <w:t>”办学理念的鲜活实践。未来，学校将继续深耕特色校本课程建设，坚守育人初心，持续深化课程内涵，</w:t>
      </w:r>
      <w:proofErr w:type="gramStart"/>
      <w:r>
        <w:rPr>
          <w:rFonts w:hint="eastAsia"/>
        </w:rPr>
        <w:t>让纸艺润心</w:t>
      </w:r>
      <w:proofErr w:type="gramEnd"/>
      <w:r>
        <w:rPr>
          <w:rFonts w:hint="eastAsia"/>
        </w:rPr>
        <w:t>更有温度，课程立人更有实效，以特色课程滋养学生全面成长，不断夯实校本课程育人根基，擦亮校园育人品牌。</w:t>
      </w:r>
    </w:p>
    <w:p w14:paraId="3F96756B" w14:textId="77777777" w:rsidR="00361662" w:rsidRDefault="00361662" w:rsidP="002E5167">
      <w:pPr>
        <w:ind w:firstLineChars="200" w:firstLine="420"/>
        <w:rPr>
          <w:rFonts w:hint="eastAsia"/>
        </w:rPr>
      </w:pPr>
    </w:p>
    <w:p w14:paraId="0AFCEB8F" w14:textId="77777777" w:rsidR="00361662" w:rsidRDefault="00361662" w:rsidP="002E5167">
      <w:pPr>
        <w:ind w:firstLineChars="200" w:firstLine="420"/>
        <w:rPr>
          <w:rFonts w:hint="eastAsia"/>
        </w:rPr>
      </w:pPr>
    </w:p>
    <w:sectPr w:rsidR="003616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D83"/>
    <w:rsid w:val="001244FB"/>
    <w:rsid w:val="002E5167"/>
    <w:rsid w:val="00300D8D"/>
    <w:rsid w:val="0034172D"/>
    <w:rsid w:val="00361662"/>
    <w:rsid w:val="00375D83"/>
    <w:rsid w:val="0060772B"/>
    <w:rsid w:val="00623C96"/>
    <w:rsid w:val="0064714D"/>
    <w:rsid w:val="0079084B"/>
    <w:rsid w:val="00917D24"/>
    <w:rsid w:val="0095750F"/>
    <w:rsid w:val="00AD69BB"/>
    <w:rsid w:val="00B21103"/>
    <w:rsid w:val="00B40452"/>
    <w:rsid w:val="00BC275C"/>
    <w:rsid w:val="00CB1726"/>
    <w:rsid w:val="00DB2D59"/>
    <w:rsid w:val="00EA204B"/>
    <w:rsid w:val="00EF5BBA"/>
    <w:rsid w:val="00F15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2909E8"/>
  <w15:chartTrackingRefBased/>
  <w15:docId w15:val="{E9897359-5105-44AC-841B-1EE8367AF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kern w:val="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750F"/>
    <w:pPr>
      <w:widowControl w:val="0"/>
      <w:jc w:val="both"/>
    </w:pPr>
    <w:rPr>
      <w:rFonts w:asciiTheme="minorHAnsi" w:eastAsiaTheme="minorEastAsia" w:hAnsiTheme="minorHAnsi" w:cstheme="minorBidi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375D8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5D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5D8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5D83"/>
    <w:pPr>
      <w:keepNext/>
      <w:keepLines/>
      <w:spacing w:before="80" w:after="40"/>
      <w:outlineLvl w:val="3"/>
    </w:pPr>
    <w:rPr>
      <w:rFonts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5D83"/>
    <w:pPr>
      <w:keepNext/>
      <w:keepLines/>
      <w:spacing w:before="80" w:after="40"/>
      <w:outlineLvl w:val="4"/>
    </w:pPr>
    <w:rPr>
      <w:rFonts w:cstheme="majorBidi"/>
      <w:color w:val="2E74B5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5D83"/>
    <w:pPr>
      <w:keepNext/>
      <w:keepLines/>
      <w:spacing w:before="40"/>
      <w:outlineLvl w:val="5"/>
    </w:pPr>
    <w:rPr>
      <w:rFonts w:cstheme="majorBidi"/>
      <w:b/>
      <w:bCs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5D8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5D8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5D8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9575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a4">
    <w:name w:val="页眉 字符"/>
    <w:basedOn w:val="a0"/>
    <w:link w:val="a3"/>
    <w:uiPriority w:val="99"/>
    <w:qFormat/>
    <w:rsid w:val="0095750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95750F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95750F"/>
    <w:rPr>
      <w:sz w:val="18"/>
      <w:szCs w:val="18"/>
    </w:rPr>
  </w:style>
  <w:style w:type="character" w:styleId="a7">
    <w:name w:val="Emphasis"/>
    <w:basedOn w:val="a0"/>
    <w:uiPriority w:val="20"/>
    <w:qFormat/>
    <w:rsid w:val="0095750F"/>
    <w:rPr>
      <w:i/>
      <w:iCs/>
    </w:rPr>
  </w:style>
  <w:style w:type="paragraph" w:styleId="a8">
    <w:name w:val="List Paragraph"/>
    <w:basedOn w:val="a"/>
    <w:uiPriority w:val="34"/>
    <w:qFormat/>
    <w:rsid w:val="0095750F"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rsid w:val="00375D83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75D8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75D8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75D83"/>
    <w:rPr>
      <w:rFonts w:asciiTheme="minorHAnsi" w:eastAsiaTheme="minorEastAsia" w:hAnsiTheme="minorHAnsi" w:cstheme="majorBidi"/>
      <w:color w:val="2E74B5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75D83"/>
    <w:rPr>
      <w:rFonts w:asciiTheme="minorHAnsi" w:eastAsiaTheme="minorEastAsia" w:hAnsiTheme="minorHAnsi" w:cstheme="majorBidi"/>
      <w:color w:val="2E74B5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75D83"/>
    <w:rPr>
      <w:rFonts w:asciiTheme="minorHAnsi" w:eastAsiaTheme="minorEastAsia" w:hAnsiTheme="minorHAnsi" w:cstheme="majorBidi"/>
      <w:b/>
      <w:bCs/>
      <w:color w:val="2E74B5" w:themeColor="accent1" w:themeShade="BF"/>
      <w:sz w:val="21"/>
      <w:szCs w:val="22"/>
    </w:rPr>
  </w:style>
  <w:style w:type="character" w:customStyle="1" w:styleId="70">
    <w:name w:val="标题 7 字符"/>
    <w:basedOn w:val="a0"/>
    <w:link w:val="7"/>
    <w:uiPriority w:val="9"/>
    <w:semiHidden/>
    <w:rsid w:val="00375D83"/>
    <w:rPr>
      <w:rFonts w:asciiTheme="minorHAnsi" w:eastAsiaTheme="minorEastAsia" w:hAnsiTheme="minorHAnsi" w:cstheme="majorBidi"/>
      <w:b/>
      <w:bCs/>
      <w:color w:val="595959" w:themeColor="text1" w:themeTint="A6"/>
      <w:sz w:val="21"/>
      <w:szCs w:val="22"/>
    </w:rPr>
  </w:style>
  <w:style w:type="character" w:customStyle="1" w:styleId="80">
    <w:name w:val="标题 8 字符"/>
    <w:basedOn w:val="a0"/>
    <w:link w:val="8"/>
    <w:uiPriority w:val="9"/>
    <w:semiHidden/>
    <w:rsid w:val="00375D83"/>
    <w:rPr>
      <w:rFonts w:asciiTheme="minorHAnsi" w:eastAsiaTheme="minorEastAsia" w:hAnsiTheme="minorHAnsi" w:cstheme="majorBidi"/>
      <w:color w:val="595959" w:themeColor="text1" w:themeTint="A6"/>
      <w:sz w:val="21"/>
      <w:szCs w:val="22"/>
    </w:rPr>
  </w:style>
  <w:style w:type="character" w:customStyle="1" w:styleId="90">
    <w:name w:val="标题 9 字符"/>
    <w:basedOn w:val="a0"/>
    <w:link w:val="9"/>
    <w:uiPriority w:val="9"/>
    <w:semiHidden/>
    <w:rsid w:val="00375D83"/>
    <w:rPr>
      <w:rFonts w:asciiTheme="minorHAnsi" w:eastAsiaTheme="majorEastAsia" w:hAnsiTheme="minorHAnsi" w:cstheme="majorBidi"/>
      <w:color w:val="595959" w:themeColor="text1" w:themeTint="A6"/>
      <w:sz w:val="21"/>
      <w:szCs w:val="22"/>
    </w:rPr>
  </w:style>
  <w:style w:type="paragraph" w:styleId="a9">
    <w:name w:val="Title"/>
    <w:basedOn w:val="a"/>
    <w:next w:val="a"/>
    <w:link w:val="aa"/>
    <w:uiPriority w:val="10"/>
    <w:qFormat/>
    <w:rsid w:val="00375D8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标题 字符"/>
    <w:basedOn w:val="a0"/>
    <w:link w:val="a9"/>
    <w:uiPriority w:val="10"/>
    <w:rsid w:val="00375D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ubtitle"/>
    <w:basedOn w:val="a"/>
    <w:next w:val="a"/>
    <w:link w:val="ac"/>
    <w:uiPriority w:val="11"/>
    <w:qFormat/>
    <w:rsid w:val="00375D8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c">
    <w:name w:val="副标题 字符"/>
    <w:basedOn w:val="a0"/>
    <w:link w:val="ab"/>
    <w:uiPriority w:val="11"/>
    <w:rsid w:val="00375D8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Quote"/>
    <w:basedOn w:val="a"/>
    <w:next w:val="a"/>
    <w:link w:val="ae"/>
    <w:uiPriority w:val="29"/>
    <w:rsid w:val="00375D8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e">
    <w:name w:val="引用 字符"/>
    <w:basedOn w:val="a0"/>
    <w:link w:val="ad"/>
    <w:uiPriority w:val="29"/>
    <w:rsid w:val="00375D83"/>
    <w:rPr>
      <w:rFonts w:asciiTheme="minorHAnsi" w:eastAsiaTheme="minorEastAsia" w:hAnsiTheme="minorHAnsi" w:cstheme="minorBidi"/>
      <w:i/>
      <w:iCs/>
      <w:color w:val="404040" w:themeColor="text1" w:themeTint="BF"/>
      <w:sz w:val="21"/>
      <w:szCs w:val="22"/>
    </w:rPr>
  </w:style>
  <w:style w:type="character" w:styleId="af">
    <w:name w:val="Intense Emphasis"/>
    <w:basedOn w:val="a0"/>
    <w:uiPriority w:val="21"/>
    <w:qFormat/>
    <w:rsid w:val="00375D83"/>
    <w:rPr>
      <w:i/>
      <w:iCs/>
      <w:color w:val="2E74B5" w:themeColor="accent1" w:themeShade="BF"/>
    </w:rPr>
  </w:style>
  <w:style w:type="paragraph" w:styleId="af0">
    <w:name w:val="Intense Quote"/>
    <w:basedOn w:val="a"/>
    <w:next w:val="a"/>
    <w:link w:val="af1"/>
    <w:uiPriority w:val="30"/>
    <w:rsid w:val="00375D8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f1">
    <w:name w:val="明显引用 字符"/>
    <w:basedOn w:val="a0"/>
    <w:link w:val="af0"/>
    <w:uiPriority w:val="30"/>
    <w:rsid w:val="00375D83"/>
    <w:rPr>
      <w:rFonts w:asciiTheme="minorHAnsi" w:eastAsiaTheme="minorEastAsia" w:hAnsiTheme="minorHAnsi" w:cstheme="minorBidi"/>
      <w:i/>
      <w:iCs/>
      <w:color w:val="2E74B5" w:themeColor="accent1" w:themeShade="BF"/>
      <w:sz w:val="21"/>
      <w:szCs w:val="22"/>
    </w:rPr>
  </w:style>
  <w:style w:type="character" w:styleId="af2">
    <w:name w:val="Intense Reference"/>
    <w:basedOn w:val="a0"/>
    <w:uiPriority w:val="32"/>
    <w:qFormat/>
    <w:rsid w:val="00375D83"/>
    <w:rPr>
      <w:b/>
      <w:bCs/>
      <w:smallCaps/>
      <w:color w:val="2E74B5" w:themeColor="accent1" w:themeShade="BF"/>
      <w:spacing w:val="5"/>
    </w:rPr>
  </w:style>
  <w:style w:type="character" w:styleId="af3">
    <w:name w:val="annotation reference"/>
    <w:basedOn w:val="a0"/>
    <w:uiPriority w:val="99"/>
    <w:semiHidden/>
    <w:unhideWhenUsed/>
    <w:rsid w:val="00DB2D59"/>
    <w:rPr>
      <w:sz w:val="21"/>
      <w:szCs w:val="21"/>
    </w:rPr>
  </w:style>
  <w:style w:type="paragraph" w:styleId="af4">
    <w:name w:val="annotation text"/>
    <w:basedOn w:val="a"/>
    <w:link w:val="af5"/>
    <w:uiPriority w:val="99"/>
    <w:unhideWhenUsed/>
    <w:rsid w:val="00DB2D59"/>
    <w:pPr>
      <w:jc w:val="left"/>
    </w:pPr>
  </w:style>
  <w:style w:type="character" w:customStyle="1" w:styleId="af5">
    <w:name w:val="批注文字 字符"/>
    <w:basedOn w:val="a0"/>
    <w:link w:val="af4"/>
    <w:uiPriority w:val="99"/>
    <w:rsid w:val="00DB2D59"/>
    <w:rPr>
      <w:rFonts w:asciiTheme="minorHAnsi" w:eastAsiaTheme="minorEastAsia" w:hAnsiTheme="minorHAnsi" w:cstheme="minorBidi"/>
      <w:sz w:val="21"/>
      <w:szCs w:val="22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DB2D59"/>
    <w:rPr>
      <w:b/>
      <w:bCs/>
    </w:rPr>
  </w:style>
  <w:style w:type="character" w:customStyle="1" w:styleId="af7">
    <w:name w:val="批注主题 字符"/>
    <w:basedOn w:val="af5"/>
    <w:link w:val="af6"/>
    <w:uiPriority w:val="99"/>
    <w:semiHidden/>
    <w:rsid w:val="00DB2D59"/>
    <w:rPr>
      <w:rFonts w:asciiTheme="minorHAnsi" w:eastAsiaTheme="minorEastAsia" w:hAnsiTheme="minorHAnsi" w:cstheme="minorBidi"/>
      <w:b/>
      <w:bCs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8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1606</Words>
  <Characters>1607</Characters>
  <Application>Microsoft Office Word</Application>
  <DocSecurity>0</DocSecurity>
  <Lines>48</Lines>
  <Paragraphs>22</Paragraphs>
  <ScaleCrop>false</ScaleCrop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zp65z90@163.com</dc:creator>
  <cp:keywords/>
  <dc:description/>
  <cp:lastModifiedBy>zp65z90@163.com</cp:lastModifiedBy>
  <cp:revision>13</cp:revision>
  <dcterms:created xsi:type="dcterms:W3CDTF">2026-05-13T02:36:00Z</dcterms:created>
  <dcterms:modified xsi:type="dcterms:W3CDTF">2026-05-14T01:12:00Z</dcterms:modified>
</cp:coreProperties>
</file>