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CB4" w:rsidRPr="009B5B3C" w:rsidRDefault="00F04A95" w:rsidP="00F04A95">
      <w:pPr>
        <w:spacing w:line="360" w:lineRule="auto"/>
        <w:jc w:val="right"/>
        <w:rPr>
          <w:b/>
          <w:sz w:val="36"/>
        </w:rPr>
      </w:pPr>
      <w:r>
        <w:rPr>
          <w:rFonts w:hint="eastAsia"/>
          <w:b/>
          <w:sz w:val="36"/>
        </w:rPr>
        <w:t>动中取静，探究</w:t>
      </w:r>
      <w:r w:rsidR="007F3A8F" w:rsidRPr="009B5B3C">
        <w:rPr>
          <w:rFonts w:hint="eastAsia"/>
          <w:b/>
          <w:sz w:val="36"/>
        </w:rPr>
        <w:t>动点问题</w:t>
      </w:r>
      <w:r>
        <w:rPr>
          <w:rFonts w:hint="eastAsia"/>
          <w:b/>
          <w:sz w:val="36"/>
        </w:rPr>
        <w:t xml:space="preserve">      </w:t>
      </w:r>
      <w:r w:rsidRPr="00F04A95">
        <w:rPr>
          <w:rFonts w:hint="eastAsia"/>
          <w:b/>
          <w:sz w:val="22"/>
        </w:rPr>
        <w:t>市四中学</w:t>
      </w:r>
      <w:r w:rsidRPr="00F04A95">
        <w:rPr>
          <w:rFonts w:hint="eastAsia"/>
          <w:b/>
          <w:sz w:val="22"/>
        </w:rPr>
        <w:t xml:space="preserve"> </w:t>
      </w:r>
      <w:r w:rsidRPr="00F04A95">
        <w:rPr>
          <w:rFonts w:hint="eastAsia"/>
          <w:b/>
          <w:sz w:val="22"/>
        </w:rPr>
        <w:t>俞海峰</w:t>
      </w:r>
    </w:p>
    <w:p w:rsidR="00317F9E" w:rsidRPr="00F04A95" w:rsidRDefault="00317F9E" w:rsidP="00F04A95">
      <w:pPr>
        <w:spacing w:line="360" w:lineRule="auto"/>
        <w:rPr>
          <w:sz w:val="24"/>
          <w:szCs w:val="24"/>
        </w:rPr>
      </w:pPr>
      <w:r w:rsidRPr="00F04A95">
        <w:rPr>
          <w:rFonts w:hint="eastAsia"/>
          <w:b/>
          <w:sz w:val="24"/>
          <w:szCs w:val="24"/>
        </w:rPr>
        <w:t>摘要：</w:t>
      </w:r>
      <w:r w:rsidRPr="00F04A95">
        <w:rPr>
          <w:rFonts w:hint="eastAsia"/>
          <w:sz w:val="24"/>
          <w:szCs w:val="24"/>
        </w:rPr>
        <w:t>动点问题是指问题中出现一个或多个动点，在线段、射线、直线、弧线等上运动的综合类问题。这类问题的解题</w:t>
      </w:r>
      <w:r w:rsidR="00110331" w:rsidRPr="00F04A95">
        <w:rPr>
          <w:rFonts w:hint="eastAsia"/>
          <w:sz w:val="24"/>
          <w:szCs w:val="24"/>
        </w:rPr>
        <w:t>需要梳理线索，从运动图形中寻找规律，</w:t>
      </w:r>
      <w:r w:rsidR="00D42830" w:rsidRPr="00F04A95">
        <w:rPr>
          <w:rFonts w:hint="eastAsia"/>
          <w:sz w:val="24"/>
          <w:szCs w:val="24"/>
        </w:rPr>
        <w:t>通过“变”与“不变”的转化，</w:t>
      </w:r>
      <w:r w:rsidR="00CC7189" w:rsidRPr="00F04A95">
        <w:rPr>
          <w:rFonts w:hint="eastAsia"/>
          <w:sz w:val="24"/>
          <w:szCs w:val="24"/>
        </w:rPr>
        <w:t>动中取静，以静制动，灵活运用相关知识和思想方法解决问题。</w:t>
      </w:r>
    </w:p>
    <w:p w:rsidR="00D32E59" w:rsidRPr="00F04A95" w:rsidRDefault="00D32E59" w:rsidP="00F04A95">
      <w:pPr>
        <w:spacing w:line="360" w:lineRule="auto"/>
        <w:rPr>
          <w:b/>
          <w:sz w:val="24"/>
          <w:szCs w:val="24"/>
        </w:rPr>
      </w:pPr>
      <w:r w:rsidRPr="00F04A95">
        <w:rPr>
          <w:rFonts w:hint="eastAsia"/>
          <w:b/>
          <w:sz w:val="24"/>
          <w:szCs w:val="24"/>
        </w:rPr>
        <w:t>关键词：</w:t>
      </w:r>
      <w:r w:rsidR="00F04A95">
        <w:rPr>
          <w:rFonts w:hint="eastAsia"/>
          <w:b/>
          <w:sz w:val="24"/>
          <w:szCs w:val="24"/>
        </w:rPr>
        <w:t>动中取静</w:t>
      </w:r>
      <w:r w:rsidR="00FA2B69" w:rsidRPr="00F04A95">
        <w:rPr>
          <w:rFonts w:hint="eastAsia"/>
          <w:b/>
          <w:sz w:val="24"/>
          <w:szCs w:val="24"/>
        </w:rPr>
        <w:t>、不变量、不变数量关系</w:t>
      </w:r>
    </w:p>
    <w:p w:rsidR="00081007" w:rsidRPr="00F04A95" w:rsidRDefault="00CC7189" w:rsidP="00F04A95">
      <w:pPr>
        <w:spacing w:line="360" w:lineRule="auto"/>
        <w:rPr>
          <w:sz w:val="24"/>
          <w:szCs w:val="24"/>
        </w:rPr>
      </w:pPr>
      <w:r w:rsidRPr="00F04A95">
        <w:rPr>
          <w:rFonts w:hint="eastAsia"/>
          <w:sz w:val="24"/>
          <w:szCs w:val="24"/>
        </w:rPr>
        <w:t xml:space="preserve">    </w:t>
      </w:r>
      <w:r w:rsidR="00317F9E" w:rsidRPr="00F04A95">
        <w:rPr>
          <w:rFonts w:hint="eastAsia"/>
          <w:sz w:val="24"/>
          <w:szCs w:val="24"/>
        </w:rPr>
        <w:t>动点问题是中学数学中经常遇到的一类问题。</w:t>
      </w:r>
      <w:r w:rsidR="008B6BB6" w:rsidRPr="00F04A95">
        <w:rPr>
          <w:rFonts w:hint="eastAsia"/>
          <w:sz w:val="24"/>
          <w:szCs w:val="24"/>
        </w:rPr>
        <w:t>通常具有</w:t>
      </w:r>
      <w:r w:rsidR="00EA237A" w:rsidRPr="00F04A95">
        <w:rPr>
          <w:rFonts w:hint="eastAsia"/>
          <w:sz w:val="24"/>
          <w:szCs w:val="24"/>
        </w:rPr>
        <w:t>信息量大，</w:t>
      </w:r>
      <w:r w:rsidR="003D6333">
        <w:rPr>
          <w:rFonts w:hint="eastAsia"/>
          <w:sz w:val="24"/>
          <w:szCs w:val="24"/>
        </w:rPr>
        <w:t>条件间的关联较隐蔽，综合性强的特点。</w:t>
      </w:r>
      <w:r w:rsidR="008B6BB6" w:rsidRPr="00F04A95">
        <w:rPr>
          <w:rFonts w:hint="eastAsia"/>
          <w:sz w:val="24"/>
          <w:szCs w:val="24"/>
        </w:rPr>
        <w:t>在动点问题的解题中通常要</w:t>
      </w:r>
      <w:r w:rsidR="00317F9E" w:rsidRPr="00F04A95">
        <w:rPr>
          <w:rFonts w:hint="eastAsia"/>
          <w:sz w:val="24"/>
          <w:szCs w:val="24"/>
        </w:rPr>
        <w:t>用</w:t>
      </w:r>
      <w:r w:rsidR="00B80C9D" w:rsidRPr="00F04A95">
        <w:rPr>
          <w:rFonts w:hint="eastAsia"/>
          <w:sz w:val="24"/>
          <w:szCs w:val="24"/>
        </w:rPr>
        <w:t>到</w:t>
      </w:r>
      <w:r w:rsidR="00317F9E" w:rsidRPr="00F04A95">
        <w:rPr>
          <w:rFonts w:hint="eastAsia"/>
          <w:sz w:val="24"/>
          <w:szCs w:val="24"/>
        </w:rPr>
        <w:t>数形结合、图形运动和空间想象思维</w:t>
      </w:r>
      <w:r w:rsidR="00D32E59" w:rsidRPr="00F04A95">
        <w:rPr>
          <w:rFonts w:hint="eastAsia"/>
          <w:sz w:val="24"/>
          <w:szCs w:val="24"/>
        </w:rPr>
        <w:t>来研究</w:t>
      </w:r>
      <w:r w:rsidR="003D6333">
        <w:rPr>
          <w:rFonts w:hint="eastAsia"/>
          <w:sz w:val="24"/>
          <w:szCs w:val="24"/>
        </w:rPr>
        <w:t>图形的变化。</w:t>
      </w:r>
      <w:r w:rsidR="005A1D13">
        <w:rPr>
          <w:rFonts w:hint="eastAsia"/>
          <w:sz w:val="24"/>
          <w:szCs w:val="24"/>
        </w:rPr>
        <w:t>学生普遍由于题目的信息量大，难以取舍和筛选，以及从运动图形中获得有用的数量关系而难以入手。</w:t>
      </w:r>
    </w:p>
    <w:p w:rsidR="00742C45" w:rsidRPr="00F04A95" w:rsidRDefault="00C41683" w:rsidP="00F04A95">
      <w:pPr>
        <w:spacing w:line="360" w:lineRule="auto"/>
        <w:ind w:firstLine="420"/>
        <w:rPr>
          <w:sz w:val="24"/>
          <w:szCs w:val="24"/>
        </w:rPr>
      </w:pPr>
      <w:r w:rsidRPr="00F04A95">
        <w:rPr>
          <w:rFonts w:hint="eastAsia"/>
          <w:sz w:val="24"/>
          <w:szCs w:val="24"/>
        </w:rPr>
        <w:t>其实动点问题中的图形看似运动，但都是有迹可寻，有一定的规律</w:t>
      </w:r>
      <w:r w:rsidR="00B80C9D" w:rsidRPr="00F04A95">
        <w:rPr>
          <w:rFonts w:hint="eastAsia"/>
          <w:sz w:val="24"/>
          <w:szCs w:val="24"/>
        </w:rPr>
        <w:t>的。</w:t>
      </w:r>
      <w:r w:rsidR="00F61517" w:rsidRPr="00F04A95">
        <w:rPr>
          <w:rFonts w:hint="eastAsia"/>
          <w:sz w:val="24"/>
          <w:szCs w:val="24"/>
        </w:rPr>
        <w:t>这种规律</w:t>
      </w:r>
      <w:r w:rsidR="00B80C9D" w:rsidRPr="00F04A95">
        <w:rPr>
          <w:rFonts w:hint="eastAsia"/>
          <w:sz w:val="24"/>
          <w:szCs w:val="24"/>
        </w:rPr>
        <w:t>通常</w:t>
      </w:r>
      <w:r w:rsidR="00F61517" w:rsidRPr="00F04A95">
        <w:rPr>
          <w:rFonts w:hint="eastAsia"/>
          <w:sz w:val="24"/>
          <w:szCs w:val="24"/>
        </w:rPr>
        <w:t>帮助我们在变量间建立“静态”的关系</w:t>
      </w:r>
      <w:r w:rsidR="00B80C9D" w:rsidRPr="00F04A95">
        <w:rPr>
          <w:rFonts w:hint="eastAsia"/>
          <w:sz w:val="24"/>
          <w:szCs w:val="24"/>
        </w:rPr>
        <w:t>，</w:t>
      </w:r>
      <w:r w:rsidR="00F61517" w:rsidRPr="00F04A95">
        <w:rPr>
          <w:rFonts w:hint="eastAsia"/>
          <w:sz w:val="24"/>
          <w:szCs w:val="24"/>
        </w:rPr>
        <w:t>即将问题中的“动”转化为“静”</w:t>
      </w:r>
      <w:r w:rsidR="00D42830" w:rsidRPr="00F04A95">
        <w:rPr>
          <w:rFonts w:hint="eastAsia"/>
          <w:sz w:val="24"/>
          <w:szCs w:val="24"/>
        </w:rPr>
        <w:t>，从“变”中寻“不变”</w:t>
      </w:r>
      <w:r w:rsidR="00F61517" w:rsidRPr="00F04A95">
        <w:rPr>
          <w:rFonts w:hint="eastAsia"/>
          <w:sz w:val="24"/>
          <w:szCs w:val="24"/>
        </w:rPr>
        <w:t>的思想方法</w:t>
      </w:r>
      <w:r w:rsidR="00B80C9D" w:rsidRPr="00F04A95">
        <w:rPr>
          <w:rFonts w:hint="eastAsia"/>
          <w:sz w:val="24"/>
          <w:szCs w:val="24"/>
        </w:rPr>
        <w:t>，</w:t>
      </w:r>
      <w:r w:rsidR="00F61517" w:rsidRPr="00F04A95">
        <w:rPr>
          <w:rFonts w:hint="eastAsia"/>
          <w:sz w:val="24"/>
          <w:szCs w:val="24"/>
        </w:rPr>
        <w:t>从而以静制动解决问题。</w:t>
      </w:r>
    </w:p>
    <w:p w:rsidR="00CC3E9D" w:rsidRPr="00F04A95" w:rsidRDefault="0048046F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FF0000"/>
          <w:sz w:val="24"/>
          <w:szCs w:val="24"/>
        </w:rPr>
        <w:t xml:space="preserve">    </w:t>
      </w:r>
      <w:r w:rsidR="008D650E">
        <w:rPr>
          <w:rFonts w:hint="eastAsia"/>
          <w:color w:val="000000" w:themeColor="text1"/>
          <w:sz w:val="24"/>
          <w:szCs w:val="24"/>
        </w:rPr>
        <w:t>接着笔者会</w:t>
      </w:r>
      <w:r w:rsidRPr="00F04A95">
        <w:rPr>
          <w:rFonts w:hint="eastAsia"/>
          <w:color w:val="000000" w:themeColor="text1"/>
          <w:sz w:val="24"/>
          <w:szCs w:val="24"/>
        </w:rPr>
        <w:t>针对</w:t>
      </w:r>
      <w:r w:rsidR="008D650E">
        <w:rPr>
          <w:rFonts w:hint="eastAsia"/>
          <w:color w:val="000000" w:themeColor="text1"/>
          <w:sz w:val="24"/>
          <w:szCs w:val="24"/>
        </w:rPr>
        <w:t>动点</w:t>
      </w:r>
      <w:r w:rsidRPr="00F04A95">
        <w:rPr>
          <w:rFonts w:hint="eastAsia"/>
          <w:color w:val="000000" w:themeColor="text1"/>
          <w:sz w:val="24"/>
          <w:szCs w:val="24"/>
        </w:rPr>
        <w:t>问题的不同类型，探究相应的</w:t>
      </w:r>
      <w:r w:rsidR="00F04A95">
        <w:rPr>
          <w:rFonts w:hint="eastAsia"/>
          <w:color w:val="000000" w:themeColor="text1"/>
          <w:sz w:val="24"/>
          <w:szCs w:val="24"/>
        </w:rPr>
        <w:t>动中取静</w:t>
      </w:r>
      <w:r w:rsidR="007F3A8F" w:rsidRPr="00F04A95">
        <w:rPr>
          <w:rFonts w:hint="eastAsia"/>
          <w:color w:val="000000" w:themeColor="text1"/>
          <w:sz w:val="24"/>
          <w:szCs w:val="24"/>
        </w:rPr>
        <w:t>的</w:t>
      </w:r>
      <w:r w:rsidRPr="00F04A95">
        <w:rPr>
          <w:rFonts w:hint="eastAsia"/>
          <w:color w:val="000000" w:themeColor="text1"/>
          <w:sz w:val="24"/>
          <w:szCs w:val="24"/>
        </w:rPr>
        <w:t>解题方法。</w:t>
      </w:r>
    </w:p>
    <w:p w:rsidR="00E53287" w:rsidRPr="00F04A95" w:rsidRDefault="003646CD" w:rsidP="00170A17">
      <w:pPr>
        <w:spacing w:line="360" w:lineRule="auto"/>
        <w:ind w:firstLine="420"/>
        <w:jc w:val="center"/>
        <w:rPr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分析变量的变化趋势，求解</w:t>
      </w:r>
      <w:r w:rsidR="00170A17">
        <w:rPr>
          <w:rFonts w:hint="eastAsia"/>
          <w:b/>
          <w:color w:val="000000" w:themeColor="text1"/>
          <w:sz w:val="24"/>
          <w:szCs w:val="24"/>
        </w:rPr>
        <w:t>图形中</w:t>
      </w:r>
      <w:r w:rsidR="008D650E">
        <w:rPr>
          <w:rFonts w:hint="eastAsia"/>
          <w:b/>
          <w:color w:val="000000" w:themeColor="text1"/>
          <w:sz w:val="24"/>
          <w:szCs w:val="24"/>
        </w:rPr>
        <w:t>的</w:t>
      </w:r>
      <w:r w:rsidR="00D42830" w:rsidRPr="00F04A95">
        <w:rPr>
          <w:rFonts w:hint="eastAsia"/>
          <w:b/>
          <w:color w:val="000000" w:themeColor="text1"/>
          <w:sz w:val="24"/>
          <w:szCs w:val="24"/>
        </w:rPr>
        <w:t>不变量</w:t>
      </w:r>
    </w:p>
    <w:p w:rsidR="00B8479C" w:rsidRPr="00F04A95" w:rsidRDefault="003646CD" w:rsidP="00B8479C">
      <w:pPr>
        <w:spacing w:line="360" w:lineRule="auto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    </w:t>
      </w:r>
      <w:r>
        <w:rPr>
          <w:rFonts w:hint="eastAsia"/>
          <w:color w:val="000000" w:themeColor="text1"/>
          <w:sz w:val="24"/>
          <w:szCs w:val="24"/>
        </w:rPr>
        <w:t>我们经常</w:t>
      </w:r>
      <w:r w:rsidR="00170A17">
        <w:rPr>
          <w:rFonts w:hint="eastAsia"/>
          <w:color w:val="000000" w:themeColor="text1"/>
          <w:sz w:val="24"/>
          <w:szCs w:val="24"/>
        </w:rPr>
        <w:t>会</w:t>
      </w:r>
      <w:r>
        <w:rPr>
          <w:rFonts w:hint="eastAsia"/>
          <w:color w:val="000000" w:themeColor="text1"/>
          <w:sz w:val="24"/>
          <w:szCs w:val="24"/>
        </w:rPr>
        <w:t>遇到这样的问题，</w:t>
      </w:r>
      <w:r w:rsidR="00B8479C">
        <w:rPr>
          <w:rFonts w:hint="eastAsia"/>
          <w:color w:val="000000" w:themeColor="text1"/>
          <w:sz w:val="24"/>
          <w:szCs w:val="24"/>
        </w:rPr>
        <w:t>如“判断图形的面积是否变化？若不变，求出图形面积；若变化，说明理由”或者直接</w:t>
      </w:r>
      <w:r w:rsidR="00B014AE" w:rsidRPr="00F04A95">
        <w:rPr>
          <w:rFonts w:hint="eastAsia"/>
          <w:color w:val="000000" w:themeColor="text1"/>
          <w:sz w:val="24"/>
          <w:szCs w:val="24"/>
        </w:rPr>
        <w:t>求</w:t>
      </w:r>
      <w:r w:rsidR="00170A17">
        <w:rPr>
          <w:rFonts w:hint="eastAsia"/>
          <w:color w:val="000000" w:themeColor="text1"/>
          <w:sz w:val="24"/>
          <w:szCs w:val="24"/>
        </w:rPr>
        <w:t>图形中</w:t>
      </w:r>
      <w:r w:rsidR="00B014AE" w:rsidRPr="00F04A95">
        <w:rPr>
          <w:rFonts w:hint="eastAsia"/>
          <w:color w:val="000000" w:themeColor="text1"/>
          <w:sz w:val="24"/>
          <w:szCs w:val="24"/>
        </w:rPr>
        <w:t>的线段长</w:t>
      </w:r>
      <w:r w:rsidR="00FD36E5" w:rsidRPr="00F04A95">
        <w:rPr>
          <w:rFonts w:hint="eastAsia"/>
          <w:color w:val="000000" w:themeColor="text1"/>
          <w:sz w:val="24"/>
          <w:szCs w:val="24"/>
        </w:rPr>
        <w:t>、角的大小或是图形的面积</w:t>
      </w:r>
      <w:r w:rsidR="00B8479C">
        <w:rPr>
          <w:rFonts w:hint="eastAsia"/>
          <w:color w:val="000000" w:themeColor="text1"/>
          <w:sz w:val="24"/>
          <w:szCs w:val="24"/>
        </w:rPr>
        <w:t>等。</w:t>
      </w:r>
      <w:r>
        <w:rPr>
          <w:rFonts w:hint="eastAsia"/>
          <w:color w:val="000000" w:themeColor="text1"/>
          <w:sz w:val="24"/>
          <w:szCs w:val="24"/>
        </w:rPr>
        <w:t>但由于图形运动，我们很难直接</w:t>
      </w:r>
      <w:r w:rsidR="00170A17">
        <w:rPr>
          <w:rFonts w:hint="eastAsia"/>
          <w:color w:val="000000" w:themeColor="text1"/>
          <w:sz w:val="24"/>
          <w:szCs w:val="24"/>
        </w:rPr>
        <w:t>求解图形中的不变量</w:t>
      </w:r>
      <w:r>
        <w:rPr>
          <w:rFonts w:hint="eastAsia"/>
          <w:color w:val="000000" w:themeColor="text1"/>
          <w:sz w:val="24"/>
          <w:szCs w:val="24"/>
        </w:rPr>
        <w:t>，需要通过梳理变量间的关系，分析变化趋势，来</w:t>
      </w:r>
      <w:r w:rsidR="00170A17">
        <w:rPr>
          <w:rFonts w:hint="eastAsia"/>
          <w:color w:val="000000" w:themeColor="text1"/>
          <w:sz w:val="24"/>
          <w:szCs w:val="24"/>
        </w:rPr>
        <w:t>找到与</w:t>
      </w:r>
      <w:r>
        <w:rPr>
          <w:rFonts w:hint="eastAsia"/>
          <w:color w:val="000000" w:themeColor="text1"/>
          <w:sz w:val="24"/>
          <w:szCs w:val="24"/>
        </w:rPr>
        <w:t>不变量</w:t>
      </w:r>
      <w:r w:rsidR="00170A17">
        <w:rPr>
          <w:rFonts w:hint="eastAsia"/>
          <w:color w:val="000000" w:themeColor="text1"/>
          <w:sz w:val="24"/>
          <w:szCs w:val="24"/>
        </w:rPr>
        <w:t>的关系</w:t>
      </w:r>
      <w:r>
        <w:rPr>
          <w:rFonts w:hint="eastAsia"/>
          <w:color w:val="000000" w:themeColor="text1"/>
          <w:sz w:val="24"/>
          <w:szCs w:val="24"/>
        </w:rPr>
        <w:t>。</w:t>
      </w:r>
      <w:r w:rsidR="00B8479C" w:rsidRPr="00F04A95">
        <w:rPr>
          <w:rFonts w:hint="eastAsia"/>
          <w:color w:val="000000" w:themeColor="text1"/>
          <w:sz w:val="24"/>
          <w:szCs w:val="24"/>
        </w:rPr>
        <w:t>我们通常会采用直角三角形斜边上的中线、三角形（梯形）中位线、多边形内角和、面积公式或者面积割补的等图形性质和方法来帮助我们找到</w:t>
      </w:r>
      <w:r w:rsidR="00170A17">
        <w:rPr>
          <w:rFonts w:hint="eastAsia"/>
          <w:color w:val="000000" w:themeColor="text1"/>
          <w:sz w:val="24"/>
          <w:szCs w:val="24"/>
        </w:rPr>
        <w:t>这种关系</w:t>
      </w:r>
      <w:r w:rsidR="00B8479C" w:rsidRPr="00F04A95">
        <w:rPr>
          <w:rFonts w:hint="eastAsia"/>
          <w:color w:val="000000" w:themeColor="text1"/>
          <w:sz w:val="24"/>
          <w:szCs w:val="24"/>
        </w:rPr>
        <w:t>，从而完成求解。</w:t>
      </w:r>
    </w:p>
    <w:p w:rsidR="0016493F" w:rsidRPr="00F04A95" w:rsidRDefault="00CC0AD9" w:rsidP="00F04A95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</w:rPr>
      </w:pPr>
      <w:r w:rsidRPr="00F04A95">
        <w:rPr>
          <w:rFonts w:hint="eastAsia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476250</wp:posOffset>
            </wp:positionV>
            <wp:extent cx="1714500" cy="1228725"/>
            <wp:effectExtent l="1905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06BC" w:rsidRPr="00F04A95">
        <w:rPr>
          <w:rFonts w:hint="eastAsia"/>
          <w:b/>
          <w:color w:val="000000" w:themeColor="text1"/>
          <w:sz w:val="24"/>
          <w:szCs w:val="24"/>
        </w:rPr>
        <w:t>例</w:t>
      </w:r>
      <w:r w:rsidR="003206BC" w:rsidRPr="00F04A95">
        <w:rPr>
          <w:rFonts w:hint="eastAsia"/>
          <w:b/>
          <w:color w:val="000000" w:themeColor="text1"/>
          <w:sz w:val="24"/>
          <w:szCs w:val="24"/>
        </w:rPr>
        <w:t>1</w:t>
      </w:r>
      <w:r w:rsidR="00026466" w:rsidRPr="00F04A95">
        <w:rPr>
          <w:rFonts w:hint="eastAsia"/>
          <w:b/>
          <w:color w:val="000000" w:themeColor="text1"/>
          <w:sz w:val="24"/>
          <w:szCs w:val="24"/>
        </w:rPr>
        <w:t xml:space="preserve"> </w:t>
      </w:r>
      <w:r w:rsidR="0016493F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16493F" w:rsidRPr="00F04A95">
        <w:rPr>
          <w:rFonts w:asciiTheme="minorEastAsia" w:hAnsiTheme="minorEastAsia"/>
          <w:color w:val="000000" w:themeColor="text1"/>
          <w:sz w:val="24"/>
          <w:szCs w:val="24"/>
        </w:rPr>
        <w:t>已知：以O为圆心的扇形AOB中，∠AOB=90°，点C为</w:t>
      </w:r>
      <w:r w:rsidR="0016493F" w:rsidRPr="00F04A95">
        <w:rPr>
          <w:rFonts w:asciiTheme="minorEastAsia" w:hAnsiTheme="minorEastAsia"/>
          <w:color w:val="000000" w:themeColor="text1"/>
          <w:sz w:val="24"/>
          <w:szCs w:val="24"/>
        </w:rPr>
        <w:object w:dxaOrig="4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1pt;height:18.4pt" o:ole="">
            <v:imagedata r:id="rId9" o:title=""/>
          </v:shape>
          <o:OLEObject Type="Embed" ProgID="Equation.DSMT4" ShapeID="_x0000_i1025" DrawAspect="Content" ObjectID="_1556870295" r:id="rId10"/>
        </w:object>
      </w:r>
      <w:r w:rsidR="0016493F" w:rsidRPr="00F04A95">
        <w:rPr>
          <w:rFonts w:asciiTheme="minorEastAsia" w:hAnsiTheme="minorEastAsia"/>
          <w:color w:val="000000" w:themeColor="text1"/>
          <w:sz w:val="24"/>
          <w:szCs w:val="24"/>
        </w:rPr>
        <w:t>上一动点，射线AC交射线OB于点D，过点D作OD的垂线交射线OC于点E，联结AE.</w:t>
      </w:r>
    </w:p>
    <w:p w:rsidR="00170A17" w:rsidRDefault="0016493F" w:rsidP="00170A17">
      <w:pPr>
        <w:spacing w:line="360" w:lineRule="auto"/>
        <w:rPr>
          <w:rFonts w:asciiTheme="minorEastAsia" w:hAnsiTheme="minorEastAsia" w:hint="eastAsia"/>
          <w:color w:val="000000" w:themeColor="text1"/>
          <w:sz w:val="24"/>
          <w:szCs w:val="24"/>
        </w:rPr>
      </w:pPr>
      <w:r w:rsidRPr="00F04A95">
        <w:rPr>
          <w:rFonts w:asciiTheme="minorEastAsia" w:hAnsiTheme="minorEastAsia"/>
          <w:color w:val="000000" w:themeColor="text1"/>
          <w:sz w:val="24"/>
          <w:szCs w:val="24"/>
        </w:rPr>
        <w:t>联结BC，试问：在点C运动的过程中，∠BCD的大小是否确定？若是，请求出它的度数；若不是，请说明理由</w:t>
      </w:r>
      <w:r w:rsidR="00170A17">
        <w:rPr>
          <w:rFonts w:asciiTheme="minorEastAsia" w:hAnsiTheme="minorEastAsia" w:hint="eastAsia"/>
          <w:color w:val="000000" w:themeColor="text1"/>
          <w:sz w:val="24"/>
          <w:szCs w:val="24"/>
        </w:rPr>
        <w:t>。</w:t>
      </w:r>
    </w:p>
    <w:p w:rsidR="00CC0AD9" w:rsidRPr="00F04A95" w:rsidRDefault="00170A17" w:rsidP="00170A17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</w:rPr>
      </w:pPr>
      <w:r w:rsidRPr="00170A17">
        <w:rPr>
          <w:rFonts w:asciiTheme="minorEastAsia" w:hAnsiTheme="minorEastAsia" w:hint="eastAsia"/>
          <w:b/>
          <w:i/>
          <w:color w:val="000000" w:themeColor="text1"/>
          <w:sz w:val="24"/>
          <w:szCs w:val="24"/>
        </w:rPr>
        <w:t>分析：</w:t>
      </w:r>
      <w:r w:rsidR="009B0C8F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在这题</w:t>
      </w:r>
      <w:r w:rsidR="00AF2F8B">
        <w:rPr>
          <w:rFonts w:asciiTheme="minorEastAsia" w:hAnsiTheme="minorEastAsia" w:hint="eastAsia"/>
          <w:color w:val="000000" w:themeColor="text1"/>
          <w:sz w:val="24"/>
          <w:szCs w:val="24"/>
        </w:rPr>
        <w:t>的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中，很难直接求出∠BCD的大小。但</w:t>
      </w:r>
      <w:r w:rsidR="009B0C8F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根据扇形的半径不变，</w:t>
      </w:r>
      <w:r w:rsidR="00341374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我们很容易</w:t>
      </w:r>
      <w:r w:rsidR="009B0C8F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发现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△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AC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O、△BCO</w:t>
      </w:r>
      <w:r w:rsidR="00341374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是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两个等腰三角形（即∠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OAC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=∠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OC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A，∠OCB=∠OBC）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。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当C点从点A向点B运动时，∠ACO</w:t>
      </w:r>
      <w:r w:rsidR="00254AB7">
        <w:rPr>
          <w:rFonts w:asciiTheme="minorEastAsia" w:hAnsiTheme="minorEastAsia" w:hint="eastAsia"/>
          <w:color w:val="000000" w:themeColor="text1"/>
          <w:sz w:val="24"/>
          <w:szCs w:val="24"/>
        </w:rPr>
        <w:t>减小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，</w:t>
      </w:r>
      <w:r w:rsidR="00254AB7">
        <w:rPr>
          <w:rFonts w:asciiTheme="minorEastAsia" w:hAnsiTheme="minorEastAsia" w:hint="eastAsia"/>
          <w:color w:val="000000" w:themeColor="text1"/>
          <w:sz w:val="24"/>
          <w:szCs w:val="24"/>
        </w:rPr>
        <w:t>而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∠OCB</w:t>
      </w:r>
      <w:r w:rsidR="00254AB7">
        <w:rPr>
          <w:rFonts w:asciiTheme="minorEastAsia" w:hAnsiTheme="minorEastAsia" w:hint="eastAsia"/>
          <w:color w:val="000000" w:themeColor="text1"/>
          <w:sz w:val="24"/>
          <w:szCs w:val="24"/>
        </w:rPr>
        <w:t>增大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。</w:t>
      </w:r>
      <w:r w:rsidR="00254AB7">
        <w:rPr>
          <w:rFonts w:asciiTheme="minorEastAsia" w:hAnsiTheme="minorEastAsia" w:hint="eastAsia"/>
          <w:color w:val="000000" w:themeColor="text1"/>
          <w:sz w:val="24"/>
          <w:szCs w:val="24"/>
        </w:rPr>
        <w:lastRenderedPageBreak/>
        <w:t>那这时很自然会想到∠ACO+∠OCB会不会不变呢？于是再根据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四边形AOBC内角和为360º以及∠AOB=90º，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这样就能逐渐接近目标，得到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∠ACB=135º。</w:t>
      </w:r>
      <w:r w:rsidR="00254AB7">
        <w:rPr>
          <w:rFonts w:asciiTheme="minorEastAsia" w:hAnsiTheme="minorEastAsia" w:hint="eastAsia"/>
          <w:color w:val="000000" w:themeColor="text1"/>
          <w:sz w:val="24"/>
          <w:szCs w:val="24"/>
        </w:rPr>
        <w:t>所以</w:t>
      </w:r>
      <w:r w:rsidR="004F1583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它的邻补角∠BCD=45º</w:t>
      </w:r>
    </w:p>
    <w:p w:rsidR="00BD23B7" w:rsidRPr="00F04A95" w:rsidRDefault="00BD23B7" w:rsidP="00F04A95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</w:rPr>
      </w:pP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又比如：</w:t>
      </w:r>
    </w:p>
    <w:p w:rsidR="00BD23B7" w:rsidRPr="00F04A95" w:rsidRDefault="00F04A95" w:rsidP="00F04A95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4029075</wp:posOffset>
            </wp:positionH>
            <wp:positionV relativeFrom="paragraph">
              <wp:posOffset>333375</wp:posOffset>
            </wp:positionV>
            <wp:extent cx="1971675" cy="1257300"/>
            <wp:effectExtent l="19050" t="0" r="9525" b="0"/>
            <wp:wrapSquare wrapText="bothSides"/>
            <wp:docPr id="4" name="图片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23B7" w:rsidRPr="00F04A95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例</w:t>
      </w:r>
      <w:r w:rsidR="00AF3924" w:rsidRPr="00F04A95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 xml:space="preserve">2 </w:t>
      </w:r>
      <w:r w:rsidR="0048046F" w:rsidRPr="00F04A95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 xml:space="preserve"> </w:t>
      </w:r>
      <w:r w:rsidR="0048046F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已知：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如图，半圆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O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的直径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AB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＝</w:t>
      </w:r>
      <w:r w:rsidR="00BD23B7" w:rsidRPr="00F04A95">
        <w:rPr>
          <w:rFonts w:asciiTheme="minorEastAsia" w:hAnsiTheme="minorEastAsia"/>
          <w:color w:val="000000" w:themeColor="text1"/>
          <w:sz w:val="24"/>
          <w:szCs w:val="24"/>
        </w:rPr>
        <w:t>10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，有一条定长为6的动弦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CD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在弧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AB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上滑动（点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C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、 点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D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分别不与点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A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、点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B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重合），点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E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、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F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在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AB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上，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EC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⊥</w:t>
      </w:r>
      <w:r w:rsidR="00CC0AD9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CD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，</w:t>
      </w:r>
      <w:r w:rsidR="00E15E55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FD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⊥</w:t>
      </w:r>
      <w:r w:rsidR="00E15E55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CD</w:t>
      </w:r>
      <w:r w:rsidR="00BD23B7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．</w:t>
      </w:r>
    </w:p>
    <w:p w:rsidR="00BD23B7" w:rsidRPr="00F04A95" w:rsidRDefault="00BD23B7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当动弦</w:t>
      </w:r>
      <w:r w:rsidR="00E15E55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CD</w:t>
      </w: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在弧</w:t>
      </w:r>
      <w:r w:rsidR="00E15E55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AB</w:t>
      </w: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上滑动时，设变量</w:t>
      </w:r>
      <w:r w:rsidR="00E15E55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CE=x</w:t>
      </w: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，四边形</w:t>
      </w:r>
      <w:r w:rsidRPr="00F04A95">
        <w:rPr>
          <w:rFonts w:asciiTheme="minorEastAsia" w:hAnsiTheme="minorEastAsia"/>
          <w:color w:val="000000" w:themeColor="text1"/>
          <w:sz w:val="24"/>
          <w:szCs w:val="24"/>
        </w:rPr>
        <w:t>CDFE</w:t>
      </w: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面积为</w:t>
      </w:r>
      <w:r w:rsidRPr="00F04A95">
        <w:rPr>
          <w:rFonts w:asciiTheme="minorEastAsia" w:hAnsiTheme="minorEastAsia"/>
          <w:color w:val="000000" w:themeColor="text1"/>
          <w:sz w:val="24"/>
          <w:szCs w:val="24"/>
        </w:rPr>
        <w:t>S</w:t>
      </w: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，问：</w:t>
      </w:r>
      <w:r w:rsidRPr="00F04A95">
        <w:rPr>
          <w:rFonts w:asciiTheme="minorEastAsia" w:hAnsiTheme="minorEastAsia"/>
          <w:color w:val="000000" w:themeColor="text1"/>
          <w:sz w:val="24"/>
          <w:szCs w:val="24"/>
        </w:rPr>
        <w:t>S</w:t>
      </w: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是否分别随着</w:t>
      </w:r>
      <w:r w:rsidR="00E15E55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x</w:t>
      </w:r>
      <w:r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的变化而变化？</w:t>
      </w:r>
      <w:r w:rsidR="00CC0AD9" w:rsidRPr="00F04A95">
        <w:rPr>
          <w:rFonts w:asciiTheme="minorEastAsia" w:hAnsiTheme="minorEastAsia"/>
          <w:color w:val="000000" w:themeColor="text1"/>
          <w:sz w:val="24"/>
          <w:szCs w:val="24"/>
        </w:rPr>
        <w:t xml:space="preserve"> </w:t>
      </w:r>
    </w:p>
    <w:p w:rsidR="00D42830" w:rsidRPr="00F04A95" w:rsidRDefault="00254AB7" w:rsidP="00254AB7">
      <w:pPr>
        <w:spacing w:line="360" w:lineRule="auto"/>
        <w:rPr>
          <w:color w:val="000000" w:themeColor="text1"/>
          <w:sz w:val="24"/>
          <w:szCs w:val="24"/>
        </w:rPr>
      </w:pPr>
      <w:r w:rsidRPr="00254AB7">
        <w:rPr>
          <w:rFonts w:hint="eastAsia"/>
          <w:b/>
          <w:i/>
          <w:color w:val="000000" w:themeColor="text1"/>
          <w:sz w:val="24"/>
          <w:szCs w:val="24"/>
        </w:rPr>
        <w:t>分析：</w:t>
      </w:r>
      <w:r w:rsidR="00E15E55" w:rsidRPr="00F04A95">
        <w:rPr>
          <w:rFonts w:hint="eastAsia"/>
          <w:color w:val="000000" w:themeColor="text1"/>
          <w:sz w:val="24"/>
          <w:szCs w:val="24"/>
        </w:rPr>
        <w:t>在这题中，由于</w:t>
      </w:r>
      <w:r w:rsidR="00E15E55" w:rsidRPr="00F04A95">
        <w:rPr>
          <w:rFonts w:hint="eastAsia"/>
          <w:color w:val="000000" w:themeColor="text1"/>
          <w:sz w:val="24"/>
          <w:szCs w:val="24"/>
        </w:rPr>
        <w:t>C</w:t>
      </w:r>
      <w:r w:rsidR="00E15E55" w:rsidRPr="00F04A95">
        <w:rPr>
          <w:rFonts w:hint="eastAsia"/>
          <w:color w:val="000000" w:themeColor="text1"/>
          <w:sz w:val="24"/>
          <w:szCs w:val="24"/>
        </w:rPr>
        <w:t>、</w:t>
      </w:r>
      <w:r w:rsidR="00E15E55" w:rsidRPr="00F04A95">
        <w:rPr>
          <w:rFonts w:hint="eastAsia"/>
          <w:color w:val="000000" w:themeColor="text1"/>
          <w:sz w:val="24"/>
          <w:szCs w:val="24"/>
        </w:rPr>
        <w:t>D</w:t>
      </w:r>
      <w:r w:rsidR="00E15E55" w:rsidRPr="00F04A95">
        <w:rPr>
          <w:rFonts w:hint="eastAsia"/>
          <w:color w:val="000000" w:themeColor="text1"/>
          <w:sz w:val="24"/>
          <w:szCs w:val="24"/>
        </w:rPr>
        <w:t>两点在圆弧上滑动，梯形的上下两底</w:t>
      </w:r>
      <w:r w:rsidR="00AE442A">
        <w:rPr>
          <w:rFonts w:hint="eastAsia"/>
          <w:color w:val="000000" w:themeColor="text1"/>
          <w:sz w:val="24"/>
          <w:szCs w:val="24"/>
        </w:rPr>
        <w:t>一条增大、一条减小。于是会想到</w:t>
      </w:r>
      <w:r w:rsidR="00AE442A">
        <w:rPr>
          <w:rFonts w:hint="eastAsia"/>
          <w:color w:val="000000" w:themeColor="text1"/>
          <w:sz w:val="24"/>
          <w:szCs w:val="24"/>
        </w:rPr>
        <w:t>CE+DF</w:t>
      </w:r>
      <w:r w:rsidR="00AE442A">
        <w:rPr>
          <w:rFonts w:hint="eastAsia"/>
          <w:color w:val="000000" w:themeColor="text1"/>
          <w:sz w:val="24"/>
          <w:szCs w:val="24"/>
        </w:rPr>
        <w:t>会不会不变呢？也就是中位线会不会是不变量呢？</w:t>
      </w:r>
      <w:r w:rsidR="00E15E55" w:rsidRPr="00F04A95">
        <w:rPr>
          <w:rFonts w:hint="eastAsia"/>
          <w:color w:val="000000" w:themeColor="text1"/>
          <w:sz w:val="24"/>
          <w:szCs w:val="24"/>
        </w:rPr>
        <w:t>但是当连接了</w:t>
      </w:r>
      <w:r w:rsidR="00E15E55" w:rsidRPr="00F04A95">
        <w:rPr>
          <w:rFonts w:hint="eastAsia"/>
          <w:color w:val="000000" w:themeColor="text1"/>
          <w:sz w:val="24"/>
          <w:szCs w:val="24"/>
        </w:rPr>
        <w:t>OC</w:t>
      </w:r>
      <w:r w:rsidR="00E15E55" w:rsidRPr="00F04A95">
        <w:rPr>
          <w:rFonts w:hint="eastAsia"/>
          <w:color w:val="000000" w:themeColor="text1"/>
          <w:sz w:val="24"/>
          <w:szCs w:val="24"/>
        </w:rPr>
        <w:t>、</w:t>
      </w:r>
      <w:r w:rsidR="00E15E55" w:rsidRPr="00F04A95">
        <w:rPr>
          <w:rFonts w:hint="eastAsia"/>
          <w:color w:val="000000" w:themeColor="text1"/>
          <w:sz w:val="24"/>
          <w:szCs w:val="24"/>
        </w:rPr>
        <w:t>OD</w:t>
      </w:r>
      <w:r w:rsidR="00AE442A">
        <w:rPr>
          <w:rFonts w:hint="eastAsia"/>
          <w:color w:val="000000" w:themeColor="text1"/>
          <w:sz w:val="24"/>
          <w:szCs w:val="24"/>
        </w:rPr>
        <w:t>，过</w:t>
      </w:r>
      <w:r w:rsidR="00AE442A" w:rsidRPr="00F04A95">
        <w:rPr>
          <w:rFonts w:hint="eastAsia"/>
          <w:color w:val="000000" w:themeColor="text1"/>
          <w:sz w:val="24"/>
          <w:szCs w:val="24"/>
        </w:rPr>
        <w:t>O</w:t>
      </w:r>
      <w:r w:rsidR="00AE442A" w:rsidRPr="00F04A95">
        <w:rPr>
          <w:rFonts w:hint="eastAsia"/>
          <w:color w:val="000000" w:themeColor="text1"/>
          <w:sz w:val="24"/>
          <w:szCs w:val="24"/>
        </w:rPr>
        <w:t>作</w:t>
      </w:r>
      <w:r w:rsidR="00AE442A" w:rsidRPr="00F04A95">
        <w:rPr>
          <w:rFonts w:hint="eastAsia"/>
          <w:color w:val="000000" w:themeColor="text1"/>
          <w:sz w:val="24"/>
          <w:szCs w:val="24"/>
        </w:rPr>
        <w:t>OM</w:t>
      </w:r>
      <w:r w:rsidR="00AE442A"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⊥</w:t>
      </w:r>
      <w:r w:rsidR="00AE442A" w:rsidRPr="00F04A95">
        <w:rPr>
          <w:rFonts w:hint="eastAsia"/>
          <w:color w:val="000000" w:themeColor="text1"/>
          <w:sz w:val="24"/>
          <w:szCs w:val="24"/>
        </w:rPr>
        <w:t>CD</w:t>
      </w:r>
      <w:r w:rsidR="00E15E55" w:rsidRPr="00F04A95">
        <w:rPr>
          <w:rFonts w:hint="eastAsia"/>
          <w:color w:val="000000" w:themeColor="text1"/>
          <w:sz w:val="24"/>
          <w:szCs w:val="24"/>
        </w:rPr>
        <w:t>后，我们会发现</w:t>
      </w:r>
      <w:r w:rsidR="00E15E55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△</w:t>
      </w:r>
      <w:r w:rsidR="00E15E55" w:rsidRPr="00F04A95">
        <w:rPr>
          <w:rFonts w:hint="eastAsia"/>
          <w:color w:val="000000" w:themeColor="text1"/>
          <w:sz w:val="24"/>
          <w:szCs w:val="24"/>
        </w:rPr>
        <w:t>OCD</w:t>
      </w:r>
      <w:r w:rsidR="00E15E55" w:rsidRPr="00F04A95">
        <w:rPr>
          <w:rFonts w:hint="eastAsia"/>
          <w:color w:val="000000" w:themeColor="text1"/>
          <w:sz w:val="24"/>
          <w:szCs w:val="24"/>
        </w:rPr>
        <w:t>始终是一个腰长</w:t>
      </w:r>
      <w:r w:rsidR="00E15E55" w:rsidRPr="00F04A95">
        <w:rPr>
          <w:rFonts w:hint="eastAsia"/>
          <w:color w:val="000000" w:themeColor="text1"/>
          <w:sz w:val="24"/>
          <w:szCs w:val="24"/>
        </w:rPr>
        <w:t>5</w:t>
      </w:r>
      <w:r w:rsidR="00E15E55" w:rsidRPr="00F04A95">
        <w:rPr>
          <w:rFonts w:hint="eastAsia"/>
          <w:color w:val="000000" w:themeColor="text1"/>
          <w:sz w:val="24"/>
          <w:szCs w:val="24"/>
        </w:rPr>
        <w:t>，底长</w:t>
      </w:r>
      <w:r w:rsidR="00E15E55" w:rsidRPr="00F04A95">
        <w:rPr>
          <w:rFonts w:hint="eastAsia"/>
          <w:color w:val="000000" w:themeColor="text1"/>
          <w:sz w:val="24"/>
          <w:szCs w:val="24"/>
        </w:rPr>
        <w:t>6</w:t>
      </w:r>
      <w:r w:rsidR="00E15E55" w:rsidRPr="00F04A95">
        <w:rPr>
          <w:rFonts w:hint="eastAsia"/>
          <w:color w:val="000000" w:themeColor="text1"/>
          <w:sz w:val="24"/>
          <w:szCs w:val="24"/>
        </w:rPr>
        <w:t>的等腰三角形。此时</w:t>
      </w:r>
      <w:r w:rsidR="00E15E55" w:rsidRPr="00F04A95">
        <w:rPr>
          <w:rFonts w:hint="eastAsia"/>
          <w:color w:val="000000" w:themeColor="text1"/>
          <w:sz w:val="24"/>
          <w:szCs w:val="24"/>
        </w:rPr>
        <w:t>OM =4</w:t>
      </w:r>
      <w:r w:rsidR="00E15E55" w:rsidRPr="00F04A95">
        <w:rPr>
          <w:rFonts w:hint="eastAsia"/>
          <w:color w:val="000000" w:themeColor="text1"/>
          <w:sz w:val="24"/>
          <w:szCs w:val="24"/>
        </w:rPr>
        <w:t>就是一个不变量</w:t>
      </w:r>
      <w:r w:rsidR="00D42830" w:rsidRPr="00F04A95">
        <w:rPr>
          <w:rFonts w:hint="eastAsia"/>
          <w:color w:val="000000" w:themeColor="text1"/>
          <w:sz w:val="24"/>
          <w:szCs w:val="24"/>
        </w:rPr>
        <w:t>，也是梯形的中位线</w:t>
      </w:r>
      <w:r w:rsidR="00E15E55" w:rsidRPr="00F04A95">
        <w:rPr>
          <w:rFonts w:hint="eastAsia"/>
          <w:color w:val="000000" w:themeColor="text1"/>
          <w:sz w:val="24"/>
          <w:szCs w:val="24"/>
        </w:rPr>
        <w:t>。</w:t>
      </w:r>
      <w:r w:rsidR="00D42830" w:rsidRPr="00F04A95">
        <w:rPr>
          <w:rFonts w:hint="eastAsia"/>
          <w:color w:val="000000" w:themeColor="text1"/>
          <w:sz w:val="24"/>
          <w:szCs w:val="24"/>
        </w:rPr>
        <w:t>所以梯形的面积</w:t>
      </w:r>
      <w:r w:rsidR="00D42830" w:rsidRPr="00F04A95">
        <w:rPr>
          <w:rFonts w:hint="eastAsia"/>
          <w:color w:val="000000" w:themeColor="text1"/>
          <w:sz w:val="24"/>
          <w:szCs w:val="24"/>
        </w:rPr>
        <w:t>S=OM.CD=24</w:t>
      </w:r>
      <w:r w:rsidR="00D42830" w:rsidRPr="00F04A95">
        <w:rPr>
          <w:rFonts w:hint="eastAsia"/>
          <w:color w:val="000000" w:themeColor="text1"/>
          <w:sz w:val="24"/>
          <w:szCs w:val="24"/>
        </w:rPr>
        <w:t>。</w:t>
      </w:r>
    </w:p>
    <w:p w:rsidR="0016493F" w:rsidRPr="00F04A95" w:rsidRDefault="00D42830" w:rsidP="002F61F4">
      <w:pPr>
        <w:spacing w:line="360" w:lineRule="auto"/>
        <w:ind w:firstLineChars="200" w:firstLine="480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通过这两个例题发现，</w:t>
      </w:r>
      <w:r w:rsidR="00AE442A">
        <w:rPr>
          <w:rFonts w:hint="eastAsia"/>
          <w:color w:val="000000" w:themeColor="text1"/>
          <w:sz w:val="24"/>
          <w:szCs w:val="24"/>
        </w:rPr>
        <w:t>我们会发现不变量</w:t>
      </w:r>
      <w:r w:rsidR="009D199F">
        <w:rPr>
          <w:rFonts w:hint="eastAsia"/>
          <w:color w:val="000000" w:themeColor="text1"/>
          <w:sz w:val="24"/>
          <w:szCs w:val="24"/>
        </w:rPr>
        <w:t>可能是线段长、角的大小、图形面积等，但它们</w:t>
      </w:r>
      <w:r w:rsidR="00AE442A">
        <w:rPr>
          <w:rFonts w:hint="eastAsia"/>
          <w:color w:val="000000" w:themeColor="text1"/>
          <w:sz w:val="24"/>
          <w:szCs w:val="24"/>
        </w:rPr>
        <w:t>的产生</w:t>
      </w:r>
      <w:r w:rsidR="009D199F">
        <w:rPr>
          <w:rFonts w:hint="eastAsia"/>
          <w:color w:val="000000" w:themeColor="text1"/>
          <w:sz w:val="24"/>
          <w:szCs w:val="24"/>
        </w:rPr>
        <w:t>都</w:t>
      </w:r>
      <w:r w:rsidR="00AE442A">
        <w:rPr>
          <w:rFonts w:hint="eastAsia"/>
          <w:color w:val="000000" w:themeColor="text1"/>
          <w:sz w:val="24"/>
          <w:szCs w:val="24"/>
        </w:rPr>
        <w:t>是由于变量间有规律的变化形成</w:t>
      </w:r>
      <w:r w:rsidR="009D199F">
        <w:rPr>
          <w:rFonts w:hint="eastAsia"/>
          <w:color w:val="000000" w:themeColor="text1"/>
          <w:sz w:val="24"/>
          <w:szCs w:val="24"/>
        </w:rPr>
        <w:t>的，我们可以</w:t>
      </w:r>
      <w:r w:rsidRPr="00F04A95">
        <w:rPr>
          <w:rFonts w:hint="eastAsia"/>
          <w:color w:val="000000" w:themeColor="text1"/>
          <w:sz w:val="24"/>
          <w:szCs w:val="24"/>
        </w:rPr>
        <w:t>通过</w:t>
      </w:r>
      <w:r w:rsidR="00AE442A">
        <w:rPr>
          <w:rFonts w:hint="eastAsia"/>
          <w:color w:val="000000" w:themeColor="text1"/>
          <w:sz w:val="24"/>
          <w:szCs w:val="24"/>
        </w:rPr>
        <w:t>分析变量的变化趋势</w:t>
      </w:r>
      <w:r w:rsidR="009D199F">
        <w:rPr>
          <w:rFonts w:hint="eastAsia"/>
          <w:color w:val="000000" w:themeColor="text1"/>
          <w:sz w:val="24"/>
          <w:szCs w:val="24"/>
        </w:rPr>
        <w:t>来寻求突破</w:t>
      </w:r>
      <w:r w:rsidR="00AE442A">
        <w:rPr>
          <w:rFonts w:hint="eastAsia"/>
          <w:color w:val="000000" w:themeColor="text1"/>
          <w:sz w:val="24"/>
          <w:szCs w:val="24"/>
        </w:rPr>
        <w:t>，</w:t>
      </w:r>
      <w:r w:rsidR="009D199F">
        <w:rPr>
          <w:rFonts w:hint="eastAsia"/>
          <w:color w:val="000000" w:themeColor="text1"/>
          <w:sz w:val="24"/>
          <w:szCs w:val="24"/>
        </w:rPr>
        <w:t>然后抽丝剥茧</w:t>
      </w:r>
      <w:r w:rsidR="009D199F" w:rsidRPr="00F04A95">
        <w:rPr>
          <w:rFonts w:hint="eastAsia"/>
          <w:color w:val="000000" w:themeColor="text1"/>
          <w:sz w:val="24"/>
          <w:szCs w:val="24"/>
        </w:rPr>
        <w:t>逐步</w:t>
      </w:r>
      <w:r w:rsidR="009D199F">
        <w:rPr>
          <w:rFonts w:hint="eastAsia"/>
          <w:color w:val="000000" w:themeColor="text1"/>
          <w:sz w:val="24"/>
          <w:szCs w:val="24"/>
        </w:rPr>
        <w:t>逼近，最终找到求解图形中不变量的方法</w:t>
      </w:r>
      <w:r w:rsidR="00BD23B7" w:rsidRPr="00F04A95">
        <w:rPr>
          <w:rFonts w:hint="eastAsia"/>
          <w:color w:val="000000" w:themeColor="text1"/>
          <w:sz w:val="24"/>
          <w:szCs w:val="24"/>
        </w:rPr>
        <w:t>。</w:t>
      </w:r>
    </w:p>
    <w:p w:rsidR="00E53287" w:rsidRPr="00F04A95" w:rsidRDefault="00AF3924" w:rsidP="00F04A95">
      <w:pPr>
        <w:spacing w:line="360" w:lineRule="auto"/>
        <w:ind w:firstLine="420"/>
        <w:jc w:val="center"/>
        <w:rPr>
          <w:b/>
          <w:color w:val="000000" w:themeColor="text1"/>
          <w:sz w:val="24"/>
          <w:szCs w:val="24"/>
        </w:rPr>
      </w:pPr>
      <w:r w:rsidRPr="00F04A95">
        <w:rPr>
          <w:rFonts w:hint="eastAsia"/>
          <w:b/>
          <w:color w:val="000000" w:themeColor="text1"/>
          <w:sz w:val="24"/>
          <w:szCs w:val="24"/>
        </w:rPr>
        <w:t>运用特殊</w:t>
      </w:r>
      <w:r w:rsidR="002F61F4">
        <w:rPr>
          <w:rFonts w:hint="eastAsia"/>
          <w:b/>
          <w:color w:val="000000" w:themeColor="text1"/>
          <w:sz w:val="24"/>
          <w:szCs w:val="24"/>
        </w:rPr>
        <w:t>图形</w:t>
      </w:r>
      <w:r w:rsidRPr="00F04A95">
        <w:rPr>
          <w:rFonts w:hint="eastAsia"/>
          <w:b/>
          <w:color w:val="000000" w:themeColor="text1"/>
          <w:sz w:val="24"/>
          <w:szCs w:val="24"/>
        </w:rPr>
        <w:t>性质，找到不变的数量关系</w:t>
      </w:r>
    </w:p>
    <w:p w:rsidR="0048046F" w:rsidRPr="00F04A95" w:rsidRDefault="00407F71" w:rsidP="00F04A95">
      <w:pPr>
        <w:spacing w:line="360" w:lineRule="auto"/>
        <w:ind w:firstLine="42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在动点的问题中，</w:t>
      </w:r>
      <w:r w:rsidR="008E757A">
        <w:rPr>
          <w:rFonts w:hint="eastAsia"/>
          <w:color w:val="000000" w:themeColor="text1"/>
          <w:sz w:val="24"/>
          <w:szCs w:val="24"/>
        </w:rPr>
        <w:t>有时不</w:t>
      </w:r>
      <w:r w:rsidR="00735D8F" w:rsidRPr="00F04A95">
        <w:rPr>
          <w:rFonts w:hint="eastAsia"/>
          <w:color w:val="000000" w:themeColor="text1"/>
          <w:sz w:val="24"/>
          <w:szCs w:val="24"/>
        </w:rPr>
        <w:t>变量</w:t>
      </w:r>
      <w:r w:rsidR="005719BB">
        <w:rPr>
          <w:rFonts w:hint="eastAsia"/>
          <w:color w:val="000000" w:themeColor="text1"/>
          <w:sz w:val="24"/>
          <w:szCs w:val="24"/>
        </w:rPr>
        <w:t>只是配角，</w:t>
      </w:r>
      <w:r w:rsidR="008E757A">
        <w:rPr>
          <w:rFonts w:hint="eastAsia"/>
          <w:color w:val="000000" w:themeColor="text1"/>
          <w:sz w:val="24"/>
          <w:szCs w:val="24"/>
        </w:rPr>
        <w:t>不再</w:t>
      </w:r>
      <w:r w:rsidR="005719BB">
        <w:rPr>
          <w:rFonts w:hint="eastAsia"/>
          <w:color w:val="000000" w:themeColor="text1"/>
          <w:sz w:val="24"/>
          <w:szCs w:val="24"/>
        </w:rPr>
        <w:t>是解题的关键。而真正的主角</w:t>
      </w:r>
      <w:r>
        <w:rPr>
          <w:rFonts w:hint="eastAsia"/>
          <w:color w:val="000000" w:themeColor="text1"/>
          <w:sz w:val="24"/>
          <w:szCs w:val="24"/>
        </w:rPr>
        <w:t>有时</w:t>
      </w:r>
      <w:r w:rsidR="005719BB">
        <w:rPr>
          <w:rFonts w:hint="eastAsia"/>
          <w:color w:val="000000" w:themeColor="text1"/>
          <w:sz w:val="24"/>
          <w:szCs w:val="24"/>
        </w:rPr>
        <w:t>是运动图形中的某些特殊图形（等腰三角形、直角三角形、特殊平行四边形、梯形等）</w:t>
      </w:r>
      <w:r w:rsidR="00735D8F" w:rsidRPr="00F04A95">
        <w:rPr>
          <w:rFonts w:hint="eastAsia"/>
          <w:color w:val="000000" w:themeColor="text1"/>
          <w:sz w:val="24"/>
          <w:szCs w:val="24"/>
        </w:rPr>
        <w:t>解题需要抓住题目中的特殊图形，根据特殊图形的性质，来寻找不变的数量关系，建立变量间的函数联系。</w:t>
      </w:r>
    </w:p>
    <w:p w:rsidR="005653D2" w:rsidRPr="00F04A95" w:rsidRDefault="004F267C" w:rsidP="00F04A95">
      <w:pPr>
        <w:pStyle w:val="DefaultParagraph"/>
        <w:spacing w:line="360" w:lineRule="auto"/>
        <w:textAlignment w:val="center"/>
        <w:rPr>
          <w:rFonts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249555</wp:posOffset>
            </wp:positionV>
            <wp:extent cx="2305050" cy="1495425"/>
            <wp:effectExtent l="19050" t="0" r="0" b="0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6466" w:rsidRPr="00F04A95">
        <w:rPr>
          <w:rFonts w:hint="eastAsia"/>
          <w:b/>
          <w:color w:val="000000" w:themeColor="text1"/>
          <w:sz w:val="24"/>
          <w:szCs w:val="24"/>
        </w:rPr>
        <w:t>例</w:t>
      </w:r>
      <w:r w:rsidR="00026466" w:rsidRPr="00F04A95">
        <w:rPr>
          <w:rFonts w:hint="eastAsia"/>
          <w:b/>
          <w:color w:val="000000" w:themeColor="text1"/>
          <w:sz w:val="24"/>
          <w:szCs w:val="24"/>
        </w:rPr>
        <w:t>3</w:t>
      </w:r>
      <w:r w:rsidR="005653D2" w:rsidRPr="00F04A95">
        <w:rPr>
          <w:rFonts w:hint="eastAsia"/>
          <w:b/>
          <w:color w:val="000000" w:themeColor="text1"/>
          <w:sz w:val="24"/>
          <w:szCs w:val="24"/>
        </w:rPr>
        <w:t xml:space="preserve">  </w:t>
      </w:r>
      <w:r w:rsidR="005653D2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如图，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在△ABC中，∠ACB为直角，AB=10，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object w:dxaOrig="880" w:dyaOrig="279">
          <v:shape id="_x0000_i1026" type="#_x0000_t75" style="width:44.35pt;height:14.25pt" o:ole="">
            <v:imagedata r:id="rId13" o:title=""/>
          </v:shape>
          <o:OLEObject Type="Embed" ProgID="Equation.3" ShapeID="_x0000_i1026" DrawAspect="Content" ObjectID="_1556870296" r:id="rId14"/>
        </w:object>
      </w:r>
      <w:r w:rsidR="005653D2" w:rsidRPr="00F04A95">
        <w:rPr>
          <w:rFonts w:asciiTheme="minorEastAsia" w:hAnsiTheme="minorEastAsia"/>
          <w:snapToGrid w:val="0"/>
          <w:sz w:val="24"/>
          <w:szCs w:val="24"/>
        </w:rPr>
        <w:t>°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，半径为1的动圆Q的圆心从点C出发，沿着CB方向以1个单位长度/秒的速度匀速运动，同时动点P从点B出发，沿着BA方向也以1个单位长度/秒的速度匀速运动，</w:t>
      </w:r>
      <w:r w:rsidR="00F21EE3">
        <w:rPr>
          <w:rFonts w:asciiTheme="minorEastAsia" w:hAnsiTheme="minorEastAsia" w:hint="eastAsia"/>
          <w:color w:val="000000"/>
          <w:kern w:val="0"/>
          <w:sz w:val="24"/>
          <w:szCs w:val="24"/>
        </w:rPr>
        <w:t>是</w:t>
      </w:r>
      <w:r w:rsidR="00F21EE3" w:rsidRPr="00F04A95">
        <w:rPr>
          <w:rFonts w:asciiTheme="minorEastAsia" w:hAnsiTheme="minorEastAsia"/>
          <w:color w:val="000000"/>
          <w:kern w:val="0"/>
          <w:sz w:val="24"/>
          <w:szCs w:val="24"/>
        </w:rPr>
        <w:t>以P为圆心，PB长为半径的</w:t>
      </w:r>
      <w:r w:rsidR="00F21EE3">
        <w:rPr>
          <w:rFonts w:asciiTheme="minorEastAsia" w:hAnsiTheme="minorEastAsia" w:hint="eastAsia"/>
          <w:color w:val="000000"/>
          <w:kern w:val="0"/>
          <w:sz w:val="24"/>
          <w:szCs w:val="24"/>
        </w:rPr>
        <w:t>圆。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当⊙P和AC相交时，设CQ为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object w:dxaOrig="200" w:dyaOrig="220">
          <v:shape id="_x0000_i1027" type="#_x0000_t75" style="width:10.05pt;height:10.9pt" o:ole="">
            <v:imagedata r:id="rId15" o:title=""/>
          </v:shape>
          <o:OLEObject Type="Embed" ProgID="Equation.3" ShapeID="_x0000_i1027" DrawAspect="Content" ObjectID="_1556870297" r:id="rId16"/>
        </w:objec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，⊙P被AC</w:t>
      </w:r>
      <w:r w:rsidR="005653D2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 xml:space="preserve"> 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截得的弦长为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object w:dxaOrig="220" w:dyaOrig="260">
          <v:shape id="_x0000_i1028" type="#_x0000_t75" style="width:10.9pt;height:12.55pt" o:ole="">
            <v:imagedata r:id="rId17" o:title=""/>
          </v:shape>
          <o:OLEObject Type="Embed" ProgID="Equation.3" ShapeID="_x0000_i1028" DrawAspect="Content" ObjectID="_1556870298" r:id="rId18"/>
        </w:objec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，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lastRenderedPageBreak/>
        <w:t>求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object w:dxaOrig="220" w:dyaOrig="260">
          <v:shape id="_x0000_i1029" type="#_x0000_t75" style="width:10.9pt;height:12.55pt" o:ole="">
            <v:imagedata r:id="rId19" o:title=""/>
          </v:shape>
          <o:OLEObject Type="Embed" ProgID="Equation.3" ShapeID="_x0000_i1029" DrawAspect="Content" ObjectID="_1556870299" r:id="rId20"/>
        </w:objec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关于</w:t>
      </w:r>
      <w:r w:rsidR="005653D2" w:rsidRPr="00F04A95">
        <w:rPr>
          <w:rFonts w:asciiTheme="minorEastAsia" w:hAnsiTheme="minorEastAsia"/>
          <w:position w:val="-6"/>
          <w:sz w:val="24"/>
          <w:szCs w:val="24"/>
        </w:rPr>
        <w:object w:dxaOrig="200" w:dyaOrig="220">
          <v:shape id="_x0000_i1030" type="#_x0000_t75" style="width:10.05pt;height:10.9pt" o:ole="">
            <v:imagedata r:id="rId21" o:title=""/>
          </v:shape>
          <o:OLEObject Type="Embed" ProgID="Equation.3" ShapeID="_x0000_i1030" DrawAspect="Content" ObjectID="_1556870300" r:id="rId22"/>
        </w:object>
      </w:r>
      <w:r w:rsidR="005653D2" w:rsidRPr="00F04A95">
        <w:rPr>
          <w:rFonts w:asciiTheme="minorEastAsia" w:hAnsiTheme="minorEastAsia"/>
          <w:sz w:val="24"/>
          <w:szCs w:val="24"/>
        </w:rPr>
        <w:t>的函数</w:t>
      </w:r>
      <w:r w:rsidR="005653D2" w:rsidRPr="00F04A95">
        <w:rPr>
          <w:rFonts w:asciiTheme="minorEastAsia" w:hAnsiTheme="minorEastAsia"/>
          <w:color w:val="000000"/>
          <w:kern w:val="0"/>
          <w:sz w:val="24"/>
          <w:szCs w:val="24"/>
        </w:rPr>
        <w:t>；</w:t>
      </w:r>
    </w:p>
    <w:p w:rsidR="00AF2F8B" w:rsidRDefault="00BA4C19" w:rsidP="00F21EE3">
      <w:pPr>
        <w:pStyle w:val="DefaultParagraph"/>
        <w:spacing w:line="360" w:lineRule="auto"/>
        <w:textAlignment w:val="center"/>
        <w:rPr>
          <w:rFonts w:asciiTheme="minorEastAsia" w:hAnsiTheme="minorEastAsia"/>
          <w:color w:val="000000"/>
          <w:kern w:val="0"/>
          <w:sz w:val="24"/>
          <w:szCs w:val="24"/>
        </w:rPr>
      </w:pPr>
      <w:r w:rsidRPr="00F21EE3">
        <w:rPr>
          <w:rFonts w:asciiTheme="minorEastAsia" w:hAnsiTheme="minorEastAsia" w:hint="eastAsia"/>
          <w:b/>
          <w:i/>
          <w:noProof/>
          <w:color w:val="000000"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474345</wp:posOffset>
            </wp:positionV>
            <wp:extent cx="1800225" cy="1485900"/>
            <wp:effectExtent l="0" t="0" r="0" b="0"/>
            <wp:wrapSquare wrapText="bothSides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EE3" w:rsidRPr="00F21EE3">
        <w:rPr>
          <w:rFonts w:asciiTheme="minorEastAsia" w:hAnsiTheme="minorEastAsia" w:hint="eastAsia"/>
          <w:b/>
          <w:i/>
          <w:color w:val="000000"/>
          <w:kern w:val="0"/>
          <w:sz w:val="24"/>
          <w:szCs w:val="24"/>
        </w:rPr>
        <w:t>分析：</w:t>
      </w:r>
      <w:r w:rsidR="009C0F2C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设</w:t>
      </w:r>
      <w:r w:rsidR="009C0F2C" w:rsidRPr="00F04A95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⊙</w:t>
      </w:r>
      <w:r w:rsidR="009C0F2C" w:rsidRPr="00F04A95">
        <w:rPr>
          <w:rFonts w:asciiTheme="minorEastAsia" w:hAnsiTheme="minorEastAsia"/>
          <w:color w:val="000000"/>
          <w:kern w:val="0"/>
          <w:sz w:val="24"/>
          <w:szCs w:val="24"/>
        </w:rPr>
        <w:t>P</w:t>
      </w:r>
      <w:r w:rsidR="009C0F2C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和</w:t>
      </w:r>
      <w:r w:rsidR="009C0F2C" w:rsidRPr="00F04A95">
        <w:rPr>
          <w:rFonts w:asciiTheme="minorEastAsia" w:hAnsiTheme="minorEastAsia"/>
          <w:color w:val="000000"/>
          <w:kern w:val="0"/>
          <w:sz w:val="24"/>
          <w:szCs w:val="24"/>
        </w:rPr>
        <w:t>AC</w:t>
      </w:r>
      <w:r w:rsidR="009C0F2C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相交于</w:t>
      </w:r>
      <w:r w:rsidR="009C0F2C" w:rsidRPr="00F04A95">
        <w:rPr>
          <w:rFonts w:asciiTheme="minorEastAsia" w:hAnsiTheme="minorEastAsia"/>
          <w:color w:val="000000"/>
          <w:kern w:val="0"/>
          <w:sz w:val="24"/>
          <w:szCs w:val="24"/>
        </w:rPr>
        <w:t xml:space="preserve"> M</w:t>
      </w:r>
      <w:r w:rsidR="009C0F2C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、</w:t>
      </w:r>
      <w:r w:rsidR="009C0F2C" w:rsidRPr="00F04A95">
        <w:rPr>
          <w:rFonts w:asciiTheme="minorEastAsia" w:hAnsiTheme="minorEastAsia"/>
          <w:color w:val="000000"/>
          <w:kern w:val="0"/>
          <w:sz w:val="24"/>
          <w:szCs w:val="24"/>
        </w:rPr>
        <w:t>N</w:t>
      </w:r>
      <w:r w:rsidR="009C0F2C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，这时我们会注意到图形中出现了一个特殊图形</w:t>
      </w:r>
    </w:p>
    <w:p w:rsidR="00B90D4B" w:rsidRPr="00F04A95" w:rsidRDefault="009C0F2C" w:rsidP="00F04A95">
      <w:pPr>
        <w:pStyle w:val="DefaultParagraph"/>
        <w:spacing w:line="360" w:lineRule="auto"/>
        <w:ind w:firstLine="405"/>
        <w:textAlignment w:val="center"/>
        <w:rPr>
          <w:rFonts w:asciiTheme="minorEastAsia" w:hAnsiTheme="minorEastAsia"/>
          <w:color w:val="000000"/>
          <w:kern w:val="0"/>
          <w:sz w:val="24"/>
          <w:szCs w:val="24"/>
        </w:rPr>
      </w:pPr>
      <w:r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——等腰△PMN，其中PN=PM=PB=x。于是抓住这个特殊图形，利用它本身的特殊性质</w:t>
      </w:r>
      <w:r w:rsidR="009B5B3C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，</w:t>
      </w:r>
      <w:r w:rsidR="00AF2F8B">
        <w:rPr>
          <w:rFonts w:asciiTheme="minorEastAsia" w:hAnsiTheme="minorEastAsia" w:hint="eastAsia"/>
          <w:color w:val="000000"/>
          <w:kern w:val="0"/>
          <w:sz w:val="24"/>
          <w:szCs w:val="24"/>
        </w:rPr>
        <w:t>等腰三角形</w:t>
      </w:r>
      <w:r w:rsidR="009B5B3C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三线合一。所以</w:t>
      </w:r>
      <w:r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添出辅助线</w:t>
      </w:r>
      <w:r w:rsidRPr="00F04A95">
        <w:rPr>
          <w:rFonts w:asciiTheme="minorEastAsia" w:hAnsiTheme="minorEastAsia"/>
          <w:color w:val="000000"/>
          <w:kern w:val="0"/>
          <w:sz w:val="24"/>
          <w:szCs w:val="24"/>
        </w:rPr>
        <w:t>PH</w:t>
      </w:r>
      <w:r w:rsidRPr="00F04A95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⊥</w:t>
      </w:r>
      <w:r w:rsidRPr="00F04A95">
        <w:rPr>
          <w:rFonts w:asciiTheme="minorEastAsia" w:hAnsiTheme="minorEastAsia"/>
          <w:color w:val="000000"/>
          <w:kern w:val="0"/>
          <w:sz w:val="24"/>
          <w:szCs w:val="24"/>
        </w:rPr>
        <w:t>AC</w:t>
      </w:r>
      <w:r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于点</w:t>
      </w:r>
      <w:r w:rsidRPr="00F04A95">
        <w:rPr>
          <w:rFonts w:asciiTheme="minorEastAsia" w:hAnsiTheme="minorEastAsia"/>
          <w:color w:val="000000"/>
          <w:kern w:val="0"/>
          <w:sz w:val="24"/>
          <w:szCs w:val="24"/>
        </w:rPr>
        <w:t xml:space="preserve"> H</w:t>
      </w:r>
      <w:r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，构造出Rt△PHN。</w:t>
      </w:r>
    </w:p>
    <w:p w:rsidR="004F267C" w:rsidRDefault="00BA4C19" w:rsidP="00F04A95">
      <w:pPr>
        <w:pStyle w:val="DefaultParagraph"/>
        <w:spacing w:line="360" w:lineRule="auto"/>
        <w:textAlignment w:val="center"/>
        <w:rPr>
          <w:rFonts w:asciiTheme="minorEastAsia" w:hAnsiTheme="minorEastAsia" w:hint="eastAsia"/>
          <w:color w:val="000000"/>
          <w:kern w:val="0"/>
          <w:sz w:val="24"/>
          <w:szCs w:val="24"/>
        </w:rPr>
      </w:pPr>
      <w:r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因为</w:t>
      </w:r>
      <w:r w:rsidR="004F267C">
        <w:rPr>
          <w:rFonts w:asciiTheme="minorEastAsia" w:hAnsiTheme="minorEastAsia" w:hint="eastAsia"/>
          <w:color w:val="000000"/>
          <w:kern w:val="0"/>
          <w:sz w:val="24"/>
          <w:szCs w:val="24"/>
        </w:rPr>
        <w:t>∠A=30º，易得</w:t>
      </w:r>
      <w:r w:rsidR="009C0F2C" w:rsidRPr="00F04A95">
        <w:rPr>
          <w:rFonts w:asciiTheme="minorEastAsia" w:hAnsiTheme="minorEastAsia"/>
          <w:sz w:val="24"/>
          <w:szCs w:val="24"/>
        </w:rPr>
        <w:object w:dxaOrig="1200" w:dyaOrig="620">
          <v:shape id="_x0000_i1031" type="#_x0000_t75" style="width:60.3pt;height:31pt" o:ole="">
            <v:imagedata r:id="rId24" o:title=""/>
          </v:shape>
          <o:OLEObject Type="Embed" ProgID="Equation.DSMT4" ShapeID="_x0000_i1031" DrawAspect="Content" ObjectID="_1556870301" r:id="rId25"/>
        </w:object>
      </w:r>
      <w:r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>，</w:t>
      </w:r>
    </w:p>
    <w:p w:rsidR="00BA4C19" w:rsidRPr="004F267C" w:rsidRDefault="004F267C" w:rsidP="00F04A95">
      <w:pPr>
        <w:pStyle w:val="DefaultParagraph"/>
        <w:spacing w:line="360" w:lineRule="auto"/>
        <w:textAlignment w:val="center"/>
        <w:rPr>
          <w:rFonts w:ascii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hAnsiTheme="minorEastAsia" w:hint="eastAsia"/>
          <w:color w:val="000000"/>
          <w:kern w:val="0"/>
          <w:sz w:val="24"/>
          <w:szCs w:val="24"/>
        </w:rPr>
        <w:t>已知AB=10，PB=x，所以AP=10-x，</w:t>
      </w:r>
      <w:r w:rsidR="00BA4C19" w:rsidRPr="00F04A95">
        <w:rPr>
          <w:rFonts w:asciiTheme="minorEastAsia" w:hAnsiTheme="minorEastAsia" w:hint="eastAsia"/>
          <w:color w:val="000000"/>
          <w:kern w:val="0"/>
          <w:sz w:val="24"/>
          <w:szCs w:val="24"/>
        </w:rPr>
        <w:t xml:space="preserve"> </w:t>
      </w:r>
      <w:r w:rsidR="009C0F2C" w:rsidRPr="00F04A95">
        <w:rPr>
          <w:rFonts w:asciiTheme="minorEastAsia" w:hAnsiTheme="minorEastAsia"/>
          <w:color w:val="000000"/>
          <w:kern w:val="0"/>
          <w:sz w:val="24"/>
          <w:szCs w:val="24"/>
        </w:rPr>
        <w:t>PH=</w:t>
      </w:r>
      <w:r w:rsidR="009C0F2C" w:rsidRPr="00F04A95">
        <w:rPr>
          <w:rFonts w:asciiTheme="minorEastAsia" w:hAnsiTheme="minorEastAsia"/>
          <w:color w:val="000000"/>
          <w:kern w:val="0"/>
          <w:sz w:val="24"/>
          <w:szCs w:val="24"/>
        </w:rPr>
        <w:object w:dxaOrig="999" w:dyaOrig="620">
          <v:shape id="_x0000_i1032" type="#_x0000_t75" style="width:50.25pt;height:31pt" o:ole="">
            <v:imagedata r:id="rId26" o:title=""/>
          </v:shape>
          <o:OLEObject Type="Embed" ProgID="Equation.DSMT4" ShapeID="_x0000_i1032" DrawAspect="Content" ObjectID="_1556870302" r:id="rId27"/>
        </w:object>
      </w:r>
      <w:r w:rsidR="00BA4C19" w:rsidRPr="00F04A95">
        <w:rPr>
          <w:rFonts w:asciiTheme="minorEastAsia" w:hAnsiTheme="minorEastAsia" w:hint="eastAsia"/>
          <w:sz w:val="24"/>
          <w:szCs w:val="24"/>
        </w:rPr>
        <w:t>，</w:t>
      </w:r>
    </w:p>
    <w:p w:rsidR="009C0F2C" w:rsidRPr="00F04A95" w:rsidRDefault="004F267C" w:rsidP="00F04A95">
      <w:pPr>
        <w:pStyle w:val="DefaultParagraph"/>
        <w:spacing w:line="360" w:lineRule="auto"/>
        <w:textAlignment w:val="center"/>
        <w:rPr>
          <w:rFonts w:hAnsi="Times New Roman"/>
          <w:sz w:val="24"/>
          <w:szCs w:val="24"/>
        </w:rPr>
      </w:pPr>
      <w:r>
        <w:rPr>
          <w:rFonts w:asciiTheme="minorEastAsia" w:hAnsiTheme="minorEastAsia" w:hint="eastAsia"/>
          <w:snapToGrid w:val="0"/>
          <w:sz w:val="24"/>
          <w:szCs w:val="24"/>
        </w:rPr>
        <w:t>这时</w:t>
      </w:r>
      <w:r w:rsidR="009C0F2C" w:rsidRPr="00F04A95">
        <w:rPr>
          <w:rFonts w:asciiTheme="minorEastAsia" w:hAnsiTheme="minorEastAsia" w:hint="eastAsia"/>
          <w:snapToGrid w:val="0"/>
          <w:sz w:val="24"/>
          <w:szCs w:val="24"/>
        </w:rPr>
        <w:t>在</w:t>
      </w:r>
      <w:r w:rsidR="009C0F2C" w:rsidRPr="00F04A95">
        <w:rPr>
          <w:rFonts w:asciiTheme="minorEastAsia" w:hAnsiTheme="minorEastAsia"/>
          <w:snapToGrid w:val="0"/>
          <w:sz w:val="24"/>
          <w:szCs w:val="24"/>
        </w:rPr>
        <w:t>Rt△</w:t>
      </w:r>
      <w:r w:rsidR="009C0F2C" w:rsidRPr="00F04A95">
        <w:rPr>
          <w:rFonts w:asciiTheme="minorEastAsia" w:hAnsiTheme="minorEastAsia"/>
          <w:i/>
          <w:iCs/>
          <w:snapToGrid w:val="0"/>
          <w:sz w:val="24"/>
          <w:szCs w:val="24"/>
        </w:rPr>
        <w:t>PHN</w:t>
      </w:r>
      <w:r w:rsidR="009C0F2C" w:rsidRPr="00F04A95">
        <w:rPr>
          <w:rFonts w:asciiTheme="minorEastAsia" w:hAnsiTheme="minorEastAsia" w:hint="eastAsia"/>
          <w:snapToGrid w:val="0"/>
          <w:sz w:val="24"/>
          <w:szCs w:val="24"/>
        </w:rPr>
        <w:t>中，</w:t>
      </w:r>
      <w:r w:rsidR="009C0F2C" w:rsidRPr="00F04A95">
        <w:rPr>
          <w:rFonts w:asciiTheme="minorEastAsia" w:hAnsiTheme="minorEastAsia" w:hint="eastAsia"/>
          <w:sz w:val="24"/>
          <w:szCs w:val="24"/>
        </w:rPr>
        <w:t>易知：</w:t>
      </w:r>
      <w:r w:rsidR="009C0F2C" w:rsidRPr="00F04A95">
        <w:rPr>
          <w:rFonts w:asciiTheme="minorEastAsia" w:hAnsiTheme="minorEastAsia"/>
          <w:sz w:val="24"/>
          <w:szCs w:val="24"/>
        </w:rPr>
        <w:t>HN=</w:t>
      </w:r>
      <w:r w:rsidR="009C0F2C" w:rsidRPr="00F04A95">
        <w:rPr>
          <w:rFonts w:asciiTheme="minorEastAsia" w:hAnsiTheme="minorEastAsia"/>
          <w:sz w:val="24"/>
          <w:szCs w:val="24"/>
        </w:rPr>
        <w:object w:dxaOrig="1420" w:dyaOrig="400">
          <v:shape id="_x0000_i1033" type="#_x0000_t75" style="width:71.15pt;height:20.1pt" o:ole="">
            <v:imagedata r:id="rId28" o:title=""/>
          </v:shape>
          <o:OLEObject Type="Embed" ProgID="Equation.DSMT4" ShapeID="_x0000_i1033" DrawAspect="Content" ObjectID="_1556870303" r:id="rId29"/>
        </w:object>
      </w:r>
      <w:r>
        <w:rPr>
          <w:rFonts w:asciiTheme="minorEastAsia" w:hAnsiTheme="minorEastAsia" w:hint="eastAsia"/>
          <w:sz w:val="24"/>
          <w:szCs w:val="24"/>
        </w:rPr>
        <w:t>=</w:t>
      </w:r>
      <w:r>
        <w:rPr>
          <w:rFonts w:asciiTheme="minorEastAsia" w:hAnsiTheme="minorEastAsia"/>
          <w:sz w:val="24"/>
          <w:szCs w:val="24"/>
        </w:rPr>
        <w:object w:dxaOrig="1700" w:dyaOrig="700">
          <v:shape id="_x0000_i1042" type="#_x0000_t75" style="width:85.4pt;height:35.15pt" o:ole="">
            <v:imagedata r:id="rId30" o:title=""/>
          </v:shape>
          <o:OLEObject Type="Embed" ProgID="Equation.DSMT4" ShapeID="_x0000_i1042" DrawAspect="Content" ObjectID="_1556870304" r:id="rId31"/>
        </w:object>
      </w:r>
      <w:r w:rsidR="00BA4C19" w:rsidRPr="00F04A95">
        <w:rPr>
          <w:rFonts w:asciiTheme="minorEastAsia" w:hAnsiTheme="minorEastAsia" w:hint="eastAsia"/>
          <w:sz w:val="24"/>
          <w:szCs w:val="24"/>
        </w:rPr>
        <w:t>=</w:t>
      </w:r>
      <w:r w:rsidRPr="00F04A95">
        <w:rPr>
          <w:rFonts w:asciiTheme="minorEastAsia" w:hAnsiTheme="minorEastAsia"/>
          <w:sz w:val="24"/>
          <w:szCs w:val="24"/>
        </w:rPr>
        <w:object w:dxaOrig="1900" w:dyaOrig="620">
          <v:shape id="_x0000_i1041" type="#_x0000_t75" style="width:95.45pt;height:31pt" o:ole="">
            <v:imagedata r:id="rId32" o:title=""/>
          </v:shape>
          <o:OLEObject Type="Embed" ProgID="Equation.DSMT4" ShapeID="_x0000_i1041" DrawAspect="Content" ObjectID="_1556870305" r:id="rId33"/>
        </w:object>
      </w:r>
      <w:r w:rsidR="009C0F2C" w:rsidRPr="00F04A95">
        <w:rPr>
          <w:rFonts w:hAnsi="Times New Roman"/>
          <w:sz w:val="24"/>
          <w:szCs w:val="24"/>
        </w:rPr>
        <w:t xml:space="preserve"> </w:t>
      </w:r>
    </w:p>
    <w:p w:rsidR="00026466" w:rsidRPr="00F04A95" w:rsidRDefault="009B5B3C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/>
          <w:kern w:val="0"/>
          <w:sz w:val="24"/>
          <w:szCs w:val="24"/>
        </w:rPr>
        <w:t>所以</w:t>
      </w:r>
      <w:r w:rsidRPr="00F04A95">
        <w:rPr>
          <w:color w:val="000000"/>
          <w:kern w:val="0"/>
          <w:position w:val="-10"/>
          <w:sz w:val="24"/>
          <w:szCs w:val="24"/>
        </w:rPr>
        <w:object w:dxaOrig="3500" w:dyaOrig="420">
          <v:shape id="_x0000_i1034" type="#_x0000_t75" style="width:175pt;height:20.95pt" o:ole="">
            <v:imagedata r:id="rId34" o:title=""/>
          </v:shape>
          <o:OLEObject Type="Embed" ProgID="Equation.DSMT4" ShapeID="_x0000_i1034" DrawAspect="Content" ObjectID="_1556870306" r:id="rId35"/>
        </w:object>
      </w:r>
    </w:p>
    <w:p w:rsidR="00EE00AE" w:rsidRPr="00F04A95" w:rsidRDefault="009B5B3C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 xml:space="preserve">    </w:t>
      </w:r>
      <w:r w:rsidR="00AF2F8B">
        <w:rPr>
          <w:rFonts w:hint="eastAsia"/>
          <w:color w:val="000000" w:themeColor="text1"/>
          <w:sz w:val="24"/>
          <w:szCs w:val="24"/>
        </w:rPr>
        <w:t>除了例题中的情况外，其他的</w:t>
      </w:r>
      <w:r w:rsidR="00EE00AE" w:rsidRPr="00F04A95">
        <w:rPr>
          <w:rFonts w:hint="eastAsia"/>
          <w:color w:val="000000" w:themeColor="text1"/>
          <w:sz w:val="24"/>
          <w:szCs w:val="24"/>
        </w:rPr>
        <w:t>特殊图形的性</w:t>
      </w:r>
      <w:r w:rsidR="00AF2F8B">
        <w:rPr>
          <w:rFonts w:hint="eastAsia"/>
          <w:color w:val="000000" w:themeColor="text1"/>
          <w:sz w:val="24"/>
          <w:szCs w:val="24"/>
        </w:rPr>
        <w:t>质还包括了等腰三角形腰相等；直角三角形勾股定理；平行四边形、矩形、菱形、正方形、梯形的边、角、对角线的特殊性质</w:t>
      </w:r>
      <w:r w:rsidR="00EE00AE" w:rsidRPr="00F04A95">
        <w:rPr>
          <w:rFonts w:hint="eastAsia"/>
          <w:color w:val="000000" w:themeColor="text1"/>
          <w:sz w:val="24"/>
          <w:szCs w:val="24"/>
        </w:rPr>
        <w:t>等。</w:t>
      </w:r>
      <w:r w:rsidR="00703278" w:rsidRPr="00F04A95">
        <w:rPr>
          <w:rFonts w:hint="eastAsia"/>
          <w:color w:val="000000" w:themeColor="text1"/>
          <w:sz w:val="24"/>
          <w:szCs w:val="24"/>
        </w:rPr>
        <w:t>虽然动点可能改变图形中的线段长度等，但是</w:t>
      </w:r>
      <w:r w:rsidR="00EE00AE" w:rsidRPr="00F04A95">
        <w:rPr>
          <w:rFonts w:hint="eastAsia"/>
          <w:color w:val="000000" w:themeColor="text1"/>
          <w:sz w:val="24"/>
          <w:szCs w:val="24"/>
        </w:rPr>
        <w:t>根据</w:t>
      </w:r>
      <w:r w:rsidR="00703278" w:rsidRPr="00F04A95">
        <w:rPr>
          <w:rFonts w:hint="eastAsia"/>
          <w:color w:val="000000" w:themeColor="text1"/>
          <w:sz w:val="24"/>
          <w:szCs w:val="24"/>
        </w:rPr>
        <w:t>特殊图形的特殊</w:t>
      </w:r>
      <w:r w:rsidR="00EE00AE" w:rsidRPr="00F04A95">
        <w:rPr>
          <w:rFonts w:hint="eastAsia"/>
          <w:color w:val="000000" w:themeColor="text1"/>
          <w:sz w:val="24"/>
          <w:szCs w:val="24"/>
        </w:rPr>
        <w:t>性质</w:t>
      </w:r>
      <w:r w:rsidR="00703278" w:rsidRPr="00F04A95">
        <w:rPr>
          <w:rFonts w:hint="eastAsia"/>
          <w:color w:val="000000" w:themeColor="text1"/>
          <w:sz w:val="24"/>
          <w:szCs w:val="24"/>
        </w:rPr>
        <w:t>能帮助我们</w:t>
      </w:r>
      <w:r w:rsidR="00EE00AE" w:rsidRPr="00F04A95">
        <w:rPr>
          <w:rFonts w:hint="eastAsia"/>
          <w:color w:val="000000" w:themeColor="text1"/>
          <w:sz w:val="24"/>
          <w:szCs w:val="24"/>
        </w:rPr>
        <w:t>确定</w:t>
      </w:r>
      <w:r w:rsidR="00703278" w:rsidRPr="00F04A95">
        <w:rPr>
          <w:rFonts w:hint="eastAsia"/>
          <w:color w:val="000000" w:themeColor="text1"/>
          <w:sz w:val="24"/>
          <w:szCs w:val="24"/>
        </w:rPr>
        <w:t>一些变量间</w:t>
      </w:r>
      <w:r w:rsidR="00EE00AE" w:rsidRPr="00F04A95">
        <w:rPr>
          <w:rFonts w:hint="eastAsia"/>
          <w:color w:val="000000" w:themeColor="text1"/>
          <w:sz w:val="24"/>
          <w:szCs w:val="24"/>
        </w:rPr>
        <w:t>不变的数量关系，</w:t>
      </w:r>
      <w:r w:rsidR="00703278" w:rsidRPr="00F04A95">
        <w:rPr>
          <w:rFonts w:hint="eastAsia"/>
          <w:color w:val="000000" w:themeColor="text1"/>
          <w:sz w:val="24"/>
          <w:szCs w:val="24"/>
        </w:rPr>
        <w:t>从而</w:t>
      </w:r>
      <w:r w:rsidR="00EE00AE" w:rsidRPr="00F04A95">
        <w:rPr>
          <w:rFonts w:hint="eastAsia"/>
          <w:color w:val="000000" w:themeColor="text1"/>
          <w:sz w:val="24"/>
          <w:szCs w:val="24"/>
        </w:rPr>
        <w:t>建立函数关系式来解题。</w:t>
      </w:r>
    </w:p>
    <w:p w:rsidR="00E53287" w:rsidRPr="00F04A95" w:rsidRDefault="00192D4C" w:rsidP="003D6333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抓住图形间的联系，建立不变的对应关系</w:t>
      </w:r>
    </w:p>
    <w:p w:rsidR="00E53287" w:rsidRPr="00F04A95" w:rsidRDefault="00A64CA2" w:rsidP="00F04A95">
      <w:pPr>
        <w:spacing w:line="360" w:lineRule="auto"/>
        <w:ind w:firstLine="42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这是一类更为复杂的动点问题，仅仅通过特殊的图形的性质还不足以，找到变量间的关系，还需要借助两个图形间的联系，</w:t>
      </w:r>
      <w:r w:rsidR="009A5683" w:rsidRPr="00F04A95">
        <w:rPr>
          <w:rFonts w:hint="eastAsia"/>
          <w:color w:val="000000" w:themeColor="text1"/>
          <w:sz w:val="24"/>
          <w:szCs w:val="24"/>
        </w:rPr>
        <w:t>比如：两个三角形全等、相似，</w:t>
      </w:r>
      <w:r w:rsidR="004A7CB4" w:rsidRPr="00F04A95">
        <w:rPr>
          <w:rFonts w:hint="eastAsia"/>
          <w:color w:val="000000" w:themeColor="text1"/>
          <w:sz w:val="24"/>
          <w:szCs w:val="24"/>
        </w:rPr>
        <w:t>两圆相切等</w:t>
      </w:r>
      <w:r w:rsidR="009A5683" w:rsidRPr="00F04A95">
        <w:rPr>
          <w:rFonts w:hint="eastAsia"/>
          <w:color w:val="000000" w:themeColor="text1"/>
          <w:sz w:val="24"/>
          <w:szCs w:val="24"/>
        </w:rPr>
        <w:t>。</w:t>
      </w:r>
      <w:r w:rsidR="004A7CB4" w:rsidRPr="00F04A95">
        <w:rPr>
          <w:rFonts w:hint="eastAsia"/>
          <w:color w:val="000000" w:themeColor="text1"/>
          <w:sz w:val="24"/>
          <w:szCs w:val="24"/>
        </w:rPr>
        <w:t>然后</w:t>
      </w:r>
      <w:r w:rsidR="009A5683" w:rsidRPr="00F04A95">
        <w:rPr>
          <w:rFonts w:hint="eastAsia"/>
          <w:color w:val="000000" w:themeColor="text1"/>
          <w:sz w:val="24"/>
          <w:szCs w:val="24"/>
        </w:rPr>
        <w:t>确定两个图形元素间不变的对应联系，从而建立函数关系。</w:t>
      </w:r>
    </w:p>
    <w:p w:rsidR="003D6333" w:rsidRDefault="003D6333" w:rsidP="00407F71">
      <w:pPr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3766820</wp:posOffset>
            </wp:positionH>
            <wp:positionV relativeFrom="paragraph">
              <wp:posOffset>70485</wp:posOffset>
            </wp:positionV>
            <wp:extent cx="1709420" cy="1626235"/>
            <wp:effectExtent l="19050" t="0" r="5080" b="0"/>
            <wp:wrapSquare wrapText="bothSides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3924" w:rsidRPr="00F04A95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例4</w:t>
      </w:r>
      <w:r w:rsidR="003F452C" w:rsidRPr="00F04A95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 xml:space="preserve"> </w:t>
      </w:r>
      <w:r w:rsidR="003F452C" w:rsidRPr="00F04A95">
        <w:rPr>
          <w:rFonts w:asciiTheme="minorEastAsia" w:hAnsiTheme="minorEastAsia"/>
          <w:sz w:val="24"/>
          <w:szCs w:val="24"/>
        </w:rPr>
        <w:t>如图，已知在</w:t>
      </w:r>
      <w:r w:rsidR="003F452C" w:rsidRPr="00F04A95">
        <w:rPr>
          <w:rFonts w:asciiTheme="minorEastAsia" w:hAnsiTheme="minorEastAsia"/>
          <w:i/>
          <w:sz w:val="24"/>
          <w:szCs w:val="24"/>
        </w:rPr>
        <w:t>Rt</w:t>
      </w:r>
      <w:r w:rsidR="003F452C" w:rsidRPr="00F04A95">
        <w:rPr>
          <w:rFonts w:asciiTheme="minorEastAsia" w:hAnsiTheme="minorEastAsia"/>
          <w:sz w:val="24"/>
          <w:szCs w:val="24"/>
        </w:rPr>
        <w:t>△</w:t>
      </w:r>
      <w:r w:rsidR="003F452C" w:rsidRPr="00F04A95">
        <w:rPr>
          <w:rFonts w:asciiTheme="minorEastAsia" w:hAnsiTheme="minorEastAsia"/>
          <w:i/>
          <w:sz w:val="24"/>
          <w:szCs w:val="24"/>
        </w:rPr>
        <w:t>ABC</w:t>
      </w:r>
      <w:r w:rsidR="003F452C" w:rsidRPr="00F04A95">
        <w:rPr>
          <w:rFonts w:asciiTheme="minorEastAsia" w:hAnsiTheme="minorEastAsia"/>
          <w:sz w:val="24"/>
          <w:szCs w:val="24"/>
        </w:rPr>
        <w:t>中，∠</w:t>
      </w:r>
      <w:r w:rsidR="003F452C" w:rsidRPr="00F04A95">
        <w:rPr>
          <w:rFonts w:asciiTheme="minorEastAsia" w:hAnsiTheme="minorEastAsia"/>
          <w:i/>
          <w:sz w:val="24"/>
          <w:szCs w:val="24"/>
        </w:rPr>
        <w:t>AC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B</w:t>
      </w:r>
      <w:r w:rsidR="003F452C" w:rsidRPr="00F04A95">
        <w:rPr>
          <w:rFonts w:asciiTheme="minorEastAsia" w:hAnsiTheme="minorEastAsia"/>
          <w:sz w:val="24"/>
          <w:szCs w:val="24"/>
        </w:rPr>
        <w:t>=90°，</w:t>
      </w:r>
      <w:r w:rsidR="003F452C" w:rsidRPr="00F04A95">
        <w:rPr>
          <w:rFonts w:asciiTheme="minorEastAsia" w:hAnsiTheme="minorEastAsia" w:hint="eastAsia"/>
          <w:sz w:val="24"/>
          <w:szCs w:val="24"/>
        </w:rPr>
        <w:t>cos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B</w:t>
      </w:r>
      <w:r w:rsidR="003F452C" w:rsidRPr="00F04A95">
        <w:rPr>
          <w:rFonts w:asciiTheme="minorEastAsia" w:hAnsiTheme="minorEastAsia" w:hint="eastAsia"/>
          <w:sz w:val="24"/>
          <w:szCs w:val="24"/>
        </w:rPr>
        <w:t>=</w:t>
      </w:r>
      <w:r w:rsidR="003F452C" w:rsidRPr="00F04A95">
        <w:rPr>
          <w:rFonts w:asciiTheme="minorEastAsia" w:hAnsiTheme="minorEastAsia"/>
          <w:position w:val="-24"/>
          <w:sz w:val="24"/>
          <w:szCs w:val="24"/>
        </w:rPr>
        <w:object w:dxaOrig="220" w:dyaOrig="620">
          <v:shape id="_x0000_i1035" type="#_x0000_t75" style="width:10.9pt;height:31pt" o:ole="">
            <v:imagedata r:id="rId37" o:title=""/>
          </v:shape>
          <o:OLEObject Type="Embed" ProgID="Equation.DSMT4" ShapeID="_x0000_i1035" DrawAspect="Content" ObjectID="_1556870307" r:id="rId38"/>
        </w:object>
      </w:r>
      <w:r w:rsidR="003F452C" w:rsidRPr="00F04A95">
        <w:rPr>
          <w:rFonts w:asciiTheme="minorEastAsia" w:hAnsiTheme="minorEastAsia"/>
          <w:sz w:val="24"/>
          <w:szCs w:val="24"/>
        </w:rPr>
        <w:t>，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BC</w:t>
      </w:r>
      <w:r w:rsidR="003F452C" w:rsidRPr="00F04A95">
        <w:rPr>
          <w:rFonts w:asciiTheme="minorEastAsia" w:hAnsiTheme="minorEastAsia" w:hint="eastAsia"/>
          <w:sz w:val="24"/>
          <w:szCs w:val="24"/>
        </w:rPr>
        <w:t>=3，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</w:t>
      </w:r>
      <w:r w:rsidR="003F452C" w:rsidRPr="00F04A95">
        <w:rPr>
          <w:rFonts w:asciiTheme="minorEastAsia" w:hAnsiTheme="minorEastAsia" w:hint="eastAsia"/>
          <w:sz w:val="24"/>
          <w:szCs w:val="24"/>
        </w:rPr>
        <w:t>是射线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AB</w:t>
      </w:r>
      <w:r w:rsidR="003F452C" w:rsidRPr="00F04A95">
        <w:rPr>
          <w:rFonts w:asciiTheme="minorEastAsia" w:hAnsiTheme="minorEastAsia" w:hint="eastAsia"/>
          <w:sz w:val="24"/>
          <w:szCs w:val="24"/>
        </w:rPr>
        <w:t>上的一个动点，以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</w:t>
      </w:r>
      <w:r w:rsidR="003F452C" w:rsidRPr="00F04A95">
        <w:rPr>
          <w:rFonts w:asciiTheme="minorEastAsia" w:hAnsiTheme="minorEastAsia" w:hint="eastAsia"/>
          <w:sz w:val="24"/>
          <w:szCs w:val="24"/>
        </w:rPr>
        <w:t>为圆心，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PA</w:t>
      </w:r>
      <w:r w:rsidR="003F452C" w:rsidRPr="00F04A95">
        <w:rPr>
          <w:rFonts w:asciiTheme="minorEastAsia" w:hAnsiTheme="minorEastAsia" w:hint="eastAsia"/>
          <w:sz w:val="24"/>
          <w:szCs w:val="24"/>
        </w:rPr>
        <w:t>为半径的⊙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</w:t>
      </w:r>
      <w:r w:rsidR="003F452C" w:rsidRPr="00F04A95">
        <w:rPr>
          <w:rFonts w:asciiTheme="minorEastAsia" w:hAnsiTheme="minorEastAsia" w:hint="eastAsia"/>
          <w:sz w:val="24"/>
          <w:szCs w:val="24"/>
        </w:rPr>
        <w:t>与射线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AC</w:t>
      </w:r>
      <w:r w:rsidR="003F452C" w:rsidRPr="00F04A95">
        <w:rPr>
          <w:rFonts w:asciiTheme="minorEastAsia" w:hAnsiTheme="minorEastAsia" w:hint="eastAsia"/>
          <w:sz w:val="24"/>
          <w:szCs w:val="24"/>
        </w:rPr>
        <w:t>的另一个交点为</w:t>
      </w:r>
      <w:r w:rsidR="003F452C" w:rsidRPr="00F04A95">
        <w:rPr>
          <w:rFonts w:asciiTheme="minorEastAsia" w:hAnsiTheme="minorEastAsia"/>
          <w:i/>
          <w:sz w:val="24"/>
          <w:szCs w:val="24"/>
        </w:rPr>
        <w:t>D</w:t>
      </w:r>
      <w:r w:rsidR="003F452C" w:rsidRPr="00F04A95">
        <w:rPr>
          <w:rFonts w:asciiTheme="minorEastAsia" w:hAnsiTheme="minorEastAsia" w:hint="eastAsia"/>
          <w:sz w:val="24"/>
          <w:szCs w:val="24"/>
        </w:rPr>
        <w:t>，直线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PD</w:t>
      </w:r>
      <w:r w:rsidR="003F452C" w:rsidRPr="00F04A95">
        <w:rPr>
          <w:rFonts w:asciiTheme="minorEastAsia" w:hAnsiTheme="minorEastAsia" w:hint="eastAsia"/>
          <w:sz w:val="24"/>
          <w:szCs w:val="24"/>
        </w:rPr>
        <w:t>交直线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BC</w:t>
      </w:r>
      <w:r w:rsidR="003F452C" w:rsidRPr="00F04A95">
        <w:rPr>
          <w:rFonts w:asciiTheme="minorEastAsia" w:hAnsiTheme="minorEastAsia" w:hint="eastAsia"/>
          <w:sz w:val="24"/>
          <w:szCs w:val="24"/>
        </w:rPr>
        <w:t>于点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E</w:t>
      </w:r>
      <w:r w:rsidR="003F452C" w:rsidRPr="00F04A95">
        <w:rPr>
          <w:rFonts w:asciiTheme="minorEastAsia" w:hAnsiTheme="minorEastAsia" w:hint="eastAsia"/>
          <w:sz w:val="24"/>
          <w:szCs w:val="24"/>
        </w:rPr>
        <w:t>．如果点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</w:t>
      </w:r>
      <w:r w:rsidR="003F452C" w:rsidRPr="00F04A95">
        <w:rPr>
          <w:rFonts w:asciiTheme="minorEastAsia" w:hAnsiTheme="minorEastAsia" w:hint="eastAsia"/>
          <w:sz w:val="24"/>
          <w:szCs w:val="24"/>
        </w:rPr>
        <w:t>在</w:t>
      </w:r>
      <w:r w:rsidR="005F7504" w:rsidRPr="00F04A95">
        <w:rPr>
          <w:rFonts w:asciiTheme="minorEastAsia" w:hAnsiTheme="minorEastAsia" w:hint="eastAsia"/>
          <w:sz w:val="24"/>
          <w:szCs w:val="24"/>
        </w:rPr>
        <w:t>射线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AB</w:t>
      </w:r>
      <w:r w:rsidR="003F452C" w:rsidRPr="00F04A95">
        <w:rPr>
          <w:rFonts w:asciiTheme="minorEastAsia" w:hAnsiTheme="minorEastAsia" w:hint="eastAsia"/>
          <w:sz w:val="24"/>
          <w:szCs w:val="24"/>
        </w:rPr>
        <w:t>的上，当⊙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</w:t>
      </w:r>
      <w:r w:rsidR="003F452C" w:rsidRPr="00F04A95">
        <w:rPr>
          <w:rFonts w:asciiTheme="minorEastAsia" w:hAnsiTheme="minorEastAsia" w:hint="eastAsia"/>
          <w:sz w:val="24"/>
          <w:szCs w:val="24"/>
        </w:rPr>
        <w:t>与以点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C</w:t>
      </w:r>
      <w:r w:rsidR="003F452C" w:rsidRPr="00F04A95">
        <w:rPr>
          <w:rFonts w:asciiTheme="minorEastAsia" w:hAnsiTheme="minorEastAsia" w:hint="eastAsia"/>
          <w:sz w:val="24"/>
          <w:szCs w:val="24"/>
        </w:rPr>
        <w:t>为圆心，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CE</w:t>
      </w:r>
      <w:r w:rsidR="003F452C" w:rsidRPr="00F04A95">
        <w:rPr>
          <w:rFonts w:asciiTheme="minorEastAsia" w:hAnsiTheme="minorEastAsia" w:hint="eastAsia"/>
          <w:sz w:val="24"/>
          <w:szCs w:val="24"/>
        </w:rPr>
        <w:t>为半径的⊙</w:t>
      </w:r>
      <w:r w:rsidR="005F7504" w:rsidRPr="00F04A95">
        <w:rPr>
          <w:rFonts w:asciiTheme="minorEastAsia" w:hAnsiTheme="minorEastAsia" w:hint="eastAsia"/>
          <w:i/>
          <w:sz w:val="24"/>
          <w:szCs w:val="24"/>
        </w:rPr>
        <w:t>C</w:t>
      </w:r>
      <w:r w:rsidR="005F7504" w:rsidRPr="00F04A95">
        <w:rPr>
          <w:rFonts w:asciiTheme="minorEastAsia" w:hAnsiTheme="minorEastAsia" w:hint="eastAsia"/>
          <w:sz w:val="24"/>
          <w:szCs w:val="24"/>
        </w:rPr>
        <w:t>相</w:t>
      </w:r>
      <w:r w:rsidR="003F452C" w:rsidRPr="00F04A95">
        <w:rPr>
          <w:rFonts w:asciiTheme="minorEastAsia" w:hAnsiTheme="minorEastAsia" w:hint="eastAsia"/>
          <w:sz w:val="24"/>
          <w:szCs w:val="24"/>
        </w:rPr>
        <w:t>切时，求⊙</w:t>
      </w:r>
      <w:r w:rsidR="003F452C" w:rsidRPr="00F04A95">
        <w:rPr>
          <w:rFonts w:asciiTheme="minorEastAsia" w:hAnsiTheme="minorEastAsia" w:hint="eastAsia"/>
          <w:i/>
          <w:sz w:val="24"/>
          <w:szCs w:val="24"/>
        </w:rPr>
        <w:t>P</w:t>
      </w:r>
      <w:r w:rsidR="003F452C" w:rsidRPr="00F04A95">
        <w:rPr>
          <w:rFonts w:asciiTheme="minorEastAsia" w:hAnsiTheme="minorEastAsia" w:hint="eastAsia"/>
          <w:sz w:val="24"/>
          <w:szCs w:val="24"/>
        </w:rPr>
        <w:t>的半径；</w:t>
      </w:r>
    </w:p>
    <w:p w:rsidR="003D6333" w:rsidRPr="003D6333" w:rsidRDefault="003D6333" w:rsidP="00407F71">
      <w:pPr>
        <w:spacing w:line="360" w:lineRule="auto"/>
        <w:rPr>
          <w:rFonts w:asciiTheme="minorEastAsia" w:hAnsiTheme="minorEastAsia" w:hint="eastAsia"/>
          <w:sz w:val="24"/>
          <w:szCs w:val="24"/>
        </w:rPr>
      </w:pPr>
    </w:p>
    <w:p w:rsidR="00F04A95" w:rsidRDefault="00407F71" w:rsidP="00407F71">
      <w:pPr>
        <w:spacing w:line="360" w:lineRule="auto"/>
        <w:rPr>
          <w:color w:val="000000" w:themeColor="text1"/>
          <w:sz w:val="24"/>
          <w:szCs w:val="24"/>
        </w:rPr>
      </w:pPr>
      <w:r w:rsidRPr="00407F71">
        <w:rPr>
          <w:rFonts w:hint="eastAsia"/>
          <w:b/>
          <w:i/>
          <w:color w:val="000000" w:themeColor="text1"/>
          <w:sz w:val="24"/>
          <w:szCs w:val="24"/>
        </w:rPr>
        <w:t>分析：</w:t>
      </w:r>
      <w:r w:rsidR="00192D4C">
        <w:rPr>
          <w:rFonts w:hint="eastAsia"/>
          <w:color w:val="000000" w:themeColor="text1"/>
          <w:sz w:val="24"/>
          <w:szCs w:val="24"/>
        </w:rPr>
        <w:t>在两圆相切的问题中，我们需要知道两圆半径和圆心距三个长度来建立等量关系，但是本题中</w:t>
      </w:r>
      <w:r w:rsidR="000968AE" w:rsidRPr="00F04A95">
        <w:rPr>
          <w:rFonts w:hint="eastAsia"/>
          <w:color w:val="000000" w:themeColor="text1"/>
          <w:sz w:val="24"/>
          <w:szCs w:val="24"/>
        </w:rPr>
        <w:t>动点</w:t>
      </w:r>
      <w:r w:rsidR="000968AE" w:rsidRPr="00F04A95">
        <w:rPr>
          <w:rFonts w:hint="eastAsia"/>
          <w:color w:val="000000" w:themeColor="text1"/>
          <w:sz w:val="24"/>
          <w:szCs w:val="24"/>
        </w:rPr>
        <w:t>P</w:t>
      </w:r>
      <w:r w:rsidR="000968AE" w:rsidRPr="00F04A95">
        <w:rPr>
          <w:rFonts w:hint="eastAsia"/>
          <w:color w:val="000000" w:themeColor="text1"/>
          <w:sz w:val="24"/>
          <w:szCs w:val="24"/>
        </w:rPr>
        <w:t>的运动使点</w:t>
      </w:r>
      <w:r w:rsidR="000968AE" w:rsidRPr="00F04A95">
        <w:rPr>
          <w:rFonts w:hint="eastAsia"/>
          <w:color w:val="000000" w:themeColor="text1"/>
          <w:sz w:val="24"/>
          <w:szCs w:val="24"/>
        </w:rPr>
        <w:t>D</w:t>
      </w:r>
      <w:r w:rsidR="000968AE" w:rsidRPr="00F04A95">
        <w:rPr>
          <w:rFonts w:hint="eastAsia"/>
          <w:color w:val="000000" w:themeColor="text1"/>
          <w:sz w:val="24"/>
          <w:szCs w:val="24"/>
        </w:rPr>
        <w:t>、</w:t>
      </w:r>
      <w:r w:rsidR="000968AE" w:rsidRPr="00F04A95">
        <w:rPr>
          <w:rFonts w:hint="eastAsia"/>
          <w:color w:val="000000" w:themeColor="text1"/>
          <w:sz w:val="24"/>
          <w:szCs w:val="24"/>
        </w:rPr>
        <w:t>E</w:t>
      </w:r>
      <w:r w:rsidR="000968AE" w:rsidRPr="00F04A95">
        <w:rPr>
          <w:rFonts w:hint="eastAsia"/>
          <w:color w:val="000000" w:themeColor="text1"/>
          <w:sz w:val="24"/>
          <w:szCs w:val="24"/>
        </w:rPr>
        <w:t>和圆</w:t>
      </w:r>
      <w:r w:rsidR="000968AE" w:rsidRPr="00F04A95">
        <w:rPr>
          <w:rFonts w:hint="eastAsia"/>
          <w:color w:val="000000" w:themeColor="text1"/>
          <w:sz w:val="24"/>
          <w:szCs w:val="24"/>
        </w:rPr>
        <w:t>P</w:t>
      </w:r>
      <w:r w:rsidR="000968AE" w:rsidRPr="00F04A95">
        <w:rPr>
          <w:rFonts w:hint="eastAsia"/>
          <w:color w:val="000000" w:themeColor="text1"/>
          <w:sz w:val="24"/>
          <w:szCs w:val="24"/>
        </w:rPr>
        <w:t>、圆</w:t>
      </w:r>
      <w:r w:rsidR="000968AE" w:rsidRPr="00F04A95">
        <w:rPr>
          <w:rFonts w:hint="eastAsia"/>
          <w:color w:val="000000" w:themeColor="text1"/>
          <w:sz w:val="24"/>
          <w:szCs w:val="24"/>
        </w:rPr>
        <w:t>C</w:t>
      </w:r>
      <w:r w:rsidR="000968AE" w:rsidRPr="00F04A95">
        <w:rPr>
          <w:rFonts w:hint="eastAsia"/>
          <w:color w:val="000000" w:themeColor="text1"/>
          <w:sz w:val="24"/>
          <w:szCs w:val="24"/>
        </w:rPr>
        <w:t>都运动了起来</w:t>
      </w:r>
      <w:r w:rsidR="00192D4C">
        <w:rPr>
          <w:rFonts w:hint="eastAsia"/>
          <w:color w:val="000000" w:themeColor="text1"/>
          <w:sz w:val="24"/>
          <w:szCs w:val="24"/>
        </w:rPr>
        <w:t>，三个长度全都成了变量</w:t>
      </w:r>
      <w:r w:rsidR="00A64CA2">
        <w:rPr>
          <w:rFonts w:hint="eastAsia"/>
          <w:color w:val="000000" w:themeColor="text1"/>
          <w:sz w:val="24"/>
          <w:szCs w:val="24"/>
        </w:rPr>
        <w:t>，</w:t>
      </w:r>
      <w:r w:rsidR="00192D4C">
        <w:rPr>
          <w:rFonts w:hint="eastAsia"/>
          <w:color w:val="000000" w:themeColor="text1"/>
          <w:sz w:val="24"/>
          <w:szCs w:val="24"/>
        </w:rPr>
        <w:t>而且</w:t>
      </w:r>
      <w:r w:rsidR="00192D4C">
        <w:rPr>
          <w:rFonts w:hint="eastAsia"/>
          <w:color w:val="000000" w:themeColor="text1"/>
          <w:sz w:val="24"/>
          <w:szCs w:val="24"/>
        </w:rPr>
        <w:t>AP</w:t>
      </w:r>
      <w:r w:rsidR="00192D4C">
        <w:rPr>
          <w:rFonts w:hint="eastAsia"/>
          <w:color w:val="000000" w:themeColor="text1"/>
          <w:sz w:val="24"/>
          <w:szCs w:val="24"/>
        </w:rPr>
        <w:t>、</w:t>
      </w:r>
      <w:r w:rsidR="00192D4C">
        <w:rPr>
          <w:rFonts w:hint="eastAsia"/>
          <w:color w:val="000000" w:themeColor="text1"/>
          <w:sz w:val="24"/>
          <w:szCs w:val="24"/>
        </w:rPr>
        <w:t>CE</w:t>
      </w:r>
      <w:r w:rsidR="00192D4C">
        <w:rPr>
          <w:rFonts w:hint="eastAsia"/>
          <w:color w:val="000000" w:themeColor="text1"/>
          <w:sz w:val="24"/>
          <w:szCs w:val="24"/>
        </w:rPr>
        <w:t>、</w:t>
      </w:r>
      <w:r w:rsidR="00192D4C">
        <w:rPr>
          <w:rFonts w:hint="eastAsia"/>
          <w:color w:val="000000" w:themeColor="text1"/>
          <w:sz w:val="24"/>
          <w:szCs w:val="24"/>
        </w:rPr>
        <w:t>PC</w:t>
      </w:r>
      <w:r w:rsidR="00A64CA2">
        <w:rPr>
          <w:rFonts w:hint="eastAsia"/>
          <w:color w:val="000000" w:themeColor="text1"/>
          <w:sz w:val="24"/>
          <w:szCs w:val="24"/>
        </w:rPr>
        <w:t>不在同一个图形中。</w:t>
      </w:r>
      <w:r w:rsidR="00192D4C">
        <w:rPr>
          <w:rFonts w:hint="eastAsia"/>
          <w:color w:val="000000" w:themeColor="text1"/>
          <w:sz w:val="24"/>
          <w:szCs w:val="24"/>
        </w:rPr>
        <w:t>所以</w:t>
      </w:r>
      <w:r w:rsidR="00A64CA2">
        <w:rPr>
          <w:rFonts w:hint="eastAsia"/>
          <w:color w:val="000000" w:themeColor="text1"/>
          <w:sz w:val="24"/>
          <w:szCs w:val="24"/>
        </w:rPr>
        <w:t>仅仅通过图形中</w:t>
      </w:r>
      <w:r w:rsidR="00A64CA2">
        <w:rPr>
          <w:rFonts w:hint="eastAsia"/>
          <w:color w:val="000000" w:themeColor="text1"/>
          <w:sz w:val="24"/>
          <w:szCs w:val="24"/>
        </w:rPr>
        <w:lastRenderedPageBreak/>
        <w:t>的等腰三角形、直角三角形并不足以解决问题。</w:t>
      </w:r>
      <w:r w:rsidR="00192D4C">
        <w:rPr>
          <w:rFonts w:hint="eastAsia"/>
          <w:color w:val="000000" w:themeColor="text1"/>
          <w:sz w:val="24"/>
          <w:szCs w:val="24"/>
        </w:rPr>
        <w:t>我们需要寻找图形间的联系。</w:t>
      </w:r>
      <w:r w:rsidR="00A64CA2">
        <w:rPr>
          <w:rFonts w:hint="eastAsia"/>
          <w:color w:val="000000" w:themeColor="text1"/>
          <w:sz w:val="24"/>
          <w:szCs w:val="24"/>
        </w:rPr>
        <w:t>因此</w:t>
      </w:r>
      <w:r w:rsidR="000968AE" w:rsidRPr="00F04A95">
        <w:rPr>
          <w:rFonts w:hint="eastAsia"/>
          <w:color w:val="000000" w:themeColor="text1"/>
          <w:sz w:val="24"/>
          <w:szCs w:val="24"/>
        </w:rPr>
        <w:t>过</w:t>
      </w:r>
      <w:r w:rsidR="000968AE" w:rsidRPr="00F04A95">
        <w:rPr>
          <w:rFonts w:hint="eastAsia"/>
          <w:color w:val="000000" w:themeColor="text1"/>
          <w:sz w:val="24"/>
          <w:szCs w:val="24"/>
        </w:rPr>
        <w:t>P</w:t>
      </w:r>
      <w:r w:rsidR="000968AE" w:rsidRPr="00F04A95">
        <w:rPr>
          <w:rFonts w:hint="eastAsia"/>
          <w:color w:val="000000" w:themeColor="text1"/>
          <w:sz w:val="24"/>
          <w:szCs w:val="24"/>
        </w:rPr>
        <w:t>作</w:t>
      </w:r>
      <w:r w:rsidR="000968AE" w:rsidRPr="00F04A95">
        <w:rPr>
          <w:rFonts w:hint="eastAsia"/>
          <w:color w:val="000000" w:themeColor="text1"/>
          <w:sz w:val="24"/>
          <w:szCs w:val="24"/>
        </w:rPr>
        <w:t>PG</w:t>
      </w:r>
      <w:r w:rsidR="000968AE"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⊥</w:t>
      </w:r>
      <w:r w:rsidR="000968AE" w:rsidRPr="00F04A95">
        <w:rPr>
          <w:rFonts w:hint="eastAsia"/>
          <w:color w:val="000000" w:themeColor="text1"/>
          <w:sz w:val="24"/>
          <w:szCs w:val="24"/>
        </w:rPr>
        <w:t>AC</w:t>
      </w:r>
      <w:r w:rsidR="000968AE" w:rsidRPr="00F04A95">
        <w:rPr>
          <w:rFonts w:hint="eastAsia"/>
          <w:color w:val="000000" w:themeColor="text1"/>
          <w:sz w:val="24"/>
          <w:szCs w:val="24"/>
        </w:rPr>
        <w:t>，不难发现图形中有一对三角形始终是相似的：</w:t>
      </w:r>
      <w:r w:rsidR="000968AE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△</w:t>
      </w:r>
      <w:r w:rsidR="000968AE" w:rsidRPr="00F04A95">
        <w:rPr>
          <w:rFonts w:hint="eastAsia"/>
          <w:color w:val="000000" w:themeColor="text1"/>
          <w:sz w:val="24"/>
          <w:szCs w:val="24"/>
        </w:rPr>
        <w:t>PDG</w:t>
      </w:r>
      <w:r w:rsidR="000968AE" w:rsidRPr="00F04A95">
        <w:rPr>
          <w:rFonts w:hint="eastAsia"/>
          <w:color w:val="000000" w:themeColor="text1"/>
          <w:sz w:val="24"/>
          <w:szCs w:val="24"/>
        </w:rPr>
        <w:t>与</w:t>
      </w:r>
      <w:r w:rsidR="000968AE" w:rsidRPr="00F04A95">
        <w:rPr>
          <w:rFonts w:asciiTheme="minorEastAsia" w:hAnsiTheme="minorEastAsia" w:hint="eastAsia"/>
          <w:color w:val="000000" w:themeColor="text1"/>
          <w:sz w:val="24"/>
          <w:szCs w:val="24"/>
        </w:rPr>
        <w:t>△</w:t>
      </w:r>
      <w:r w:rsidR="000968AE" w:rsidRPr="00F04A95">
        <w:rPr>
          <w:rFonts w:hint="eastAsia"/>
          <w:color w:val="000000" w:themeColor="text1"/>
          <w:sz w:val="24"/>
          <w:szCs w:val="24"/>
        </w:rPr>
        <w:t>CDE</w:t>
      </w:r>
      <w:r w:rsidR="000968AE" w:rsidRPr="00F04A95">
        <w:rPr>
          <w:rFonts w:hint="eastAsia"/>
          <w:color w:val="000000" w:themeColor="text1"/>
          <w:sz w:val="24"/>
          <w:szCs w:val="24"/>
        </w:rPr>
        <w:t>。从中我们能得到一组始终不变的对应关系：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PG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GD</m:t>
            </m:r>
          </m:den>
        </m:f>
        <m:r>
          <m:rPr>
            <m:sty m:val="p"/>
          </m:rPr>
          <w:rPr>
            <w:rFonts w:ascii="Cambria Math" w:hAnsi="Cambria Math" w:hint="eastAsia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CE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 xml:space="preserve">CD </m:t>
            </m:r>
          </m:den>
        </m:f>
        <m:r>
          <m:rPr>
            <m:sty m:val="p"/>
          </m:rPr>
          <w:rPr>
            <w:rFonts w:ascii="Cambria Math" w:hAnsi="Cambria Math" w:hint="eastAsia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4</m:t>
            </m:r>
          </m:den>
        </m:f>
      </m:oMath>
      <w:r w:rsidR="00A61AE0" w:rsidRPr="00F04A95">
        <w:rPr>
          <w:rFonts w:hint="eastAsia"/>
          <w:color w:val="000000" w:themeColor="text1"/>
          <w:sz w:val="24"/>
          <w:szCs w:val="24"/>
        </w:rPr>
        <w:t>。</w:t>
      </w:r>
    </w:p>
    <w:p w:rsidR="008E0D7F" w:rsidRDefault="00A61AE0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设</w:t>
      </w:r>
      <w:r w:rsidRPr="00F04A95">
        <w:rPr>
          <w:rFonts w:hint="eastAsia"/>
          <w:color w:val="000000" w:themeColor="text1"/>
          <w:sz w:val="24"/>
          <w:szCs w:val="24"/>
        </w:rPr>
        <w:t>AP=x</w:t>
      </w:r>
      <w:r w:rsidRPr="00F04A95">
        <w:rPr>
          <w:rFonts w:hint="eastAsia"/>
          <w:color w:val="000000" w:themeColor="text1"/>
          <w:sz w:val="24"/>
          <w:szCs w:val="24"/>
        </w:rPr>
        <w:t>，则</w:t>
      </w:r>
      <w:r w:rsidRPr="00F04A95">
        <w:rPr>
          <w:rFonts w:hint="eastAsia"/>
          <w:color w:val="000000" w:themeColor="text1"/>
          <w:sz w:val="24"/>
          <w:szCs w:val="24"/>
        </w:rPr>
        <w:t>PG=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="00806FA0" w:rsidRPr="00F04A95">
        <w:rPr>
          <w:rFonts w:hint="eastAsia"/>
          <w:color w:val="000000" w:themeColor="text1"/>
          <w:sz w:val="24"/>
          <w:szCs w:val="24"/>
        </w:rPr>
        <w:t>，</w:t>
      </w:r>
      <w:r w:rsidR="00806FA0" w:rsidRPr="00F04A95">
        <w:rPr>
          <w:rFonts w:hint="eastAsia"/>
          <w:color w:val="000000" w:themeColor="text1"/>
          <w:sz w:val="24"/>
          <w:szCs w:val="24"/>
        </w:rPr>
        <w:t>DG=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="008E0D7F" w:rsidRPr="00F04A95">
        <w:rPr>
          <w:rFonts w:hint="eastAsia"/>
          <w:color w:val="000000" w:themeColor="text1"/>
          <w:sz w:val="24"/>
          <w:szCs w:val="24"/>
        </w:rPr>
        <w:t>，</w:t>
      </w:r>
    </w:p>
    <w:p w:rsidR="00A64CA2" w:rsidRDefault="00192D4C" w:rsidP="00F04A95">
      <w:pPr>
        <w:spacing w:line="360" w:lineRule="auto"/>
        <w:rPr>
          <w:rFonts w:hint="eastAsia"/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这时，我们要有分类的思想，因为相切包含了内切和外切，</w:t>
      </w:r>
    </w:p>
    <w:p w:rsidR="00A64CA2" w:rsidRDefault="00A64CA2" w:rsidP="003C0BA0">
      <w:pPr>
        <w:spacing w:line="360" w:lineRule="auto"/>
        <w:jc w:val="distribute"/>
        <w:rPr>
          <w:rFonts w:hint="eastAsia"/>
          <w:color w:val="000000" w:themeColor="text1"/>
          <w:sz w:val="24"/>
          <w:szCs w:val="24"/>
        </w:rPr>
      </w:pPr>
      <w:r w:rsidRPr="00A64CA2">
        <w:rPr>
          <w:rFonts w:hint="eastAsia"/>
          <w:color w:val="000000" w:themeColor="text1"/>
          <w:sz w:val="24"/>
          <w:szCs w:val="24"/>
        </w:rPr>
        <w:drawing>
          <wp:inline distT="0" distB="0" distL="0" distR="0">
            <wp:extent cx="1666875" cy="1466850"/>
            <wp:effectExtent l="19050" t="0" r="9525" b="0"/>
            <wp:docPr id="12" name="图片 14" descr="C:\Users\apple\Desktop\DEA15E86BF67B97ABF8EC4ECFAAD35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pple\Desktop\DEA15E86BF67B97ABF8EC4ECFAAD35BE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4CA2">
        <w:rPr>
          <w:rFonts w:hint="eastAsia"/>
          <w:color w:val="000000" w:themeColor="text1"/>
          <w:sz w:val="24"/>
          <w:szCs w:val="24"/>
        </w:rPr>
        <w:drawing>
          <wp:inline distT="0" distB="0" distL="0" distR="0">
            <wp:extent cx="1564822" cy="1428750"/>
            <wp:effectExtent l="19050" t="0" r="0" b="0"/>
            <wp:docPr id="13" name="图片 13" descr="C:\Users\apple\Desktop\75ECF4A08C9495B0B9631B86897B8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pple\Desktop\75ECF4A08C9495B0B9631B86897B835F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754" cy="1429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0BA0">
        <w:rPr>
          <w:rFonts w:hint="eastAsia"/>
          <w:color w:val="000000" w:themeColor="text1"/>
          <w:sz w:val="24"/>
          <w:szCs w:val="24"/>
        </w:rPr>
        <w:t xml:space="preserve"> </w:t>
      </w:r>
    </w:p>
    <w:p w:rsidR="008E0D7F" w:rsidRPr="00F04A95" w:rsidRDefault="00192D4C" w:rsidP="00F04A95">
      <w:pPr>
        <w:spacing w:line="360" w:lineRule="auto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所以</w:t>
      </w:r>
      <w:r w:rsidR="008E0D7F" w:rsidRPr="00F04A95">
        <w:rPr>
          <w:rFonts w:hint="eastAsia"/>
          <w:color w:val="000000" w:themeColor="text1"/>
          <w:sz w:val="24"/>
          <w:szCs w:val="24"/>
        </w:rPr>
        <w:t>当</w:t>
      </w:r>
      <w:r w:rsidR="00F25BE5" w:rsidRPr="00F04A95">
        <w:rPr>
          <w:rFonts w:hint="eastAsia"/>
          <w:sz w:val="24"/>
          <w:szCs w:val="24"/>
        </w:rPr>
        <w:t>⊙</w:t>
      </w:r>
      <w:r w:rsidR="008E0D7F" w:rsidRPr="00F04A95">
        <w:rPr>
          <w:rFonts w:hint="eastAsia"/>
          <w:color w:val="000000" w:themeColor="text1"/>
          <w:sz w:val="24"/>
          <w:szCs w:val="24"/>
        </w:rPr>
        <w:t>P</w:t>
      </w:r>
      <w:r w:rsidR="008E0D7F" w:rsidRPr="00F04A95">
        <w:rPr>
          <w:rFonts w:hint="eastAsia"/>
          <w:color w:val="000000" w:themeColor="text1"/>
          <w:sz w:val="24"/>
          <w:szCs w:val="24"/>
        </w:rPr>
        <w:t>与</w:t>
      </w:r>
      <w:r w:rsidR="00F25BE5" w:rsidRPr="00F04A95">
        <w:rPr>
          <w:rFonts w:hint="eastAsia"/>
          <w:sz w:val="24"/>
          <w:szCs w:val="24"/>
        </w:rPr>
        <w:t>⊙</w:t>
      </w:r>
      <w:r w:rsidR="008E0D7F" w:rsidRPr="00F04A95">
        <w:rPr>
          <w:rFonts w:hint="eastAsia"/>
          <w:color w:val="000000" w:themeColor="text1"/>
          <w:sz w:val="24"/>
          <w:szCs w:val="24"/>
        </w:rPr>
        <w:t>C</w:t>
      </w:r>
      <w:r w:rsidR="008E0D7F" w:rsidRPr="00F04A95">
        <w:rPr>
          <w:rFonts w:hint="eastAsia"/>
          <w:color w:val="000000" w:themeColor="text1"/>
          <w:sz w:val="24"/>
          <w:szCs w:val="24"/>
        </w:rPr>
        <w:t>外切，</w:t>
      </w:r>
      <w:r w:rsidR="00DA36F8" w:rsidRPr="00F04A95">
        <w:rPr>
          <w:rFonts w:hint="eastAsia"/>
          <w:color w:val="000000" w:themeColor="text1"/>
          <w:sz w:val="24"/>
          <w:szCs w:val="24"/>
        </w:rPr>
        <w:t>CD=AC-AD=</w:t>
      </w:r>
      <m:oMath>
        <m:r>
          <m:rPr>
            <m:sty m:val="p"/>
          </m:rPr>
          <w:rPr>
            <w:rFonts w:ascii="Cambria Math" w:hAnsi="Cambria Math" w:hint="eastAsia"/>
            <w:color w:val="000000" w:themeColor="text1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="00DA36F8" w:rsidRPr="00F04A95">
        <w:rPr>
          <w:rFonts w:hint="eastAsia"/>
          <w:color w:val="000000" w:themeColor="text1"/>
          <w:sz w:val="24"/>
          <w:szCs w:val="24"/>
        </w:rPr>
        <w:t>，则</w:t>
      </w:r>
      <w:r w:rsidR="00DA36F8" w:rsidRPr="00F04A95">
        <w:rPr>
          <w:rFonts w:hint="eastAsia"/>
          <w:color w:val="000000" w:themeColor="text1"/>
          <w:sz w:val="24"/>
          <w:szCs w:val="24"/>
        </w:rPr>
        <w:t>CE=</w:t>
      </w:r>
      <m:oMath>
        <m:r>
          <m:rPr>
            <m:sty m:val="p"/>
          </m:rPr>
          <w:rPr>
            <w:rFonts w:ascii="Cambria Math" w:hAnsi="Cambria Math" w:hint="eastAsia"/>
            <w:color w:val="000000" w:themeColor="text1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="00DA36F8" w:rsidRPr="00F04A95">
        <w:rPr>
          <w:rFonts w:hint="eastAsia"/>
          <w:color w:val="000000" w:themeColor="text1"/>
          <w:sz w:val="24"/>
          <w:szCs w:val="24"/>
        </w:rPr>
        <w:t>，</w:t>
      </w:r>
      <w:r w:rsidR="00DA36F8" w:rsidRPr="00F04A95">
        <w:rPr>
          <w:rFonts w:hint="eastAsia"/>
          <w:color w:val="000000" w:themeColor="text1"/>
          <w:sz w:val="24"/>
          <w:szCs w:val="24"/>
        </w:rPr>
        <w:t>G</w:t>
      </w:r>
      <w:r w:rsidR="005F7504" w:rsidRPr="00F04A95">
        <w:rPr>
          <w:rFonts w:hint="eastAsia"/>
          <w:color w:val="000000" w:themeColor="text1"/>
          <w:sz w:val="24"/>
          <w:szCs w:val="24"/>
        </w:rPr>
        <w:t>C</w:t>
      </w:r>
      <w:r w:rsidR="00DA36F8" w:rsidRPr="00F04A95">
        <w:rPr>
          <w:rFonts w:hint="eastAsia"/>
          <w:color w:val="000000" w:themeColor="text1"/>
          <w:sz w:val="24"/>
          <w:szCs w:val="24"/>
        </w:rPr>
        <w:t>=</w:t>
      </w:r>
      <m:oMath>
        <m:r>
          <m:rPr>
            <m:sty m:val="p"/>
          </m:rPr>
          <w:rPr>
            <w:rFonts w:ascii="Cambria Math" w:hAnsi="Cambria Math" w:hint="eastAsia"/>
            <w:color w:val="000000" w:themeColor="text1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</w:p>
    <w:p w:rsidR="00F04A95" w:rsidRDefault="00DA36F8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再由</w:t>
      </w:r>
      <w:r w:rsidRPr="00F04A95">
        <w:rPr>
          <w:rFonts w:hint="eastAsia"/>
          <w:color w:val="000000" w:themeColor="text1"/>
          <w:sz w:val="24"/>
          <w:szCs w:val="24"/>
        </w:rPr>
        <w:t>Rt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△</w:t>
      </w:r>
      <w:r w:rsidRPr="00F04A95">
        <w:rPr>
          <w:rFonts w:hint="eastAsia"/>
          <w:color w:val="000000" w:themeColor="text1"/>
          <w:sz w:val="24"/>
          <w:szCs w:val="24"/>
        </w:rPr>
        <w:t>PGC</w:t>
      </w:r>
      <w:r w:rsidRPr="00F04A95">
        <w:rPr>
          <w:rFonts w:hint="eastAsia"/>
          <w:color w:val="000000" w:themeColor="text1"/>
          <w:sz w:val="24"/>
          <w:szCs w:val="24"/>
        </w:rPr>
        <w:t>可得，</w:t>
      </w:r>
      <w:r w:rsidRPr="00F04A95">
        <w:rPr>
          <w:rFonts w:hint="eastAsia"/>
          <w:color w:val="000000" w:themeColor="text1"/>
          <w:sz w:val="24"/>
          <w:szCs w:val="24"/>
        </w:rPr>
        <w:t>PG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²</w:t>
      </w:r>
      <w:r w:rsidRPr="00F04A95">
        <w:rPr>
          <w:rFonts w:hint="eastAsia"/>
          <w:color w:val="000000" w:themeColor="text1"/>
          <w:sz w:val="24"/>
          <w:szCs w:val="24"/>
        </w:rPr>
        <w:t>+GC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²</w:t>
      </w:r>
      <w:r w:rsidRPr="00F04A95">
        <w:rPr>
          <w:rFonts w:hint="eastAsia"/>
          <w:color w:val="000000" w:themeColor="text1"/>
          <w:sz w:val="24"/>
          <w:szCs w:val="24"/>
        </w:rPr>
        <w:t>=PC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²</w:t>
      </w:r>
      <w:r w:rsidRPr="00F04A95">
        <w:rPr>
          <w:rFonts w:hint="eastAsia"/>
          <w:color w:val="000000" w:themeColor="text1"/>
          <w:sz w:val="24"/>
          <w:szCs w:val="24"/>
        </w:rPr>
        <w:t>，</w:t>
      </w:r>
    </w:p>
    <w:p w:rsidR="00DA36F8" w:rsidRPr="00F04A95" w:rsidRDefault="00DA36F8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PC</w:t>
      </w:r>
      <w:r w:rsidR="005F7504" w:rsidRPr="00F04A95">
        <w:rPr>
          <w:rFonts w:hint="eastAsia"/>
          <w:color w:val="000000" w:themeColor="text1"/>
          <w:sz w:val="24"/>
          <w:szCs w:val="24"/>
        </w:rPr>
        <w:t>=</w:t>
      </w:r>
      <m:oMath>
        <m:rad>
          <m:radPr>
            <m:degHide m:val="on"/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(4-</m:t>
                </m:r>
                <m:f>
                  <m:f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=AP+CE=x+3-</m:t>
        </m:r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</w:p>
    <w:p w:rsidR="00DA36F8" w:rsidRPr="00F04A95" w:rsidRDefault="008E0D7F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当</w:t>
      </w:r>
      <w:r w:rsidR="00F25BE5" w:rsidRPr="00F04A95">
        <w:rPr>
          <w:rFonts w:hint="eastAsia"/>
          <w:sz w:val="24"/>
          <w:szCs w:val="24"/>
        </w:rPr>
        <w:t>⊙</w:t>
      </w:r>
      <w:r w:rsidRPr="00F04A95">
        <w:rPr>
          <w:rFonts w:hint="eastAsia"/>
          <w:color w:val="000000" w:themeColor="text1"/>
          <w:sz w:val="24"/>
          <w:szCs w:val="24"/>
        </w:rPr>
        <w:t>P</w:t>
      </w:r>
      <w:r w:rsidRPr="00F04A95">
        <w:rPr>
          <w:rFonts w:hint="eastAsia"/>
          <w:color w:val="000000" w:themeColor="text1"/>
          <w:sz w:val="24"/>
          <w:szCs w:val="24"/>
        </w:rPr>
        <w:t>与</w:t>
      </w:r>
      <w:r w:rsidR="00F25BE5" w:rsidRPr="00F04A95">
        <w:rPr>
          <w:rFonts w:hint="eastAsia"/>
          <w:sz w:val="24"/>
          <w:szCs w:val="24"/>
        </w:rPr>
        <w:t>⊙</w:t>
      </w:r>
      <w:r w:rsidRPr="00F04A95">
        <w:rPr>
          <w:rFonts w:hint="eastAsia"/>
          <w:color w:val="000000" w:themeColor="text1"/>
          <w:sz w:val="24"/>
          <w:szCs w:val="24"/>
        </w:rPr>
        <w:t>C</w:t>
      </w:r>
      <w:r w:rsidR="00DA36F8" w:rsidRPr="00F04A95">
        <w:rPr>
          <w:rFonts w:hint="eastAsia"/>
          <w:color w:val="000000" w:themeColor="text1"/>
          <w:sz w:val="24"/>
          <w:szCs w:val="24"/>
        </w:rPr>
        <w:t>内</w:t>
      </w:r>
      <w:r w:rsidRPr="00F04A95">
        <w:rPr>
          <w:rFonts w:hint="eastAsia"/>
          <w:color w:val="000000" w:themeColor="text1"/>
          <w:sz w:val="24"/>
          <w:szCs w:val="24"/>
        </w:rPr>
        <w:t>切，</w:t>
      </w:r>
      <w:r w:rsidR="00DA36F8" w:rsidRPr="00F04A95">
        <w:rPr>
          <w:rFonts w:hint="eastAsia"/>
          <w:color w:val="000000" w:themeColor="text1"/>
          <w:sz w:val="24"/>
          <w:szCs w:val="24"/>
        </w:rPr>
        <w:t>CD=AD-AC=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x-4</m:t>
        </m:r>
      </m:oMath>
      <w:r w:rsidR="00DA36F8" w:rsidRPr="00F04A95">
        <w:rPr>
          <w:rFonts w:hint="eastAsia"/>
          <w:color w:val="000000" w:themeColor="text1"/>
          <w:sz w:val="24"/>
          <w:szCs w:val="24"/>
        </w:rPr>
        <w:t>，则</w:t>
      </w:r>
      <w:r w:rsidR="00DA36F8" w:rsidRPr="00F04A95">
        <w:rPr>
          <w:rFonts w:hint="eastAsia"/>
          <w:color w:val="000000" w:themeColor="text1"/>
          <w:sz w:val="24"/>
          <w:szCs w:val="24"/>
        </w:rPr>
        <w:t>CE=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x-</m:t>
        </m:r>
        <m:r>
          <m:rPr>
            <m:sty m:val="p"/>
          </m:rPr>
          <w:rPr>
            <w:rFonts w:ascii="Cambria Math" w:hAnsi="Cambria Math" w:hint="eastAsia"/>
            <w:color w:val="000000" w:themeColor="text1"/>
            <w:sz w:val="24"/>
            <w:szCs w:val="24"/>
          </w:rPr>
          <m:t>3</m:t>
        </m:r>
      </m:oMath>
      <w:r w:rsidR="005F7504" w:rsidRPr="00F04A95">
        <w:rPr>
          <w:rFonts w:hint="eastAsia"/>
          <w:color w:val="000000" w:themeColor="text1"/>
          <w:sz w:val="24"/>
          <w:szCs w:val="24"/>
        </w:rPr>
        <w:t>，</w:t>
      </w:r>
      <w:r w:rsidR="005F7504" w:rsidRPr="00F04A95">
        <w:rPr>
          <w:rFonts w:hint="eastAsia"/>
          <w:color w:val="000000" w:themeColor="text1"/>
          <w:sz w:val="24"/>
          <w:szCs w:val="24"/>
        </w:rPr>
        <w:t>GC=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x-4</m:t>
        </m:r>
      </m:oMath>
    </w:p>
    <w:p w:rsidR="00F04A95" w:rsidRDefault="005F7504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再由</w:t>
      </w:r>
      <w:r w:rsidRPr="00F04A95">
        <w:rPr>
          <w:rFonts w:hint="eastAsia"/>
          <w:color w:val="000000" w:themeColor="text1"/>
          <w:sz w:val="24"/>
          <w:szCs w:val="24"/>
        </w:rPr>
        <w:t>Rt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△</w:t>
      </w:r>
      <w:r w:rsidRPr="00F04A95">
        <w:rPr>
          <w:rFonts w:hint="eastAsia"/>
          <w:color w:val="000000" w:themeColor="text1"/>
          <w:sz w:val="24"/>
          <w:szCs w:val="24"/>
        </w:rPr>
        <w:t>PGC</w:t>
      </w:r>
      <w:r w:rsidRPr="00F04A95">
        <w:rPr>
          <w:rFonts w:hint="eastAsia"/>
          <w:color w:val="000000" w:themeColor="text1"/>
          <w:sz w:val="24"/>
          <w:szCs w:val="24"/>
        </w:rPr>
        <w:t>可得，</w:t>
      </w:r>
      <w:r w:rsidRPr="00F04A95">
        <w:rPr>
          <w:rFonts w:hint="eastAsia"/>
          <w:color w:val="000000" w:themeColor="text1"/>
          <w:sz w:val="24"/>
          <w:szCs w:val="24"/>
        </w:rPr>
        <w:t>PG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²</w:t>
      </w:r>
      <w:r w:rsidRPr="00F04A95">
        <w:rPr>
          <w:rFonts w:hint="eastAsia"/>
          <w:color w:val="000000" w:themeColor="text1"/>
          <w:sz w:val="24"/>
          <w:szCs w:val="24"/>
        </w:rPr>
        <w:t>+GC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²</w:t>
      </w:r>
      <w:r w:rsidRPr="00F04A95">
        <w:rPr>
          <w:rFonts w:hint="eastAsia"/>
          <w:color w:val="000000" w:themeColor="text1"/>
          <w:sz w:val="24"/>
          <w:szCs w:val="24"/>
        </w:rPr>
        <w:t>=PC</w:t>
      </w:r>
      <w:r w:rsidRPr="00F04A95">
        <w:rPr>
          <w:rFonts w:ascii="宋体" w:eastAsia="宋体" w:hAnsi="宋体" w:hint="eastAsia"/>
          <w:color w:val="000000" w:themeColor="text1"/>
          <w:sz w:val="24"/>
          <w:szCs w:val="24"/>
        </w:rPr>
        <w:t>²</w:t>
      </w:r>
      <w:r w:rsidRPr="00F04A95">
        <w:rPr>
          <w:rFonts w:hint="eastAsia"/>
          <w:color w:val="000000" w:themeColor="text1"/>
          <w:sz w:val="24"/>
          <w:szCs w:val="24"/>
        </w:rPr>
        <w:t>，</w:t>
      </w:r>
    </w:p>
    <w:p w:rsidR="005F7504" w:rsidRPr="00F04A95" w:rsidRDefault="005F7504" w:rsidP="00F04A95">
      <w:pPr>
        <w:spacing w:line="360" w:lineRule="auto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PC=</w:t>
      </w:r>
      <m:oMath>
        <m:rad>
          <m:radPr>
            <m:degHide m:val="on"/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x-4)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=AP+CE=x-</m:t>
        </m:r>
        <m:f>
          <m:f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>x+3</m:t>
        </m:r>
      </m:oMath>
    </w:p>
    <w:p w:rsidR="005F7504" w:rsidRPr="00F04A95" w:rsidRDefault="00F04A95" w:rsidP="00F04A95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F04A95">
        <w:rPr>
          <w:rFonts w:ascii="宋体" w:hAnsi="宋体" w:hint="eastAsia"/>
          <w:color w:val="000000"/>
          <w:sz w:val="24"/>
          <w:szCs w:val="24"/>
        </w:rPr>
        <w:t>∴</w:t>
      </w:r>
      <w:r w:rsidR="005F7504" w:rsidRPr="00F04A95">
        <w:rPr>
          <w:rFonts w:ascii="宋体" w:hAnsi="宋体"/>
          <w:color w:val="000000"/>
          <w:position w:val="-6"/>
          <w:sz w:val="24"/>
          <w:szCs w:val="24"/>
        </w:rPr>
        <w:object w:dxaOrig="2180" w:dyaOrig="320">
          <v:shape id="_x0000_i1036" type="#_x0000_t75" style="width:108.85pt;height:15.9pt" o:ole="">
            <v:imagedata r:id="rId41" o:title=""/>
          </v:shape>
          <o:OLEObject Type="Embed" ProgID="Equation.3" ShapeID="_x0000_i1036" DrawAspect="Content" ObjectID="_1556870308" r:id="rId42"/>
        </w:object>
      </w:r>
      <w:r w:rsidR="005F7504" w:rsidRPr="00F04A95">
        <w:rPr>
          <w:rFonts w:ascii="宋体" w:hAnsi="宋体" w:hint="eastAsia"/>
          <w:color w:val="000000"/>
          <w:sz w:val="24"/>
          <w:szCs w:val="24"/>
        </w:rPr>
        <w:t>,∴</w:t>
      </w:r>
      <w:r w:rsidR="005F7504" w:rsidRPr="00F04A95">
        <w:rPr>
          <w:rFonts w:ascii="宋体" w:hAnsi="宋体"/>
          <w:color w:val="000000"/>
          <w:position w:val="-24"/>
          <w:sz w:val="24"/>
          <w:szCs w:val="24"/>
        </w:rPr>
        <w:object w:dxaOrig="800" w:dyaOrig="620">
          <v:shape id="_x0000_i1037" type="#_x0000_t75" style="width:39.35pt;height:31pt" o:ole="">
            <v:imagedata r:id="rId43" o:title=""/>
          </v:shape>
          <o:OLEObject Type="Embed" ProgID="Equation.3" ShapeID="_x0000_i1037" DrawAspect="Content" ObjectID="_1556870309" r:id="rId44"/>
        </w:object>
      </w:r>
      <w:r w:rsidR="005F7504" w:rsidRPr="00F04A95">
        <w:rPr>
          <w:rFonts w:ascii="宋体" w:hAnsi="宋体" w:hint="eastAsia"/>
          <w:color w:val="000000"/>
          <w:sz w:val="24"/>
          <w:szCs w:val="24"/>
        </w:rPr>
        <w:t>，</w:t>
      </w:r>
      <w:r w:rsidR="005F7504" w:rsidRPr="00F04A95">
        <w:rPr>
          <w:rFonts w:ascii="宋体" w:hAnsi="宋体"/>
          <w:color w:val="000000"/>
          <w:position w:val="-24"/>
          <w:sz w:val="24"/>
          <w:szCs w:val="24"/>
        </w:rPr>
        <w:object w:dxaOrig="720" w:dyaOrig="620">
          <v:shape id="_x0000_i1038" type="#_x0000_t75" style="width:36pt;height:31pt" o:ole="">
            <v:imagedata r:id="rId45" o:title=""/>
          </v:shape>
          <o:OLEObject Type="Embed" ProgID="Equation.3" ShapeID="_x0000_i1038" DrawAspect="Content" ObjectID="_1556870310" r:id="rId46"/>
        </w:object>
      </w:r>
    </w:p>
    <w:p w:rsidR="003F452C" w:rsidRPr="003D6333" w:rsidRDefault="005F7504" w:rsidP="00F04A95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F04A95">
        <w:rPr>
          <w:rFonts w:ascii="宋体" w:hAnsi="宋体" w:hint="eastAsia"/>
          <w:color w:val="000000"/>
          <w:sz w:val="24"/>
          <w:szCs w:val="24"/>
        </w:rPr>
        <w:t>∴</w:t>
      </w:r>
      <w:r w:rsidRPr="00F04A95">
        <w:rPr>
          <w:rFonts w:hint="eastAsia"/>
          <w:sz w:val="24"/>
          <w:szCs w:val="24"/>
        </w:rPr>
        <w:t>当⊙</w:t>
      </w:r>
      <w:r w:rsidRPr="00F04A95">
        <w:rPr>
          <w:rFonts w:hint="eastAsia"/>
          <w:i/>
          <w:sz w:val="24"/>
          <w:szCs w:val="24"/>
        </w:rPr>
        <w:t>P</w:t>
      </w:r>
      <w:r w:rsidRPr="00F04A95">
        <w:rPr>
          <w:rFonts w:hint="eastAsia"/>
          <w:sz w:val="24"/>
          <w:szCs w:val="24"/>
        </w:rPr>
        <w:t>与⊙</w:t>
      </w:r>
      <w:r w:rsidRPr="00F04A95">
        <w:rPr>
          <w:rFonts w:hint="eastAsia"/>
          <w:i/>
          <w:sz w:val="24"/>
          <w:szCs w:val="24"/>
        </w:rPr>
        <w:t>C</w:t>
      </w:r>
      <w:r w:rsidRPr="00F04A95">
        <w:rPr>
          <w:rFonts w:hint="eastAsia"/>
          <w:sz w:val="24"/>
          <w:szCs w:val="24"/>
        </w:rPr>
        <w:t>内切时，⊙</w:t>
      </w:r>
      <w:r w:rsidRPr="00F04A95">
        <w:rPr>
          <w:rFonts w:hint="eastAsia"/>
          <w:i/>
          <w:sz w:val="24"/>
          <w:szCs w:val="24"/>
        </w:rPr>
        <w:t>P</w:t>
      </w:r>
      <w:r w:rsidRPr="00F04A95">
        <w:rPr>
          <w:rFonts w:hint="eastAsia"/>
          <w:sz w:val="24"/>
          <w:szCs w:val="24"/>
        </w:rPr>
        <w:t>的半径为</w:t>
      </w:r>
      <w:r w:rsidRPr="00F04A95">
        <w:rPr>
          <w:position w:val="-24"/>
          <w:sz w:val="24"/>
          <w:szCs w:val="24"/>
        </w:rPr>
        <w:object w:dxaOrig="340" w:dyaOrig="620">
          <v:shape id="_x0000_i1039" type="#_x0000_t75" style="width:17.6pt;height:31pt" o:ole="">
            <v:imagedata r:id="rId47" o:title=""/>
          </v:shape>
          <o:OLEObject Type="Embed" ProgID="Equation.3" ShapeID="_x0000_i1039" DrawAspect="Content" ObjectID="_1556870311" r:id="rId48"/>
        </w:object>
      </w:r>
      <w:r w:rsidR="003D6333">
        <w:rPr>
          <w:rFonts w:hint="eastAsia"/>
          <w:sz w:val="24"/>
          <w:szCs w:val="24"/>
        </w:rPr>
        <w:t>；</w:t>
      </w:r>
      <w:r w:rsidRPr="00F04A95">
        <w:rPr>
          <w:rFonts w:hint="eastAsia"/>
          <w:sz w:val="24"/>
          <w:szCs w:val="24"/>
        </w:rPr>
        <w:t>当⊙</w:t>
      </w:r>
      <w:r w:rsidRPr="00F04A95">
        <w:rPr>
          <w:rFonts w:hint="eastAsia"/>
          <w:i/>
          <w:sz w:val="24"/>
          <w:szCs w:val="24"/>
        </w:rPr>
        <w:t>P</w:t>
      </w:r>
      <w:r w:rsidRPr="00F04A95">
        <w:rPr>
          <w:rFonts w:hint="eastAsia"/>
          <w:sz w:val="24"/>
          <w:szCs w:val="24"/>
        </w:rPr>
        <w:t>与⊙</w:t>
      </w:r>
      <w:r w:rsidRPr="00F04A95">
        <w:rPr>
          <w:rFonts w:hint="eastAsia"/>
          <w:i/>
          <w:sz w:val="24"/>
          <w:szCs w:val="24"/>
        </w:rPr>
        <w:t>C</w:t>
      </w:r>
      <w:r w:rsidRPr="00F04A95">
        <w:rPr>
          <w:rFonts w:hint="eastAsia"/>
          <w:sz w:val="24"/>
          <w:szCs w:val="24"/>
        </w:rPr>
        <w:t>外切时，⊙</w:t>
      </w:r>
      <w:r w:rsidRPr="00F04A95">
        <w:rPr>
          <w:rFonts w:hint="eastAsia"/>
          <w:i/>
          <w:sz w:val="24"/>
          <w:szCs w:val="24"/>
        </w:rPr>
        <w:t>P</w:t>
      </w:r>
      <w:r w:rsidRPr="00F04A95">
        <w:rPr>
          <w:rFonts w:hint="eastAsia"/>
          <w:sz w:val="24"/>
          <w:szCs w:val="24"/>
        </w:rPr>
        <w:t>的半径为</w:t>
      </w:r>
      <w:r w:rsidRPr="00F04A95">
        <w:rPr>
          <w:position w:val="-24"/>
          <w:sz w:val="24"/>
          <w:szCs w:val="24"/>
        </w:rPr>
        <w:object w:dxaOrig="240" w:dyaOrig="620">
          <v:shape id="_x0000_i1040" type="#_x0000_t75" style="width:11.7pt;height:31pt" o:ole="">
            <v:imagedata r:id="rId49" o:title=""/>
          </v:shape>
          <o:OLEObject Type="Embed" ProgID="Equation.DSMT4" ShapeID="_x0000_i1040" DrawAspect="Content" ObjectID="_1556870312" r:id="rId50"/>
        </w:object>
      </w:r>
    </w:p>
    <w:p w:rsidR="00E53287" w:rsidRPr="00F04A95" w:rsidRDefault="00F25BE5" w:rsidP="00F04A95">
      <w:pPr>
        <w:spacing w:line="360" w:lineRule="auto"/>
        <w:ind w:firstLine="420"/>
        <w:rPr>
          <w:color w:val="000000" w:themeColor="text1"/>
          <w:sz w:val="24"/>
          <w:szCs w:val="24"/>
        </w:rPr>
      </w:pPr>
      <w:r w:rsidRPr="00F04A95">
        <w:rPr>
          <w:rFonts w:hint="eastAsia"/>
          <w:color w:val="000000" w:themeColor="text1"/>
          <w:sz w:val="24"/>
          <w:szCs w:val="24"/>
        </w:rPr>
        <w:t>由此可看出</w:t>
      </w:r>
      <w:r w:rsidR="00703278" w:rsidRPr="00F04A95">
        <w:rPr>
          <w:rFonts w:hint="eastAsia"/>
          <w:color w:val="000000" w:themeColor="text1"/>
          <w:sz w:val="24"/>
          <w:szCs w:val="24"/>
        </w:rPr>
        <w:t>这类问题</w:t>
      </w:r>
      <w:r w:rsidR="00E84C93">
        <w:rPr>
          <w:rFonts w:hint="eastAsia"/>
          <w:color w:val="000000" w:themeColor="text1"/>
          <w:sz w:val="24"/>
          <w:szCs w:val="24"/>
        </w:rPr>
        <w:t>找到图形间的联系其实是解题的关键，也是难点，有时甚至需要通过辅助线去创造出关联图形来。而且</w:t>
      </w:r>
      <w:r w:rsidR="003308DC" w:rsidRPr="00F04A95">
        <w:rPr>
          <w:rFonts w:hint="eastAsia"/>
          <w:color w:val="000000" w:themeColor="text1"/>
          <w:sz w:val="24"/>
          <w:szCs w:val="24"/>
        </w:rPr>
        <w:t>随着图形运动，对应元素间的改变，</w:t>
      </w:r>
      <w:r w:rsidR="00703278" w:rsidRPr="00F04A95">
        <w:rPr>
          <w:rFonts w:hint="eastAsia"/>
          <w:color w:val="000000" w:themeColor="text1"/>
          <w:sz w:val="24"/>
          <w:szCs w:val="24"/>
        </w:rPr>
        <w:t>经常会出现多解的情况，所以我们需要具备分类的思想，避免漏重解。</w:t>
      </w:r>
    </w:p>
    <w:p w:rsidR="008B6BB6" w:rsidRPr="00F04A95" w:rsidRDefault="003D6333" w:rsidP="00407F71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由于不同知识点的组合，不同基本图形的叠加，动点问题的变化较多，近年</w:t>
      </w:r>
      <w:r w:rsidRPr="00F04A95">
        <w:rPr>
          <w:rFonts w:hint="eastAsia"/>
          <w:sz w:val="24"/>
          <w:szCs w:val="24"/>
        </w:rPr>
        <w:t>经常作为近些年一模、二模、中考的压轴题出现。</w:t>
      </w:r>
      <w:r w:rsidR="004A7CB4" w:rsidRPr="00F04A95">
        <w:rPr>
          <w:rFonts w:hint="eastAsia"/>
          <w:sz w:val="24"/>
          <w:szCs w:val="24"/>
        </w:rPr>
        <w:t>通过这些例题的分析，我们</w:t>
      </w:r>
      <w:r w:rsidR="00D61BCE">
        <w:rPr>
          <w:rFonts w:hint="eastAsia"/>
          <w:sz w:val="24"/>
          <w:szCs w:val="24"/>
        </w:rPr>
        <w:t>可以从分析变量运动趋势；运用特殊图形性质；图形间的关联这三个方面入手，研究图形中数量与数量之间的关系，</w:t>
      </w:r>
      <w:r w:rsidR="003308DC" w:rsidRPr="00F04A95">
        <w:rPr>
          <w:rFonts w:hint="eastAsia"/>
          <w:sz w:val="24"/>
          <w:szCs w:val="24"/>
        </w:rPr>
        <w:t>从而发现“变”与“不变”的内在联系，动中取静，以静制动。</w:t>
      </w:r>
    </w:p>
    <w:sectPr w:rsidR="008B6BB6" w:rsidRPr="00F04A95" w:rsidSect="000810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4E7" w:rsidRDefault="00EC34E7" w:rsidP="006D0E52">
      <w:r>
        <w:separator/>
      </w:r>
    </w:p>
  </w:endnote>
  <w:endnote w:type="continuationSeparator" w:id="1">
    <w:p w:rsidR="00EC34E7" w:rsidRDefault="00EC34E7" w:rsidP="006D0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4E7" w:rsidRDefault="00EC34E7" w:rsidP="006D0E52">
      <w:r>
        <w:separator/>
      </w:r>
    </w:p>
  </w:footnote>
  <w:footnote w:type="continuationSeparator" w:id="1">
    <w:p w:rsidR="00EC34E7" w:rsidRDefault="00EC34E7" w:rsidP="006D0E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26FA3"/>
    <w:multiLevelType w:val="hybridMultilevel"/>
    <w:tmpl w:val="D9CE3824"/>
    <w:lvl w:ilvl="0" w:tplc="ACE2072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7F9E"/>
    <w:rsid w:val="00020279"/>
    <w:rsid w:val="00026466"/>
    <w:rsid w:val="00053AD5"/>
    <w:rsid w:val="000565AC"/>
    <w:rsid w:val="00081007"/>
    <w:rsid w:val="000968AE"/>
    <w:rsid w:val="000E33EE"/>
    <w:rsid w:val="00110331"/>
    <w:rsid w:val="0016493F"/>
    <w:rsid w:val="00170A17"/>
    <w:rsid w:val="00192D4C"/>
    <w:rsid w:val="0024574B"/>
    <w:rsid w:val="00254AB7"/>
    <w:rsid w:val="002E70C7"/>
    <w:rsid w:val="002F61F4"/>
    <w:rsid w:val="00317F9E"/>
    <w:rsid w:val="003206BC"/>
    <w:rsid w:val="003308DC"/>
    <w:rsid w:val="003371CC"/>
    <w:rsid w:val="00341374"/>
    <w:rsid w:val="003646CD"/>
    <w:rsid w:val="003C0BA0"/>
    <w:rsid w:val="003D6333"/>
    <w:rsid w:val="003E644C"/>
    <w:rsid w:val="003E69B5"/>
    <w:rsid w:val="003F452C"/>
    <w:rsid w:val="00407F71"/>
    <w:rsid w:val="0048046F"/>
    <w:rsid w:val="004836ED"/>
    <w:rsid w:val="004A7CB4"/>
    <w:rsid w:val="004F1583"/>
    <w:rsid w:val="004F267C"/>
    <w:rsid w:val="005560EF"/>
    <w:rsid w:val="005653D2"/>
    <w:rsid w:val="005719BB"/>
    <w:rsid w:val="005A1D13"/>
    <w:rsid w:val="005B275C"/>
    <w:rsid w:val="005D5E43"/>
    <w:rsid w:val="005F7504"/>
    <w:rsid w:val="00621B24"/>
    <w:rsid w:val="006D0E52"/>
    <w:rsid w:val="00703278"/>
    <w:rsid w:val="00735D8F"/>
    <w:rsid w:val="00742C45"/>
    <w:rsid w:val="007561B7"/>
    <w:rsid w:val="00776086"/>
    <w:rsid w:val="007F30F4"/>
    <w:rsid w:val="007F3A8F"/>
    <w:rsid w:val="00806FA0"/>
    <w:rsid w:val="008B6BB6"/>
    <w:rsid w:val="008D650E"/>
    <w:rsid w:val="008E0D7F"/>
    <w:rsid w:val="008E757A"/>
    <w:rsid w:val="0094719F"/>
    <w:rsid w:val="009A5683"/>
    <w:rsid w:val="009B0C8F"/>
    <w:rsid w:val="009B2CB8"/>
    <w:rsid w:val="009B5B3C"/>
    <w:rsid w:val="009C0F2C"/>
    <w:rsid w:val="009D199F"/>
    <w:rsid w:val="00A61AE0"/>
    <w:rsid w:val="00A64CA2"/>
    <w:rsid w:val="00A65AC6"/>
    <w:rsid w:val="00A7449C"/>
    <w:rsid w:val="00AE442A"/>
    <w:rsid w:val="00AF2F8B"/>
    <w:rsid w:val="00AF3924"/>
    <w:rsid w:val="00B014AE"/>
    <w:rsid w:val="00B34F53"/>
    <w:rsid w:val="00B80C9D"/>
    <w:rsid w:val="00B8479C"/>
    <w:rsid w:val="00B90D4B"/>
    <w:rsid w:val="00BA4C19"/>
    <w:rsid w:val="00BD23B7"/>
    <w:rsid w:val="00BE6E4B"/>
    <w:rsid w:val="00C17B92"/>
    <w:rsid w:val="00C41683"/>
    <w:rsid w:val="00C87A12"/>
    <w:rsid w:val="00CC0AD9"/>
    <w:rsid w:val="00CC3E9D"/>
    <w:rsid w:val="00CC7189"/>
    <w:rsid w:val="00D32E59"/>
    <w:rsid w:val="00D42830"/>
    <w:rsid w:val="00D61BCE"/>
    <w:rsid w:val="00D91841"/>
    <w:rsid w:val="00DA36F8"/>
    <w:rsid w:val="00DC38D6"/>
    <w:rsid w:val="00E14226"/>
    <w:rsid w:val="00E15E55"/>
    <w:rsid w:val="00E40079"/>
    <w:rsid w:val="00E53287"/>
    <w:rsid w:val="00E84C93"/>
    <w:rsid w:val="00E84CA9"/>
    <w:rsid w:val="00EA237A"/>
    <w:rsid w:val="00EC34E7"/>
    <w:rsid w:val="00ED7454"/>
    <w:rsid w:val="00EE00AE"/>
    <w:rsid w:val="00F04A95"/>
    <w:rsid w:val="00F1076D"/>
    <w:rsid w:val="00F21EE3"/>
    <w:rsid w:val="00F2599B"/>
    <w:rsid w:val="00F25BE5"/>
    <w:rsid w:val="00F61517"/>
    <w:rsid w:val="00FA2B69"/>
    <w:rsid w:val="00FC4748"/>
    <w:rsid w:val="00FC6DF0"/>
    <w:rsid w:val="00FD1626"/>
    <w:rsid w:val="00FD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0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0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0E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0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0E5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918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91841"/>
    <w:rPr>
      <w:sz w:val="18"/>
      <w:szCs w:val="18"/>
    </w:rPr>
  </w:style>
  <w:style w:type="paragraph" w:styleId="a6">
    <w:name w:val="List Paragraph"/>
    <w:basedOn w:val="a"/>
    <w:uiPriority w:val="34"/>
    <w:qFormat/>
    <w:rsid w:val="0016493F"/>
    <w:pPr>
      <w:ind w:firstLineChars="200" w:firstLine="420"/>
    </w:pPr>
    <w:rPr>
      <w:rFonts w:ascii="Calibri" w:eastAsia="宋体" w:hAnsi="Calibri" w:cs="Times New Roman"/>
    </w:rPr>
  </w:style>
  <w:style w:type="character" w:styleId="a7">
    <w:name w:val="Placeholder Text"/>
    <w:basedOn w:val="a0"/>
    <w:uiPriority w:val="99"/>
    <w:semiHidden/>
    <w:rsid w:val="000968AE"/>
    <w:rPr>
      <w:color w:val="808080"/>
    </w:rPr>
  </w:style>
  <w:style w:type="character" w:customStyle="1" w:styleId="DefaultParagraphChar">
    <w:name w:val="DefaultParagraph Char"/>
    <w:basedOn w:val="a0"/>
    <w:link w:val="DefaultParagraph"/>
    <w:locked/>
    <w:rsid w:val="005653D2"/>
    <w:rPr>
      <w:rFonts w:hAnsi="Calibri"/>
    </w:rPr>
  </w:style>
  <w:style w:type="paragraph" w:customStyle="1" w:styleId="DefaultParagraph">
    <w:name w:val="DefaultParagraph"/>
    <w:link w:val="DefaultParagraphChar"/>
    <w:qFormat/>
    <w:rsid w:val="005653D2"/>
    <w:rPr>
      <w:rFonts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39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oleObject" Target="embeddings/oleObject14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8.bin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9.bin"/><Relationship Id="rId41" Type="http://schemas.openxmlformats.org/officeDocument/2006/relationships/image" Target="media/image2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image" Target="media/image20.png"/><Relationship Id="rId45" Type="http://schemas.openxmlformats.org/officeDocument/2006/relationships/image" Target="media/image23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emf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49" Type="http://schemas.openxmlformats.org/officeDocument/2006/relationships/image" Target="media/image25.wmf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5.bin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3A8B5-4195-439A-93CE-B2A82017E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4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38</cp:revision>
  <dcterms:created xsi:type="dcterms:W3CDTF">2017-05-14T07:01:00Z</dcterms:created>
  <dcterms:modified xsi:type="dcterms:W3CDTF">2017-05-21T03:07:00Z</dcterms:modified>
</cp:coreProperties>
</file>